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29c" w14:textId="a796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документации на семена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августа 2004 года N 453. Зарегистрирован в Министерстве юстиции Республики Казахстан 22 сентября 2004 года N 3080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Заголовок приказа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документации на семена: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оригинальные, суперэлитные, элитные семена картофеля;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репродукционные семена картофеля.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утверждении форм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семена»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правого верхнего угла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семена сельскохозяйственных растений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______________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(число, месяц)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семян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Область, район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Почтовый адрес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Сельскохозяйственное растение_________ 5. Линия, сорт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Репродукция ________________ 7. Категория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Год урожая _______________ 9. Масса партии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 хранения _______________ N___________ отделения (бригада),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мест _________, N склада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Откуда и когда впервые получены семена производителем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________________________________: их репродукция_________________________,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Метод получения семян производителем оригинальных семян (элитно-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семеноводческим хозяйством)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семян: а) сортовая чистота (типичность) ________ %; б) панцирность подсолнечника _____ %; в) ксенийность кукурузы (зерен) ____; г) алкалоидность люпина (горьких семян) __________; д) установлено общее количество фертильных корзинок на материнской форме (стерильном аналоге) гибридного подсолнечника при первом обследовании ___ %; при втором ___ %, при третьем ______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грунтового контроля семян суперэлиты и элиты стерильной самоопыленной линии подсолнечника: а) типичность ___ %; б) поражение болезнями: заразихой ____ %; ложной мучнистой росой ____ %; ____ %; в) степень стерильности материнской формы 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сортовой примеси (наименование и %)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стрелкующихся растений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(для овощных и корнеплодов)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Поражение посева болезнями и вредителями согласно акту полевой апробации: пыльной головней ______ %; твердой головней ____ %; ____%; 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Засорение посева: карантинными сорняками (по акту полевой апробации)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поражение другими карантинными объектами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по показателям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(сортовая чистота или типичность, качество обрывания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фертильных корзинок, засоренность и поражение посева болезнями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вредителями)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даны на основании документов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(вид документа, номер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о посевных качествах даны на основании "Удостоверения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кондиционности семян" за N ___ от _______________ 200__ года, выданного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лаборатории по экспертизе качества семян)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 В том числе:      |      |      |     |Зараженность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 |      |      |     |болезнями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 |      |      |     |заселенность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           |      |      |     |вредителями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_______________|_______________________|      |      |     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|Отход,%|Семян  |Семян  |Семян  |Влаж- |Всхо- |Масса|Наи-  |%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основ- |       |других |других |сорня- |ность,|жесть,|1000 |мено- |степень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    |       |куль-  |расте- |ков,   |%     |%     |семян|вание |зараже-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культу-|       |турных |ний -  |штук   |      |      |     |боле- |ния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ры, %  |       |расте- |всего, |на 1 кг|      |      |     |зней  |(засе-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|ний,   |штук   |       |      |      |     |или   |лен-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|штук   |на 1 кг|       |      |      |     |вреди-|ности)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|на 1 кг|       |       |      |      |     |телей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|(% для |       |       |      | 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|партии |       |       |      | 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|семян  |       |       |      | 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|трав)  |       |       |      |      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_______|_______|_______|_______|_______|______|______|_____|______|_______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  2   |   3   |   4   |   5   |   6  |   7  |  8  |   9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_______|_______|_______|_______|_______|______|______|_____|______|_______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_______|_______|_______|_______|_______|______|______|_____|______|_______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Хозяйственная годность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 о посевных качествах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о направлении партии: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означенных сортовых семян под N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хранящаяся в закроме N__________________, складе N________________________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направлена по ________________ по ________________________ N______________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(вид транспорта)    (наименование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адрес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фамилия, имя, отчество физического лица, область,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Гарантия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______________________________________________________, отпускающее партию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лица,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семян, гарантирует,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семена не засорены другими сортами, формами или культурами во время уборки, обмолота, приемки, складирования, хранения и отгрузки;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данной партии не примешаны семена того же сорта, линии, но худшего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семена крестоцветных рода Брассика не засорены другими видами и разновидностями того же 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семена овощных и корнеплодов не заражены клещом.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 семян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физического лица - фамилия, имя, отчество, подпись, печать при ее наличии,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отсутствия печати - нотариально засвидетельствованная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юридического лица - фамилия, имя, отчество,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утверждении форм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семена»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правого верхнего угла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оригинальные, суперэлитные, элитные семена картофеля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 200 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(число, месяц)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семян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Область, район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Почтовый адрес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Откуда и когда получен исходный материал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Метод получения исходного материала для выращивания оригинальных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 (супер-суперэлиты), суперэлиты, элиты (меристемный, оздоровленные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клубни из защищенного грунта, отбор кустов в полевых условиях)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Урожайность с гектара __________________________________центнер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Масса партии ______________________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мест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к выдаче аттестата: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комиссии по приемке посадок в поле N____ от ______________ 200 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Сортовая чистота (по акту приемки)_______________________________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Поражение болезнями (по акту приемки)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посевных качествах на основании прилагаемого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клубневого анализа N___ от ______________ 200 _года, проведенного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направлении партии: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картофеля массой _______________ тонн заложена на хранение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хранилище N _______, закром N ________, бурт N 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направлена по ________________ по ________________________ N___________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(вид транспорта)    (наименование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адрес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фамилия, имя, отчество физического лица, область,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Гарантия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______________________________________________________, отпускающее партию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лица,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семян, гарантирует,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семена во время уборки, хранения и отгрузки не засорены другими сортами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смешаны с картофелем того же сорта, другого происхождения.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 семян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физического лица - фамилия, имя, отчество, подпись, печать при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наличии, в случае отсутствия печати - нотариально засвидетельствованная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юридического лица - фамилия, имя, отчество, подпись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(должность, 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утверждении форм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семена»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правого верхнего угла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семена сельскохозяйственных растений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_______________ 200 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(число, месяц)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семян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Область, район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Почтовый адрес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Сельскохозяйственное растение___________ 5. Сорт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Год выпуска элитных семян (элитно-семеноводческим хозяйством)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Репродукция (генерация)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Категория ____________________ 9. Год урожая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Откуда и когда получены семена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Сортовая|Панцирность   |Ксенийность|Алкалоид-|      Размер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чистота |подсолнечника,| кукурузы  |ность    |____________________________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(типи-  |    %         |  (зерен)  |люпина   |центнеры  |  число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чность),|              |           |(горьких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    |              |           |зерен), %|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________|______________|___________|_________|__________|_________________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   |      12      |     13    |   14    |    15    |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________|______________|___________|_________|__________|_________________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________|______________|___________|_________|__________|_________________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Состав сортовой примеси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(наименование и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Стрелкующихся растений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(для овощных и корнеплодов)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Поражение посева болезнями и вредителями (по акту полевой апробации): пыльной головней ___________ %, твердой головней ______________%,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Засорение посева (по акту полевой апробации): трудноотделимыми культурными растениями _______ %, трудноотделимыми сорняками ______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карантинными сорняками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ядовитыми сорняками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Поражение другими карантинными сорняками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по показателям сортовой чистоты или типичности, засоренности и поражения посевов болезнями и вредителями даны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о посевных качествах: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Даны на основании _________________________________ за N____________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 200 ____ года, выданного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(число, месяц)                            (наименование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экспертизе качества семян)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 В том числе:     |      |      | Зараженность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 |      |      | болезнями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 |      |      | заселенность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           |      |      | вредителями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_____________________|______________________|      |      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Класс|Семян   |Отход,|Семян   |Семян |Семян |Влаж- | Всхо-|Наи-  |%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|основной|   %  |других  |других|сорня-|ность,|жесть,|мено- |степень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|культу- |      |культур-|расте-|ков,  |%     |%     |вание |заражен-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|ры, %   |      |ных     |ний-  |штук  |      |      |болез-|ности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|расте-  |всего,|на    |      |      |ней и |(засе-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|ний,    |штук  |1 кг  |      |      |вреди-|лен-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|штук на |за    |      |      |      |телей |ности)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|1 кг    |1 кг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  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  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  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|      |  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_____|________|______|________|______|______|______|______|______|_______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 2    |  3   |   4    |   5  |   6  |   7  |  8   |   9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_____|________|______|________|______|______|______|______|______|_______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_____|________|______|________|______|______|______|______|______|_______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Хозяйственная годность (для овощных и корнеплодов) 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сведения о посевных качествах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Сведения о направлении партии: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означенных сортовых семян под N______________________________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хранящаяся в закроме N__________________, складе N________________________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направлена по ________________ по ________________________ N___________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(вид транспорта)    (наименование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адрес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фамилия, имя, отчество физического лица, область,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Гарантия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________________________________________________________, отпускающее партию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лица,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семян, гарантирует,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семена не засорены другими сортами или сельскохозяйственными растениями во время уборки, обмолота, приемки, складирования, хранения, отгрузке;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данной партии не примешано зерно того же сорта, но худшего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семена крестоцветных рода Брассика не засорены другими видами и разновидностями того же 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семена овощных и корнеплодов не заражены клещом.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 семян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физического лица - фамилия, имя, отчество, подпись, печать при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печати - нотариально засвидетельствованная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юридического лица - фамилия, имя, отчество,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(должность, фамилия, имя, отчество,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2004 года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 утверждении форм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семена»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правого верхнего угла в редакции приказа Министра сельского хозяйства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репродукционные семена картофеля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______________ 200 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(число, месяц)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семян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фамилия, имя, отчество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Область, район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Почтовый адрес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Репродукция, категория, класс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Откуда и когда получена элита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 выращивания полученной элиты (оздоровленная основа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неоздоровленная)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Урожайность с гектара _____________________ центнер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Масса партии ______________________________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к выдаче свидетельства: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комиссии по приемке посадок в поле N_____ от _______ 200 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(число,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Сортовая чистота 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Поражение болезнями (по акту приемки) 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посевных качествах на основании прилагаемого акта клубневого анализа N____ от ______________ 200__ года, проведенного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направлении партии: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Партия картофеля массой ____________ тонн заложена на хранение в хранилище N_______, закром N________, бурт N________,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направлена по________________ по ________________________ N___________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(вид транспорта)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адрес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фамилия, имя, отчество физического лица, область,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 семян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(для физического лица - фамилия, имя, отчество, подпись, печать при ее наличии,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печати - нотариально засвидетельствованная подпись;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юридического лица - фамилия, имя, отчество,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(должность, фамилия, имя, отчество,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