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52a1" w14:textId="bcf5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размеров уставного и собственного капиталов страховой и перестраховочной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 N 257. Зарегистрировано в Министерстве юстиции Республики Казахстан 27 сентября 2004 года N 3105.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фин.рынка и фин.организаций от 21 августа 2004 года N 257 утратило силу постановлением Правления Агентства РК по регулированию и надзору фин.рынка и фин.организаций от 25 марта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с 1 июня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страховой рынок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вновь создаваемой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декабря 2005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- 210 (двести 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- 450 (четыреста пятьдесят)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и лицензии по перестрахованию - 230 (двести тридцать)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и лицензии по перестрахованию - 470 (четыреста семьдесят)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перестрахованию с осуществлением перестрахования как исключительного вида деятельности - 310 (триста 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декабря 2006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- 310 (триста 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- 550 (пятьсот пятьдесят)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и лицензии по перестрахованию - 330 (триста тридцать)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и лицензии по перестрахованию - 570 (пятьсот семьдесят)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перестрахованию с осуществлением перестрахования как исключительного вида деятельности - 410 (четыреста 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1 декабря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- 430 (четыреста тридцать)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- 670 (шестьсот семьдесят)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и лицензии по перестрахованию - 450 (четыреста пятьдесят)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и лицензии по перестрахованию - 690 (шестьсот девяносто)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перестрахованию с осуществлением перестрахования как исключительного вида деятельности - 530 (пятьсот тридцать)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для вновь создаваемой страховой организации подлежит увеличению на сумму величин, указанных в пункте 6 настоящего постановления, в соответствии с классами страхования, в рамках которых страховая организация планирует осуществлять свою страховую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1 декабря 2005 года установить минимальный размер собственного капитала для действующей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- 180 (сто восемьдесят)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180 (сто восемьдесят)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180 (сто восемьдесят)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- 430 (четыреста тридцать)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430 (четыреста тридцать) миллионов тенге плюс не менее 4% от суммы сформированных страховых резервов,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- 200 (двести)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200 (двести)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200 (двести)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- 450 (четыреста пятьдесят)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450 (четыреста пятьдесят) миллионов тенге плюс не менее 4% от суммы сформированных страховых резервов,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- 280 (двести восемьдесят) миллионов тенге, либо 260 (двести шестьдесят)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 и плюс 4% от суммы сформированных страховых резервов, по классам страхования в отрасли "страхование жизни", - в зависимости от того, какая из приведенных величин является наибольшей.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1 декабря 2006 года установить минимальный размер собственного капитала для действующей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- 280 (двести восемьдесят)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280 (двести восемьдесят)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280 (двести восемьдесят)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- 530 (пятьсот тридцать)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530 (пятьсот тридцать) миллионов тенге плюс не менее 4% от суммы сформированных страховых резервов,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- 300 (триста)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300 (триста)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300 (триста)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- 550 (пятьсот пятьдесят)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550 (пятьсот пятьдесят) миллионов тенге плюс не менее 4% от суммы сформированных страховых резервов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- 380 (триста восемьдесят) миллионов тенге, либо 360 (триста шестьдесят)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 и плюс 4% от суммы сформированных страховых резервов, по классам страхования в отрасли "страхование жизни" - в зависимости от того, какая из приведенных величин является наибольшей.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1 декабря 2007 года установить минимальный размер собственного капитала для действующей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- 400 (четыреста)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400 (четыреста)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400 (четыреста)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- 650 (шестьсот пятьдесят)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650 (шестьсот пятьдесят) миллионов тенге плюс не менее 4% от суммы сформированных страховых резервов,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- 420 (четыреста двадцать)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420 (четыреста двадцать)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постановления, либо 420 (четыреста двадцать)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 настоящего постановления,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- 670 (шестьсот семьдесят)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670 (шестьсот семьдесят) миллионов тенге плюс не менее 4% от суммы сформированных страховых резервов,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- 500 (пятьсот) миллионов тенге, либо 480 (четыреста восемьдесят)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 настоящего постановления и плюс 4% от суммы сформированных страховых резервов, по классам страхования в отрасли "страхование жизни" - в зависимости от того, какая из приведенных величин является наибольшей.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Поправочный коэффициент рассчитывается как отношение совокупной суммы страховых выплат за вычетом доли перестраховщика в страховых выплатах, начисленной за предыдущий финансовый год к совокупной сумме страховых выплат, начисленной за предыдущий финансовый год. Данное отношение не может быть менее 0,5. Если величина полученного в результате расчета поправочного коэффициента меньше 0,5, то для расчета принимается 0,5.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не применяется при расчете размера собственного капитала страховой (перестраховочной) организации, если за предыдущий финансовый год страховой (перестраховочной) организацией не начислялись страховые выплаты.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Минимальный размер уставного капитала для вновь создаваемой страховой организации и собственного капитала для действующей страховой организации подлежит увеличению с учетом следующих величин по классам: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добровольной форме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жизни - 15 (пятнадцать)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аннуитетное страхование - 20 (двадцать)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от несчастного случая и болезней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 - 10 (десять) миллионов;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автомобильного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железнодорожного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воздушного транспорта - 10 (десять)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водного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грузов - 7 (семь)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имущества, за исключением классов, указанных в абзацах шестом-десятом настоящего подпункта, - 10 (десять)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предпринимательского риска - 10 (десять)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автомобильного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железнодорожного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воздушного транспорта - 10 (десять)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водного транспорта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перевозчика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по договору - 5 (пять)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за причинение вреда, за исключением классов, указанных в абзацах тринадцатом - восемнадцатом настоящего подпункта, - 10 (десять)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каждому классу в обязательной форме страхования - 10 (десять) миллионов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Действующая страховая организация обращается за получением лицензии с включением в нее новых классов страхования в обязательной и добровольной форме только при наличии минимального размера собственного капитала, увеличенного с учетом включаемых классов страхования, в соответствии с требованиями, предусмотренными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1 декабря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N№117 "Об утверждении минимальных размеров уставного и собственного капиталов страховой и перестраховочной организаций" (зарегистрированное в Реестре государственной регистрации нормативных правовых актов Республики Казахстан под N 1513, опубликованное 21 мая - 3 июня 2001 года в изданиях Национального Банка Республики Казахстан "Казакстан Улттык Банкiнiн Хабаршысы" и "Вестник Национального Банка Казахстана" N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ноября 2002 года N 452 "О внесении изменения в постановление Правления Национального Банка Республики Казахстан от 20 апреля 2001 года N 117 "Об утверждении минимальных размеров уставного и собственного капиталов страховой и перестраховочной организаций" зарегистрированное в Министерстве юстиции Республики Казахстан под N 1513" (зарегистрированное в Реестре государственной регистрации нормативных правовых актов Республики Казахстан под N 2096, опубликованное 16-31 декабря 2002 года в изданиях Национального Банка Республики Казахстан "Казакстан Улттык Банкiнiн Хабаршысы" и "Вестник Национального Банка Казахстана" N 26);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мая 2003 года N 175 "О внесении изменения и дополнения в постановление Правления Национального Банка Республики Казахстан от 20 апреля 2001 г. N№117 "Об утверждении минимальных размеров уставного и собственного капиталов страховой и перестраховочной организаций", зарегистрированное в Министерстве юстиции Республики Казахстан под N 1513" (зарегистрированное в Реестре государственной регистрации нормативных правовых актов Республики Казахстан под N 2378, опубликованное 16-29 июня 2003 года в изданиях Национального Банка Республики Казахстан "Казакстан Улттык Банкiнiн Хабаршысы" и "Вестник Национального Банка Казахстана" N 13).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по обеспечению деятельности Агентства (Несипбаев P.P.)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