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8449" w14:textId="f538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раздельного учета доходов, затрат и задействованных активов субъектами естественной монополии, оказывающими услуги по передаче электрической энергии по сетям межрегионального уровня и другие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6 октября 2004 года N 417-ОД. Зарегистрирован в Министерстве юстиции Республики Казахстан 8 октября 2004 года N 3140. Утратил силу приказом Председателя Агентства Республики Казахстан по регулированию естественных монополий от 24 июля 2013 года № 219-ОД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регулированию естественных монополий от 24.07.2013 </w:t>
      </w:r>
      <w:r>
        <w:rPr>
          <w:rFonts w:ascii="Times New Roman"/>
          <w:b w:val="false"/>
          <w:i w:val="false"/>
          <w:color w:val="ff0000"/>
          <w:sz w:val="28"/>
        </w:rPr>
        <w:t>№ 219-ОД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естественных монополиях и регулируемых рынках",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раздельного учета доходов, затрат и задействованных активов субъектами естественной монополии, оказывающими услуги по передаче электрической энергии по сетям межрегионального уровня и другие услуги (далее - Правила).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 естественной монополии, оказывающим услуги по передаче электрической энергии по сетям межрегионального уровня и другие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утвердить методики ведения раздельного учета доходов, затрат и задействованных активов по видам услуг, регулируемых в соответствии с законодательством о естественных монополиях;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1 июля 2005 года представить в Агентство Республики Казахстан по регулированию естественных монополий методики ведения раздельного учета доходов, затрат и задействованных активов по видам услуг, регулируемых в соответствии с законодательством о естественных монополиях, для согласования.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регулированию и контролю в сфере электро- и теплоэнергетики Агентства Республики Казахстан по регулированию естественных монополий (Токубаева Д.Х.)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представленных методик ведения раздельного учета доходов, затрат и задействованных активов по видам услуг, регулируемых в соответствии с законодательством о естественных монополиях.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административной и территориальной работы Агентства Республики Казахстан по регулированию естественных монополий (Токарева М.А.) после государственной регистрации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опубликование настоящего приказа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сведения субъектов естественной монополии, оказывающих услуги по передаче электрической энергии по сетям межрегионального уровня и другие услуги.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государственной регистрации.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"Об утверждении Правил 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раздельного учета доходов, затрат и задействованных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субъектами естественной монополии,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оказывающими услуги по передаче электрической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 по сетям межрегионального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и другие услуги"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2004 года N 417-ОД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раздельного учета доходов, затрат </w:t>
      </w:r>
      <w:r>
        <w:br/>
      </w:r>
      <w:r>
        <w:rPr>
          <w:rFonts w:ascii="Times New Roman"/>
          <w:b/>
          <w:i w:val="false"/>
          <w:color w:val="000000"/>
        </w:rPr>
        <w:t xml:space="preserve">
и задействованных активов субъектами естественной монополии,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оказывающими услуги по передаче электрической энергии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сетям межрегионального уровня и другие услуги 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Глава 1. Общие положения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Настоящие Правила ведения раздельного учета доходов, затрат и задействованных активов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естественных монополиях и регулируемых рынках",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15 октября 2002 года N 1126 "Об утверждении Программы совершенствования тарифной политики субъектов естественных монополий на 2002-2004 годы" и иными нормативными правовыми актами Республики Казахстан и распространяются на субъектов естественной монополии, оказывающих услуги по передаче электрической энергии по сетям межрегионального уровня и другие услуги (далее - субъекты).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целью разработки Правил является определение принципов ведения, порядка организации и осуществления субъектами раздельного учета доходов, затрат и задействованных активов по видам регулируемых услуг и в целом по нерегулируемым услугам для установления экономически обоснованных тарифов, </w:t>
      </w:r>
      <w:r>
        <w:rPr>
          <w:rFonts w:ascii="Times New Roman"/>
          <w:b w:val="false"/>
          <w:i w:val="false"/>
          <w:color w:val="000000"/>
          <w:sz w:val="28"/>
        </w:rPr>
        <w:t>утверждаемых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государственным органом, осуществляющим руководство в сферах естественных монополий и на регулируемых рынках»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Субъекты осуществляют раздельный учет доходов, затрат и задействованных активов по каждому виду услуг, в том числе по перечню регулируемых услуг, утвержденному уполномоченным органом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Раздельный учет представляет собой систему сбора и обобщения данных о доходах, затратах и задействованных активах раздельно по каждому виду оказываемых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Основные принципы раздельного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 прямого отнесения (при возможности прямого отнесения) доходов, затрат и задействованных активов на соответствующие виды услуг на основе данных первичных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причинно-следственная связь доходов, затрат и задействованных активов с теми видами услуг, с которыми они связаны;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прозрачность при отнесении и распределении доходов, затрат и задействованных активов на соответствующие виды регулируемых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Раздельный учет должен быть основан на первичных документах бухгалтерского и управленческого учета, которые должны обеспечивать необходимый уровень детализации для разделения доходов, затрат и задействованных активов по видам услуг в соответствии с настоящими Правилами. Данные Правила не меняют порядок и форму представления установленной финансовой и налоговой отчетности субъектами.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Основные понятия, применяемые в настоящих Правилах для целей ведения раздельного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база распределения - количественный показатель (показатели), используемый для распределения затрат и степени задействованности активов на виды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другие услуги - услуги, осуществляемые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задействованные активы - основные средства субъекта, используемые для предоставления всех видов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косвенно задействованные активы на услуги - задействованные активы, которые имеют причинно-следственные связи одновременно с несколькими услугами (группой услуг), и поэтому они не могут быть прямо и однозначно отнесены к определенной услуге, но степень их задействованности в оказании определенных услуг может быть определена на основе баз распределения, отражающих эти причинно-следственные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косвенные затраты на услуги - затраты, которые имеют причинно-следственные связи одновременно с несколькими услугами (группой услуг), и поэтому не могут быть прямо и однозначно отнесены к определенной услуге, но могут быть распределены на услуги на основе баз распределения, отражающих причины возникновения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коэффициент распределения - доля косвенных, совместных или общих затрат или активов, полученная в результате применения базы распределения для распределения затрат и активов между услугами;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общие активы - активы, которые связаны с предоставлением всех видов услуг, но не имеют какой-либо определенной причинно-следственной связи с этими услугами, поэтому степень их задействованности в предоставлении услуг может быть определена на основе баз распределения, согласованных с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общие затраты - затраты, которые связаны с предоставлением всех видов услуг, но не имеют какой-либо определенной причинно-следственной связи с этими услугами, поэтому распределяются на основе баз распределения, согласованных с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прямо задействованные активы на услуги - задействованные активы, которые имеют прямые причинно-следственные связи с предоставлением определенной услуги, и поэтому могут быть прямо и однозначно отнесены к определенной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прямые затраты на услуги - затраты, которые имеют прямые причинно-следственные связи с определенной услугой, и поэтому могут быть прямо и однозначно отнесены к определенной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распределение на основе причинно-следственной связи - распределение доходов, затрат и задействованных активов по видам регулируемых услуг на основе предварительных исследований причин возникновения связей доходов, затрат и задействованных активов с определенными услугами;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совместно задействованные активы - задействованные активы,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но степень их задействованности в предоставлении услуг может быть определена на основе баз распределения, согласованных с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совместные затраты - затраты,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поэтому распределяются на основе баз распределения, согласованных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основе настоящих Правил субъекты для целей ведения раздельного учета разрабатывают собственные методики ведения раздельного учета доходов, затрат и задействованных активов по видам регулируемых услуг в виде отдельного раздела учетной политики, утвержденной и согласованной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качестве базы распределения субъект выбирает объем оказанных услуг в натуральном выражении, либо полученный доход от этих услуг. </w:t>
      </w:r>
    </w:p>
    <w:bookmarkEnd w:id="8"/>
    <w:bookmarkStart w:name="z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Глава 2. Распределение доходов, затрат и задействованных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активов по видам оказываемых услуг  § 1. Доходы от оказания услуг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Доходы от оказания услуг учитываются раздельно по видам регулируемых услуг и нерегулируемых услуг на основе первичных документов и данных бухгалтерского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регулируемым видам деятельности - в соответствии с фактическим объемом оказанных услуг в рамках заключенных договоров и по тарифам, утвержденным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нерегулируемым видам деятельности - исходя из доходов от предоставления прочих услуг в зависимости от объемов соответствующих услуг и цен, по которым данные услуги были предоставлены. </w:t>
      </w:r>
    </w:p>
    <w:bookmarkStart w:name="z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§ 2. Задействованные активы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целей ведения раздельного учета задействованных активов по видам оказываемых услуг из всего перечня основных средств выделяются: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прямо задействованные активы на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косвенно задействованные активы на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задействованные активы на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общие активы.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Прямо задействованные активы относятся непосредственно на определенную услугу. Косвенно задействованные, совместно задействованные и общие активы относятся на услуги с применением баз распределения и рассчитанных на их основе коэффициентов распределения. Базы распределения совместно задействованных и общих активов субъект согласовывает с уполномоченным органом. Базы распределения косвенно задействованных активов с уполномоченным органом не согласовываются. Базы распределения задействованных активов могут пересматриваться один раз в год по итогам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Основные средства субъекта для целей ведения раздельного учета затрат группируются по технологическим признакам: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линии электропередачи (далее - ЛЭП);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трансформаторные подстанции (далее - ПС);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ремонтно-производственная база (далее - РПБ);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диспетчерского и технического управления (далее - СДТУ);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здания и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транспорт и спецтехника;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машины и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вычислительная техника;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прочие основные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группу трансформаторные подстанции и группу ремонтно-производственная база не включаются здания и сооружения, которые учитываются в соответствующей группе основных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распределения стоимости задействованных активов на услуги заполняется таблица по форме приложения 1 к настоящим Правилам, в которой стоимость активов определяется на основе остаточной стоимости основных средств субъекта по состоянию на последнюю отчетную дату предыдущего финансового года. Коэффициент распределения в целом по каждой группе основных средств переносится в приложение 1 к настоящим Правилам из итоговой строки соответствующего приложения 2 к настоящим Правилам. Стоимость активов группы основных средств, относящаяся на каждую услугу, определяется как произведение стоимости задействованных активов на коэффициент распределения.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каждой группы основных средств дополнительно составляется расчет по форме приложения 2 к настоящим Правилам, результатом которого является определение коэффициента распределения для группы основных средств, в целом. В приложение 2 к настоящим Правилам вносятся все единицы основных средств группы, определяется база распределения для косвенных, совместных и общих активов. Коэффициент распределения по каждой задействованной единице основных средств определяется как частное от деления базы распределения для определенной услуги на суммарное значение базы распределения. </w:t>
      </w:r>
    </w:p>
    <w:bookmarkStart w:name="z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§ 3. Затраты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Затраты, связанные с оказанием регулируемых видов услуг, определяются в соответствии с учетной политикой субъекта естественной монополии. При этом при формировании тарифных смет затраты учитываются с учетом требований особого порядка формирования затрат, применяемом при утверждении тарифов (цен, ставок сборов) на услуги (товары, работы) субъектов естественной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распределении затрат составляется по форме приложения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Затраты субъекта на оказание регулируемых и нерегулируемых услуг включают в себя следующие статьи: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износ основных средств и амортизация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технологический расход электроэнергии (нормативные потери в сетях и трансформаторах);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расходы на ремонт основных средств, не приводящие к росту стоимости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расходы на оплату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расходы по социальному налогу;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расходы на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расходы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прочие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 каждой статьи затраты могут быть детализированы более подробно.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Износ основных средств определяется для каждой группы основных средств, перечисленных в пункте 17 настоящих Правил, и относится на услуги согласно соответствующим коэффициентам распределения активов, рассчитанным по форме приложения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Амортизация нематериальных активов относится на услуги по коэффициентам распределения, рассчитанным по форме приложения 4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Технологический расход электроэнергии (нормативные потери в сетях) происходит как при передаче электроэнергии, так и при оказании прочих услуг, технологически связанных с передачей электроэнергии. Затраты по технологическому расходу относятся на услуги на основе базы распределения.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расход электроэнергии (нормативные потери в сетях и трансформаторах) имеет место при передаче электроэнергии, поэтому данные затраты прямо относятся на услугу по передаче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Расходы на ремонт основных средств, не приводящие к росту стоимости основных средств, относятся на услуги согласно соответствующим коэффициентам распределения по группам основных средств, рассчитанным по форме приложения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Расходы на оплату труда могут быть как прямыми, так и косвенными, совместными и общими. Для целей раздельного учета затрат персонал группируется по следующим признакам: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персонал, деятельность которого связана с оказанием одной определенной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персонал, деятельность которого связана с оказанием двух и более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оплате труда персонала, связанного с оказанием одной услуги, являются прямыми и полностью относятся на одну услугу.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оплате труда персонала, связанного с оказанием двух и более услуг, являются косвенными, совместными или общими, и распределяются на услуги с использованием  базы распределения и коэффициента распределения.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Производственный персонал по отношению к технологическому процессу подразделяется на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производственный персонал;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вспомогательный персонал;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прочий персонал.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каждой группе персонала расходы по оплате труда прямо относятся на конкретную услугу, если работа персонала непосредственно связана только с одной услугой.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данной группе имеется персонал, работа которого связана с оказанием двух и более услуг, то расходы по оплате труда распределяются между услугами с использованием базы распределения.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оплату труда относятся на услуги по коэффициентам распределения, рассчитанным по форме приложения 5 к настоящим Правилам для соответствующей группы персонала: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основному производственному персоналу относятся работники, занятые на обслуживании и ремонте ЛЭП, оборудования подстанций, релейной защиты и автоматики, автоматизированной системы управления (АСУ), работники оперативно-диспетчерского управления (ОДУ);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вспомогательному персоналу относится персонал РПБ и водители.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Расходы по социальному налогу распределяются на услуги по тем же коэффициентам распределения, что и расходы на оплату труда в соответствующей группе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Расходы на эксплуатацию основных средств относятся на услуги с использованием коэффициента распределения соответствующих групп основных средств (приложение 1 к настоящим Правилам). При распределении расходов на эксплуатацию на услуги принимается во внимание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затраты на материалы на обслуживание основных средств распределяются на услуги   по принципу распределения на услуги соответствующих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на топливо связаны непосредственно с отоплением подстанций, поэтому они относятся на услуги по коэффициенту распределения на услуги основных средств подстанций;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затраты на горюче-смазочные материалы (ГСМ) распределяются на услуги по коэффициенту распределения на услуги транспорта и спецтехники (приложение 1 к настоящим Правилам), с которыми эти затраты связаны;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услуги (аренда) автотранспорта, аренда основных средств, услуги связи относятся на услуги прямо, если они связаны с оказанием только одной услуги. Если данные услуги связаны с оказанием двух и более услуг, то они распределяются по принятой базе распределения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расходы на электроэнергию на хозяйственные нужды, отопление, горячее водоснабжение, холодное водоснабжение, канализацию и прочие коммунальные услуги для основного и вспомогательного производства относятся на услуги прямо в случае, если они непосредственно связаны с оказанием одной услуги, или по коэффициенту распределения на услуги, рассчитанному для соответствующих зданий и сооружений в случае, если они связаны с оказанием двух и более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расходы на обучение персонала, командировочные расходы, расходы на охрану труда относятся на услуги по тем же принципам, что и оплата труда соответствующих групп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расходы на пожарную и сторожевую охрану относятся на услуги аналогично распределению износа соответствующих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расходы на прочие эксплуатационные затраты (услуги Гидрометцентра, сторонних организаций и другие) относятся на услуги по базе распределения.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Затраты по статье расходов служб, учреждаемых субъектом в соответствии с законодательством Республики Казахстан и осуществляющих производственные функции, распределяются на услуги по тем же принципам, что и соответствующие статьи затрат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Распределение расходов периода осуществляется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общие и административные расходы распределяются на услуги по тем же принципам, что и соответствующие затраты основного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по реализации относятся прямо на услуги, если они непосредственно связаны с оказанием определенной услуги. Если данные расходы связаны с оказанием двух и более услуг, то они распределяются на услуги с использованием базы распределения;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расходы по вознаграждениям (процентам) относятся на услуги прямо, если они непосредственно связаны с оказанием определенной услуги. Если данные расходы связаны с оказанием двух и более услуг, то они распределяются на услуги с использованием базы распределения.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реализации и расходы по вознаграждениям относятся на услуги по коэффициентам распределения, рассчитанным по форме приложения 6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 Прочие расходы относятся на услуги прямо, если они непосредственно связаны с оказанием определенной услуги. Если данные расходы связаны с оказанием двух и более услуг, то они распределяются на услуги с использованием базы распределения. </w:t>
      </w:r>
    </w:p>
    <w:bookmarkStart w:name="z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Глава 3. Отчетность по доходам, расходам и задействованным</w:t>
      </w:r>
      <w:r>
        <w:br/>
      </w:r>
      <w:r>
        <w:rPr>
          <w:rFonts w:ascii="Times New Roman"/>
          <w:b/>
          <w:i w:val="false"/>
          <w:color w:val="000000"/>
        </w:rPr>
        <w:t>
активам по видам регулируемых услуг.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данными раздельного учета и данными бухгалтерского учета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29. Отчетность, представляемая субъектами уполномоченному органу в соответствии с настоящими Правилами,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распределении задействованных активов по видам услуг по форме приложения 1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 коэффициента распределения активов и затрат по группам основных средств по форме приложения 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об итоговом распределении доходов и затрат по видам услуг по форме приложения 3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расчет коэффициента распределения затрат по нематериальным активам по форме приложения 4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расчет коэффициента распределения расходов на оплату труда персонала по форме приложения 5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расчет  коэффициента распределения расходов периода по форме приложения 6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Субъекты до 1 июня текущего года представляют в уполномоченный орган отчетность, предусмотренную пунктом 30 настоящих Правил, за предыдущий календарный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Итоговая сумма доходов в приложении 3 к настоящим Правилам должна соответствовать данным, отраженным по строке "Доход от реализации товаров, работ и услуг" отчета о результатах финансово-хозяйственной деятельности, составляемого субъектом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бухгалтерском учете и финансовой отчетности, за соответствующий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Итоговая сумма расходов в приложении 3 к настоящим Правилам за минусом расходов периода должна соответствовать данным, отраженным по строке "Себестоимость реализованных товаров (работ, услуг)" отчета о результатах финансово-хозяйственной деятельности, составляемого субъектом в соответствии с законодательством о бухгалтерском учете и финансовой отчетности, за соответствующий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Итоговая сумма расходов периода в приложении 3 к настоящим Правилам должна соответствовать данным, отраженным по строке "Расходы периода" отчета о результатах финансово-хозяйственной деятельности, составляемого субъектом в соответствии с законодательством о бухгалтерском учете и финансовой отчетности, за 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Учетная (остаточная) стоимость основных средств и нематериальных активов должна соответствовать данным бухгалтерского учета на соответствующую дату.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Отчетность на бумажном носителе подписывается руководителем, главным бухгалтером и исполнителем субъекта и заверяется печатью. Отчетность представляется в уполномоченный орган на электронном и бумажном носителе. Отчетность на электронном носителе должна соответствовать отчетности, предоставленной на бумажном носителе.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передаче электрической энергии по сетям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межрегионального уровня и другие услуги",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2004 года N 417-ОД 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задействованных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по видам услуг на ______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Наименование |Учетная   |Стоимость|     В том числе на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актива       |(остаточн.)задейств.|--------------------------------------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|стоимость |активов, | Передача эл.эн.  | Диспетчеризация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|тенге из  |всего,   |--------------------------------------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|прил. 2   |тенге из |к-т рас-|стоимость|к-т рас-|стоимость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    |прил. 2  |пределе-|актива,  |пределе-|актива,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    |         |ния из  |тенге    |ния из  |тенге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    |         |прил. 2 |гр3*гр4  |прил. 2 |гр3*гр4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 |    2     |     3   |    4   |    5    |    6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ЛЭП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РПБ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СДТУ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Здания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Транспорт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спецтехника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Машины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Вычислитель-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ная техника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Прочие 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том числе на услуги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Регулирование   |     Прочие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к-т рас-|стоимость|к-т рас-|стоимость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пределе-|актива,  |пределе-|актива,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ния из  |тенге    |ния из  |тенге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прил. 2 |гр3*гр8  |прил. 2 |гр3*гр10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   |    9    |   10   |    11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 Руководитель      __________________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Ф.И.О.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Главный бухгалтер __________________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Ф.И.О.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Исполнитель       __________________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   Ф.И.О.              подпись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передаче электрической энергии по сетям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межрегионального уровня и другие услуги",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2004 года N 417-ОД   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Расчет коэффициента распределения активов и затрат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группе ____________________на 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группы основных средств)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Наименование|Вид актива|Рабочее  |Учетная   |Учетная    | Значение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актива      |или затрат|состояние|(остаточ.)|(остаточн.)|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распределения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 |(работает|стоимость |стоимость  | Значение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 |или в    |актива,   |задейство- | коэффици.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 |резерве) |тенге     |ванного    | распределения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 |         |          |актива,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 |         |          |тенге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Передача | Диспетче- | Регулиро- |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электро- | ризация   | вание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энергии  |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 Руководитель      __________________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Ф.И.О.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Главный бухгалтер __________________   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Ф.И.О.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Исполнитель       __________________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   Ф.И.О.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"____"_________________г.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передаче электрической энергии по сетям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межрегионального уровня и другие услуги",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2004 года N 417-ОД   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предприятия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Отчет об итоговом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распределении доходов и затрат по видам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 _________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    |Сумма за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в том числе      |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|отчетный  |сумма     |сумма по|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Передача электроэнергии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|период по |затрат,   |особому |Утвержден-|Сумма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|бух.учету,|неучтенная|порядку,|ный коэфф.|утвержд.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|всего,    |в тарифе  |тенге   |распреде- |Тарифной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|тенге     |согласно  |        |ления     |смете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 |особому   |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 |порядку   |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     |     2    |    3     |   4    |     5    |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Расходы,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2.1.Износ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износ ЛЭП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износ 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износ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РПБ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износ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СДТУ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износ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износ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спецтехники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износ машин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износ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вычислительной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износ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2.2.Технологический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 эл.эн.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 ЛЭП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 ПС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ремонт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РПБ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СДТУ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ремонт зданий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ремонт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спецтехники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 машин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вычислительной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ремонт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оплату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оплата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оплата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вспомогательного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оплата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прочие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 Премии,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вспомогательного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2.6.Расходы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налогу,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вспомогательного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2.7.3атраты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эксплуатация ЛЭП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эксплуатация 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РПБ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вычислительной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прочих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2.8.Расходы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периода,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вознаграждениям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2.9. Прочие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2.10.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Учреждений,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Энергоинформ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KEGOK-Сервис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Сумма по особому порядку на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Передача электроэнергии|           Диспетчеризация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Факт гр4* | Отклонение |Утвержден-|Сумма по |Факт гр.4*| Отклонение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гр5       | гр7-гр6    |ный коэфф.|утвержд. |гр5       | гр.11-гр10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    |распреде- |Тарифной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    |ления     |смете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     |     8      |     9    |    10   |    11    |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 Регулирование       |    Прочие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Утвержден-|Фактическая |Утвержден-|Фактическая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ный коэфф.|сумма гр4*  |ный коэфф.|сумма гр4*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распреде- |гр13        |распреде- |гр15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ления     |            |ления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    |     14     |    15    | 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 Руководитель      __________________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Ф.И.О.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Главный бухгалтер __________________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Ф.И.О.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Исполнитель       __________________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    Ф.И.О.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"____"_________________г.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передаче электрической энергии по сетям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межрегионального уровня и другие услуги",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2004 года N 417-ОД    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Расчет коэффициента распределения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 нематериальным активам на 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Наименование|Вид затрат|Рабочее  |Учетная   |Учетная    | Значение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актива      |          |состояние|(остаточ.)|(остаточн.)|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распределения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 |(работает|стоимость,|стоимость  | Значение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 |или в    |тенге     |задейство- | коэффиц.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 |резерве) |          |ванного    | распределения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 |         |          |актива,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 |         |          |тенге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Передача | Диспетче- | Регулиро- |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электро- | ризация   | вание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энергии  |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 Руководитель      __________________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Ф.И.О.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Главный бухгалтер __________________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Ф.И.О.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Исполнитель       __________________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  Ф.И.О.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"____"_________________г.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передаче электрической энергии по сетям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межрегионального уровня и другие услуги",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2004 года N 417-ОД   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Расчет коэффициента распределения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 оплату труда персонала на 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Табельный   |Производ- |Вид      |Годовой   |  Значение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       |ственное  |затрат   |фонд      |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распределения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сотрудника  |подраз-   |         |зарплаты, |  Значение коэффиц.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 другой |деление   |         |тенге     |  распределения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знак)       |          |         |          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Передача | Диспетче- | Регулиро- |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электро- | ризация   | вание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энергии  |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 Руководитель      __________________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Ф.И.О.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Главный бухгалтер __________________   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Ф.И.О.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Исполнитель       __________________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  Ф.И.О.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"____"_________________г.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передаче электрической энергии по сетям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межрегионального уровня и другие услуги",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2004 года N 417-ОД   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Расчет коэффициента распределения расходов периода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на _______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Наимено-|Вид   |Сумма,|Значение базы|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 Услуги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вание   |затрат|тенге |распределения|Передача|Диспетче-|Регулиро-|Прочие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 |      |Значение     |электро-|ризация  |вание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 |      |коэффиц.     |энергии |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 |      |распределения|        |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 Руководитель      __________________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Ф.И.О.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Главный бухгалтер __________________   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Ф.И.О.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Исполнитель       __________________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Ф.И.О.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"____"_________________г.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