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1f20" w14:textId="e231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национальной безопасности Республики Казахстан от 20 сентября 2004 года N 179 и и.о. Председателя Агентства Республики Казахстан по информатизации и связи от 20 сентября 2004 года N 199-п. Зарегистрирован Министерством юстиции Республики Казахстан 5 ноября 2004 года N 3187. Утратил силу совместным приказом Министра транспорта и коммуникаций Республики Казахстан от 23 апреля 2012 года № 196 и Председателя Комитета национальной безопасности Республики Казахстан от 28 апреля 2012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23.04.2012 № 196 и Председателя Комитета национальной безопасности РК от 28.04.2012 № 194.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"Об оперативно </w:t>
      </w:r>
      <w:r>
        <w:rPr>
          <w:rFonts w:ascii="Times New Roman"/>
          <w:b w:val="false"/>
          <w:i w:val="false"/>
          <w:color w:val="000000"/>
          <w:sz w:val="28"/>
        </w:rPr>
        <w:t>-розыскной деятельности" и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июня 2003 года N 1107 "О дальнейшем совершенствовании системы государственного управления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2001 года N 1081 "О дополнительных мерах по обеспечению проведения оперативно-розыскных мероприятий на сетях телекоммуникаций Республики Казахстан", в целях установления единого порядка взаимодействия уполномоченных органов и организаций Республики Казахстан при подготовке и проведении специальных оперативно-розыскных мероприятий на сетях телекоммуникаций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государственных органов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национальной безопасности Республики Казахстан от 20 марта 2002 года N 42 и Заместителя Премьер-Министра - И.О. Министра транспорта и коммуникаций Республики Казахстан от 29 марта 2002 года N 103-I "Об утверждении Правил взаимодействия государственных органов и организаций Республики Казахстан при установке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Казахстан", зарегистрированный за N 1831 (Бюллетень нормативных правовых актов центральных исполнительных и иных государственных органов Республики Казахстан, 2002г., N 21, стр. 621).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           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 информатизации и связи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совместным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2004 года N 179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2004 года N 199-п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государственных органов и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внедрении и эксплуатации аппаратно-программных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средств проведения оперативно-розыскных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сетях телекоммуникаций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единый порядок взаимодействия Комитета национальной безопасности Республики Казахстан (далее - КНБ), Агентства Республики Казахстан по информатизации и связи (далее - АИС), аккредитованных органов по сертификации и операторов связи при внедрении и эксплуатации аппаратно-программных и технических средств проведения специальных оперативно-розыскных мероприятий (далее - СОРМ) на сетях телекоммуникаций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применяемые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 по сертификации - юридическое лицо, аккредитованное на проведение работ по сертификации оборудования связи в части обеспечения проведения СОРМ в порядке, установленном государственной системой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связи - физическое или юридическое лицо, получившее лицензию на предоставление услуг связи в порядке, установленном законодательным актом Республики Казахстан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связи - компонент сетей проводной, беспроводной телефонной связи и передачи информации операторов связи, обеспечивающий формирование каналов связи между абонентами в соответствии с задаваемыми идентификационными признаками абонентов;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специальных оперативно-розыскных мероприятий (далее - средства СОРМ) - технические и аппаратно-программные средства оборудования связи, обеспечивающие проведение СОРМ на сетях телекоммуникаций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оборудование вынесенного пульта управления (далее - оборудование ВПУ) - комплект аппаратно-программных и технических средств, не входящих в состав оборудования связи, размещаемых на объекте связи и обеспечивающих управление средствами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комплекс средств СОРМ - комплекс технических средств КНБ и оператора связи, включающий средства СОРМ, оборудование ВПУ, каналообразующее оборудование, линии и каналы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установленные требования - требования нормативных правовых актов Республики Казахстан и нормативных документов по стандартизации и сертификации к оборудованию связи в части обеспечения проведения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идентификационный признак абонента - признак, по которому определяется абонент в системе связи (индивидуальный абонентский номер оконечного оборудования, адрес электронной почты, IP-адрес, логин, идентификатор оконечного оборудования (IMEI), международный системный идентификатор абонента (IMSI, TMSI);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провайдер - оператор связи, уполномоченный на предоставление юридическим и физическим лицам услуг по доступу в сеть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неперезаписываемый компакт-диск - накопитель информации, запись на который производится однократно по технологии оптической записи (Writable compact disc, CD-R).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Внедрение комплексов средств СОРМ производится на оборудовании систем проводной и беспроводной связи, а также на оборудовании сетей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по вопросам внедрения и эксплуатации комплексов средств СОРМ относятся к государственным секретам Республики Казахстан и должны приниматься, передаваться, пересылаться и храниться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секретах".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Взаимодействие уполномоченных органов и организаций Республики Казахстан по вопросам обеспечения проведения СОРМ должно основываться на принципах законности, обеспечения сохранности сведений, составляющих государственную и иную охраняемую законом тайну, недопущения раскрытия форм и методов проведения указанных мероприятий на сетях телекоммуникаций, взаимного соблюдения интересов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Спорные вопросы, возникающие при внедрении, подключении и эксплуатации комплексов средств СОРМ, решаются в порядке, установленном 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взаимодействия государственных органов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при внедрении и эксплуатации аппаратно-программных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технических средств проведения оперативно-розыскных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сетях телекоммуникаций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АИС: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устанавливает, по согласованию с КНБ, сроки готовности оборудования связи в части обеспечения проведения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законодательством, решает вопрос о приостановлении действия лицензии на срок до шести месяцев с указанием причины приостановления или обращается в суд об отзыве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КНБ: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эксплуатацию комплексов средств СОРМ без ухудшения технических параметров оборудования и каналов связи операторов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функционирование комплексов средств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комиссионные расследования причин сбоев и аварий, происходящих в ходе эксплуатации комплексов средств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уведомляет АИС о нарушении оператором связи требований, содержащихся в лицензии, сроков подготовки или модернизации, проведения сертификации оборудования связи, внедрения и ввода в эксплуатацию комплексов средств СОРМ, а также условий эксплуатации комплексов средств СОРМ на объектах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АИС и КНБ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контролируют наличие средств СОРМ в составе действующего и вновь вводимого в эксплуатацию оборудования связи, а также наличие сертификатов соответствия на продукцию, подлежащую обязательной сертификации, в части обеспечения проведения СОРМ, выданных органами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на плановой основе проверки функционирования средств СОРМ, а также наличия в оборудовании связи незаявленных функций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разрабатывают, согласовывают нормативные документы в области сертификации оборудования связи, а также внедрения и эксплуатации комплексов средств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рассматривают заявления физических и юридических лиц, принимают участие в комиссионных расследованиях причин аварий или происшествий, происходящих в ходе эксплуатации комплексов средств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разрабатывают нормативные требования к оборудованию связи в части обеспечения проведения СОРМ, нормативные и технические документы по вопросам внедрения и эксплуатации комплексов средств СОРМ.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Операторы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наличие и бесперебойное функционирование средств СОРМ в составе действующего и вновь вводимого в эксплуатацию оборудования связи, при подключении и эксплуатации комплексов средств СОРМ предоставляют необходимые аппаратные (коммутационные) ресурсы оборудования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на сертификацию оборудование связи, подлежащее обязательной сертификации в части обеспечения проведения СОРМ, и/или должны иметь в наличии сертификат соответствия;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КНБ необходимые технические сведения об оборудовании связи в части обеспечения проведения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обеспечивают доступ КНБ к информации, содержащей идентификационные признаки и личные данные абонентов;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техническими и организационными мерами реализуют систему персональной регистрации и идентификации всех абонентов сети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предоставляют в пользование КНБ на договорных условиях необходимые служебные помещения на объектах связи и при необходимости площади для размещения оборудования ВПУ, а также транспортные каналы связи необходимой емкости и трассы для прокладки кабельных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незамедлительное восстановление работоспособности средств СОРМ в случае нарушений их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 сохранность оборудования ВПУ, размещенного на объектах связи, создают необходимые условия для его эксплуатации, включая электроснабжение, заземление, климатические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совместно с КНБ обеспечивают режим эксплуатации комплексов средств СОРМ, исключающий возможность несанкционированного доступа и использования.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Порядок подготовки или модернизации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связи для обеспечения проведения СОРМ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Операторы связи в соответствии с установленными требованиями нормативных документов к средствам проведения СОРМ оборудования проводной телефонной связи, беспроводной подвижной связи, сетей передачи информации осуществляют подготовку или модернизацию действующего и вновь вводимого в эксплуатацию оборудования связи в части обеспечения проведения СОРМ. В этих целях операторы связи производят при необходимости изменения в объеме, конфигурации и схемах подключений оборудования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Операторы связи при заключении договоров на поставку или модернизацию оборудования связи предусматривают наличие в его составе средств СОРМ в соответствии с установленными требованиями, а также обеспечение технической поддержки со стороны производителей оборудования связи при внедрении и эксплуатации средств СОРМ. При этом перечень и технические спецификации оборудования, которое в соответствии с требованиями нормативных актов должно иметь в своем составе средства СОРМ, а также ввоз указанного оборудования связи на территорию Республики Казахстан операторы связи согласовывают с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КНБ может устанавливать операторам связи обязательные к выполнению сроки подготовки или модернизации оборудования связи в части обеспечения проведения СОРМ, а также осуществления его сертификации, при этом сроки на подготовку или модернизацию оборудования связи не должны превышать шести календарных месяцев, на сертификацию оборудования связи - трех календарных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обеспечения подготовки или модернизации действующего и вновь вводимого в эксплуатацию оборудования связи в части обеспечения проведения СОРМ КНБ предоставляет операторам связи необходимые технические сведения, оказывает консультативную и методическую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Выполнение изменений в оборудовании связи (замена, расширение), которые оказывают влияние на обеспечение проведения СОРМ, а также ввод в эксплуатацию нового оборудования связи, которое в соответствии с установленными требованиями должно иметь в своем составе средства СОРМ, операторы связи согласовывают с АИС и КНБ не менее чем за три календарных месяца до планируемого проведения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расширении или изменении перечня предоставляемых услуг связи операторы связи уведомляют об этом АИС и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функций оборудования связи, не заявленных при проведении сертификации, КНБ направляет уведомления АИС, оператору связи и органу по сертификации о необходимости проведения повторной сертификации.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Порядок внедрения и эксплуатации комплексов средств СОРМ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 целях организации взаимодействия в области обеспечения проведения СОРМ операторы связи и КНБ заключают двусторонние соглашения, в которых отражаются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КНБ необходимой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помещений и 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мест для размещения оборудования и трасс для прокладки кабелей;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доступа на объекты связи представителей КНБ;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регламентирования взаимодействия при внедрении и эксплуатации комплексов средств СОРМ;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условий эксплуатации и сохранности комплексов средств СОРМ, организации их технического обслуживании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КНБ и операторы связи ежегодно в первом квартале текущего года разрабатывают и утверждают планы мероприятий на год по развертыванию и вводу в эксплуатацию комплексов средств СОРМ на объектах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Операторы связи совместно с КНБ разрабатывают технические условия на внедрение и эксплуатацию комплексов средств СОРМ на объектах связи и обеспечивают их совместное выполнение, включая подготовку и техническую поддержку помещений, линий и каналов связи, электропитания, климатических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КНБ оборудует помещения, выделенные в его пользование на объектах связи, средствами пожаротушения и охранной сигнализации, обеспечивает соблюдение в помещениях условий противопожарной безопасности и санитарии.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Внедрение и ввод в эксплуатацию комплексов средств СОРМ на объектах связи осуществляет КНБ совместно с операторами связи на основании соглашений и в соответствии с планами мероприятий. Для выполнения работ могут привлекаться сторонние подрядные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выполнении работ на объектах связи по внедрению и вводу в эксплуатацию комплексов средств СОРМ операторы связи обеспечивают техническую поддержку пуско-наладочных и тестовых работ, в том числе со стороны поставщика оборудования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Техническое обслуживание и ремонт средств СОРМ осуществляют операторы связи. Техническое обслуживание и ремонт оборудования ВПУ осуществляет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Эксплуатация комплексов средств СОРМ осуществляется в соответствии с утвержденными техническими условиями. Операторы связи обеспечивают техническую поддержку функционирования средств СОРМ в ходе их эксплуатации, в том числе со стороны поставщика оборудования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КНБ совместно с операторами связи осуществляет периодические проверки условий эксплуатации комплексов средств СОРМ на объектах связи. Оператор связи предпринимает незамедлительные меры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выявлении нарушений функционирования средств СОРМ КНБ извещает оператора связи о необходимости восстановления их работоспособности. Если оператор связи не предпринимает незамедлительных мер по восстановлению работоспособности средств СОРМ, КНБ направляет в АИС уведомление о нарушении условий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КНБ и операторы связи совместно обеспечивают оперативное устранение возникающих сбоев, неисправностей, аварий в ходе эксплуатации комплексов средств СОРМ.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Операторы связи несут ответственность за сохранность установленных на объектах связи комплексов средств СОРМ, а также за соблюдение правил их эксплуатации и обеспечивают восстановление оборудования в случае его порчи или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возникновении повреждений, аварий оборудования связи, средств СОРМ, оборудования ВПУ и другого оборудования, связанных с эксплуатацией комплексов средств СОРМ, КНБ и операторы связи с привлечением АИС проводят комиссионные расследования, в ходе которых устанавливаются обязанности сторон по восстановлению работоспособности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Операторы связи совместно с КНБ разрабатывают технические условия на подключение и эксплуатацию оборудования удаленного доступа с использованием защищенных каналов связи к абонентским базам данных и учетам оператора и обеспечивают их выполнение. Подключение, эксплуатацию, техническое обслуживание оборудования удаленного доступа осуществляет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Операторы связи ежеквартально предоставляют в АИС и КНБ сведения о планах развития сети связи в следующем квартале, планируемом приобретении оборудования связи, расширении или изменении перечня предоставляемых услуг связи.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Порядок учета, регистрации, хранения и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записей об осуществленных соединениях на оборудовании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провайдеров Интернета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Провайдеры Интернета с использованием программного и аппаратного обеспечения осуществляют в электронном виде учет, регистрацию и хранение записей о произведенных пользователями соединениях.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Субъекты оперативно-розыскной деятельности вправе получать информацию об осуществленных соединениях для документирования фактов противоправной деятельности с соблюдением требований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Провайдер осуществляет постоянную регистрацию произведенных коммутируемых сессий в виде таблиц абонента сети Интернет по коммутируемому доступу.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Таблица со статистикой абонента должна содержать следующие основные поля: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логин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в стандартном формате;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 записи (соединение или отсоединение);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трафик, переданный пользователем в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трафик, полученный пользователем из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идентификационный номер сессии;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нахождения в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причина разъединения;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выделяемый компьютеру пользователя протокол соединения;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выделяемый компьютеру пользователя IP-адрес;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номер дозвона;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исходящий номер абонента;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служебная информация о соединении;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скорость получения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скорость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Ежедневно в определенное время провайдером осуществляется запись на новый неперезаписываемый компакт-диск накопленных за определенный период (за истекшие часы, сутки) таблиц со статистикой соединений абонентов.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Указанные компакт-диски регистрируются в специальном журнале учета по форме согласно приложению к настоящим Правилам и хранятся в отдельном помещении, обеспечивающем их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Компакт-диски хранятся в архиве в течение одного года, по истечении которого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получения информации об осуществленных соединениях субъект оперативно-розыскной деятельности направляет провайдеру санкционированное прокурором постановление о снятии информации с технических каналов связи, компьютерных систем и иных технических средств, а также запрос на официальном бланке с грифом "конфиденциально".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должен указываться номер абонента и (или) IP-адрес и запрашиваемый период времени соединений, за который необходимо предоставить сведения по осуществленным соединениям.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субъекта оперативно-розыскной деятельности на проведение мероприятия по снятию информации с технических каналов связи, компьютерных систем и иных технических средств не должно содержать сведений, отнесенных к государственным секретам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Провайдер Интернета регистрирует выдачу сведений о снятии информации с технических каналов связи, компьютерных систем и иных технических средств в отдельных учетных документах с ограниченным доступом и возвращает инициатору мероприятия исполненное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оператором связи копий с постановлений правоохранительных органов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Провайдер самостоятельно осуществляет подготовку информации об осуществленных соединениях в соответствии с требованиями запроса и направляет ответ инициатору мероприятия. Компакт-диски с записями соединений инициатору запроса не предоставляются.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 организаций при внедрении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аппаратно-программных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 на сетях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от 20 сентября 2004 года N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Председателя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2004 года N 199-П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регистрации и учета компакт-дисков с данными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осуществленных соединениях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и учетный |Время записи|   Время    |ФИО и подпись  |  Место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CD-R |(час., мин.,|регистрации |ответственного |хранения|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|сек., дата, |(час., мин.,|     лица      |  CD-R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|месяц, год) |сек., дата, |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 |месяц, год) |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____________|____________|____________|_______________|________|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____________|____________|____________|_______________|________|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