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cddf" w14:textId="711c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функционирования единой информационной системы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декабря 2004 года N 1037. Зарегистрирован Министерством юстиции Республики Казахстан 12 января 2005 года N 3353. Утратил силу приказом Министра образования и науки Республики Казахстан от 3 октября 2008 года № 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образования и науки РК от 03.10.2008 № 548.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образовании"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Правила организации и функционирования единой информационной системы образования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стратегии развития образования и международного сотрудничества (Нургожаева Т.А.) представить настоящий приказ в установленном порядке на государственную регистрацию в Министерство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вводится в действие со дня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стратегии развития образования и международного сотрудничества (Нургожаева Т.А.) довести данный приказ до всех областных, городов Астаны и Алматы управлений (департаментов) образования, высших учебных 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приказа возложить на первого вице-министра Гамаркина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     Приложение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 приказу Министра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 20 декабря 2004 года № 1037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и функционирования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единой информационной системы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организации и функционирования единой информационной системы образования (далее - Правила)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«Об образовании».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Правила определяют организацию и функционирование единой информационной системы образования и порядок представления данных учета в системе образования по установленным показателям, данных образовательного мониторинга и иных данных органов и организаций образования при осуществлении ими своих функций.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Целью единой информационной системы образования является своевременное обеспечение органов управления системой образования полной, достоверной и сопоставимой информацией о деятельности организаций образования при осуществлении ими своих функций, позволяющей эффективно управлять системой образования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Основные понятия, используемые в настоящих Правилах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Данные учета по установленным показателям - данные, полученные по итогам деятельности за определенный период организаций образования, местных органов управления образованием, отображенные в виде учета показателей системы образования, утвержденных Министерством образования и науки.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Единая информационная система образования - система, включающая в себя данные учета в системе образования по установленным показателям, данные образовательного мониторинга и иные данные, полученные центральным исполнительным органом Республики Казахстан в области образования (далее - Министерство образования и науки), местными органами управления образованием, организациями образования при осуществлении ими своих функций.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Данные образовательного мониторинга - данные, полученные по итогам осуществления органами образования систематического стандартизированного наблюдения за деятельностью организаций образования путем установленного Министерством образования и науки системного учета, обработки и анализа информации о системе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Иные данные органов и организаций образования - любые другие данные несистематического характера о деятельности органов и организаций образования при осуществлении ими своих функций, представляемые, по мере необходимости, Министерству образования и науки.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Участниками единой информационной системы образования (далее - участники) являются организации образования, местные органы управления образованием - районные (городские) органы управления образованием, областные, городов республиканского значения органы управления образованием, Министерство образования и науки.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3. Порядок сбора и представления данных для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и функционирования единой информационной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системы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5. Функционирование единой информационной системы образования реализуется путем обмена информацией о деятельности организаций образования между его участниками.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Перечень данных единой информационной системы образования по типу, форме и сроку ежегодно формируется и утверждается приказом Министра образования и науки.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Утвержденный перечень данных единой информационной системы образования распространяется среди его участников в электронном виде и на бумажных носителях Министерством образования и науки.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Данные единой информационной системы образования представляются Министерству образования и науки на бумажных носителях - бланках организаций образования, местных органов управления образованием за подписью первого руководителя и (или) на электронных носителях по электронному адресу с соблюдением процедур подтверждения электронной подписи, предусмотренных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Представление данных единой информационной системы образования его участниками осуществляется с соблюдением иерархии и является обязательным.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Датой представления данных единой информационной системы образования считается день представления адресату, указанный на титульной стороне документа.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Нарушением срока представления данных единой информационной системы образования является непредставление их в срок, указанный на формах данных единой информационной системы образования. Если последний день срока представления данных приходится на нерабочий день, то срок истекает в конце следующего рабочего дня. Искажением данных считается неправильное их отражение в представляемых документах.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Министерство образования и науки, при необходимости, может запрашивать дополнительную информацию по тем или иным вопросам, входящим в компетенцию участников единой информационной системы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Полученные данные единой информационной системы образования после обработки оформляются в итоговый документ в виде отчета.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Итоговый документ используется Министерством образования и науки в установленном порядке для осуществления стратегических функций, обеспечивающих формирование государственной политики в области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