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41d9" w14:textId="89a4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
инфекционных болезней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декабря 2004 года № 746. Зарегистрирован Министерством юстиции Республики Казахстан 12 января 2005 года № 3357.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ветеринарные правила по профилактике и ликвидации сапа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ветеринарные правила по профилактике и ликвидации ринопневмонии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ветеринарные правила по профилактике и ликвидации копытной гнили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746 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сапа лошадей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по профилактике и ликвидации сапа лошадей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Сап лошадей - инфекционная, преимущественно хронически протекающая болезнь животных и человека, характеризующаяся образованием на слизистых оболочках, коже и во внутренних органах узелков, склонных к казеозному распаду и изъязвлению.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Возбудитель болезни - Actinobacillus mallei неподвижная, не образующая спор, грамотрицательная палочка.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Сапом болеют однокопытные животные (лошади, ослы, мулы, лошаки), а также верблюды и животные из семейства кошачьих (львы, тигры, рыси, кошки).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Диагноз ставят на основании эпизоотологических, клинических, аллергических, серологических и гистологических исследований. Основными методами прижизненной диагностики являются аллергические и серологические исследования. Другие методы исследования (микроскопический, бактериологический, биологический и гистологический) используются при необходимости.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сапа лошадей,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В целях предотвращения заноса сапа лошадей, на территорию ветеринарно-санитарного благополучия, допускается ввоз (ввод) только клинически здоровых и давших отрицательные результаты маллеинизации животных, с благополучных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Вновь приобретаемые животные содержат изолированно в течение 30 дней и подвергают маллеинизации и клиническому осмотру.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Во всех хозяйствующих субъектах ежегодно один раз в год проводят плановое аллергическое исследование животных на сап. Лошади подвергаются клиническому осмотру и маллеинизации: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 две недели до передачи в другие хозяйствующие субъекты;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перед отправкой на выставки, спортивные состязания;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перед убоем на мясо.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сапу лошадей пунктах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При выявлении в хозяйствующем субъекте больных сапом лошадей, ветеринарный специалист, обслуживающий данный хозяйствующий субъект, немедленно сообщает об этом главному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Главный государственный ветеринарный инспектор соответствующей административно-территориальной единицы при получении извещения о подозрении на заболевание животных сапом лошадей прибывает на место для установления диагноза, проведения эпизоотологического обследования, определения границы эпизоотического очага и неблагополучного пункта, отбирает и направляет в ветеринарную лабораторию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 по представлению главного государственного ветеринарного инспектора соответствующей административно-территориальной единицы, на неблагополучный пункт, где выявлен случай заболевания животных сапом лошадей, решением местного исполнительного органа, объявляют неблагополучным по сапу лошадей и устанавливают карантин.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По условиям карантина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ввод (ввоз) на территорию хозяйствующего субъекта и вывод (вывоз) за его пределы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прогон лошадей и проезд на них через территорию неблагополучного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перегруппировка животных внутри хозяйствующего субъекта, а также пастьба, водопой и содержание больных животных вместе со здоровыми животными;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убой на мясо, эксплуатация лошадей в кумысолечебницах, случка больных и подозрительных по заболеванию сапом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Ветеринарный специалист хозяйствующего субъекта всех животных подвергают клиническому осмотру и маллеинизации.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По результатам обследования животных делят на четыре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 явно выраженными клиническими признаками сапа лошадей;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имеющие неясные признаки и реагирующие на маллеин;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 имеющие клинические признаки, но положительно реагирующие на маллеин;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не имеющие клинические признаки и не реагирующие на маллеин.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Трупов животных, указанных в подпунктах 1), 2), 3) пункта 11, уничтожают путем сжигания без снятия шкуры и вскрытия.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Вскрытие трупов больных сапом животных и снятие с них шкур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Животных, подозреваемых в заражении, через каждые 15 дней исследуют методом маллеинизации до объявления пункта благополучным.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Выпас животных, подозреваемых в заражении сапом, разрешается в пределах территории данного хозяйствующего субъекта на обособленном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Дезинфекцию помещений проводят через каждые 15 дней (после каждой маллеинизации) раствором хлорной извести, содержащим 3% активного хлора, горячим 3% раствором едкого натра, 3% раствором формальдегида.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Навоз, подстилку и остатки корма обливают дезинфицирующим раствором и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Все находящиеся в помещении предметы для ухода за лошадьми, сбрую, ведра и другие снаряжения дезинфицируют: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металлические грабли, лопаты и другие предметы путем обжигания или дезинфицируют раствором хлорной извести, содержащим 3% активного хлора, 3% раствором формальдегида;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деревянные предметы, телеги, сани дезинфицируют горячим 3% раствором едкого натра, 3% раствором формальдегида;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кожаные части сбруи, сапоги, галоши протирают 1-3 % раствором хлорамина;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халаты, полотенца обеззараживают кипячением в течение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личную одежду обслуживающего персонала дезинфицируют в пароформалиновой камере.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 по представлению государственного ветеринарного инспектора соответствующей административно-территориальной единицы, решением местного исполнительного органа, карантин с неблагополучного пункта снимают через сорок пять дней после последнего случая выделения больного сапом лошадей животного при условии получения трехкратных отрицательных результатов исследования всего восприимчивого поголовья методом глазной маллеинизации и проведения заключительной дезинфекции.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746 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ринопневмонии лошадей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по профилактике и ликвидации ринопневмонии лошадей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Ринопневмония - острая инфекционная болезнь, характеризующаяся поражением респираторных органов и абортами животных в последней стадии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Возбудитель болезни - вирус, содержащий дезоксирибонуклеиновую кислоту из семейства герпесвирусов.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Ринопневмонией болеют лошади всех возрастов независимо от пола. Наиболее восприимчивы к заболеванию породные лошади и жеребята в возрасте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Ветеринарный специалист диагноз на ринопневмонию лошадей устанавливает на основании результатов лабораторного исследования с учетом эпизоотологических, клинических и патологоанатомических данных.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ринопневмонии лошадей,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благополучия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3. С целью предупреждения заболевания животных ринопневмонией лошадей, физические и юридические лица, в собственности которых имеются животные, согласно Правилам организации и осуществления ветеринарных мероприятий, обязательных для исполнения физическими и юридическими лицами,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14 ноября 2002 года № 367, зарегистрированным в Реестре государственной регистрации нормативных правовых актов от 18 декабря 2002 года № 2088, предоставляют ветеринарным специалистам животных, для профилактического ветеринарного осмотра.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Обследование животных проводят: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 выводе (вывозе) для племенных целей животных за пределы территории ветеринарно-санитарного благополучия (не более чем за 30 дней до отправки);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период карантинирования вновь приобретенных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Комплектование стад животных хозяйствующего субъекта необходимо проводить животными из пунктов благополучных по ринопневмонии лошадей.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ринопневмонии лошадей пунктах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При выявлении в хозяйствующем субъекте животных, больных ринопневмонией лошадей, ветеринарный специалист, обслуживающий данный хозяйствующий субъект сообщает об этом главному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Главный государственный ветеринарный инспектор соответствующей административно-территориальной единицы при получении извещения о подозрении на заболевание животных ринопневмонией лошадей прибывает на место для установления диагноза и проведения эпизоотологического обследования, определения границы эпизоотического очага, отбирает и направляет в ветеринарную лабораторию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ветеринарии», решением местного исполнительного органа по представлению главного государственного ветеринарного инспектора соответствующей административно-территориальной единицы, на неблагополучный пункт, где выявлен случай заболевания животных ринопневмонией, устанавливают ограничения.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неблагополучном по ринопневмонии лошадей пункте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ввод (ввоз) на территорию хозяйствующего субъекта и вывод (вывоз) за его пределы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перегруппировка животных внутри хозяйствующего субъекта, а также пастьба, водопой и содержание больных вместе со здоровыми животными;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передача спермы от животных-производителей в благополучные хозяйствующие субъекты.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Ветеринарный специалист устанавливает тщательное клиническое наблюдение за остальными животными хозяйствующего субъекта.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Ветеринарный специалист абортировавших или ожеребившихся кобыл, приплод от которых погиб, подвергают симптоматическому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Ветеринарный специалист хозяйствующего субъекта проводит вакцинацию всего поголовья животных против ринопневмонии лошадей.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После каждого случая аборта конюшни дезинфицируют 2% раствором формальдегида или едкого натра.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Абортированные плоды вместе с оболочкой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Навоз, подстилку, остатки кормов обеззараживают биотермическим методом.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Туши, полученные от животных, больных или подозрительных по заболеванию ринопневмонией лошадей проваривают.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Кости и внутренние органы направляют на утилизацию.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Кожи дезинфицируют путем выдерживания их в течение 12 часов в растворе известкового молока (1 килограмм свежегашеной извести на 20 литров воды) с последующим обмыванием чистой водой и высушиванием.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ветеринарии», решением местного исполнительного органа по представлению главного государственного ветеринарного инспектора соответствующей административно-территориальной единицы, ограничения с неблагополучного пункта по ринопневмонии лошадей снимают, через два месяца после последнего случая аборта или рождения нежизнеспособного жеребенка, если нет животных во второй половине беременности и проведения комплекса заключительных мероприятий.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746 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по профилактике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копытной гнили овец и коз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Ветеринарные правила по профилактике и ликвидации копытной гнили овец и коз (далее - Ветеринарные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ветеринарии".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приложения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Копытная гниль (Paronychia contaqiosa) - зapaная болезнь, характеризующаяся гниением копытец, размягчением кожи в межкопытцевой щели.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Возбудитель - Bakteroides nodosus, относящиеся к группе бактероидов грамотрицательные микробы - неподвижные палочки, спор и капсул не образуют по форме схожи с гантелями.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копытной гнили восприимчивы все породы овец и коз, независимо от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Диагноз на копытную гниль ставится на основании клинических, эпизоотологических и патологоанатомических данных и результатов лабораторных бактериологических исследований.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копытной гнили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овец и коз, осуществляемые на территории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С целью предупреждения заболевания физические и юридические лица проводят общее ветеринарное обследование животных при вывозе (выводе) за пределы территории ветеринарно-санитарного благополучия для племенных и пользовательных целей за 30 дней до отправки и в период профилактического карантинирования вновь приобретенных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Продажу животных, а также их вывоз (вывод) с данного пункта допускается при отрицательных результатах обследования животных и наличии соответствующей отметки в ветеринарном паспорте.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Комплектование отар в хозяйствующих субъектах необходимо проводить животными из пунктов благополучных по копытной гнили овец и коз.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Импортируемые животные подлежат карантинированию и исследованию на копытную гниль в стране поставщика в порядке и методами, предусмотренными ветеринарными требованиями при импорте овец и коз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Экспортируемых животных исследуют в соответствии с ветеринарными требованиями и методами страны импортера.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по копытной гнили овец и коз пунктах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При выявлении в хозяйствующем субъекте больных копытной гнилью овец и коз, ветеринарный специалист, обслуживающий данный сельский округ, населенный пункт, город немедленно сообщает об этом ветеринарному инспектору соответствующей административной территориальной единицы и главному государственному ветеринарному инспектору района,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Главный государственный ветеринарный инспектор соответствующей административной территориальной единицы после получения извещения о подозрении на заболевание животных копытной гнилью овец и коз обязан немедленно прибыть на место для установления диагноза, проведения эпизоотологического обследования, определения границы эпизоотического очага и неблагополучного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По представлению главного государственного ветеринарного инспектора соответствующей административной территориальной единицы, где выявлен случай заболевания животных копытной гнилью овец и коз, решением местного исполнительного органа территорию объявляют неблагополучной по копытной гнили овец и коз и устанавливают в эпизоотическом очаге ограничение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 неблагополучном по копытной гнили овец и коз хозяйствующем субъекте (населенном пункте)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ввоз (ввод) на территорию хозяйствующего субъекта и вывоз (вывод) за его пределы овец и коз;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перегруппировка овец и коз внутри хозяйствующего субъекта (населенного пункта), а также пастьба, водопой и содержание больных вместе со здоровыми овцами и козами.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Ветеринарный специалист, обслуживающий хозяйствующий субъект составляет план ликвидации копытной гнили овец и коз и согласовывает его с главным государственным ветеринарным инспектором соответствующей административной территориальной единицы. Отбирает и направляет в лабораторию патологический материал от больных животных для дифференциации копытной гнили от некробактериоза, эктимы овец, оспы и ящура.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 хозяйствующем субъекте, где появилась копытная гниль овец и коз всех животных исследуют через каждые 10 дней и выявленных больных животных изолируют.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Молоко от условно здоровых овец и коз употребляют в пищу после кипячения, а от больных уничтожают.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 неблагополучном пункте овец и коз с целью предотвращения от заражения копытной гнилью пропускают через ножную ванну.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Изолированных больных овец и коз лечат или забивают.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Ограничения с хозяйствующего субъекта снимают через 1 месяц с момента выздоровления последней больной овцы или козы или после забивки последней больной овцы или козы. Перед снятием ограничения проводят ветеринарную проверку копытец всех овец и коз и пропускают через ножную ванну.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Проводят тщательную механическую очистку помещений и дезинфицируют.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