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fd2f" w14:textId="cabf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Генерального Прокурора Республики Казахстан от 1 марта 2004 года № 12 "Об утверждении Инструкции о представлении, регистрации и ведении информационных учетных документов всех проверок деятельности хозяйствующих субъектов"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14 декабря 2004 года N 54. Зарегистрировано в Министерстве юстиции Республики Казахстан 20 января 2005 года N 3371. Утратил силу приказом Генерального прокурора Республики Казахстан от 14 ноября 2007 года № 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14.11.2007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дальнейшего совершенствования учета проверок деятельности хозяйствующих субъектов, руководствуясь подпунктом 4-1)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Генерального Прокурора Республики Казахстан от 1 марта 2004 года № 12 "Об утверждении Инструкции о представлении, регистрации и ведении информационных учетных документов всех проверок деятельности хозяйствующих субъектов" (зарегистрирован в Реестре государственной регистрации нормативных правовых актов Республики Казахстан за № 2744, опубликован в бюллетене нормативных правовых актов Республики Казахстан, 2004 года, № 13-16, статьи 916)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 представлении, регистрации и ведении информационных учетных документов всех проверок деятельности хозяйствующих субъектов, утвержденную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"Проверка проводится только по вопросам, указанным в данном акте.";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"в день их вынесения"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Началом проведения проверки является момент вручения акта о назначении проверки. Проверка считается завершенной в день вручения документа о результатах проверки.";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знак ";" заменить знаком 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"законами, актами Президента и Правительства" заменить словами "нормативными правовыми актами";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3) слово "либо" заменить союзом "и" и после слов "малого предпринимательства" дополнить словами "либо исполняющего его обязанности";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"дней" дополнить словами ", а для субъектов малого предпринимательства более 15 календарных дней, кроме случаев, установленных законодательными актами Республики Казахстан,";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5) и 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назначение центральными государственными органами проверки деятельности субъектов малого предпринимательства, если в отношении них ранее проводилась проверка их территориальными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назначение проверки деятельности хозяйствующего субъекта по анонимному обращению.";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23 слова "пунктами 8 и 9" заменить словами "пунктом 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24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"24. При регистрации акта о назначении рейдовой проверки в Уполномоченный орган представляется акт о назначении проверки и список подвергаемых проверке хозяйствующих субъектов, расположенных на проверяемой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акта о назначении рейдовой проверки, проводимой налоговыми органами,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536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 (Налоговый кодекс).";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25 после слов "либо ее приостановления" дополнить словами ", а также возобновления";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28 дополнить абзацем тринадцатым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проведении взаимосверки контролирующий орган представляет в уполномоченный орган планы проведения предстоящих квартальных проверок.";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подпункта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 в пункте 4.3. - его РНН;" заменить словами "в пункте 4.3. указывается принадлежность субъекта малого предпринимательства к субъекту микробизнеса, путем кодировки: 1 - да, 2 - нет, а в пункте 4.4. - его РНН";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дополнить абзацем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пункт 9.3. вносится дата возобновления проверки.";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Инструкции: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4.3.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"4.3. Субъект микробизнеса из 4.2.:                             4.3./_/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1 - да, 2 - нет (подчеркнуть)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4.4. РНН _______________________________ 4.4./_/_/_/_/_/_/_/_/_/_/_/_/";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    дополнить строкой 9.3.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"9.3. Дата возобновления проверки         9.3. /_/_/ /_/_/ /_/_/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    "__" _____ 200__г.                        чис   мес  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правовой статистике и специальным учетам Генеральной прокуратуры Республики Казахстан (Ким Г.В.):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к государственной регистрации в Министерстве юстиции Республики Казахстан настоящего приказа;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направить настоящий приказ всем заинтересованным государственным органам, Главному военному прокурору, прокурорам городов Астана, Алматы, областей и приравненным к ним, начальникам территориальных органов Комитета по правовой статистике и специальным учетам Генеральной прокуратуры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Генерального Прокурора - Председателя Комитета по правовой статистике и специальным учетам Генеральной прокуратуры Республики Казахстан (Ким Г.В.).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Генеральный Прокурор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