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fd2f" w14:textId="cabf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1 марта 2004 года № 12 "Об утверждении Инструкции о представлении, регистрации и ведении информационных учетных документов всех проверок деятельности хозяйствующих субъектов"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декабря 2004 года N 54. Зарегистрировано в Министерстве юстиции Республики Казахстан 20 января 2005 года N 3371. Утратил силу приказом Генерального прокурора Республики Казахстан от 14 ноября 2007 года №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14.11.2007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дальнейшего совершенствования учета проверок деятельности хозяйствующих субъектов, руководствуясь подпунктом 4-1)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1 марта 2004 года № 12 "Об утверждении Инструкции о представлении, регистрации и ведении информационных учетных документов всех проверок деятельности хозяйствующих субъектов" (зарегистрирован в Реестре государственной регистрации нормативных правовых актов Республики Казахстан за № 2744, опубликован в бюллетене нормативных правовых актов Республики Казахстан, 2004 года, № 13-16, статьи 916)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представлении, регистрации и ведении информационных учетных документов всех проверок деятельности хозяйствующих субъектов, утвержденную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"Проверка проводится только по вопросам, указанным в данном акте.";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 день их вынесения"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Началом проведения проверки является момент вручения акта о назначении проверки. Проверка считается завершенной в день вручения документа о результатах проверки.";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знак ";" заменить знаком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"законами, актами Президента и Правительства" заменить словами "нормативными правовыми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3) слово "либо" заменить союзом "и" и после слов "малого предпринимательства" дополнить словами "либо исполняющего его обязанности";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"дней" дополнить словами ", а для субъектов малого предпринимательства более 15 календарных дней, кроме случаев, установленных законодательными актами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5) и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назначение центральными государственными органами проверки деятельности субъектов малого предпринимательства, если в отношении них ранее проводилась проверка их территориальными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назначение проверки деятельности хозяйствующего субъекта по анонимному обращению.";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слова "пунктами 8 и 9" заменить словами "пунктом 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При регистрации акта о назначении рейдовой проверки в Уполномоченный орган представляется акт о назначении проверки и список подвергаемых проверке хозяйствующих субъектов, расположенных на проверяемой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акта о назначении рейдовой проверки, проводимой налоговыми органами,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536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после слов "либо ее приостановления" дополнить словами ", а также возобновления";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дополнить абзацем тринадцатым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проведении взаимосверки контролирующий орган представляет в уполномоченный орган планы проведения предстоящих квартальных проверок.";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 в пункте 4.3. - его РНН;" заменить словами "в пункте 4.3. указывается принадлежность субъекта малого предпринимательства к субъекту микробизнеса, путем кодировки: 1 - да, 2 - нет, а в пункте 4.4. - его РНН";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пункт 9.3. вносится дата возобновления проверки.";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4.3.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"4.3. Субъект микробизнеса из 4.2.:                             4.3./_/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да, 2 - нет (подчеркнуть)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РНН _______________________________ 4.4./_/_/_/_/_/_/_/_/_/_/_/_/";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дополнить строкой 9.3.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"9.3. Дата возобновления проверки         9.3. /_/_/ /_/_/ /_/_/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"__" _____ 200__г.                        чис   мес  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(Ким Г.В.):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настоящий приказ всем заинтересованным государственным органам, Главному военному прокурору, прокурорам городов Астана, Алматы, областей и приравненным к ним, начальникам территориальных органов Комитета по правовой статистике и специальным учетам Генеральной прокуратуры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- Председателя Комитета по правовой статистике и специальным учетам Генеральной прокуратуры Республики Казахстан (Ким Г.В.).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Прокурор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