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046b" w14:textId="a310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из денежного обращения монет номиналом 20 тенге, выпущенных в честь 50-летия Организации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декабря 2004 года N 182. Зарегистрировано Министерством юстиции Республики Казахстан 31 января 2005 года N 3412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целях упорядочения денежных знаков национальной валюты Республики Казахстан, находящихся в обращении,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Национальном Банке Республики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Изъять из денежного обращения монеты номиналом 20 тенге, выпущенные в честь 50-летия Организации Объединенных Наций (далее - монеты «50 лет ООН»), с 1 марта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Установить следующий порядок изъятия из денежного обращения монет «50 лет ООН»: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начиная с 1 марта 2005 года монеты «50 лет ООН» принимаются и обмениваются только филиалами Национального Банка Республики Казахстан (далее - Национальный Банк), банками второго уровня и организациями, осуществляющими отдельные виды банковских операций на территории Республики Казахстан (далее - банки второго уровня);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банки второго уровня в течение 2 (двух) лет со дня, установленного пунктом 1 настоящего постановления, принимают и обменивают юридическим и физическим лицам монеты «50 лет ООН» на банкноты и монеты, находящиеся в обращении. По истечении данного срока банки второго уровня не вправе принимать от юридических и физических лиц монеты «50 лет ООН»;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филиалы Национального Банка после истечения срока, установленного подпунктом 2) настоящего пункта, производят прием монет «50 лет ООН» от юридических и физических лиц и после подтверждения их подлинности обменивают на банкноты и монеты, находящиеся в обращении.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Управлению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вводится в действие со дня его официального опубликования.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над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