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75bf" w14:textId="69a7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городском бюджете по программе 008 "003 Разработка и экспертиза технико-экономических обоснований местных инвестиционных проектов (программ) и проведение его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31 августа 2004 года N а-4/671. Зарегистрировано Департаментом юстиции Акмолинской области 24 сентября 2004 года N 2798. Утратило силу - постановлением акимата города Кокшетау от 30 апреля 2007 года N А-4/426.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изменен - Постановлением акимата города Кокшетау от 19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А-4/356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N 548-ІІ,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1362 "Об утверждении Единой бюджетной классификации Республики Казахстан" акимат города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Преамбула в новой редакции - Постановлением акимата города Кокшетау от 19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А-4/356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использования средств, предусмотренных в городском бюджете по программе 008 "003 Разработка и экспертиза технико-экономических обоснований местных инвестиционных проектов(программ) и проведение его экспертизы" (Приложение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изменен - Постановлением акимата города Кокшетау от 19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А-4/356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государственной регистрации в Департаменте юстиции Акмолинской области и подлежит опубликованию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горда Титову О.А.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 акимата города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21.08.2004 года N а-4/671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использования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предусмотренных в городском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по программе "Разработка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экспертиза технико-экономических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 местных инвестиционных проектов"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средств, предусмотренных в городском бюджете по программе 008 "003 Разработка и экспертиза технико-экономических обоснований местных инвестиционных проектов(программ) и проведение его экспертизы"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Заголовок изменен - Постановлением акимата города Кокшетау от 19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А-4/356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N 357 "О бюджетной системе",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 и определяют порядок использования средств, предусмотренных в городском бюджете  по программе, направленной на разработку и проведение экспертиз технико-экономических обоснований местных инвестиционных проектов (далее - бюджетная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местный уполномоченный орган - уполномоченный орган по экономическому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отраслевой уполномоченный орган - местный исполнительный орган, ответственный за подготовку и реализацию местных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технико-экономическое обоснование - отчет разработчиков инвестиционного проекта, подготовленный по результатам всестороннего изучения его осуществимости и на основе экономического анализа инвестиционного проекта; технико-экономическое обоснование содержит предложения по наиболее оптимальной структуре инвестиционного проекта, а также предложения по наиболее целесообразным маркетинговым, техническим, финансовым, институциональным, экологическим, социальным и другим решениям, предполагаемым в рамках реализации инвестиционного проекта; требования к составу и содержанию технико-экономического обоснования местных инвестиционных проектов утверждаются центральным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рамках бюджетной программы финансируются разработка и проведение экспертиз технико-экономических обоснований местных инвестиционных проектов на основании перечня местных инвестиционных проектов, по которым предусматриваются финансирование разработки и проведения экспертиз технико-экономических обоснований (далее - перечень), определяемого городским акиматом.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Местный уполномоченный орган вносит на рассмотрение городской бюджетной комиссии предложения по распределению денег, предусмотренных бюджетной программой, отраслевым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На основании решения городской бюджетной комиссии местный уполномоченный орган вносит на утверждение в городской акимат перечень с указанием объемов финансирования по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Администратор бюджетной программы (местный уполномоченный орган) в соответствии с перечнем, утвержденным постановлением городского акимата, в установленном порядке формирует заявку на внесение изменений в сводный план финансирования по обязательствам и платежам. Государственное учреждение "Финансовое управление г.Кокшетау" в установленном порядке вносит изменения в сводный план финансирования по обязательствам и платежам путем переноса плановых назначений с указанной программы на соответствующие бюджетные программы отраслевых уполномоченных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Отраслевые уполномоченные органы осуществляют реализацию мероприятий, необходимых для обеспечения разработки и проведения экспертиз - технико-экономических обоснований, и финансирование реализации указанных мероприятий в рамках соответствующих городских бюджетных программ согласно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Отраслевые уполномоченные органы должны ежемесячно в срок до 5 числа, и ежегодно в срок до 1 февраля года, следующего за отчетным годом, представлять в местный уполномоченный орган отчет о ходе реализации бюджетной программы по форме, утвержденной Министерством финансов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