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8533" w14:textId="1618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совершенствовании земельных отношений и практической 
реализации норм и положений Земельного кодекса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30 апреля 2004 года N а-5/85. Зарегистрировано Департаментом юстиции Акмолинской области 4 июня 2004 года N 2585. Утратило силу - постановлением  акимата Ерейментауского района Акмолинской области от 8 апреля 2009 года № а-4/106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  акимата Ерейментауского района Акмолинской области от 08.04.2009 № а-4/106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442,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 и постановление акимата Акмолинской области от 26 марта 2004 года N А-3/86 "О дальнейшем совершенствовании земельных отношений и практической реализации норм и положений Земельного кодекса Республики Казахстан", в целях оказания методической помощи по передаче в частную собственность земель сельскохозяйственного назначения,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районную рабочую группу.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районной рабочей группе.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областной рабочей группой провести весь комплекс организационно-подготовительных работ к ведению инструктажа частной собственности на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 мая 2004 г. представить информацию по земельным участкам выставленным на торги (конкурсы, аукционы).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провести среди землепользователей разъяснительную работу по определению ими своих намерений в отношений каждого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ежеквартально представлять результаты мониторинга о намерениях землепользователей (субарендаторов) по распоряжению своими правами на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создание в районе информационной базы данных сельскохозяйственного производства, включая данные по каждому земельному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районному комитету по управлению земельными ресурсами, районной земельной инспекции: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оказать практическую помощь в реализации своих прав обладателями условных земельных долей на совершенствование ими определенных законодательством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продолжить планомерную работу по расторжению договоров о вторичном землепользовании и отмене субаренды сельскохозяйственных земель до 1 января 2005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вести мониторинг за реализацией обладателями условных земельных долей своих прав и о расторжении договоров субаренды на землях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привлечения инвестиций в земледелие и увеличения поступления средств в соответствующие бюджеты за счет земельных участков, пользующихся коммерческим интересом, шире практиковать в районе проведение земельных аукционов и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активизировать работу по усилению государственного контроля над охраной и использованием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 ходе проводимой земельной реформе шире освещать в средствах массой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акима района Захарова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регистрации в Департаменте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30.04. 2004 года N а-5/85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дальнейшем совершенствовании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отношений и практической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норм и положении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 районной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Захаров Алексей            заместитель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Иванович                   председатель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Сейтканов Сайлау           начальник отдела сельского хозяйства,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Катаевич                   заместитель председателя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Жумабеков  Серик     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Шакарович            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территориального управления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Дробот Елена               главный специалист комитета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Васильевна                 земельными ресурсами секретарь рабочей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группы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Пикалов Сергей             председатель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Николаевич                 комитета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ресурсами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Топорков Егор              главный специалист аппарата акима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Михайлович                 юрист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Сергалиев Жомарт           государственный инспектор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Муратович                  использованию и охране земель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Сакенбаев Байтурсын        уполномоченный инспектор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Хамидуллинович             управления по охране окружающей среды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Ерейментаускому району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Огай Аглая Алексеевна      главный специалист ГУ "Отдела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промышленности, строительства,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 и дорожного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хозяйства" - архитектор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30.04. 2004 года N а-5/85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дальнейшем совершенствовании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отношений и практической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норм и положении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районной рабочей группе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Районная группа образована в целях координации действий местных исполнительных органов, государственных норм уполномоченных органов по реализации основных норм и положений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Казахстан, а также в соответствии с поручением Заместителя Премьер-Министра РК Есимова А.С. от 26.02.2004г. за N 17-71/И-101.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Основные задачи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Разработка предложений по рациональному и эффективному использованию земель, повышению плодородия почв, охране земельных ресурсов в комплексе с другими природоохранными мероприятиями;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Оказание методической помощи по реализации основных переходных положений и норм Земельного кодекса Республики Казахстан и подзаконных актов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Разъяснение порядка и необходимости расторжения договоров вторичного землепользования гражданами и негосударственными юридическими лицами и реализация прав обладателей условных земельных долей на совершение ими, определенных законодательством, действий до 01.01.2005г;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Дача разъяснений о мерах по использованию земельных участков, находящихся в государственной собственности и не предоставленных в землепользование, выставляемых на продажу в районе и городе Ерейментау методом проведения торгов (конкурсы, аукционы);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Вносить предложения по отнесению и переводу земель в категории особо охраняемых природных территорий и резервирование земель под особо охраняемые природные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Внесение предложений по предоставлению земельных участков в собственность или землепользование в зоне особо градостроительного регулирования г.Астаны.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Организация работы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1.Районную рабочую группу возглавляет председатель, заместитель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 организует и руководит работой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Заседание рабочей группы проводится по мере необходимости и в зависимости от поступающих заявок по вопросам земельных правоотношений в соответствии с задачами районной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Председатель рабочей группы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приглашать на заседания рабочей группы должностных лиц, причастных к решению рассматриваемых вопросов для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у членов рабочей группы необходимую информацию по реализации Земельного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предложение акиму района о положении дисциплинарного взыскания на должностных лиц за неудовлетворительную работу по выполнению Плана мероприятий "Об основных направлениях земельной реформы в Ерейментауском районе и о дальнейшем совершенствовании земельных отношений".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