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a4db" w14:textId="e57a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14 апреля 2004 года N 6/59 "Об утверждении Правил приватизации государственного жилищного фонда" (регистрационный номер в Реестре государственной регистрации нормативных правовых актов 1519)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августа 2004 года N 11/113. Зарегистрировано Департаментом юстиции Карагандинской области 10 сентября 2004 года за N 1607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148-II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апреля 2004 года N 6/59 "Об утверждении Правил приватизации государственного жилищного фонда"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к названному акту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городского маслихата от 20 августа 2004 года "О внесении изменения в решение городского маслихата от 14 апреля 2004 года N 6/59 "Об утверждении Правил приватизации государственного жилищного фонда"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городского маслихата по развитию социальной инфраструктуры, промышленности, транспорта, коммунального хозяйства, вопросам приватизации и экологии (Гусев А.И.).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Байгаскин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августа 2004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11/113 "О внесении изменения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2004 года N 6/59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жилищного фонда"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приватизации государственного жилищного фонда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N 66 от 24 января 1992 года и определяют порядок приватизации жилых помещений государственного жилищного фонда, распространяются только на жилые помещения (квартиры, дома), оставшиеся в государственном жилищном фонде ко дню утверждения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Категории граждан из числа жителей города Балхаша, за которыми может быть закреплено право безвозмездного получения в собственность занимаемых ими жилых помещений из государственного жилищного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1 и 2 групп (за исключением лиц, инвалидность которых наступила в следствии противоправных действий);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участники ликвидации последствий аварии на Чернобыльской атомной электростанции в зоне отчуждения;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граждане, состояние здоровья которых по заключению медико-социальной экспертной комиссии (МСЭК) ухудшилось в следствии взрывов на Семипалатинском полигоне, а также радиационного облучения на других ядерных объектах гражданского или военного назначения, перечень которых определяет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Приватизация жилых помещений производится с письменного согласия всех постоянно проживающих совершеннолетних членов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Приватизация жилых помещений оформляется договором о безвозмездной передаче с последующей регистрацией прав на недвижимое имущество в Балхашском филиале Республиканского государственного предприятия "Центр по недвижимости"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Приватизированное жилое помещение переходит в общую совместную собственность нанимателя и постоянно проживающих с ним членов семьи, в том числе и временно отсутствующих, если иное не предусмотрено договором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Исключен решением городского маслихата N 11/113 от 20 августа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всем, что не предусмотрено условиями данных Правил,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N 94-I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от 24 января 1992 года N 66 "Об утверждении Положения о приватизации государственного жилищного фонда в Республике Казахстан".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