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19f89" w14:textId="2019f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индустриально-инновационного развития Мангистауской области на 2004-2006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31 марта 2004 года N 4/47. Зарегистрировано Департаментом юстиции Мангистауской области 6 мая 2004 года за N 1687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 пункта 1 статьи 6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местном государственном управлении в Республике Казахстан" областной маслихат 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Программу индустриально-инновационного развития Мангистауской области на 2004-2006 годы (прилагается).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Председатель сессии                      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           областного 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Утверждена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Мангистауского областного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31 марта 2004 года N 4/47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"О Программе индустриально-инновационного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развития Мангистауской области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на 2004-2006 годы"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Программа индустриально-инновационного развития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Mангистауской области на 2004-2006 годы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Содержание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   Паспорт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   Введение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   Анализ современного состояния промышленности Мангистауской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области и инновационной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3.1. Факторы, влияющие на индустриально-инновационное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Мангистауской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3.2. Проблемы промышленности региона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   Цель, приоритеты и задачи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4.1. Цель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4.2. Приоритеты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4.3. Задачи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   Основные направления реализации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   Механизмы реализации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   Необходимые ресурсы и источники их финансирования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   Ожидаемые результаты от реализации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   Перечень инвестиционных проектов Мангистауской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  План мероприятий по реализации Программы индустриально-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инновационного развития Мангистауской области на 2004-2006 годы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Паспорт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    Программа индустриально-инновационного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Мангистауской области на 2004-2006 годы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Основание для 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17 мая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разработки      2003 года N 1096 "О Стратегии индустриально-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Программы       инновационного развития 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2003-2015 годы",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Республики Казахстан 17 июля 2003 года N 712-1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"Об утверждении Плана мероприятий на 2003 - 2005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годы по реализации Стратегии индустриально-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инновационного развития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2003-2015 годы"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Разработчик     Областное управление экономики, промышленности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Цель Программы  Обеспечение устойчивого развития области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диверсификации промышленности, поэтапного замещения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части сырьевой составляющей в валовом региональном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продукте области на высокотехнологическую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экспортную продукцию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Задачи          Создание условий для развития новых производств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Программы       обрабатывающего сектора;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проведение технологической модернизации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промышленности, ориентированной на выпуск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экспортоориентированной и импортозамещающей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формирование в регионе химического,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нефтехимического комплекса;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обеспечение поддержки инновационной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предприятий;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формирование инфраструктуры инновационной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переход к мировым стандартам качества;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обеспечение качественной подготовки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квалифицированных кадров для промышленности.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Источники       Собственные средства предприятий, кредитные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финансирования  ресурсы, прямые отечественные и иностранные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инвестиции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реализации Реализация Программы намечена на период с 2004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2006 годы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Ожидаемые       Обеспечатся темпы роста экономики не менее чем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результаты      на 8-9% в год, среднегодовые темпы роста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обрабатывающей промышленности составят 3-5%;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будет положено начало произойдут существенные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структурные преобразования в пользу производства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высокотехнологичной, экспортоориентированной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продукции с высокой добавленной стоимостью;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существенно диверсифицируется экспорт производимой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 области промышленной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активизируется приток инвестиций в обрабатывающий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сектор;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реализация Программы окажет мультипликативное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воздействие на развитие малого предпринимательства.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Объемы производства в секторе малого бизнеса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возрастут не менее, чем в два раза. Увеличится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число субъектов, занятых в этом секторе экономики;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увеличится занятость населения, сократится  уровень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бедности. Денежные доходы населения возрастут,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менее чем наполовину.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Введение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разработана в соответствии с Планом мероприятий на 2003-2005 годы по реализации Стратегии индустриально-инновационного развития Республики Казахстан на 2003-2015 годы, утвержденным постановлением Правительства Республики Казахстан от 17 июля 2003 года N 712-1.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 направлена, прежде всего, на поэтапное замещение части сырьевой составляющей в валовом региональном продукте на высокотехнологичную экспортную продукцию.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предмет индустриально-инновационного развития - производство конкурентоспособных и экспортоориентированных товаров и услуг.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мировом разделении труда Казахстан утвердился как государство сырьевой направленности. Мангистауская область является одной из крупных промышленных регионов, обеспечивающих республику экспортной продукцией - сырой нефтью.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нефтегазового комплекса в регионе имеет достаточно высокий потенциал, но вместе с тем зависимость данной отрасли от изменений конъюнктуры на мировых рынках не дает твердой  уверенности в стабильности экономического развития области в перспективе.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регионе имеются все предпосылки для реализации основной цели Программы: богатые природные ресурсы, научные кадры, квалифицированный инженерно-технический персонал и рабочие кадры, производственные мощности, разработки в области новых технологий.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 определяет цели и задачи индустриально-инновационного развития региона на долгосрочный период и будет ежегодно уточняться и корректироваться в зависимости от принимаемых приоритетов социально-экономического развития
</w:t>
      </w:r>
      <w:r>
        <w:rPr>
          <w:rFonts w:ascii="Times New Roman"/>
          <w:b/>
          <w:i w:val="false"/>
          <w:color w:val="000000"/>
          <w:sz w:val="28"/>
        </w:rPr>
        <w:t>
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Анализ современного состояния промышленности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Мангистауской области и инновационной деятельности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Мангистауская область до начала 90-х годов являлась экспортером не только нефти, но и минеральных удобрений, полистирола, кожевенного сырья.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период всеобщего спада, стагнации предприятий ряда отраслей структура продукции промышленности претерпела серьезные изменения.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продукции нефтедобывающей отрасли в общем объеме промышленной продукции возросла с 41,5% в 1991 году до 94,5% в 2003 году.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области добывается до 30% сырой нефти к общему республиканскому объему. Тенденция ежегодного роста объемов добычи нефти сохраняется. В 2003 году всеми предприятиями нефтегазового сектора было добыто 13,5 млн. тонн нефти, к концу текущего года ожидаемый объем добычи составит 14,6 млн. тонн нефти.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Сегодня основной объем нефтедобычи в регионе формируют наиболее крупные предприятия ОАО "Озенмунайгаз", ОАО "Мангистаумунайгаз", ОАО "Каражанбасмунай".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предприятия, задействованные в нефтегазовом секторе, развиваются стабильно. Инвестиционная политика субъектов, занятых в данной сфере, направлена на обновление и модернизацию основных фондов, строительство новых объектов производства. Степень износа основных средств в отрасли составляет порядка 18%.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 нефтегазовом секторе продолжается реализация ОАО "Озенмунайгаз" проекта реабилитации Узенских месторождений, в  рамках которого осуществляется закуп технологического оборудования, спецавтотранспорта с целью обеспечения технологической поддержки мероприятий по реабилитации месторождения нефти и газа Узень. Реализация проекта осуществляется за счет заемных средств ВБРиР в объеме 109 млн. долл. США. По состоянию на 1.01.04 г. освоено - 79,8 млн. долл. США. В результате реализации проекта введены 90 новых скважин, выведены из бездействия - 204, обеспечен капитальный ремонт 180 скважин.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 в ОАО "Озенмунайгаз" внедрены программное и техническое обеспечение по интегральному управлению нефтегазонасыщенными коллекторами, система локальной сети для ведения складского учета движения материалов между несколькими удаленными объектами.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Предприятием ОАО "Мангистаумунайгаз" осуществляются меры по использованию передовых технологий по повышению отдачи пластов нефтяных месторождений совместно с российским предприятием АО "Спецмашиностроение и металлургия", что позволило в 2003 году увеличить добычу нефти по сравнению с прошлым годом на 160 тыс. тонн или это составило 4,8 млн. тонн.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ОАО "Каражанбасмунай" на месторождении эксплуатирует новые винтовые насосы фирмы "Weatherford" типа BMW-16-600 и BMW-28-600 (пр-во Канады), насосы повышенной производительности для откачки подтоварной воды производства Чехии и прочее оборудование целевого использования, приобретены информационные технологии.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ОАО "Каражанбасмунай" внедрена новая система учета материалов "MAXIMO", которая способна хранить и обрабатывать информацию о потребностях в материалах и ресурсах, отслеживать все этапы их движения на предприятии: потребность, заявки на приобретение, покупка, установка, дальнейшее передвижение по предприятию, вплоть до ликвидации. Также на данном предприятии реализован совместно с компанией "Нурсат" проект, позволяющий связать в единую информационную систему основные места производства работ - офис, база материально-технического снабжения в г. Актау и жизненно важные производственные центры на месторождении Каражанбас.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Определяющей хозяйственную деятельность региона является и энергетика, представленная единственным энергообеспечивающим предприятием ТОО "МАЭК-Казатомпром". Стабильная работа предприятия позволяет области не испытывать перебои с водо-, тепло-, энергоснабжением. Вместе с тем из-за высокого износа основного оборудования техническое состояние предприятия требует модернизации. В настоящее время степень износа основных средств в энергетике составляет порядка 59,1%.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Обрабатывающая промышленность, представленная легкой, пищевой, химической, машиностроительной и прочими отраслями, развита в незначительной степени.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Общий объем производства обрабатывающей отрасли составляет не более 3% от всего промышленного производства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обрабатывающей промышленности, в начале последнего десятилетия, основной объем продукции формировался в химической отрасли - 38,7% от общего объема промышленности, по итогам 2003 года этот показатель составил всего 0,2%. Степень износа основных фондов в отраслях обрабатывающей промышленности достаточно высокая - порядка 33%.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Основными предприятиями в химической промышленности являются ТОО "Завод пластических масс" и Химический комплекс, имеющий в своем составе три завода. Незначительный объем продукции выпускается также на ОАО "Актау-косметик" (производство зубных паст).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результате нарушений межхозяйственных связей с республиками бывшего Советского Союза, отсутствия достаточной государственной поддержки предприятия химической отрасли - Химкомплекс и завод пластических масс к 2000 году полностью остановили свое производство, что повлекло за собой и значительное снижение в тот период объемов производства энергоснабжающей организации РГП "МАЭК".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декабре 2001 года новым собственником имущественного комплекса завода пластических масс были начаты мероприятия по возобновлению производства, в 2003 году были проведены работы также и по реанимации производства на Химкомплексе.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результате возобновления деятельности предприятий в 2002 году в химической отрасли индекс физического объема составил 431,7% к уровню 2001 года, в 2003 году - 99% к уровню 2002 года. Сложившаяся ситуация в отчетном году объясняется нестабильной работой ТОО "Завод пластических масс".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ТОО "Завод пластических масс" на начальном этапе производило продукцию на давальческом сырье, сегодня имеются проблемы с поставкой сырья, в связи с чем в 2003 году значительную часть времени предприятие простаивало, продукции было выпущено всего на 44,8% к уровню 2002 года. В целях стабилизации ситуации руководство завода начало реализацию мероприятий по реконструкции цеха по производству стирола для обеспечения производства собственным сырьем.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ноябре 2003г. после завершения ремонтно-восстановительных работ на Химкомплексе были  запущены азотно-туковый и химико-гидрометаллургический заводы, произведено 10 тыс.тн. нитроаммафоса, из которых 2 тыс. тонн отгружено в Китай.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Мощности предприятий легкой промышленности загружены не более чем на 50%, что связано с низкой конкурентоспособностью самой отрасли из-за ввоза в регион более дешевых готовых изделий из Турции, Китая, Киргизии и прочих стран. Основные предприятия - ОАО "Акбобек", занятое выпуском швейной продукции и производством обуви, и ТОО "Жанарыс" - предприятие, ориентированное только на  пошив изделий. В целях поддержки производства оба предприятия переориентировали выпуск своей продукции на нефтегазовый сектор. Совокупный объем производства швейной продукции ОАО "Акбобек" и ТОО "Жанарыс" по итогам 2003 года составил 125,6 млн.тенге, что ниже соответствующего уровня прошлого года на 13%. Сократились и объемы производства обуви на 11,8%, что составило 61,8 млн. тенге. Вместе с тем, в целях повышения качества и конкурентоспособности продукции ОАО "Акбобек" было внедрено оборудование по пошиву перчаток и  рукавиц, вышивальный аппарат для спецодежды, установлена пресс- форма для подошвы обуви, внедрена компьютерная программа  "Развитие реконструирования".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Аналогичная ситуация складывается в машиностроении. Действующие ОАО "Каскор-Машзавод", "Каспимунаймаш" образованы на базе предприятий уранодобывающих производств. В настоящее время производство полностью перепрофилировано. Предприятиями машиностроения освоен выпуск путевых подогревателей, насосов марки НБ - 125, различные запасные части к ним и прочее малогабаритное оборудование, ориентированное на нефтегазовую отрасль. Вместе с тем загрузка мощностей предприятий сегодня не превышает 30%.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Пищевую промышленность представляют предприятия ТОО "Актау-сут", ТОО "Жаксы-2003" ( ТОО "Гама Лтд"), Жанаозенский молочный завод, производящие кисломолочную продукцию. Объем производства данной продукции незначительный, не превышает и половины потребности населения региона, что связано с отсутствием собственной соответствующей сырьевой базы. Жанаозенским молочным заводом в отчетном периоде полностью модернизировано производство продукции на основе российской технологической линии. Номенклатура выпускаемой продукции расширилась с одного наименования до пяти: молоко, кефир, сметана, творог, йогуртовый напиток. Объем производства предприятия возрос по сравнению с 2002 годом в 4,5 раза и составил 868 тонн молочной продукции.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Кроме того в области производятся безалкогольные напитки, соки, бутилированная вода ТОО "Бриз".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Предприятия обрабатывающей промышленности полностью зависят от нефтегазового сектора, в котором заняты в основном предприятия с участием иностранного капитала либо иностранные компании, предъявляющие к потребляемым товарам и услугам требования международного стандарта.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размещения своей продукции в нефтегазовом секторе 8 предприятий области различных сфер экономики уже имеют соответствующие сертификаты международных стандартов качества серии ИСО-9000, в том числе 2 промышленных предприятия, 2 предприятия, занятые в сфере строительства, 3 - в транспорте.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результате структурных изменений в производстве промышленной продукции произошло перераспределение и в структуре внешней торговли. В экспорте увеличилась доля продажи сырой нефти с 86,1% в 1996 г. до 96,5% в 2003 году.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Экспорт минеральных удобрений, полистирола прекратился к 2000 году полностью.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Устойчивая тенденция роста промышленного производства, обеспеченного за счет благоприятной ситуации на мировом рынке нефти, начала складываться только с конца 1999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Значительные запасы нефти, обнаруженные на шельфе Северного Каспия, с каждым годом все больше привлекают внимание потенциальных инвесторов, в результате область продолжает развиваться в сырьевом направлении, являющемся на сегодня наиболее выгодным для вложения инвестиций.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Ориентируясь на текущую прибыль, инвесторы, как правило, руководствуются экономической конъюнктурой, упуская из виду долгосрочные альтернативы технологического развития. Вместе с тем технологическое развитие - одно из средств формирования экономики, располагающей потенциалом устойчивого долгосрочного роста и возможности в будущем решать задачи повышения уровня жизни, достижения эффективности и конкурентоспособности экономики.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Ежегодно увеличивая добычу сырой нефти, область из-за отсутствия перерабатывающих производств не имеет возможности обеспечить потребности промышленности, коммунальные службы продукцией переработки нефти - горюче-смазочными материалами, топливом. Потребности промышленности региона, населения в продуктах питания, товарах народного потребления, бытовой технике, оборудовании удовлетворяются в основном за счет ввоза их из-за пределов области.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Неразвитость перерабатывающих производств ставит регион в прямую зависимость от складывающейся конъюнктуры цен на сырую нефть на мировом рынке.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Ориентация только на нефтегазовую отрасль сдерживает развитие предпринимательства, следовательно, не создаются дополнительные рабочие места, потребляемые продукты питания, товары повседневного спроса продолжают завозиться извне.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Действующие на территории области предприятия строительства, машиностроения, легкой, пищевой и прочей промышленности не оснащены парком современного оборудования, продукция, как правило, выпускается в незначительных объемах и не всегда отвечает необходимым стандартам.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Несмотря на высокую изношенность основных фондов в ряде отраслей обновление их идет крайне медленно.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направляемых в развитие производства инвестиций показывает, что в 2002 году на каждый тенге вложенных инвестиций на ввод основных фондов пришлось 0,34 тенге против 0,76 тенге в 1997 году.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всего этого следует сделать вывод, что обрабатывающие отрасли промышленности, а также отрасли, оказывающие услуги производственного характера, не получили должного развития.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Уменьшить степень зависимости экономики региона только от благополучия в нефтегазовой отрасли возможно путем изменения структуры промышленности региона, создавая и восстанавливая производства различной направленности, а также проведения целенаправленной инновационной деятельности, которая будет способствовать полному техническому переоснащению производств, внедрению новейших технологий и научно-технических разработок и развитию новых промышленно-хозяйственных образований в виде технопарков, бизнес-инкубаторов, инновационных фондов. При этом первоочередно требуется произвести полную реанимацию предприятий химической отрасли, производственные мощности которых позволяют обеспечить в необходимых объемах экспорт минеральных удобрений, полистирола, различных компонентов бытовой химии, а также насытить ими внутренний рынок страны.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Перспектива значительного роста объемов добычи нефти диктует необходимость развития в регионе нефтехимического производства. Условия и предпосылки в регионе для этого имеются. Химкомплекс ТОО "Актал ЛТД", в составе которого три химических завода, и ТОО "Завод пластических масс" могут послужить основой нефтехимического производства региона. В области функционируют все виды транспорта, имеется возможность вывоза готовой продукции, как морем, так и по суше.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Уже сейчас ряд предприятий области предпринимают меры по организации небольших производств по переработке нефти и выпуску продукции нефтехимии. На УПГ ОАО "Озенмунайгаз" производится сжиженный газ для коммунально-бытового потребления, пентан-гексановая фракция, углеводородный пропилен для аэрозольных упаковок, сухой обензиненный газ, котельно-печное топливо и пр. Функционирующая на территории области корпорация "Модульная технология" проводит работы по внедрению технологий по переработке нефти и нефтепродуктов, для чего организовано строительство двух модульно-блочных установок по производству битума и эмульсии на основе нефти месторождения Жалгизтобе. Также ведутся исследования по разработке технологии извлечения из этой нефти ванадия.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Научно-исследовательским институтом ЗАО "НИПИ нефтегаз" проведены разработки в области производства на базе ТОО "Актал ЛТД" фосфороорганических соединений для нефтедобывающей отрасли (реагенты против коррозии, поверхностно-активные и моющие средства и пр.)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 следует подчеркнуть, что в области в настоящее время эффективной связи между предприятиями промышленного сектора и науки нет.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научно-исследовательские институты ЗАО "НИПИнефтегаз", ОАО "КазНИПИмунайгаз" выполняют заказы предприятий нефтегазового сектора, незначительный объем работ для данного сектора экономики выполнен также Актауским государственным университетом им. Ш.Есенова.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3.1. Факторы, влияющие на индустриально-инновационное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развитие Мангистауской области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Слабые стороны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Сырьевая направленность экономики региона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Малая емкость внутреннего рынка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Высокий уровень износа основных фондов в обрабатывающей  отрасли, электроэнергетике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Техническая отсталость промышленности в целом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инновационной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механизмов и реальных экономических стимулов для коммерциализации научно-технической 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действенной связи науки и производства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Сильные стороны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Богатый и разнообразный запас природных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Развитая транспортная инфраструктура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научно-исследовательского института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Возможность переориентации производственных мощностей на выпуск высокотехнологичной продукции на ряде действующих  предприятий.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3.2. Проблемы промышленности региона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Высокая степень износа основных фондов в промышленности, в частности обрабатывающей и энергетической.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сырьевой базы для расширения и развития перерабатывающих производств, что влияет на ценообразование и конкурентоспособность продукции даже на внутреннем рынке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Несертифицированность основной части выпускаемой продукции.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интереса предприятий - недропользователей к продукции, производимой товаропроизводителями региона, предпочтение отдается ввозимым из-за пределов республики аналогичным товарам.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Высокие тарифы на железнодорожные перевозки и недостаточный парк грузовых вагонов, что существенно влияет на себестоимость выпускаемой продукции при использовании привозного сырья, а также ограничивает возможность реализации продукции за пределы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Значительный дефицит в газообеспечении химической промышленности, энергетики, что является серьезным препятствием для дальнейшего развития и расширения этих отраслей.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Предпочтение недропользователей реализовать добываемое углеводородное сырье на экспорт, не поставляя на внутренние рынки, что не способствует развитию нефтехимии в регионе.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современной системы подготовки и переподготовки специалистов и рабочих кадров.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Цель, приоритеты  и задачи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4.1. Цель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Основная цель индустриально-инновационной политики - обеспечение устойчивого развития области за счет диверсификации промышленности, поэтапного замещения части сырьевой составляющей в валовом региональном продукте области на конкурентоспособную, высокотехнологическую экспортную продукцию.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4.2. Приоритеты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Приоритеты проводимой индустриально-инновационной политики - развитие и создание потенциально конкурентоспособных производств в отраслях экономики несырьевой направленности. Вместе с тем важным остается для региона и дальнейшее развитие нефтегазовой сферы, так как отрасль является основным источником формирования бюджета области и базой для развития нефтехимии, при этом существующая зависимость всех сфер экономики от благополучия нефтегазового сектора остается, что ставит задачу активизации диверсификации экономики и создания условий для повышения активности всех субъектов предпринимательства, направленную на развитие инфраструктуры индустриальных рынков.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4.3. Задачи Программы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 Программы состоят в следующем: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условий для развития новых производств обрабатывающего сектора;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технологической модернизации промышленности, ориентированной на выпуск экспортоориентированной и импортозамещающей продукции;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в регионе химического, нефтехимического комплекса;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поддержки инновационной деятельности предприятий;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переход к мировым стандартам качества;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инфраструктуры инновационной деятельности.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Основные направления реализации Программы.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поставленной целью и принятыми приоритетами и задачами основные усилия будут направлены 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в регионе импортозамещающей промышленности на базе производств химической отрасли с выходом готовой производимой продукции на экспорт и формирование в регионе нефтехимического комплекса.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Химкомплекс производит практически все виды традиционных минеральных удобрений, пользующихся спросом как на внутреннем так и на внешнем рынках. Значительную долю в производстве удобрений занимают сложные минеральные удобрения - аммофос, диаммофос, азофоска и др.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2003 году на Химкомплексе после длительного простоя запущены два завода - азотно-туковый и химико-гидрометаллургический, возобновлен выпуск ряда продукций. В текущем году ожидается возобновление производства на серно-кислотном заводе. В настоящее время проводятся предпусковые работы. Предприятие разработало инвестиционный проект "Производство аммиачной селитры на реконструируемых мощностях азотно-тукового завода", который рекомендован рабочей группой при Министерстве индустрии и торговли к представлению на рассмотрение Инновационному Фонду РК и в планируемый период усилия будут направлены на продвижение данного проекта и на его реализацию. Реализация проекта будет способствовать созданию сырьевой базы для производства взрывчатых и бризантных веществ.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период 2003-2006 годы предусматривается выпуск продукции следующей номенклатуры: нитроаммофос, диамоний фосфат, аммиак, азотная кислота, серная кислота, триполифосфат натрия и пр.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Основная технологическая схема завода пластических масс представлена следующими производствами: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Комплекс по производству этилбензола-стирола - проектная мощность 300 тыс.тонн/год.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Комплекс по производству полистирольных пластиков - проектная мощность 100-110 тыс.тонн/год.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Электроэнергию, пар, дистиллят, техническую и морскую воду, природный газ завод получает от внешних поставщиков.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начала восстановления производства завод выпустил 12,8 тыс.тонн полистирола с использованием давальческого сырья российских поставщиков. В текущем году из-за изменения конъюнктуры цен на данный вид сырья - стирол, возникли проблемы по его поставке. Одним из важнейших мероприятий текущего года является восстановление цеха стирола в целях обеспечения производства собственными сырьевыми ресурсами.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производственному плану предприятия в краткосрочный период мощность завода по выпуску полистирола будет восстановлена до проектной и начнется освоение новых видов продукции. Предприятие представило на рассмотрение Банка Развития Республики Казахстан инвестиционный проект "Организация производства стирола", окончательное решение по его финансированию данным институтом предполагается получить в текущем году.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условии полного обеспечения производств завода природным газом в объеме порядка 4 млрд. куб.метров 
</w:t>
      </w:r>
      <w:r>
        <w:rPr>
          <w:rFonts w:ascii="Times New Roman"/>
          <w:b/>
          <w:i w:val="false"/>
          <w:color w:val="000000"/>
          <w:sz w:val="28"/>
        </w:rPr>
        <w:t>
будет восстановлена установка этилена 
</w:t>
      </w:r>
      <w:r>
        <w:rPr>
          <w:rFonts w:ascii="Times New Roman"/>
          <w:b w:val="false"/>
          <w:i w:val="false"/>
          <w:color w:val="000000"/>
          <w:sz w:val="28"/>
        </w:rPr>
        <w:t>
и созданы на базе ее продукции новые производства. На проведение модернизации установки этилена потребуется порядка 60 млн.долл.США. Параллельно с восстановлением установки этилена возможно 
</w:t>
      </w:r>
      <w:r>
        <w:rPr>
          <w:rFonts w:ascii="Times New Roman"/>
          <w:b/>
          <w:i w:val="false"/>
          <w:color w:val="000000"/>
          <w:sz w:val="28"/>
        </w:rPr>
        <w:t>
строительство завода по производству винилхлорида и поливинилхлорида,
</w:t>
      </w:r>
      <w:r>
        <w:rPr>
          <w:rFonts w:ascii="Times New Roman"/>
          <w:b w:val="false"/>
          <w:i w:val="false"/>
          <w:color w:val="000000"/>
          <w:sz w:val="28"/>
        </w:rPr>
        <w:t>
 продукция которого обеспечит потребности Казахстана в ПВХ, а также 
</w:t>
      </w:r>
      <w:r>
        <w:rPr>
          <w:rFonts w:ascii="Times New Roman"/>
          <w:b/>
          <w:i w:val="false"/>
          <w:color w:val="000000"/>
          <w:sz w:val="28"/>
        </w:rPr>
        <w:t>
строительство установки по производству полиэтилена и этиленгликоля,
</w:t>
      </w:r>
      <w:r>
        <w:rPr>
          <w:rFonts w:ascii="Times New Roman"/>
          <w:b w:val="false"/>
          <w:i w:val="false"/>
          <w:color w:val="000000"/>
          <w:sz w:val="28"/>
        </w:rPr>
        <w:t>
 на котором также будет использоваться этан.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Одновременно с реализацией этих мероприятий будет проводиться работа по созданию базы для дальнейшего развития химической промышленности и нефтехимии в регионе.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Предполагается, при условии определения потенциальных инвесторов, создание 
</w:t>
      </w:r>
      <w:r>
        <w:rPr>
          <w:rFonts w:ascii="Times New Roman"/>
          <w:b/>
          <w:i w:val="false"/>
          <w:color w:val="000000"/>
          <w:sz w:val="28"/>
        </w:rPr>
        <w:t>
принципиально новых производств в химической промышленности
</w:t>
      </w:r>
      <w:r>
        <w:rPr>
          <w:rFonts w:ascii="Times New Roman"/>
          <w:b w:val="false"/>
          <w:i w:val="false"/>
          <w:color w:val="000000"/>
          <w:sz w:val="28"/>
        </w:rPr>
        <w:t>
, из них первоочередно: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Завод по производству соляной кислоты
</w:t>
      </w:r>
      <w:r>
        <w:rPr>
          <w:rFonts w:ascii="Times New Roman"/>
          <w:b w:val="false"/>
          <w:i w:val="false"/>
          <w:color w:val="000000"/>
          <w:sz w:val="28"/>
        </w:rPr>
        <w:t>
, в котором производство основано на экономичном, некапиталоемком способе - сульфатном. Сырье для производства - сильвинит будет завозиться из Актюбинской области. Предполагаемая сумма инвестиций в создание производства 2,9 млн. долл.США; выпускаемая продукция - соляная кислота, калийные удобрения. Мощность производства - 22 тыс.тонн в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Соляная кислота имеет широкое применение во многих отраслях народного хозяйства, в том числе нефтедобыче, является важным химическим реагентом, применяемым для обеспечения повышения нефтеотдачи пластов.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Крупными потребителями чистых марок соляной кислоты будут являться предприятия горно-металлургического комплекса Республики Казахстан: корпорация "Казахмыс", ЗАО "Испат - Кармет", ОАО "Казцинк" и прочие.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Суммарная потребность в соляной кислоте по Республике Казахстан составляет более 20 тыс.тонн в год. Следовательно, практически весь планируемый к выпуску объем продукции будет реализован на внутреннем рынке. При реализации проекта будет создано 42 новых рабочих места.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Завод по производству каустической соды и хлора. 
</w:t>
      </w:r>
      <w:r>
        <w:rPr>
          <w:rFonts w:ascii="Times New Roman"/>
          <w:b w:val="false"/>
          <w:i w:val="false"/>
          <w:color w:val="000000"/>
          <w:sz w:val="28"/>
        </w:rPr>
        <w:t>
Проект предполагает производство каустической соды в твердом и жидком видах, жидкого хлора мощностью 22,5 и 20 тыс.тонн в год соответственно. Данная продукция будет использоваться во многих отраслях народного хозяйства - в сельском хозяйстве, транспорте, нефтяной отрасли и прочих. Сырье для производства - поваренная соль, которая в достаточном количестве имеется на территории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Общая стоимость проекта - 22,1 млн.долл.США.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Организация производства поливинилхлоридных пластмасс
</w:t>
      </w:r>
      <w:r>
        <w:rPr>
          <w:rFonts w:ascii="Times New Roman"/>
          <w:b w:val="false"/>
          <w:i w:val="false"/>
          <w:color w:val="000000"/>
          <w:sz w:val="28"/>
        </w:rPr>
        <w:t>
, основанная на хлорной продукции предыдущего производства. Поливинилхлоридная пластмасса используется при производстве коррозийно-стойких труб для объектов народного хозяйства. Ориентировочная стоимость проекта - 720 тыс.долл США, будет создано 30 новых рабочих мест.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Завод по производству углещелочного реагента (УЩР)
</w:t>
      </w:r>
      <w:r>
        <w:rPr>
          <w:rFonts w:ascii="Times New Roman"/>
          <w:b w:val="false"/>
          <w:i w:val="false"/>
          <w:color w:val="000000"/>
          <w:sz w:val="28"/>
        </w:rPr>
        <w:t>
. Производственная мощность завода 10 тыс.тонн в год. Сырьем послужит бурый уголь Кызылкаспас-Айыржалского месторождения.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Углещелочной реагент широко применяют в виде компонента бурового раствора, а также в качестве структурообразователя для восстановления и повышения плодородия почв. Ориентировочная стоимость проекта - 644,5 тыс. долл США., предполагается создание 28 рабочих мест.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Основная 
</w:t>
      </w:r>
      <w:r>
        <w:rPr>
          <w:rFonts w:ascii="Times New Roman"/>
          <w:b/>
          <w:i w:val="false"/>
          <w:color w:val="000000"/>
          <w:sz w:val="28"/>
        </w:rPr>
        <w:t>
проблема,
</w:t>
      </w:r>
      <w:r>
        <w:rPr>
          <w:rFonts w:ascii="Times New Roman"/>
          <w:b w:val="false"/>
          <w:i w:val="false"/>
          <w:color w:val="000000"/>
          <w:sz w:val="28"/>
        </w:rPr>
        <w:t>
 которую необходимо решить в ближайшее время в 
</w:t>
      </w:r>
      <w:r>
        <w:rPr>
          <w:rFonts w:ascii="Times New Roman"/>
          <w:b/>
          <w:i w:val="false"/>
          <w:color w:val="000000"/>
          <w:sz w:val="28"/>
        </w:rPr>
        <w:t>
химической отрасли
</w:t>
      </w:r>
      <w:r>
        <w:rPr>
          <w:rFonts w:ascii="Times New Roman"/>
          <w:b w:val="false"/>
          <w:i w:val="false"/>
          <w:color w:val="000000"/>
          <w:sz w:val="28"/>
        </w:rPr>
        <w:t>
 - обеспечение сырьем - этановой фракцией завод пластических масс для дальнейшего развития отрасли. ОАО "Озенмунайгаз" - основной добытчик газа, не удовлетворяет текущей потребности региона из-за устойчивого снижения объемов газодобычи, связанного с истощением запасов газа на месторождении. Для восполнения дефицита необходимо решить вопрос строительства этанопровода Тенгиз - Актау протяженностью 500 км, либо осуществить мероприятия по реконструкции и модернизации Каз ГПЗ (УПГ) ОАО "Озенмунайгаз" и строительство продуктопровода от данного производства до завода пластических масс. Требуемые инвестиции на реализацию этих проектов - 70 и 80 млн.долл. соответственно.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Мангистауская область располагает крупными запасами углеводородного сырья, однако не имеет технологий по глубокой и комплексной ее переработке. Вместе с тем все возможности для создания производств нефтехимии имеются и началом этого процесса может послужить полное восстановление предприятий химической отрасли и реализация проекта по организации производства битума различного назначения на основе добываемого углеводородного сырья в регионе - каражанбасской нефти.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производств машиностроения и дорожных строительных материалов.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Машинострооительная отрасль региона представлена двумя предприятиями ОАО "Каскор - Машзавод" и ОАО "Каспиймунаймаш".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 ОАО "Каспиймунаймаш" в настоящее время простаивает из-за отсутствия заказов. ОАО "Каскор - Машзавод", выполняя заказы предприятий нефтегазового сектора, проводит работу по сертификации завода по системе ИСО -9001-2000 с привлечением для проведения аттестации компании ТЮФ НОРД (Германия).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Основные проблемы отрасли машиностроения в слабой конкуренции продукции по качеству, отсутствии реальных инвестиций и инноваций, низком уровне маркетинга и менеджмента, потере кооперационных связей.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Поэтому в планируемый период предусматривается проведение следующих мероприятий: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Техническое перевооружение, реконструкция и диверсификация производства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Внедрение систем управления качеством, соответствующих ИСО серии 9000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инновационного развития производства.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 в долгосрочной перспективе предусматриваются мероприятия по развитию точного машиностроения для производства продукции, ориентированной на нефтегазовый сектор. В этом отношении имеется повышенный интерес со стороны восточноевропейских, южнокорейских компаний, предлагающих создание новых и расширение действующих производств машиностроения.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краткосрочный период будет осуществлена работа по продвижению в институтах развития республики проекта "Организация производства нефтегазового оборудования", основанного на новых технологиях и представленного ОАО "Каскор-Машзавод".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Ориентировочная стоимость проекта - 8 млн. долл. США. В рамках предлагаемого проекта будет организовано производство бурового оборудования и производство по выпуску печей подогрева ПТБ-10-64, которые предназначены для нагрева нефтяных эмульсий и нефти с содержанием серы и сероводорода, а также будет налажено производство насосно-компрессорных труб.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Богатые сырьевые ресурсы дают предпосылки для расширения в регионе производств строительного материала, в том числе используемого для дорожного строительства.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территории Мангистауской области на месторождении Каражанбас осуществляется добыча нефти, характеризующаяся высокой вязкостью и являющаяся идеальным сырьем для получения битумов различного назначения, в том числе строительного, что дает все предпосылки для строительства в регионе битумного завода. Сегодня в Казахстане единственным производителем строительного битума является Павлодарский нефтеперерабатывающий завод, работающий на российском сырье и не в полной мере удовлетворяющий потребности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Битум, полученный из каражанбасской нефти, по основным показателям превосходит требования, предъявляемые для дорожных вязких, строительных и изоляционных битумов. Выход битумов, в расчете на исходящую товарную нефть, составляет порядка 65%. Для его получения можно использовать остаток атмосферной перегонки каражанбасской нефти (мазут), что упрощает строительство битумного завода, т.к. отпадает необходимость комплектации его дорогостоящими вакуумными установками. Ориентировочная стоимость проекта -141 млн.тенге. Для выработки 12 тыс.тонн битума в год потребуется порядка 40 тыс. тонн нефти в год. Единственной и серьезной проблемой в осуществлении этого проекта может быть отказ, по конъюнктурным соображениям, ОАО "Каражанбаснефть" от поставки добываемого сырья на предполагаемый строительством завод.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Предполагается Программой также реализация проекта строительства завода по выпуску керамического лицевого кирпича со сметной стоимостью 5 млн.долл.США.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районе с.Шетпе Мангистауского района расположено Аусарское месторождение глины с запасом 2,2 млн.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По результатам лабораторных испытаний из данного сырья получен кирпич марки М- 125 - по прочностным показателям, по морозостойкости - МРЗ-15. Уникальность сырья заключается в том, что при изготовлении продукции не требуется никаких добавок.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проект представлен на рассмотрение в институты развития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основе имеющихся природных битуминозных пород - киров в Мангистауской области возможна также организация производства по выпуску дорожного покрытия.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области разработан соответствующий бизнес - план и представлен в Министерство индустрии и торговли РК, РГП "Казахстанский Центр содействия инвестициям" для презентации потенциальным инвесторам. На реализацию данного проекта требуется порядка 27,5 млн. долл.США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конкурентоспособности продукции обрабатывающих производств за счет внедрения систем качества и экологического мониторинга в соответствии с международными стандартами серии ИСО 9000 и 14000.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Востребованность и конкурентоспособность производимой продукции на рынке сегодня зависят от качества выпускаемой продукции, в связи с чем в планируемый период будет продолжена работа по переходу предприятий на международные стандарты качества. В соответствии с Региональным планом по ускоренному переходу предприятий Мангистауской области на международные стандарты ИСО серий 9000 и 14000 на 2004-2005 годы предусматривается в планируемый период обеспечить переход на международные стандарты управления качеством 11 предприятий области, из которых 3 - предприятия обрабатывающего сектора. В целях активизации этого процесса продолжится практика организации для промышленных предприятий целевых обучающих семинаров с приглашением, как отечественных специалистов, так и из России, стран дальнего зарубежья.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стимулирования деятельности предприятий на внедрение международных стандартов качества будут продолжены работы по проведению областных конкурсов в области качества, выставок достижений промышленности.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Вновь создаваемые предприятия будут осуществлять выпуск уже сертифицированной продукции, отвечающей всем требованиям международного стандарта.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различных производств по выпуску экспортоориентированной, высокотехнологичной продукции, в том числе на территории специальной экономической зоны "Морпорт Актау" (СЭЗ) с целью диверсификации промышленности региона.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нашего региона благоприятной средой для диверсификации структуры экономики является увеличивающаяся ежегодно добыча углеводородного сырья и соответственно приток инвестиций в нефтегазовую промышленность, а также перспектива развития нефтедобычи на шельфе Каспия, мультипликативное воздействие которого на различные отрасли экономики, в том числе обрабатывающего сектора, очевидны.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базы поддержки нефтяных морских операций создаст спрос на широкий спектр товаров и услуг, в результате будут создаваться производства по их выпуску, которые в большинстве своем будут востребованы не только в нефтегазовой сфере, но и на внешнем и внутреннем рынках.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этих целях будет продолжена работа по привлечению в регион инвестиций, созданию и завершению строительством новых производств. В частности, в планируемый период завершится строительство объектов, начатое в 2003 году и ориентированное в основном на нефтегазовый сектор.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территории СЭЗ "Морпорт Актау" строится завод стекловолокнистых труб проектной мощностью 400 тыс.метров труб в год. Стоимость проекта 10,2 млн.долл.США. По окончании строительства будет создано 240 новых рабочих мест. 26 ноября отчетного года была осуществлена презентация пуска 1-й очереди завода. Производимая продукция соответствует международным стандартам API, ISO-9001 и является принципиально новым продуктом для казахстанского рынка. Технология и поставка оборудования обеспечивается корпорацией FUTURE PIPE GROUP S.A.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пределах СЭЗ начнется в планируемый период строительство завода морских металлоконструкций стоимостью 40 млн.долл.США. Заказчик - компания ТОО"Keppel Kazakhstan", на новом производстве по окончании строительства будет занято 400 человек. Данное производство ориентировано, прежде всего, на обеспечение судостроительного сервиса в нефтедобывающем секторе, в частности на месторождении Кашаган Северного Каспия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Ведутся подготовительные и проектно-изыскательские работы по проекту строительства завода труб нефтяного сортамента ОАО "Испат Кармет" с общей сметной стоимостью 65 млн.долл.США и производительностью 60 тыс.тонн труб в год. Проектом предусматривается выпуск спиральношовных труб, отвечающих стандартам API, DIN,BBS, ASTM,AWWA, IS и другим международным стандартам. В процессе изготовления предполагается применить ультразвуковую и радиографическую сварку с использованием современных систем лазерного визуального контроля.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 в г.Актау завершено строительство первой очереди завода стеклопластиковых труб стоимостью 25,6 млн. долл.США. Заказчик проекта - ОАО "Мангистаумунайгаз". Проектная мощность завода - 390 тыс. м труб различного диаметра в год. Количество создаваемых мест на новом предприятии - 60. Применяемая технология разработана фирмой "Хай Тэк" и реализуется на высокотехнологичном оборудовании американской компании "Интек Композит Машинз" (Калифорния).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Подобное производство создается в Казахстане впервые. Продукция устойчива к химически агрессивным средам, отличается долговечностью, исключает коррозию, образование отложений и наростов на внутренней поверхности трубы, имеет малый вес. Производство, прежде всего, ориентировано на нефтегазовый сектор.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ОАО "ММГ" начато также строительство с вводом в текущем году первой очереди завода по опреснению морской воды. Мощность первой очереди - 20 тыс.м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воды в сутки. Стоимость проекта - 32,8 млн. долл. США. Проект предусматривает создание 239 рабочих мест. Завод укомплектован оборудованием производства России и европейских стран. Опреснение морской воды основано на технологии обратного осмоса, которая в промышленных масштабах в регионе не применялась. Производственный процесс автоматизирован.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результате реализации этих проектов планируется создать более 4 тыс. новых рабочих мест, будет освоено инвестиций в основной капитал не менее 250 млн.долл.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Внедрение эффективной системы подготовки и переподготовки кадров для новых и развивающихся производств.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Неотъемлемым условием успешной реализации Программы индустриально - инновационного развития является наличие квалифицированных кадров, как в промышленном секторе, так и инновационном.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ближайшее время будет подписано и реализовано соглашение между руководителями промышленных предприятий о совместной акимом области подготовке и трудоустройстве молодых специалистов для промышленного сектора и создании условий на базе действующих производств для обеспечения производственной практики учащимся, как высших учебных заведений, так и профессиональных среднеспециальных.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Будет продолжена практика подготовки и переподготовки специалистов в учебных заведениях ближнего и дальнего зарубежья.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Будут направлены целевые средства на техническое оснащение и создание производственной базы государственных профессиональных учебных заведений по подготовке рабочих кадров.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Будет создана система подготовки кадров для промышленности, направленная на удовлетворение реальных потребностей на рынке труда.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условий для обеспечения действенной связи науки и промышленности.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Невостребованность научных разработок и, как следствие, низкий уровень инновационной активности в промышленности обусловлены недооценкой роли науки в ее развитии. Вместе с тем повышение производительности факторов производства возможно именно за счет научно-технического и инновационного прогресса.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Современное состояние науки в области характеризуется наличием достаточного количества завершенных научных разработок, не востребованных производством.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Будут созданы все условия для активизации взаимосвязи промышленности и научного потенциала региона, реализованы меры по возможному экспериментальному опробованию и внедрению на действующих предприятиях имеющихся научных разработок.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Будет проработан вопрос формирования венчурного или инновационного фонда в области, основанного на базе действующего общества инженеров-нефтяников.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Примечание: в разделе 5. в абзаце 46 второе предложение в новой редакции - решением маслихата Мангистауской области от 8 декабря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8/135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Механизмы реализации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Программы будет осуществляться посредством Плана мероприятий по ее реализации, который будет разрабатываться на трехлетний период. План будет содержать конкретные мероприятия, планируемые к реализации в принятые сроки, и позволят максимально скоординировать деятельность всех причастных к Программе субъектов по всем направлениям индустриально-инновационного развития.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На этапе 2004-2006 годов 
</w:t>
      </w:r>
      <w:r>
        <w:rPr>
          <w:rFonts w:ascii="Times New Roman"/>
          <w:b w:val="false"/>
          <w:i w:val="false"/>
          <w:color w:val="000000"/>
          <w:sz w:val="28"/>
        </w:rPr>
        <w:t>
будут реализованы мероприятия по дальнейшему восстановлению существующих производств Химкомплекса, наращиванию мощностей завода пластических масс в целях создания базы для новых производств химического направления, а также будет создана база для развития в регионе нефтехимии. Активизируется инвестиционная политика, направленная на привлечение потенциальных инвесторов к участию в создании новых производств.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В последующие годы
</w:t>
      </w:r>
      <w:r>
        <w:rPr>
          <w:rFonts w:ascii="Times New Roman"/>
          <w:b w:val="false"/>
          <w:i w:val="false"/>
          <w:color w:val="000000"/>
          <w:sz w:val="28"/>
        </w:rPr>
        <w:t>
 будут продолжены работы по созданию новых производств, а также приниматься меры для обеспечения устойчивого развития промышленности на основе повышения эффективности работы промышленного комплекса и конкурентоспособности продукции, совершенствования структуры производства и укрепления материально- технической базы, внедрения инновационных технологий. С учетом норм строительства некоторые предприятия уже получат первые результаты от реализации соответствующих мероприятий программ индустриально-инновационного развития.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этот период будет осуществлена полная модернизация завода пластических масс за счет привлечения кредитных ресурсов различных финансовых институтов.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Общий объем средств, необходимых на восстановление и модернизацию производства, составляет не менее 30 млн.долл.США.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Будет происходить освоение введенных мощностей. Произойдет диверсификация структуры отраслей промышленности и экспорта.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7. Необходимые ресурсы и источники их финансирования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Программы предусматривается как за счет собственных средств предприятий региона, так и за счет привлечения прямых отечественных и иностранных инвестиций, займов финансовых институтов. Ориентировочный объем средств, необходимый для реализации составит 1,3 млрд.долл или порядка 188,5 млрд.тенге.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8. Ожидаемые результаты  от реализации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реализации Программы обеспечатся темпы роста экономики не менее чем на 8-9% в год, среднегодовые темпы роста в обрабатывающей промышленности составят 6-7%.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Произойдут существенные структурные преобразования в пользу производства высокотехнологичной, экспортоориентированной продукции с высокой добавленной стоимостью.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Существенно диверсифицируется экспорт производимой в области промышленной продукции.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Активизируется приток инвестиций в обрабатывающий сектор.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Программы окажет мультипликативное воздействие на развитие малого предпринимательства. Объемы производства в секторе малого бизнеса возрастут не менее чем в два раза. Увеличится число субъектов, занятых в этом секторе экономики.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Увеличится занятость населения, сократится уровень бедности. Денежные доходы населения возрастут не менее, чем наполовину.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9. Перечень инвестиционных проектов Мангистауской области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Примечание: раздел 9 в новой редакции - решением маслихата Мангистауской области от 8 декабря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8/135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       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2063"/>
        <w:gridCol w:w="4072"/>
        <w:gridCol w:w="1622"/>
        <w:gridCol w:w="1601"/>
        <w:gridCol w:w="2119"/>
        <w:gridCol w:w="1039"/>
        <w:gridCol w:w="875"/>
      </w:tblGrid>
      <w:tr>
        <w:trPr>
          <w:trHeight w:val="10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проекта и его народнохозяйственная значимость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Организация- исполнитель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строитель-ства (лет) и окупаемости проекта (лет)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проекта млн. долл. США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 
</w:t>
            </w:r>
          </w:p>
        </w:tc>
      </w:tr>
      <w:tr>
        <w:trPr>
          <w:trHeight w:val="27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 по произ-водству стек-ловолокнистых труб.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стекловолокнистых труб в соответствии с международ-ными  стандартами АРI, ISO-9001. Срок службы трубы не менее 25 лет. Решение проблемы импор-тозамещения. 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тыс.м труб в год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ТОО "АЗСТ"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строительства-3 года. Окупаемость-5 лет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
</w:t>
            </w:r>
          </w:p>
        </w:tc>
      </w:tr>
      <w:tr>
        <w:trPr>
          <w:trHeight w:val="16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 по произ- водству стек-лопластиковых труб.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стеклопластиковых труб низкого и высокого давления в соответствии с международными стандартами АРI, ISO-9001.Решение вопросов импортозамещения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тыс.м труб в год различного диаметра.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"Мангистауму-найгаз"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строительства -3 года. Окупаемость-2,5 года.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</w:tr>
      <w:tr>
        <w:trPr>
          <w:trHeight w:val="13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 по выпуску труб нефтяного сортамента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 предназначен для выпуска труб нефтяного сортамента.Решение проблемы  импортозамещения для нефтегазовой отрасли РК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 тн/год стальных труб различного диаметра.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АО"НЕФТЕГАЗТРУБА"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строительства- 3 года. Окупаемость - 4 года.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
</w:t>
            </w:r>
          </w:p>
        </w:tc>
      </w:tr>
      <w:tr>
        <w:trPr>
          <w:trHeight w:val="16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 по выпуску морских металлических конструкций.  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 будет первым подобным предприятием в РК , который будет  разрабатывать,выпускать, ремонтировать и обслуживать морские буровые вышки, платформы и танкера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 тн/год металлоконст-рукций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"Керреl Kazakhstan"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строительства-3 года. Окупаемость-5 лет.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
</w:t>
            </w:r>
          </w:p>
        </w:tc>
      </w:tr>
      <w:tr>
        <w:trPr>
          <w:trHeight w:val="14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производства товарного кубовидного щебня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продукции для строительной индустрии и нефтяной отрасли 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тыс.куб.м. в год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"Карьертау" 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строительства-1 год.           Окупаемость - 4 года.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</w:tr>
      <w:tr>
        <w:trPr>
          <w:trHeight w:val="12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 опреснения и производства питьевой воды (1-ая очередь).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 предназначен для опреснения морской воды и получения питьевой воды.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тыс.куб.м воды в сутки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  "Мангистауму-найгаз"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строительства-2 года. Окупаемость-12 лет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
</w:t>
            </w:r>
          </w:p>
        </w:tc>
      </w:tr>
      <w:tr>
        <w:trPr>
          <w:trHeight w:val="18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 по выработке и бутилированию питьевой воды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 предназначен для выработки питьевой воды и его бутилирования в емкости объемом 0,5-1,5 литра. Линия позволяет разливать 10 тыс. бутылок в час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куб.м в час питьевой воды.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"Каспиан-индастриас ЛТД"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строительства- 3 года. Окупаемость-5 лет.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</w:tr>
      <w:tr>
        <w:trPr>
          <w:trHeight w:val="22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завода по производству лицевого кирпича  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выпуска отечественного керамического облицовочного кирпича в Республике Казахстан для объектов промышленно-гражданского строительства. Решение проблемы импортозамещения  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млн. усл.шт в год кирпича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"Токыма"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строительства 18 месяцев. Окупаемость-5 лет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18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аммиачной селитры на  реконструируемых мощностях азотно-тукового завода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 выпуск азотных удобрений и химических реагентов; Создание сырьевой базы для производства отечественных взрывчатых и бризантных веществ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тыс.тонн в год аммиачной селитры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"Актал ЛТД" 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строительства-18 месяцев.                   Окупаемость- 3,5 года.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</w:tr>
      <w:tr>
        <w:trPr>
          <w:trHeight w:val="28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производства нефтегазового оборудования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печей подогрева нефти и НКТ для нефтяной отрасли РК. Решение проблемы импортозамещения, т.к. данная продукция импортируется в Казахстан из-за рубежа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Пять компле-ктов печей подогрева  и  6600 тонн трубной продукции в год.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 Каскор-Машзавод" 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строительства-12 месяцев. Окупаемость- 5 лет.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11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производства стирола 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стирола- основного сырья для производства ударопрочного полистирола и других пластических масс.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тн/год стирола.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"SAT &amp; Company"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строительства -1,5 года. Окупаемость - 6 лет.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
</w:t>
            </w:r>
          </w:p>
        </w:tc>
      </w:tr>
      <w:tr>
        <w:trPr>
          <w:trHeight w:val="19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"Каспийская верфь ЕР САЙ" Завод металлоконструкций п. Курык 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морских платформ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тыс. тонн металлоконст-рукций в год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"ЕР САЙ Каспиан Контрактор"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строительства - 1,5 года.  Срок окупаемости -5-10 лет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13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барит-целестиновых руд месторождения Северный Ауртас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утяжелителя буровых растворов для использования в нефтяной отрасли. Решение проблемы импортозамещения.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 тыс. тонн в год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"Устюрт"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строительства - 1 год. Срок окупаемости - 2,4 года.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</w:tr>
      <w:tr>
        <w:trPr>
          <w:trHeight w:val="12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 по производству перфорационных систем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для нефтегазового сектора перфорационных систем и взрывчатых веществ.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млн. зарядов в год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"Казтехноинжи-ниринг"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строительства - 6 мес. Срок окупаемости - 5 лет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11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битумного завода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битумов различного назначения.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тыс. тонн битума в год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 ТОО "Центр ПроектСервис"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строительства - 1 год. Срок окупаемости - 3,5 года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</w:tr>
      <w:tr>
        <w:trPr>
          <w:trHeight w:val="13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номенклатуры продукции и увеличение мощности завода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товаров народнохозяйственного значения зубной пасты "Северал минт" и продукции автохимии.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Зубная паста -60млн. туб в год; автохимия - 3,5 млн.л. в год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"Актау Косметик"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строительства - 5 мес. Срок окупаемости - 1,5 года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</w:tr>
      <w:tr>
        <w:trPr>
          <w:trHeight w:val="12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Актауского литейного завода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металлургических полуфабрикатов для нужд промышленности.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тонн стальных стержней в сутки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"АЛЗ"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строительства - 1 год. Срок окупаемости-2 года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</w:tr>
      <w:tr>
        <w:trPr>
          <w:trHeight w:val="18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  производства нерудных материалов.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щебня для нужд строительной индустрии.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млн. куб. м. щебня в год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"Мырзабек"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строительства - 7 мес.      Срок окупаемости-3 года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</w:tr>
      <w:tr>
        <w:trPr>
          <w:trHeight w:val="18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Боранкольский газоперерабатывающий завод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  получения в жидком виде пропана, бутана, смеси пентан+высшие.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млн. куб газа в сутки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"Толкыннеф-тегаз"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строительства-3 года Срок окупаемости-10 лет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</w:tr>
      <w:tr>
        <w:trPr>
          <w:trHeight w:val="18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базы стройиндустрии в г.Форт-Шевченко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товарного бетона и бетонных изделий для стройиндустрии. 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тыс.куб.м в год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ТОО "Тупкараган"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строительства - 2 года. Срок окупаемости-2 года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</w:tr>
      <w:tr>
        <w:trPr>
          <w:trHeight w:val="18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керамзита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керамзитового гравия для стройиндустрии. 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 тыс.куб. м. в год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ТОО "Актау-Промстройма-териалы"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строительства - 1,5 года Срок окупаемости-5 лет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</w:tr>
      <w:tr>
        <w:trPr>
          <w:trHeight w:val="40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технологии переработки киров и нефтяных шламов с целью производства синтетической нефти и утилизации твердых отходов в полезные продукты с извлечением цветных и редких металлов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Будет разработана технология извлечения синтетической нефти и утилизации твердых отходов в полезные продукты с извлечением цветных и редких металлов и очистка сточных вод от нефти и нефтепродуктов.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тыс. т/год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"ЛТД-ЭКОС"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строительства - 2 года. Срок окупаемости- 5 лет.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10. План мероприятий по реализации Программы индустриально-инновационного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развития Мангистауской области на 2004-2006 годы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Примечание: раздел 10 в новой редакции - решением маслихата Мангистауской области от 8 декабря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8/135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3329"/>
        <w:gridCol w:w="2645"/>
        <w:gridCol w:w="1933"/>
        <w:gridCol w:w="1898"/>
        <w:gridCol w:w="1786"/>
        <w:gridCol w:w="1329"/>
      </w:tblGrid>
      <w:tr>
        <w:trPr>
          <w:trHeight w:val="675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исполнение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 расходы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
</w:t>
            </w:r>
          </w:p>
        </w:tc>
      </w:tr>
      <w:tr>
        <w:trPr>
          <w:trHeight w:val="255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РАЗВИТИЕ БАЗОВЫХ ОТРАСЛЕЙ ПРОМЫШЛЕННОСТИ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постоянный мониторинг промышленного, инвестиционного и инновационного потенциала экономики региона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  акиму области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экономики, промышленности и торговли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 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05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Подготовить предложения в Правительство Республики Казахстан по реконструкции и модернизации газоперерабатывающего завода (УПГ) ОАО "Озенмунайгаз" в целях организации производства этана для обеспечения сырьем предприятий химической и нефтехимической промышленности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  в Правительство Республики Казахстан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экономики, промышленности и торговли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III квартал 2004 года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 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Подготовить предложения в Правительство Республики Казахстан по вопросам расширения парка специализированных вагонов для транспортировки продукции химической промышленности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  в Правительство Республики Казахстан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экономики, промышленности и торговли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III квартал 2004 года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 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Подготовить предложения в Правительство Республики Казахстан по реконструкции и техническому перевооружению энергетического комбината ТОО "МАЭК-Казатомпром" в целях поддержания и развития действующих мощностей по выработке электроэнергии для обеспечения дальнейшего развития промышленности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  в Правительство Республики Казахстан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экономики, промышленности и торговли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III квартал 2004 года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 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15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  представителей акимата области и предприятий в совещании по вопросам развития нефтехимической промышленности в городе Астане, организуемом Правительством Республики Казахстан 14 апреля 2004 года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совещании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экономики, промышленности и торговли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2004 года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лимита бюджетных средств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бюджет, средства предприятий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ИНВЕСТИЦИОННАЯ ПОЛИТИКА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Активизация мер по  продвижению инвестиционных  проектов, рекомендованных рабочей группой Министерства индустрии и торговли Республики Казахстан  для рассмотрения  институтам развития Республики Казахстан,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из них  в 2004 году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 проектам:организация  производства нефтегазового  оборудования (ОАО "Каскор- Машзавод");   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контрактов. Информация в Правительство Республики Казахстан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экономики, промышленности и торговли; предприятия области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Ежеквартально, начиная с 2004 года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 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завода по производству лицевого кирпича (ТОО "Токыма"); 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барит-целестиновых руд месторождения Северный Ауртас (ТОО "Устюрт");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производства нерудных материалов (ТОО "Мырзабек"). 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2005 году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 проектам:  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 по производству перфорационных систем (ТОО "Казтехноинжиниринг");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битумного завода (СП ТОО "ЦентрПроектСервис");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керамзита (ТОО "Актау-Промстройматериалы").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Создать условия для  обеспечения   ввода  в эксплуатацию  строящихся объектов, из них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2004 году: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экономики, промышленности и  торговли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квартал, ежегодно, начиная с 2004 года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 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 по  опреснению  и производству питьевой воды ( 1-я очередь, АО "Мангистаумунайгаз"); 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  по производству  стекловолокнистых труб (1-я очередь, ТОО "АЗСТ");   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 по выработке и бутилированию питьевой воды (ТОО "Каспиан Индастриас ЛТД");    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модульный бетонно-смесительный завод (1 этап проекта "Развитие базы стройиндустрии в г.Форт- Шевченко" ТОО "Тупкараган"); 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2005 году: 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 по производству стекловолокнистых труб (2-я очередь, ТОО "АЗСТ");   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 по производству стеклопластиковых труб (2-я очередь, АО "Мангистаумунайгаз"); 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литейный завод (ТОО "АЛЗ");   расширение производства нерудных материалов (ТОО "Мырзабек");  производства нефтегазового  оборудования (1-я очередь, ОАО "Каскор-Машзавод");  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8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2006 году: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завод металлоконструкций в с.Курык (ТОО "ЕР-САЙ Каспиан Контрактор");     завод по выпуску морских металлоконструкций (ТОО "Keppel Kazakhstan").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Продолжить сотрудничество с Международным рейтинговым агентством Fith IBCA по присвоению и подтверждению международного инвестиционного кредитного рейтинга региона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финансовое управление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лимита бюджетных средств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114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постоянный мониторинг хода реализации инвестиционных проектов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Облуправ. экономики промышленности и торговли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 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   информационных бюллетеней, буклетов о потенциале развития  специальной экономической зоны "Морпорт Актау"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продукция, буклет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"Администрация специальной экономической зоны "Морпорт Актау" 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тыс.тенге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ИННОВАЦИОННАЯ ПОЛИТИКА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банка данных разработанных инновационных технологий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пополняемый банк данных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управ-ние экономики промышленности и торговли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 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рабочей группы по  рассмотрению и отбору инвестиционных и инновационных проектов для формирования банка данных и представления институтам развития  Республики Казахстан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 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управ-ние экономики промышленности и торговли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2004 года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 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семинара - совещания  с участием  представителей  институтов развития Республики Казахстан, промышленного и научного сектора экономики региона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экономики, промышленности и торговли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2004 года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 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  области в 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акции  "Инновационный Казахстан", проводимой  Министерством  индустрии  и торговли РК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акции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управ-ние экономики промышленности и торговли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- апрель, 2004 года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 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35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внедрение проекта бессажевого горения для факельных установок по мере поступления заявок от нефтегазовых предприятий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филиал Карагандинского государственного университета им.Е. Букетова (по согласованию)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бюджета предприятия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предприятий 
</w:t>
            </w:r>
          </w:p>
        </w:tc>
      </w:tr>
      <w:tr>
        <w:trPr>
          <w:trHeight w:val="210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Активизировать деятельность по  продвижению инновационных  проектов, рекомендованных для рассмотрения  институтам развития Республики Казахстан по проекту:  разработка технологии переработки киров и  нефтяных шламов с целью производства синтетической нефти и утилизации твердых отходов в полезные продукты с извлечением цветных и редких металлов.    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контрактов. Информация в Правительство Республики Казахстан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управ-ние экономики промышленности и торговли, предприятия области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 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Создать условия для организации частного венчурного фонда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  акиму Мангистауской области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управ-ние экономики промышленности и торговли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2005-2006 годы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 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Подготовить предложения в Правительство Республики Казахстан по развитию  химической и нефтехимической промышленности  на период 2005-2007 годы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  в Правительство Республики Казахстан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экономики, промышленности и торговли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2004 года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 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8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 АОНК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"Казмунайгаз" подготовить технико-экономическое обоснование создания нефтехимического комплекса на базе действующих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предприятий Мангистауской области и организации новых предприятий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  в Правительство Республики Казахстан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экономики, промышленности и торговли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лимита бюджетных средств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1095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схему строительного кластера на базе месторождений Мангистауского и Тупкараганского районов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  в Правительство Республики Казахстан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экономики, промышленности и торговли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 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ПОЛИТИКА В ОБЛАСТИ СТАНДАРТИЗАЦИИ И СЕРТИФИКАЦИИ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55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регионального плана  по внедрению систем  менеджмента качества, соответствующих международным стандартам  ИСО серии 9000 и обеспечение до 2006 года внедрения ИСО серий 9000 и 14000 на 11-ти предприятиях области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филиал открытого акционерного общества "Национальный центр экспертизы и сертификации" (по согласованию)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2004 года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лимита  средств предприятий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предприятий 
</w:t>
            </w:r>
          </w:p>
        </w:tc>
      </w:tr>
      <w:tr>
        <w:trPr>
          <w:trHeight w:val="1605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в средствах массовой информации проводимых мероприятий по вопросам перехода на международные стандарты управления качеством ИСО серий 9000 и 14000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Публикации, выступления специалистов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филиал открытого акцион-го общества "Национальный центр экспертизы и сертификации" (по согласованию)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полугодиям, начиная с 2004 года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 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ТРУДОВЫЕ РЕСУРСЫ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8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анализ, прогнозирование и мониторинг спроса и предложения рабочей силы в разрезе специальностей, требуемых для промышленных предприятий, на основе которых выработать предложения по подготовке отечественной квалифицированной рабочей силы, а также по структуре привлекаемой иностранной рабочей силы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Министерство труда и социальной защиты населения, Министерство индустрии и торговли, Министерство экономики и бюджетного планирования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труда, занятости и социальной защиты населения; областное управление экономики, промышленности и торговли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квартал, начиная с 2004 года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 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1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соглашения  между акимом Мангистауской области и  руководителями промышленных предприятий  о  совместных мерах по  обеспечению подготовки и  трудоустройства  молодых специалистов - выпускников ВУЗов, ССУЗов области на промышленных предприятиях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экономики, промышленности и  торговли; акимы городов и районов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2004 года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 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1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постоянное участие государственных служащих, отдельных государственных органов в курсах повышения квалификации  по вопросам индустриально-инновационного развития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экономики, промышленности и  торговли; акимы городов и районов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лимита бюджетных средств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240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прогноз потребности специалистов среднего звена для вновь создаваемых производств и сформировать государственный заказ на 2006-2010 годы на подготовку специалистов со среднеспециальным образованием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 Мангистауской области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управ-ние экономики промышленности и  торговли; областное управ-ние труда, занятости и соцзащиты населения; областное управ-ние образов.; акимы городов и районов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лимита бюджетных средств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6. ЭКОЛОГИЧЕСКАЯ ПОЛИТИКА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инвентаризацию экологически опасных производств, сооружений, захоронений отходов и бесхозных объектов природопользования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Мангистауское территориальное  управление охраны окруж-щей среды (по согласованию), областное управ-ние природопользования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декабрь, начиная с 2004 года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лимита бюджетных средств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1935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анализ деятельности предприятий по переработке промышленных отходов и стимулирование мер по их сокращению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Мангистауское территориальное  управление охраны окруж-щей среды (по согласованию), областное управ-ние природопользования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полугодиям, начиная с 2004 года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лимита бюджетных средств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99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разработку проекта утилизации отходов производства стеклопластиковых труб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управ-ние экономики промышленности и  торговли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 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7. ИНФОРМАЦИОННО-ПРЕЗЕНТАЦИОННЫЕ МЕРОПРИЯТИЯ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4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информационно-презентационные мероприятия по реализации Стратегии индустриально-инновационного развития Республики Казахстан на 2003-2015 годы с участием представителей СМИ,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в том числе: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продукция, публикации, буклеты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экономики, промышленности и  торговли; акимы городов и районов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лимита бюджетных средств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бюджет, средства предприятий
</w:t>
            </w:r>
          </w:p>
        </w:tc>
      </w:tr>
      <w:tr>
        <w:trPr>
          <w:trHeight w:val="144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  выставки  индустриально-инновационного потенциала Мангистауской области;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7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  буклета об индустриально- инновационном потенциале  Мангистауской области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участия представителей акимата области и предприятий в региональном Экономическом Форуме в городе Актобе 13-14 апреля 2004 года по разъяснению механизма реализации Стратегии индустриально-инновационного развития Республики Казахстан на 2003-2015 годы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Форуме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экономики, промышленности и торговли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2004 года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лимита бюджетных средств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бюджет, средства предприятий
</w:t>
            </w:r>
          </w:p>
        </w:tc>
      </w:tr>
      <w:tr>
        <w:trPr>
          <w:trHeight w:val="1215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ежегодного участия предприятий области в международных и республиканских выставках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мероприятии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экономики, промышленности и торговли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бюджета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предприятий 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