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63a6" w14:textId="dd46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Почетной грамоте маслихата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10 февраля 2004 года N 14/3. Зарегистрировано Департаментом юстиции Павлодарской области 25 февраля 2004 года за N 2315. Утратило силу решением маслихата Павлодарской области от 26 октября 2010 года N 313/27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маслихата Павлодарской области от 26.10.2010 N 313/27.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Казахстана "О местном государственном управлении в Республике Казахстан"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Почетную грамоту маслихата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порядок выдачи и форму Почетной грамоты маслихата Павлодарской области,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В. Руди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Р. Гафуров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2004 года N 14/3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Почетной грамоте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области"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Порядок выдачи и форма Почетной грамоты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Павлодарской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Маслихат Павлодарской области в знак общественного признания заслуг граждан Республики Казахстан и зарубежных стран за вклад в социальное, экономическое, культурное развитие Павлодарской области, укрепление дружбы и общественного согласия учреждает Почетную грамоту Маслихата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Полное название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казахском языке: Павлодар облысы маслихатынын курмет грамотасы.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русском языке: Почетная грамота маслихата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Почетная грамота состоит из папки голубого цвета со вкладышем с изображением герба Республики Казахстан на лицевой стороне и надписью на государственном языке "КУРМЕТ ГРАМОТАСЫ" и на русском языке "ПОЧЕТНАЯ ГРАМОТА".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Вкладыш изготавливается типографическим способом в развернутом виде из плотной лощенной бумаги. На лицевой стороне вкладыша в верхней части нанесено изображение герба Республики Казахстан и надписи на государственном языке в верхней части "Павлодар облыстын маслихаты" и внизу на русском языке "Павлодарский областной маслихат".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развороте на левой и правой стороне вкладыша нанесено изображение флага Республики Казахстан и надписи на левой стороне на государственном языке "КУРМЕТ ГРАМОТАСЫ" и на правой стороне на русском языке "ПОЧЕТНАЯ ГРАМОТА".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вкладыша отведено место для указания фамилии, имени, отчества и заслуг награждаемого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правой стороны вкладыша отведено место для указания фамилии, имени, отчества и заслуг награждаемого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награждении Почетной грамотой маслихата Павлодарской области принимается сессией маслихата либо распоряжением секретаря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Почетной грамотой награждаются: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 и юридические лица за особые заслуги и вклад в развитие экономики, в социальную сферу, науку, культуру, образование Павлодарской области, в укрепление дружбы и общественного согласия, за активную общественную и государственную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граждане и юридические лица зарубежных государств за государственную и общественную деятельность по укреплению мира, содействие в развитии дружбы и сотрудничества Павлодарской области с зарубежными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Вручение Почетной грамоты маслихата Павлодарской области проводится в торжественной обстановке председателем сессии и секретарем маслихата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Предложения по кандидатурам для награждения Почетной грамотой маслихата павлодарской области представляются трудовыми коллективами и постоянными депутатскими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награждения Почетной грамотой маслихата Павлодарской области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трудового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постоянной комиссии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наградной лист (для юридического лица - представление).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 вручении Почетной грамотой маслихата Павлодарской области составляется протокол, также делается отметка в наградном листе с указанием даты вручения, порядкового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Наградной лист, протокол хранятся в маслихате Павлодарской области.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