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539c" w14:textId="26d5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временном приостановлении действия подпунктов 3, 4, 5 пункта 1.11.1 приложения к решению XXV-й сессии Алматинского городского Маслихата I-го созыва от 14 мая 1999 года "Об утверждении Комплексной программы оздоровления экологической обстановки города Алматы  "Таза ауа - Жанга дауа" на 1999-2015  годы"  до 2015 года
зарегистрировано в Управлении юстиции города Алматы № 57 от 11.06.99 года, внесены изменения и дополнения решениями Алматинского городского Маслихата II-го созыва ХIII-й сессии от 31.10.2001 года (зарегистрировано 20.11.2001г № 404), ХV-й сессии от 23.01.2002 года (зарегистрировано 22.02.2002 года № 436), опубликованы в газетах "Вечерний Алматы" от 03.11.2001 года, 16.03.2002 года, "Алматы Акшамы"  от 03.11.2001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городского Маслихата от 20 апреля 2004 года N 54. Зарегистрировано Департаментом юстиции города Алматы 4 мая 2004 года за N 597. Утратило силу решением VI сессии Маслихата города Алматы IV созыва от 12 декабря 2007 года N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VI сессии Маслихата города Алматы IV созыва от 12 декабря 2007 года N 56.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в целях стабилизации работы энергоисточников, обеспечивающих жизнедеятельность города Алматы и учитывая, что в отопительном максимуме ТЭЦ-1, Западный тепловой комплекс компании "Алматы Пауэр Консолидэйтед" и теплоисточники акционерного общества "Алматытеплокоммунэнерго" снабжаются газом не в полном объеме Маслихат города Алматы III-го созыва РЕШИЛ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действие подпунктов 3, 4, 5 пункта 1.11.1 приложения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</w:t>
      </w:r>
      <w:r>
        <w:rPr>
          <w:rFonts w:ascii="Times New Roman"/>
          <w:b w:val="false"/>
          <w:i w:val="false"/>
          <w:color w:val="000000"/>
          <w:sz w:val="28"/>
        </w:rPr>
        <w:t>
 ХХV-й сессии Алматинского городского Маслихата I-го созыва от 14 мая 1999 года "Об утверждении Комплексной программы оздоровления экологической обстановки города Алматы "Таза ауа - Жанга дауа" 1999-2015 годы" до 2015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"Алматы Пауэр Консолидэйтед" до 2015 года обеспечить работу: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ТЭЦ-1 и Западного теплового комплекса на угле и мазуте проектного качества только в отопительный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ТЭЦ-2 на угле проектного качества.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"Алматытеплокоммунэнерго" использовать уголь и мазут проектного качества только в отопительный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Акимату города Алматы, Алматинскому городскому территориальному управлению охраны окружающей среды обеспечить регулярный контроль за соблюдением нормативных выбросов вредных веществ в атмосферу.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ХIII-й сессии Алматинского городского Маслихата II-го созыва от 31 октября 2001 года "О временном приостановлении действия подпунктов 2,3,4 пункта 2.5 приложения к решению ХХV-й сессии Алматинского городского Маслихата I-го созыва от 14 мая 1999 года "Об утверждении Комплексной программы оздоровления экологической обстановки города Алматы "Таза ауа - Жанга дауа" 1999-2015 годы" до 2005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по экологии и вопросам чрезвычайных ситуаций (Биртанов А.Б.) и на заместителя акима города Алматы Мурзина А.З.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VI-й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