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2951" w14:textId="dbc2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материальной помощи по программе "Социальные выплаты отдельным категориям граждан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от 13 февраля 2004 года N 17. Зарегистрировано Департаментом юстиции Северо-Казахстанской области 23 марта 2004 года за N 1190. Утратило силу - постановлением акимата Тайыншинского района 31 декабря 2009 года N 522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Тайыншинского района 31.12.2009 N 522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 "О льготах и социальной защите участников, инвалидов Великой Отечественной войны и лиц, приравненных к ним" от 28 апреля 1995 года 2247 ("Казахстанская правда" от 6 мая 1995 года), решением III сессии районного маслихата N 10 от 19 декабря 2003 года (р/г 1099 от 29 декабря 2003 года, "Тайыншинские вести" 5 от 30 января 2004 года) О районном бюджете на 2004 год, в целях дополнительной социальной поддержки инвалидов, участников Великой Отечественной войны и лиц, приравненных к ним,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материальной помощи по программе Социальные выплаты отдельным категориям граждан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Тайыншинского района от 16 июля 2001 года 11 (р/г N 433 от 21 августа 2001 года "Тайыншинские вести" N 40 от 5 ноября 2001 года) "О программе cоциальные выплаты отдельным категориям граждан по решению местных представительных органов".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утверждении Правил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материальной помощи по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Социальные выплаты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граждан по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представительных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2004 года N 17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материальной помощи по программе </w:t>
      </w:r>
      <w:r>
        <w:br/>
      </w:r>
      <w:r>
        <w:rPr>
          <w:rFonts w:ascii="Times New Roman"/>
          <w:b/>
          <w:i w:val="false"/>
          <w:color w:val="000000"/>
        </w:rPr>
        <w:t>
Социальные выплаты отдельным категориям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решению местных представительных органов»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Настоящие Правила устанавливают порядок оказания материальной помощи инвалидам, участникам Великой Отечественной войны и лицам,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Право на материальную помощь имеют инвалиды, участники Великой Отечественной войны и лица, приравненные к ним с 1 января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Назначение материальной помощи инвалидам, участникам Великой Отечественной войны и лицам, приравненным к ним производится Тайыншинским районным отделом труда, занятости и социальной защиты населения.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оказания материальной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Материальная помощь каждому инвалиду, участнику Великой Отечественной Войны и лицу, приравненному к ним установлена в размере 420 тенге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Материальная помощь на подписку республиканских периодических изданий каждому инвалиду, участнику Великой Отечественной войны и лицу, приравненному к ним установлена в размере подписной ценны на республиканское издание на момент подписки.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и порядок оказания материальной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Для предоставления материальной помощи инвалидам, участникам Великой Отечественной Войны, лицам, приравненным к ним 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3.1.1.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3.1.2. копия удостоверения инвалида, участника Великой Отечественной войны и лица, приравненного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После рассмотрения заявления для оказания материальной помощи принимается решение о назначении материальной помощи либо об отказе в назначении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 случае отказа в назначении материальной помощи Тайыншинский районный отдел труда, занятости и социальной защиты населения письменно мотивирует причину отказа и возвращает заявителю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Основанием для отказа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3.4.1. предоставление не 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3.4.2. предоставление подложных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3.4.3. если заявитель, не относится к инвалидам, участникам Великой Отечественной войны, лицам, приравненным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Назначение материальной помощи инвалидам, участникам Великой Отечественной войны и лицам, приравненным к ним производится с 1 января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Выплата материальной помощи производится за истекший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Выплата материальной помощи прекращается со дня смерти инвалида, участника Великой Отечественной войны и лица, приравненного к ним.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Финансирование и выплата материальной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Социальная помощь отдельным категориям граждан по решению представительных органов осуществляется на основании настоящего постановления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Тайыншинский районный отдел труда, занятости и социальной защиты населения формирует списки инвалидов, участников Великой Отечественной войны и лиц, приравненных к ним, которым назначена материальная помощь в 2-х экземплярах для единовременного и  ежемесячного представления в филиал открытого акционерного общества "Народный банк" и открытого акционерного общества "Казпочта".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Тайыншинский районный отдел труда, занятости и социальной защиты населения ежемесячно представляет заявку на финансирование в Тайыншинское районное управление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Финансирование и выплата средств на материальную помощь производиться с учетом финансирования специальных государственных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Выделенные из районного бюджета денежные средства Тайыншинский районный отдел труда, занятости и социальной защиты населения направляет на выплату в филиал открытого акционерного общества "Народный банк" и открытого акционерного общества "Казпочта" согласно, заключенного с ними договора.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за представлением материальной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Тайыншинский районный отдел труда, занятости и социальной защиты населения ежемесячно запрашивает в органах записей актов гражданского состояния (ЗАГС) сведения о регистрации случаев смерти инвалидов, участников Великой Отечественной войны и лиц, приравненных к ним, которым назначена социальная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Тайыншинский районный отдел труда, занятости и социальной защиты населения ежемесячно запрашивает в Тайыншинском районном отделе государственного центра по выплате пенсий, сведения об инвалидах, участниках Великой Отечественной войны и лицах, приравненных к ним, выбывших за пределы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За незаконную выплату материальной помощи ответственность несет должностное лицо, по вине которого произошла выплата, в порядке установленном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Контроль, за выплаченными суммами осуществляется на основании ежемесячных актов-сверок между Тайыншинским районным отделом труда, занятости и социальной защиты населения и филиалом открытого акционерного общества Народный банк, открытого акционерного общества Казпочта.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