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3f30d" w14:textId="0a3f3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акима области от 8 октября 2002 года 492 "Об утверждении Правил предоставления бюджетных кредитов субъектам сельского хозяйства на местном уровне"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Атырауской области от 27 февраля 2004 года N 20.
Зарегистрировано Департаментом юстиции Атырауской области 9 апреля 2004 года за N 1921. Утратило силу решением акима Атырауской области от 30 марта 2009 года N 15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акима Атырауской области от  30.03.2009 N 15.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> Правительства Республики Казахстан от 14 августа 2003 года N 816 "О внесении изменений и дополнений в постановление Правительства Республики Казахстан от 25 июля 2002 года N 832 и признании утратившим силу постановления Правительства Республики Казахстан от 28 декабря 2001 года N 1745" решил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> акима области от 8 октября 2002 года N 492 "Об утверждении Правил предоставления бюджетных кредитов субъектам сельского хозяйства на местном уровне" (зарегистрировано в областном управлении юстиции 13 ноября 2002 года за N 1195, опубликовано в газете "Прикаспийская коммуна" от 3 декабря 2002 года, внесены изменения решением акима области от 3 марта 2003 года N 14)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Правилах предоставления бюджетных кредитов субъектам сельского хозяйства на местном уровне, утвержденных указанным решением: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разделе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36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"ставка вознаграждения в национальной валюте устанавливается равной сложившейся в предыдущем квартале по результатам операций на организованном вторичном рынке ценных бумаг средневзвешенной ставке доходности по государственным среднесрочным неиндексируемым ценным бумагам, эмитированным Министерством финансов в национальной валюте, со сроком до погашения равном сроку бюджетного кредита.";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разделе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"по Программе 10 1257 82 00" заменить словами "по Программе 10 1257 9 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разделе 4: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24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27 дополнить подпунктом 12)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"12) график погашения кредита, согласованный с Администратором программы";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разделе 5: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"31. Кредитные договора и договора залога между банком-заемщиком и конечными заемщиками заключаются в трехдневный срок после положительного заключения банка-заемщика.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заключения договора залога банк-заемщик регистрирует залоговое имущество в органах, осуществляющих регистрацию движимого и недвижимого имущества";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1) </w:t>
      </w:r>
      <w:r>
        <w:rPr>
          <w:rFonts w:ascii="Times New Roman"/>
          <w:b w:val="false"/>
          <w:i w:val="false"/>
          <w:color w:val="000000"/>
          <w:sz w:val="28"/>
        </w:rPr>
        <w:t>пункта 33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"1) с условием начала погашения кредитов равными долями по кварталам после истечения льготного (каникулярного) периода, указываемого в кредитном договоре банка-заемщика с конечным заемщиком. При этом продолжительность льготного периода не должна превышать 1/3 (одной трети) продолжительности срока кредита";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разделе 6: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"37. Акимы районов (города) рассматривают проекты, представленные субъектами сельского хозяйства на соответствующих комиссиях и отобранный бизнес-план, получивший положительную оценку комиссии, направляют для рассмотрения Администратору программы с приложением ходатайства, подписанного акимом района (города) и отраслевого заключения";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"38. Для получения разрешения на льготное кредитование субъекты сельского хозяйства представляют комиссий районных (городского) акиматов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о выдаче кредита;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Бизнес-план;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Справку о наличии и состоянии залогового имущества"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40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"40. Поступившие от акиматов районов (города) бизнес-планы и прилагаемая к ним документация рассматриваются Администратором программы в пятидневный срок со дня их поступления и при положительной оценке их с отраслевыми заключениями передаются банку-заемщику. Банк-заемщик, в свою очередь, после получения материалов от Администратора программы, должен в течение пятнадцати календарных дней принять решение о кредитовании представленных бизнес-планов или об отказе им, и сообщить о результатах Администратору программы, а также заявителю кредита";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41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"41. Банк-заемщик после принятия решения о кредитовании обязан представить Администратору программы список бизнес-планов, получивших положительную оценку кредитного комитета банка-заемщика для их финансирования";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разделе 8: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54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bookmarkEnd w:id="0"/>
    <w:bookmarkStart w:name="z1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Ищанова К.К. - заместителя акима области.</w:t>
      </w:r>
    </w:p>
    <w:bookmarkEnd w:id="1"/>
    <w:bookmarkStart w:name="z2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 области</w:t>
      </w:r>
    </w:p>
    <w:bookmarkEnd w:id="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