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f30d" w14:textId="0a3f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области от 8 октября 2002 года 492 "Об утверждении Правил предоставления бюджетных кредитов субъектам сельского хозяйства на местном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27 февраля 2004 года N 20.
Зарегистрировано Департаментом юстиции Атырауской области 9 апреля 2004 года за N 1921. Утратило силу решением акима Атырауской области от 30 марта 2009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 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14 августа 2003 года N 816 "О внесении изменений и дополнений в постановление Правительства Республики Казахстан от 25 июля 2002 года N 832 и признании утратившим силу постановления Правительства Республики Казахстан от 28 декабря 2001 года N 1745"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области от 8 октября 2002 года N 492 "Об утверждении Правил предоставления бюджетных кредитов субъектам сельского хозяйства на местном уровне" (зарегистрировано в областном управлении юстиции 13 ноября 2002 года за N 1195, опубликовано в газете "Прикаспийская коммуна" от 3 декабря 2002 года, внесены изменения решением акима области от 3 марта 2003 года N 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бюджетных кредитов субъектам сельского хозяйства на местном уровне,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"ставка вознаграждения в национальной валюте устанавливается равной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бумагам, эмитированным Министерством финансов в национальной валюте, со сроком до погашения равном сроку бюджетного кредита.";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Программе 10 1257 82 00" заменить словами "по Программе 10 1257 9 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график погашения кредита, согласованный с Администратором программы";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Кредитные договора и договора залога между банком-заемщиком и конечными заемщиками заключаются в трехдневный срок после положительного заключения банка-заемщика.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залога банк-заемщик регистрирует залоговое имущество в органах, осуществляющих регистрацию движимого и недвижимого имущества";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 условием начала погашения кредитов равными долями по кварталам после истечения льготного (каникулярного) периода, указываемого в кредитном договоре банка-заемщика с конечным заемщиком. При этом продолжительность льготного периода не должна превышать 1/3 (одной трети) продолжительности срока кредита";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Акимы районов (города) рассматривают проекты, представленные субъектами сельского хозяйства на соответствующих комиссиях и отобранный бизнес-план, получивший положительную оценку комиссии, направляют для рассмотрения Администратору программы с приложением ходатайства, подписанного акимом района (города) и отраслевого заключения";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"38. Для получения разрешения на льготное кредитование субъекты сельского хозяйства представляют комиссий районных (городского) акиматов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наличии и состоянии залогового имущества"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"40. Поступившие от акиматов районов (города) бизнес-планы и прилагаемая к ним документация рассматриваются Администратором программы в пятидневный срок со дня их поступления и при положительной оценке их с отраслевыми заключениями передаются банку-заемщику. Банк-заемщик, в свою очередь, после получения материалов от Администратора программы, должен в течение пятнадцати календарных дней принять решение о кредитовании представленных бизнес-планов или об отказе им, и сообщить о результатах Администратору программы, а также заявителю кредита";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Банк-заемщик после принятия решения о кредитовании обязан представить Администратору программы список бизнес-планов, получивших положительную оценку кредитного комитета банка-заемщика для их финансирования";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Ищанова К.К. - заместителя акима области.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