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9dae" w14:textId="e3a9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вдоль внешней границы Государственного лесного природного резервата "Семей орманы"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апреля 2004 года N 453. Зарегистрировано Департаментом юстиции Восточно-Казахстанской области 21 мая 2004 года за N 1804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7 июля 2006 года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января 2003 года № 75 «О реорганизации отдельных государственных учреждений Комитета лесного и охотничьего хозяйства Министерства сельского хозяйства Республики Казахстан», в целях обеспечения особой охраны лесных массивов Государственного лесного природного резервата «Семей орманы», защиты их от неблагоприятных внешних воздействий,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Восточно-Казахстанского областного акимата от 14.04.2014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охранную зону вдоль внешней границы государственного учреждения "Государственный лесной природный резерват "Семей орманы" шириной 2 км без изъятия у землепользователей и собственников земельных участков общей площадью 252,0 тыс. га (двести пятьдесят две тысячи гектар), в том числе: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Бескарагайскому району - 190,0 тыс.га;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Бородулихинскому району - 38,0 тыс.га;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г.Семипалатинску - 24,0 тыс.га.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Запретить на территории охранной зоны деятельность согласно прилагаемому перечню.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государственному учреждению "Государственный лесной природный резерват "Семей орманы" обозначить границы охранной зоны на местности специальными знаками.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Селиханова Д.М.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Аким области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2004 г. N 453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запрещенных на территории охранной зоны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"Государственный лесной природный резерват "Семей орманы"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Складирование и захоронение отходов производства и потребления, а также радиоактивных материалов и минеральных удобрений.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водоемов для сброса сточных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потенциально опасных химических и биологических веществ, вредных физических воздействий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Рубка леса всех видов пользования, заготовка живицы, лесных второстепенных материалов и древесных соков.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Проведение отжигов травянистой растительности, кроме контролируемых, проводимых силами лесной охраны.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Восточно-Казахстанского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лесного и охотничьего хозяйства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