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e45c" w14:textId="6cbe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уровня профессиональной подготовленности и присвоения квалификации по профессиям (специальностям) 
технического и обслуживающего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27 января 2005 года N 43. Зарегистрирован в Министерстве юстиции Республики Казахстан 11 февраля 2005 года N 3438. Утратил силу - приказом Министра образования и науки Республики Казахстан от 30 ноября 2007 года N 595.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образования и науки РК от 27 января 2005 года N 43 утратил силу приказом Министра образования и науки РК от 30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дня его первого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Областным, городов Астаны, Алматы управлениям (департаментам) образования данный приказ довести до сведения всех учебных заведений начального и среднего профессионального образования, независимо от их форм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дошкольного и среднего образования (Испусинова С.Б.) направить настоящий приказ в установленном законодательством порядке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приказом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2005 года N 43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подтверждения уровня профессиональной подготовленности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присвоения квалификации по профессиям (специальностям)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технического и обслуживающего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Правила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 (далее - Правила) разработаны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Правила распространяются на организации начального и среднего профессионального образования независимо от форм собственности и ведомственной подчиненности, учебные курсы и центры, а также на лиц, самостоятельно освоивших профессии технического и обслуживающего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Правила определяют порядок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труда, обучающихся в профессиональных школах, колледжах, на учебных курсах и центрах, работников предприятий и учреждений, а также лиц, самостоятельно освоивших профессии технического и обслуживающего труда, соответствие их знаний, умений и навыков квалификационным требованиям по конкретной профессии и специальности.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работы по подтверждению уровня профессиональной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подготовленности и присвоению квалификации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Подтверждение уровня профессиональной подготовленности в зависимости от приобретаемой профессии и изучаемых предметов, предусматривает сдачу квалификационных экзаменов по специальным предметам (письменные тесты) и выполнение квалификационной (пробной) работы (практический тест).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 сдаче квалификационного экзамена на подтверждение уровня профессиональной подготовленности по профессии (специальности) технического и обслуживающего труда допускаются лица, прошедшие полный курс обучения по программам начального и среднего профессионального образования, а также итоговую аттестацию в соответствии с общеобязательными государственными стандартами образования, и лица, самостоятельно освоившие профессии технического и обслуживающего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Для организации работы по определению уровня знаний по общепрофессиональным и специальным предметам, умений и практических навыков по производственному обучению, соответствия требованиям государственных общеобязательных стандартов образования (далее - ГОСО) создается квалификационная комиссия по профилям технического и обслуживающего труда (далее - КК).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Председатель квалификационной комиссии по профилям технического и обслуживающего труда отбирается из числа руководителей предприятий, организаций (структурных подразделений).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Председатель или заместитель председателя квалификационной комиссии по профилям технического и обслуживающего труда должен иметь соответствующую специальность и владеть государственным языком.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В состав квалификационной комиссии по профилям технического и обслуживающего труда привлекаются представители органов по безопасности и охране труда, мастера производственных участков, заместители директоров по учебно-производственной работе, преподаватели специальных дисциплин, мастера производственного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При проведении квалификационных экзаменов (письменные тесты), связанных с работами на объектах, поднадзорных специальным организациям и ведомствам (машинисты грузоподъемных кранов, слесари-монтажники по электрическим подъемникам (лифтам), электрогазосварщики, дежурный персонал электростанций и другие), в состав КК включаются представители этих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Квалификационный экзамен (письменное тестирование) по каждому специальному предмету включает 100 вопросов (на казахском или русском языках) в соответствии с учебными программами. Правильный ответ на каждое тестовое задание оценивается 1 баллом.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Набравшие по письменному тестированию менее 60 баллов, к сдаче квалификационной работы не допускаются.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Результаты письменных тестов оцениваются баллами и объявляются в тот же день после оформления в установленном порядке протоколов заседаний КК.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При проведении квалификационной (пробной) работы в виде практического теста предусматривается выполнение характерной для данной профессии (специальности) работы, соответствующей уровню квалификации, предусмотренной квалификационными характеристиками, техническими требованиями.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Перечень, содержание и требования к выполнению квалификационных (пробных) работ, в том числе изготовление изделий, определяются в соответствии с рабочими учебными программами и квалификационными характеристиками.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При оценке квалификационной работы членами КК учитывается фактический уровень знаний по общетехническим и специальным предметам, умений и практических навыков по производственному обучению, и их соответствие требованиям учебных программ и квалификационных характеристик по профессиям (специальностям).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Квалификационная работа: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считается принятой, если задание выполнено в полном соответствии с техническими требованиями и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считается не принятой при невыполнении норм выработки (времени), установленных на выполнение квалификационной работы (практический тест).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В случае нарушения порядка поведения экзаменуемым, вопрос о дальнейшей сдаче экзамена решается председателем КК.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Состав квалификационных комиссий, организация их работы, порядок выдачи удостоверений на управление тракторами и другими самоходными сельскохозяйственными мелиоративными машинами, а также автотранспортными средствами определяются в соответствии с приказом Заместителя Премьер-Министра Республики Казахстан - Министра сельского хозяйства Республики Казахстан от 29 января 2004 года N 33 "Об утверждении Правил о приеме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механизмами", зарегистрированным в Реестре государственной регистрации нормативных правовых актов за N 2725.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Результаты квалификационных экзаменов (письменный тест) и решение КК о присвоении квалификационных разрядов (классов, категорий) по профессиям (специальностям) заносятся в протокол, который подписывается председателем и всеми членами КК.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Оформление и выдача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20. На основании протокольного решения КК экзаменуемым выдается сертификат по форме, установленной приложением к настоящим Правилам, с указанием соответствующего уровня квалификации по профессии (специальности) технического и обслуживающего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Выдача сертификатов об уровне профессиональной подготовленности оформляется в отдельном журнале учета и выдаче сертификатов о присвоении квалификации по профессиям (специальностям) технического и обслуживающего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подтверждения уровня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профессиональной подготовленности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присвоения квалификации по профессиям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(специальностям) технического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обслуживающего труда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Форма Сертификата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(наименование министерства и ведомства)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(наименование организации, проводившей подтверждение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профессиональной подготовленности и присвоение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профессиям (специальностям) технического и обслуживающего труда)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Сертификат N_______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Настоящий сертификат выдан гр.________________________________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с "___"____________________ по "___"____________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сдал (а) квалификационные экзамены по профессии (специальности)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(наименование профессии (специальности))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Письменный тест -   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(указать количество набранных баллов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Практический тест -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(указывается оценка "удовлетворительно", "хорошо", "отлично")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(указывается вид квалификационной работы)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квалификационной комиссии от "______"___________ 20___года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N____________, гр._________________________________________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 квалификация _______________________N разряда (класс)_____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квалификационной комиссии__________________ 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(фамилия, имя, отчество)  (роспись)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_________________________________________ 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(фамилия, имя, отчество)         (роспись)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_________________________________________ 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(фамилия, имя, отчество)         (роспись)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М.П.                 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Населенный пункт ______________________    Дата "____"________20__г.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(указать город, область)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Регистрационный N______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