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7f2" w14:textId="f375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болезней норок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69. Зарегистрирован в Министерстве юстиции Республики Казахстан 17 февраля 2005 года № 3447.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ветеринарные правила по профилактике и ликвидации Алеутской болезни норок;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ветеринарные правила по профилактике и ликвидации вирусного энтерита норок.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Алеутской болезни норок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правила осуществления ветеринарных мероприятий по профилактике и ликвидации Алеутской болезни норок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"О ветеринарии".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Алеутская болезнь норок - (вирусный плазмоцитоз) - хроническая контагиозная болезнь, характеризующаяся распространенной пролиферацией плазматических клеток (плазмоцитоз), высоким подъемом уровня иммуноглобулина, прогрессирующим истощением, кровотечениями из носа и рта, жаждой, гломерулонефритом и гепатитом.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инфекции вирус, содержащий дезоксирибонуклеиновую кислоту, относится к семейству - Parvoviridae. Размеры вириона 20-25 нанометра.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 эпизоотологических данных, клинических признаков, патологоанатомических изменений и результатов серологических исследований. Следует использовать и гистологический метод, для чего отбирают кусочки органов и фиксируют их в 10%-ном растворе формалина.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Алеутской болезни норок,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благополучия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благополучных звероводческих хозяйствах профилактика основывается на строгом соблюдении правил ввоза норок выборочном и плановом исследовании проб сывороток крови, выполнении ветеринарно-санитарных и хозяйственных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Ввоз норок в благополучные звероводческие хозяйства допускается только из благополучных хозяйств после исследования сывороток крови и получения отрицательного результата.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Завезенных норок содержать в профилактическом карантине 30 дней и провести лабораторные исследования на исключение Алеутской болезни норок. При отрицательном результате лабораторных исследований всех клинически здоровых зверей перевести на ферму. В случае обнаружения больных животных срок карантина продлевают до их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 целью контроля эпизоотической обстановки в благополучном хозяйствующих субъектах провести выборочное взятие сывороток крови норок для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С целью недопущения инфекции проводить периодическую дезинфекцию (не реже одного раза в неделю) путем заливки клеток, домиков, шедов, инвентаря, посуды и других деревянных частей 2%-ным раствором формалина или 2%-ным раствором едкой щелочи в горячем виде (70-80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Сетку после механической уборки обжигать огнем паяльной лампы.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Алеутской болезни норок, пунктах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Ветеринарный специалист, обслуживающий хозяйствующий субъект, при возникновении подозрения на заболевание Алеутской болезни норок ставит об этом в известность главного ветеринарного инспектора района (города) и принимает меры для уточнения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 подтверждении диагноза Алеутской болезни в звероводческом хозяйствующем субъекте в установленном порядке ввести ограничения и одновременно утвердить план 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 неблагополучных хозяйствующих субъектах в мероприятия по ликвидации заболевания включить плановые и внеплановые исследования проб крови, изоляцию и выбраковку животных, давших положительную реакцию, строгую регламентацию перегруппировок зверей, проводить дезинфекционные работы. Одновременно не допускать выставки норок, вывоз норок в благополучные хозяйствующие субъекты, скармливание всем видам зверей тушек убойных норок, норкового жира и остатков не съеденного корма.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неблагополучных по Алеутской болезни хозяйствующих субъектах плановые исследования крови проводить в период комплектования основного стада, перед гоном, до отъема молодняка, у норок, подлежащих продаже, а также у самок без приплода (подозрительные по заболеванию). Результаты исследований учитывать по каждому шеду. Внеплановые исследования проводить в тех шедах, где установлен положительный результат при серологических реакциях подозрительных по заболеванию или павших и вынужденно убитых норок.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 период комплектования основного стада исследовать племенных, взрослых норок, а затем ремонтный молодняк, полученный от отрицательно реагирующих матерей. Положительно реагирующих зверей содержать в изоляторе до созревания волосяного покрова, после чего забить на шкурки. Щенков от положительно реагирующих матерей и из тех пометов, где при исследовании зарегистрирован положительный результат, выбраковывать из стада и затем забить.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исключительных случаях из-за большого количества реагирующих норок допускается, по согласованию с главным ветеринарным инспектором района в течение одного года ограничиться убоем только положительно реагирующих норок.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 звероводческих хозяйствах, где в осенний период процент положительно реагирующих животных превышает средний показатель по ферме, провести дополнительные исследования норок основного стада и ремонтного молодняка до завершения сезонного убоя.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январе-феврале, не позднее 10-15 дней до начала гона, исследовать всех норок, положительно реагирующих убить и заменить отрицательно реагирующим ремонтным поголовьем.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С момента завершения гона и до начала отъема молодняка обследовать все основное стадо. Исследование крови завершить до середины марта, лактирующих самок и самцов основного стада - до отъема молодняка. Положительно реагирующих особей изолировать (лактирующих самок вместе с приплодом) и передерживать до созревания волосяного покрова.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По результатам серологических исследований решить вопросы ввоза и вывоза норок, их перегруппировок внутри бригад, ферм и между хозяйствующими субъектами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из благополучных - без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 неблагополучных - переместить отрицательно реагирующих зверей в шеды с аналогичной или худшей эпизоотической обстановки по Алеутской болезни, оцениваемой по проценту положительно реагирующих зверей;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положительно реагирующих и содержащихся вместе с ними в одной клетке норок переместить в изолятор или в специально выделенную неблагополучную бригаду для передержки до периода убоя.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Предназначенный для вывоза группы норок поставить на профилактический карантин в течение 30 дней, где проводить ежедневно клинический осмотр и однократное исследование по серологии.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Норок, завезенных из неблагополучного хозяйства, поставить на карантин в течение 30 дней и провести лабораторное исследование сыворотки крови. Серопозитивных особей забить, а отрицательно реагирующих клинически здоровых норок содержать обособленно от фермского поголовья. С учетом результатов очередных плановых исследований норок распределить на бригаде или на ферме.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Текущую и вынужденную дезинфекцию клеток в неблагополучных хозяйствах проводить 4%-ным горячим раствором формалина или 2%-ным раствором глутаральдегида, а деревянные и неметаллические части шедов 2%-ным горячим раствором (70-80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едкой щелочи или 4%-ным раствором формалина. Перед этим в шедах проводить механическую очистку и обязательный вывоз навоза из-под клеток. Халаты, рукавицы и предметы ухода дезинфицируют в пароформалиновой камере, автоклаве, а также 4%-ном растворе формалине, 5%-ном растворе кальцинированной соды или в 2%-ном растворе едкой щелочи не реже одного раза в неделю и после работы, связанных, с массовой ловлей зверей (при вакцинациях, инъекциях витаминов). Во время ловли зверей рукавицы менять на дезинфицированные при переходе из одного шеда в другой. Для этих целей в неблагополучном хозяйстве у каждого зверовода должно быть по 2-3 пары рукавиц.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После завершения убоя больных и подозрительных по заболеванию норок проводить дезинфекцию убойного пункта с использованием указанных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Персонал, работающий на убойном пункте, а также на транспортировке и переработке тушек убойных зверей, обеспечивать специальной одеждой, выносить которую с территории убойного пункта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Хозяйствующий субъект считается благополучным по Алеутской болезни после 3-кратного отрицательного результата плановых исследований сыворотки крови основного стада и ремонтного поголовья норок по серологическим реакциям. В таких хозяйствующих субъектах плановые исследования крови норок на Алеутскую болезнь проводить в соответствии с требованиями настоящих ветеринарных правил. 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69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вирусного энтерита норок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вирусного энтерита норок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Вирусный энтерит - (инфекционный энтерит, болезнь Ферба-Уильяма), острая контагиозная болезнь, проявляющаяся диареей. Заболеванию подвержены норки всех возрастов, но более восприимчивы щенки.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Основным источником инфекции являются больные и переболевшие вирусным энтеритом норки, кошки, а также инфицированные корма, вода, подстилка, предметы ухода, грызуны, насекомые, одежда, обувь,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Болезнь наблюдается в течение всего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на вирусный энтерит устанавливают на основании клинических признаков, результатов патоморфологических и вирусологических исследований, с учетом эпизоотической обстановки.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вирусного энтерита норок,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целях профилактики заболевания животных вирусным энтеритом проводят следующие мероприятия: не допускается ввозить в звероводческие хозяйства норок, корма, клетки, подстилку, транспортные средства из неблагополучных по вирусному энтериту норок зон. Не допускается посещение неблагополучных пунктов лицами, обслуживающими норок благополучных хозяйствующих субъектов.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вирусному энтериту норок пунктах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 возникновении подозрения на заболевание норок вирусным энтеритом (отказ от корма, понос с разноцветными каловыми массами, обнаружение слизистых трубок в жидких каловых массах и другое) ветеринарный специалист, обслуживающий хозяйствующий субъект, направляет в ветеринарную лабораторию для исследования патологический материал (трупы, слизистые трубки вместе с жидким калом или отрезок кишечника).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 появлении заболевания сообщают главному государственному ветеринарному инспектору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Всех больных и подозрительных по заболеванию норок выделяют в изолятор.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въезде на территорию оборудуют дезинфекционный барьер с 2%-ным раствором формалина или едкого натра. При входе в шеды устанавливают дезинфекционные коврики, смоченные одним из указанных дезинфицирующих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Клетки, домики, в которых пали норки, переносные ящики, поилки, кормушки, инвентарь и предметы ухода за норками подвергают влажной дезинфекции 2%-ным раствором формалина с последующей механической очисткой и повторной дезинфекцией. Спецодежду и обувь обслуживающего персонала дезинфицируют в пароформалиновой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Навоз, подстилку и остатки корма ежедневно убирают и складывают для биотермического обеззараживания.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Почву под клетками заливают 2%-ным горячим раствором едкого натра или формалина или раствором хлорной извести, содержащим 2% активный хлор.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Для ухода за подозрительными по заболеванию норками выделяют отдельный обслуживающий персонал; исключают их контакт с лицами, ухаживающими за животными благополучных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 лабораторном подтверждении диагноза хозяйствующий субъект объявляют неблагополучным по вирусному энтериту норок и вводят следующие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 допускают перемещение норок внутри хозяйства, а также прекращают все мероприятия, связанные с взятием зверей в руки (взвешивание, бонитировка);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 допускают доступ на территорию неблагополучного хозяйствующего субъекта посторонним лицам, не допускают хозяйственную связь между благополучными и неблагополучными зверохозяйствами;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 допускают вывоз из хозяйствующего субъекта норок, а также вынос инвентаря, оборудования и других предметов ухода за пределы неблагополучной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обслуживающему персоналу разрешают входить на территорию неблагополучного пункта и выходить из него только после смены спецодежды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Корма, подстилку, оборудование, инвентарь и другие предметы ухода за животными доставляют в неблагополучный хозяйствующий субъект (пункты) через перевалочную площадку, оборудованную на границе территории, с обязательной последующей дезинфекцией транспортных средств на приспособленной для этой цели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Организуют отпугивание диких птиц, уничтожение грызунов и насекомых, а также принимают меры, исключающие проникновение на звероферму собак, кошек и других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Ежедневно проводят клинический осмотр животных, выделяют больных и подозрительных по заболеванию норок в изолятор. Проводят дезинфекционные мероприятия, согласно пункту 9 настоящих ветеринарных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Больные и переболевшие животные после созревания меха подлежат убою как вирусоносители.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хозяйствующем субъекте проводят вакцинацию норок против вирусного энтерита.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После окончания прививок норок в одном шеде и при переходе в другой шед обслуживающий персонал протирает прорезиновый фартук 2%-ным раствором формалина или едкого натра, обрабатывает этим раствором перчатки и сачок для ловли норок.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Организуют ежедневную дезинфекцию предметов ухода за зверями, а также не реже одного раза в неделю клеток и домиков 2%-ным горячим раствором формалина.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Съемку шкурок с норок, павших от вирусного энтерита, проводят снабженные спецодеждой работники в обособленном изолированном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Ежедневно после окончания работы трупы, отработанные опилки и жир уничтожают сжиганием, а помещение, оборудование и инвентарь подвергают механической очистке и дезинфекции 2%-ным раствором формалина или едкого натра.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Шкурки, полученные от павших норок, разрешается вывозить из хозяйствующего субъекта после обеззараживания их высушиванием в течение 2 суток при температуре 30-35 градусов Цельсия, относительной влажности воздуха 50-60%. В дальнейшем их выдерживают в помещении при комнатной температуре в течение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Ограничения в неблагополучном хозяйствующем субъекте снимают через 30 дней со дня последнего случая падежа или выздоровления норок от вирусного энтерита и проведения всех ветеринарно-санитарных мероприятий,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После снятия ограничений не допускают в течение года вывоз норок за пределы хозяйствующего субъекта, а также вывод зверей из ранее неблагополучного пункта.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