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260d" w14:textId="3972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8 декабря 2004 года № 432 "Об утверждении Инструкции о порядке составления и представления отчетов об исполнении государственного бюджета 
и бюджета области, республиканского и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января 2005 года N 17. Зарегистрирован Министерством юстиции Республики Казахстан 22 февраля 2005 года N 3454. Утратил силу приказом Министра финансов Республики Казахстан от 30 декабря 2008 года N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644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8 декабря 2004 года № 432 "Об утверждении Инструкции о порядке составления и представления отчетов об исполнении государственного бюджета и бюджета области, республиканского и местных бюджетов" (зарегистрированный в Реестре государственной регистрации нормативных правовых актов за № 3321),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слова "Инструкции о порядке" заменить словом "Правил";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слова "прилагаемую Инструкцию о порядке" заменить словами "прилагаемые 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о порядке составления и представления отчетов об исполнении государственного бюджета и бюджета области, республиканского и местных бюджетов,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реквизитах слово "Утверждена" заменить словом "Утверждены";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и по всему тексту слова "Инструкция о порядке", "Настоящая Инструкция разработана", "настоящей Инструкции" заменить словами соответственно "Правила", "Настоящие Правила разработаны", "настоящим Правилам";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слово "определяет" заменить словом "определяют";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абзацами двенадцатым и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графе 9 указываются суммы зарегистрированных обязательств;";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графе 10 указываются суммы невыполненных обязательств;";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"9" заменить цифрой "11";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42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"При составлении месячных (годовых) отчетов об исполнении государственного, местного (сводного отчета об исполнении бюджетов областей, города республиканского значения, столицы) бюджетов графы ""Зарегистрированные обязательства", "Невыполненные обязательства" не заполняются и исключаются из состава граф отчетов.";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 к указанной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реквизитах слова "Инструкции о порядке" заменить словом "Правилам";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2 к указанной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реквизитах слова "Инструкции о порядке" заменить словом "Правилам";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графы "Сумма выданных разрешений за отчетный период" дополнить графами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"Зарегистрированные обязательства";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"Невыполненные обязательства";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"Кассовое исполнение" цифру "9" заменить цифрой "11";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3 к указанной Инструкции слова "Инструкции о порядке" заменить словом "Правилам";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4 к указанной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реквизитах слова "Инструкции о порядке" заменить словом "Правилам";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графы "Сумма выданных разрешений за отчетный период" дополнить графами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"Зарегистрированные обязательства";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"Невыполненные обязательства";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"Кассовое исполнение" цифру "9" заменить цифрой "11";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"% кассового исполнения к сводному плану поступлений и финансирования на отчетный период (гр.9:гр.6)" цифру "10" заменить цифрой "12";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"% кассового исполнения к исполняемому (утвержденному, уточненному, скорректированному) бюджету" цифру "11" заменить цифрой "13";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5 к указанной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реквизитах слова "Инструкции о порядке" заменить словом "Правилам";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графы "Скорректированный бюджет на отчетный финансовый год" дополнить графами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"Зарегистрированные обязательства";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"Невыполненные обязательства";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"Кассовое исполнение" цифру "6" заменить цифрой "8";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"Отклонение кассового исполнения от исполненного (утвержденного, уточненного, скорректированного) бюджета" цифру "7" заменить цифрой "9";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"% кассового исполнения к исполненному (утвержденному, уточненному, скорректированному) бюджету" цифру "8" заменить цифрой "10".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отчетности и статистики (Парусимова Л.И.)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