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b32e" w14:textId="933b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болезней свиней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65. Зарегистрирован в Министерстве юстиции Республики Казахстан 24 февраля 2005 года № 3458.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ветеринарные правила по профилактике и ликвидации дизентерии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ветеринарные правила по профилактике и ликвидации атрофического ринита свиней.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65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дизентерии свиней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дизентерии свиней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Дизентерия свиней - заразная болезнь, характеризующаяся проявлением профузного поноса с примесью крови и слизи в фекалиях, катарально-геморрагическим воспалением с некротическими изменениями слизистой оболочки толстых кишок.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организации проведения мероприятий против дизентерии необходимо иметь в виду, что ведущим возбудителем болезни являются спирохеты.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основании: эпизоотологических данных, клинической картины, патологоанатомических изменений, микроскопических исследований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Дизентерию свиней необходимо дифференцировать от чумы, сальмонеллезов (паратифа), вирусного (трансмиссивного) гастроэнтерита, анаэробной энтеротоксемии, колибактериоза, гельминтозов диспепсии новорожденных, а также токсикозов и других болезней, связанных с кормлением животных недоброкачественными кормами.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дизентерии свиней,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целях недопущения проникновения возбудителя инфекции в благополучные хозяйствующие субъекты и распространения дизентерии на свинофермы руководители хозяйствующих субъектов и специалисты животноводства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строго выполнять ветеринарно-санитарные правила и требования технологии по кормлению и содержанию свинопоголовья;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комплектовать поголовьем свинофермы закрытого типа за счет своего ремонтного молодняка, а откормочные хозяйства за счет поголовья, ввозимого из закрепленных хозяйств, заведомо благополучных (в течение не менее 2-3 лет) по заразным болезням, в том числе по дизентерии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 допускать хозяйственной связи с неблагополучными по дизентерии свиней хозяйствами и фермами;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строго запретить в откормочных хозяйствующих субъектах использование для воспроизводства разовых свинок и хряков.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Ввозимых в благополучный хозяйствующий субъект животных выдерживают не менее 30 дней на карантинной ферме. В течение этого времени проводят всесторонние диагностические исследования (в том числе и на дизентерию) и профилактическую обработку.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ввозе ремонтного молодняка из других хозяйствующих субъектов в период его карантинирования вводят в группу 5-10 здоровых такого же возраста подсвинков (биологическая проба). Подсаженных животных считают здоровыми при отсутствии у них в период карантинирования признаков болезни и отрицательных результатов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возникновении у свиней на карантинной ферме гастроэнтеритов с подозрением на дизентерию вся группа животных сдается на убой, с последующей санацией помещений (секции, клетки, станки).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При переводе ремонтных животных на основную ферму из цеха в цех кожный покров поросят обрабатывают щелочным раствором формальдегида с содержанием 0,5 процентов едкого натра и 1 процент формальдегида.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пунктах по дизентерии свиней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 двор (свинарник), из которого выделены больные, накладывают ограничения: не допускают перемещения животных, посещения людьми, проводят дезинфекцию.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Для лечения применяют препараты, разрешенные для использования на территории Республике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65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атрофического ринита свиней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ветеринарных мероприятий по профилактике и ликвидации инфекционного атрофического ринита свиней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"О ветеринарии".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Инфекционный атрофический ринит свиней - хроническая респираторная болезнь, характеризующаяся серозно-гнойным ринитом, атрофией носовых раковин, деформацией костей черепа, которому подвержены молодняк и взрослые свиньи. Наиболее восприимчивы к заболеванию поросята, заражение которых происходит с первых дней жизни до 3-4 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болезни - Bordetella bronchiseptica - небольшая (0,4-0,5; 1,5-2,5 микрометра), неподвижная грамотрицательная палочка, не образует спор и капсул.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 клинико-эпизоотологических данных и при необходимости - патогистологических исследований. С целью уточнения диагноза обязателен убой 3-4 больных или подозрительных по заболеванию поросят с последующим продольным распилом черепа для осмотра носовой полости.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инфекционного атрофического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ринита свиней, осуществляемые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Профилактика инфекционного атрофического ринита свиней основана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предупреждении заноса инфекции в хозяйствующий субъект, путем соблюдения общих ветеринарно-санитарных и зоогигиенических требований по содержанию и кормлению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комплектовании стада свиней из хозяйствующих субъектов, благополучных по инфекционному атрофическому риниту, что должно быть подтверждено ветеринарным свидетельством;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30-дневном выдерживании в карантине вновь прибывших свиней и содержании супоросных свиноматок в изоляции в течение 1,5-месяцев после опороса. В общее стадо матку и поросят следует вводить только при отсутствии в помете поросят, подозрительных по заболеванию;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соблюдении раздельного содержания свиней с учетом их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обеспечении сбалансированной потребности свиней в протеине, минеральных веществах и витаминах, что особенно важно при подготовке свиноматок к случке и опоросу, а также содержании свиней в оборудованных летних лагерях;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в раздельном содержании свиноматок от других возрастных групп в период их опороса;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проведении весной и осенью механической очистки территорий и помещений свиноферм, с последующей дезинфекцией и биотермической обеззараживании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систематическом проведение дератизации и установлении дезинфекционных барьеров при входе в свинарники;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недопущении контакта со свиньями индивидуального сектора и со свиньями хозяйствующих субъектов, неблагополучных по инфекционному атрофическому риниту;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исключении посещения посторонними лицами помещений, где содержатся свиньи;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проведении клинического осмотра всего свинопоголовья ветеринарным специалистом, не реже одного раза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ежедневном очищении и обмывании дезраствором предметов ухода за животными (лопаты, вилы, метлы);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установлении умывальников с мылом и полотенцем в каждом свинарнике и запрет выноса из них спецодежды;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проведении санитарного дня на всех свинофермах через каждые 10-15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обязательном вскрытии носовой полости у трупов свиней, поступивших в ветеринарную лабораторию, и исследований на наличие изменений, характерных для инфекционного атрофического ринита. 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инфекционному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атрофическому риниту свиней пунктах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 установлении диагноза на заболевание все свинопоголовье хозяйствующего субъекта подвергается тщательному клиническому осмотру и, в зависимости от результатов осмотра, делят его на три группы и проводятся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группы больных свиней, имеющие явные признаки заболевания изолировать из общих свинарников и сдать на убой или поставить на откорм вне территории свинофермы;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группу условно здоровых свиней, среди которых были выделены больные, подвергнуть тщательному индивидуальному клиническому осмотру через каждые 5-6 дней и всех выявленных больных изолировать и сдать на убой или поставить на откорм вне территории свинофермы. При выявлении в помете свиноматки хотя бы одного поросенка, больного инфекционным атрофическим ринитом, всех поросят этого помета вместе со свиноматкой изолировать за пределы фермы, поставить на откорм и по окончании откорма сдать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 группе здоровых свиней отнести все остальное поголовье в свинарниках, где при клиническом осмотре свиней не выявлено больных и подозрительных, по заболеванию и принять меры по охране их от заражения.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Оздоровление хозяйствующего субъекта (фермы) руководители хозяйствующих субъектов должны проводить по плану, где должно быть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создание групп из клинически здоровых свиноматок, имеющих три и больше опороса, и хряков в возрасте не моложе 2 лет, отобранных из благополучных свинарников, и размещение их до оздоровления хозяйства в отдельных изолированных, сухих, хорошо вентилируемых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проведение очистки, необходимого ремонта, дезинфекции и дератизации свинарников и окружающей территории, где будут размещены эти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вывод в летние лагеря клинически здоровых групп свиней с изолированным содержанием и закреплением отдельного персонала для ухода за этим поголовьем;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сдача неблагополучного поголовья свиней на убой с заменой его здоровым маточным поголовьем, выращенным из благополучных групп свиней, или завоз здорового поголовья из других хозяйств, благополучных по заболеванию свиней инфекционным атрофическим ринитом.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Свиноводческое хозяйство, в котором установлено заболевание свиней инфекционным атрофическим ринитом объявляют неблагополучным по этому заболеванию, берут на особый учет и вводят в нем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По условиям ограничений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вывоз свиней в другие хозяйствующие субъекты для воспроизводства стада до полного оздоровления хозяйствующего субъекта (отделения, фермы);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вывоз клинически больных свиней для откорма в другие хозяйствующие субъекты.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Свиноводческое хозяйство объявляют благополучным по инфекционному атрофическому риниту при отсутствии этого заболевания в течение одного года и получении здорового приплода поросят, благополучных в отношении инфекционного атрофического ринита при последних двух опоросах от основных свиноматок условно благополучных групп, а также после проведения полного комплекса мероприятий, предусмотренных в настоящих ветеринарных правилах.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