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5471" w14:textId="2be5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
инфекционных болезней молодняка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января 2005 года № 70. Зарегистрирован в Министерстве юстиции Республики Казахстан 24 февраля 2005 года № 3460.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связи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ветеринарные правила по профилактике и ликвидации колибактериоза молодняка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ветеринарные правила по профилактике и ликвидации сальмонеллеза.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70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колибактериоза молодняка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по профилактике и ликвидации колибактериоза молодняка животных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Колибактериоз (эшерихиоз) - острая инфекционная болезнь молодняка сельскохозяйственных животных (в том числе птиц) и пушных зверей, проявляющаяся, главным образом, признаками тяжелой интоксикации и обезвоживанием организма, диареей. Болезнь характеризуется массовостью заболевания и высокой смертностью молодняка.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Заболеванию подвержен прежде всего молодняк, у которого имеет место недостаток или отсутствие в крови глобулинов, вследствие несвоевременного скармливания ему молозива или низкого содержания в нем иммунноглобулинов.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Возбудитель болезни - Escherichia coli, относящаяся к роду Escherichia, обладающая адгезивными, инвазивными и токсигенными свойствами.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Источниками возбудителя инфекции являются больные и переболевшие колибактериозом животные. Наиболее частый путь заражения - алиментарный, реже аэрогенный; возможно внутриутробное заражение.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Диагноз ставят на основании эпизоотологических, клинических и патологоанатомических данных и результатов лабораторного (бактериологического) исследования патологического материала.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колибактериоза молодняка </w:t>
      </w:r>
      <w:r>
        <w:br/>
      </w:r>
      <w:r>
        <w:rPr>
          <w:rFonts w:ascii="Times New Roman"/>
          <w:b/>
          <w:i w:val="false"/>
          <w:color w:val="000000"/>
        </w:rPr>
        <w:t xml:space="preserve">
животных, осуществляемые на территории ветеринарно-санитарного благополучия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Профилактика колибактериоза молодняка основана на проведении комплекса организационно-хозяйственных, ветеринарно-санитарных, зоогигиенических и противоэпизоотических (общих и специфических) мероприятий, направленных на повышение резистентности организма матерей и молодняка, а также на предотвращение заражения животных через объекты внешней среды. 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эпизоотических очагах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неблагополучных по колибактериозу молодняка животных пунктах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При возникновении в хозяйствующем субъекте (на ферме, частном подворье) колибактериоза проводят комплекс организационно-хозяйственных, противоэпизоотических и ветеринарно-санитарных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При установлении колибактериоза среди телят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прекращают прием телят в секцию профилактория, в котором возникло заболевание. Больных животных оставляют на месте и проводят все меры, предотвращающие распространение возбудителя болезни в другие секции профилактория. Навоз и подстилку от телят неблагополучной секции удаляют из помещения и складируют на специально отведенной площадке для биотермического обезвреживания. Тележки и другой инвентарь, используемый для уборки навоза, ежедневно дезинфицируют;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больным телятам вводят подкожно или внутримышечно гипериммунную сыворотку против колибактериоза согласно наставлению по применению, а также применяют антибиотики (к которым чувствителен возбудитель болезни) в сочетании с нитрофурановыми и сульфаниламидными препаратами в дозах, установленных в соответствии с наставлениями. Выпойку молозива (молока) на 1-2 кормления исключают, а затем дают пополам с кипяченой водой в количестве, равном половине разовой нормы. Одновременно применяют средства симптоматической терапии, направленной на восстановление водно-солевого обмена, кислотно-щелочного равновесия, на нейтрализацию токсинов и компенсацию дефицита в организме белков, углеводов и витаминов;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 секции профилактория, где имеются больные телята, ежедневно дезинфицируют сточные желоба и навозные проходы 4%-ным горячим (70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раствором едкого натра, раствором хлорной извести, содержащим 3% активного хлора. При наличии бактерицидных ламп воздух секций профилактория ежедневно дезинфицируют путем облучения ультрафиолетовыми лучами;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 целях профилактики заболевания телят, стельных коров прививают вакциной против колибактериоза в соответствии с наставлением по ее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после вывода телят из неблагополучной по колибактириозу секции профилактория, проводят механическую очистку и дезинфекцию помещения 2%-ным раствором формальдегида или 4%-ным горячим (70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раствором едкого натра или осветленным раствором хлорной извести, содержащим 3% активного хлора. Расход растворов - один литр на один квадратный метр поверхности, экспозиция - 3 часа. Дезинфекцию профилактория можно проводить также и аэрозольным методом при условии герметизации свободной от животных секции помещения. Для этого используют формалин (38-40%-ный раствор формальдегида) из расчета двадцать миллилитров на один кубический метр помещения, экспозиция - 24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 возникновении колибактериоза среди поросят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всех больных поросят-сосунов со свиноматками и больных поросят отъемышей изолируют и лечат гипериммунной сывороткой против колибактериоза в соответствии с наставлением по ее применению, а также антибиотиками, к которым чувствителен возбудитель болезни, сульфаниламидными и нитрофурановыми препаратами. Применяют также диетические и симпатические средства терапии;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освободившиеся помещения, в которых находились больные животные, очищают и дезинфицируют, согласно пункта 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супоросных свиноматок, а также поросят старше 10-дневного возраста благополучных по заболеванию секций (цехов) прививают против колибактериоза вакциной в соответствии с наставлением по ее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 возникновении колибактериоза среди ягнят,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больных ягнят вместе с матками изолируют и лечат гипериммунной сывороткой против колибактериоза, антибиотиками, сульфаниламидными и нитрофурановыми препаратами; применяют средства диетической и симптоматической терапии. Помещение, где были выявлены больные животные, очищают и дезинфицируют, согласно пункта 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окот организуют в благополучной секции кошары;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новорожденным ягнятам в первые часы жизни вводят перорально гипериммунную сыворотку против колибактериоза;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 неблагополучных по колибактериозу хозяйствующих субъектах (фермах) проводят профилактическую вакцинацию суягных овцематок и ягнят в соответствии с наставлениями по ее применению.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70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сальмонеллеза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ветеринарные правила осуществления мероприятий по профилактике и ликвидации сальмонеллеза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 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Сальмонеллез - остро протекающее контагиозное заболевание, сопровождающееся поражением желудочно-кишечного тракта, печени, увеличением селезенки и повышением температуры тела. Болезнь относится к числу опасных зоонозных инфекций. Сальмонеллезом болеют все виды сельскохозяйственных, домашних, промысловых, диких, лабораторных животных и птиц, особенно восприимчив молодняк.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Возбудителем заболевания являются бактерии семейства Enterobactericeae рода Salmonella.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Предварительный диагноз на сальмонеллез ставят на основании эпизоотических, клинических и патологоанатомических данных. Окончательный диагноз устанавливают бактериологическим исследованием: микроскопия, выделение чистой культуры и биопроба на подопытных животных.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сальмонеллеза,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осуществляемые на территории ветеринарно-санитарного благополучия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Профилактика сальмонеллезной инфекции требует осуществления комплекса противоэпизоотических, противоэпидемиологических, санитарно-ветеринарных и санитарно-гигиенических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 числу ведущих мероприятий следует отнести меры, направленные на недопущение распространения сальмонеллезов среди животных и птиц. С этой целью необходимо: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осуществлять строгий контроль за соблюдением санитарно-ветеринарного режима в животноводческих хозяйствах, направленный на повышение резистентности организма новорожденных животных и выращиваемого молодняка;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устанавливать строгий ветеринарный надзор за заболеваемостью животных и птиц с целью своевременного обнаружения не только больных животных, но и носителей;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проводить плановую профилактическую иммунизацию, а так же дезинфекцию и дератизацию производственных помещений для животных;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комплектовать хозяйствующие субъекты животными только из благополучных хозяйствующих субъектов;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осуществлять ветеринарный контроль за соблюдением ветеринарно-санитарных правил перевозок животных;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не допускать резкой смены рационов, дачу испорченных кормов, поение недоброкачественной водой.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Необходимо проводить постоянный бактериологический контроль кормов и кормовых ингредиентов на обсемененность сальмонеллами.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В целях предотвращения выпуска обсемененных сальмонеллами продуктов убоя животных необходимо систематически проводить мероприятия, направленные на повышение санитарной культуры на мясоперерабатывающих предприятиях, на строгое соблюдение установленного режима предубойного содержания и обезвреживания условно годных продуктов животного происхождения; вести обязательную документацию поступающего скота с отметкой о благополучии хозяйства по сальмонеллезу и маркировку туш, голов, ливера, шкур под единым номером; проводить правильный сбор, обеззараживание и утилизацию отходов.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В молочных хозяйствах необходимо строго выполнять санитарные условия сбора, хранения и транспортировки молока, соблюдать правила, обеспечивающие качественную санитарную обработку молочной посуды, инвентаря,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В птицеводческих хозяйствах необходимо проводить строгий контроль за маточным поголовьем путем постановки кровокапельной реакции агглютинации, используемым для комплектования стад и производящим инкубационные яйца. В неблагополучных по сальмонеллезу хозяйствующих субъектах не допускается вывоз инкубационных яиц и птицы в другие хозяйствующие субъекты, ведется строгий ветеринарный контроль за выбраковкой птиц и ее реализацией. 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эпизоотических очагах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неблагополучных по сальмонеллезу пунктах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При установлении сальмонеллеза в хозяйствующем субъекте вводят ограничения и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ввоз и вывоз животных и птиц в другие хозяйствующие субъекты;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перегруппировка животных и птиц внутри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использование мяса вынужденно убитых животных и птиц без предварительного бактериологического исследования, а в случае невозможности исследования, без обезвреживания высокой температурой;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доступ к изолятору лиц из других секций хозяйствующего субъекта, а также посторонних лиц без спецодежды и дезинфекции обуви;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выпасать животных и заготавливать корма на пастбищах в неблагополучных по сальмонеллезу хозяйствующих субъектах;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вывоз инкубационных яиц от птиц из неблагополучных птичников.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Во время вспышки сальмонеллеза в хозяйствующем субъекте животных поголовно обследуют клинически с обязательной термометрией. Больных и подозреваемых в заболевании изолируют и лечат гипериммунной сывороткой в сочетании с препаратами, действующими на возбудителя болезни, разрешенными к применению на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В помещениях, в которых были выявлены больные сальмонеллезом животные и птицы, а также в клетках, кормушках, проходах, инкубаторах, подсобных помещениях и на выгулах проводят ветеринарно-санитарные мероприятия в соответствии с действующей инструкцией по дезинфекции, дезинвазии, дезинсекции и дератизации.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Хозяйствующий субъект признают благополучным по сальмонеллезу животных через 30 дней после ликвидации болезни, проведения заключительной дезинфекции и сдачи на убой переболевших животных. В нем в течение одного-двух лет проводят профилактические мероприятия.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