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9b65" w14:textId="f7d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26 января 2005 года N 50-I, Министра внутренних дел Республики Казахстан от 24 февраля 2005 года N 130, Министра иностранных дел Республики Казахстан от 24 февраля 2005 года N 08-1/64 и Министра труда и социальной защиты населения Республики Казахстан от 24 февраля 2005 года N 52-п. Зарегистрирован Министерством юстиции Республики Казахстан 23 марта 2005 года N 3508. Утратил силу приказом Министра транспорта и коммуникаций Республики Казахстан от 26 июля 2013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                                   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внутренних дел                                 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                                   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транспорта и коммуникаций                       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                          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                                  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Председателем Комитета                  Министром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национальной безопасности 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                           23 февраля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26 февраля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Утверждены                                      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приказом Министерства                         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внутренних дел                                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24 февраля 2005 года                     от 24 февраля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N 130                                         N 08-1/64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Утверждены                                     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приказом Министерства                        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транспорта и коммуникаций                     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                           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26 января 2005 года 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N 50-I                               от 24 февраля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N 52-П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Условия, на которых иностранцы и лица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
могут входить в состав экипажа судна, плавающего под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флагом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Прием на работу на судно, плавающее под Государственным флагом Республики Казахстан, иностранцев и лиц без гражданства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 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регулирующими вопросы привлечения и использования в Республике Казахстан иностранной рабочей силы,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иностранцы и лица без гражданства, входящие в состав экипажа судна, не могут быть назначены на должности капитана судна, старшего помощника капитана судна, старшего механика и радиоспециалистов;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прием на работу на судно иностранцев и лиц без гражданства осуществляется при наличии свободных рабочих мест и отсутствии возможности удовлетворить спрос на работу на судне по отдельным профессиям и квалификациям на внутреннем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уровень образования (профессиональная подготовка) и трудовой стаж иностранцев и лиц без гражданства, привлекаемых для осуществления трудовой деятельности в составе экипажа судна, плавающего под Государственным флагом Республики Казахстан, должны отвечать требованиям, предъявляемым к должностям специалистов в области внутреннего водного транспорта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уровень профессиональной подготовки и компетентности иностранных граждан и лиц без гражданства, принимаемых на работу на судно, подтверждается: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нотариально заверенным переводом документа об образовании или документом об образовании, признаваемым Республикой Казахстан в соответствии с заключенными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документами, подтверждающими трудовую деятельность работника, заверенными работодателем;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иностранцы и лица без гражданства, принимаемые на работу на судно, плавающее под Государственным флагом Республики Казахстан, должны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медицинской комиссии, подтверждающее их пригодность к такой работе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иностранцев - действительный национальный заграничный паспорт и вид на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лиц без гражданства - удостоверение лица без гражданства либо документ, удостоверяющий его личность.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