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ffd2" w14:textId="ea4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образования и науки Республики Казахстан от 15 апреля 2005 года N 244 "Об утверждении Типовых  правил приема на обучение в средние профессиональные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июня 2005 года N 400. Зарегистрировано в Министерстве юстиции Республики Казахстан 27 июня 2005 года за N 3692. Утратил силу приказом Министра образования и науки Республики Казахстан от 29 ноября 2007 года N 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13 июня 2005 года N 400 утратил силу приказом Министра образования и науки Республики Казахстан от 29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15 апреля 2005 года N 244 "Об утверждении Типовых правил приема на обучение в средние профессиональные учебные заведения Республики Казахстан" (зарегистрированный в Реестре государственной регистрации нормативных правовых актов за N 3627, опубликованный в Бюллетене нормативных правовых актов центральных исполнительных и иных государственных органов Республики Казахстан N 16, 2005 год),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Типовых правилах приема на обучение в средние профессиональные учебные заведения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пункта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"имеющих среднее общее образование (выпускники общеобразовательных организаций образования текущего года, обучавшиеся по линии международного обмена школьников за рубежом, с узбекским, уйгурским и таджикским языками обучения, республиканских музыкальных школ-интернатов, организаций начального профессионального образования, поступающих не по родственным специальностям, а также выпускники прошлых лет), проводятся по трем предметам в объеме учебных программ среднего общего образования (казахский или русский язык, история Казахстана и предмет по профилю специальности)";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"оценка "3" - 15 баллов" заменить словами "оценка "3" - 10 баллов";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"4" - 23 балла" заменить словами "4" - 20 баллов";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18 после слов "инвалиды с детства," дополнить словами "дети-инвалиды";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2 в графе "Наименование профильного предмета" кода 0833002 слова "Биология", "Химия" заменить словами "Математика", "Математика".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дошкольного и среднего образования (Испусинова С.Б.)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вице-министра образования и науки Республики Казахстан Айсину М.А.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Министр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