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df32" w14:textId="597d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по вопросам  гарантирования страховых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мая 2005 года N 159. Зарегистрировано в Министерстве юстиции Республики Казахстан 29 июня 2005 года за N 3699.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совершенствования нормативных правовых актов, регулирующих вопросы функционирования системы гарантирования страховых выплат,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Правления Агентства РК по регулированию и надзору финансового рынка и финансовых организаций от 02.10.2008 N 141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24 сентября 2003 года N 345 "Об утверждении Типового договора участия в Фонде гарантирования страховых выплат" (зарегистрированное в Реестре государственной регистрации нормативных правовых актов Республики Казахстан под N 2548, опубликованное 20 октября - 2 ноября 2003 года в официальных изданиях Национального Банка Республики Казахстан "Казакстан Улттык Банкiнiн Хабаршысы" и "Вестник Национального Банка Казахстана"),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15 марта 2004 года N 74 (зарегистрированным в Реестре государственной регистрации нормативных правовых актов Республики Казахстан под N 2797),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Типовом договоре участия в Фонде гарантирования страховых выплат,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3 изложить в следующей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"3. Расчет суммы обязательного взноса страховой организацией - участником производится самостоятельно в соответствии с методикой расчета, утвержденной уполномоченным органом.";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"10. Расчет размера условных обязательств страховой организацией - участником производится самостоятельно в соответствии с методикой расчета, утвержденной уполномоченным органом.".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Департаменту стратегии и анализа (Еденбаев Е.С.):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Национального Банка Республики Казахстан, Организации осуществляющей гарантирование страховых выплат и страховых (перестраховочных) организаций.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Контроль за исполнением настоящего постановления возложить на заместителя Председателя Агентства Досмукаметова К.М.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