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052b" w14:textId="5eb0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332 "Об утверждении Правил представления отчетности кредитными товариществами и ипотечными компаниями"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N 161. Зарегистрировано в Министерстве юстиции Республики Казахстан 1 июля 2005 года за N 3707.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43 (V064157)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кредитных товариществ и ипотечных компаний, Правление Агентства Республики Казахстан по регулированию и надзору финансового рынка и финансовых организаций (далее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ноября 2004 года N 332 "Об утверждении Правил представления отчетности кредитными товариществами и ипотечными компаниями" (зарегистрированное в Реестре государственной регистрации нормативных правовых актов Республики Казахстан под N№3336, опубликованное в изданиях Агентства "Қаржы хабаршысы" и "Финансовый вестник" N 2(14)/2005)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представления отчетности кредитными товариществами и ипотечными компаниями,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1005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"1006 Деньги в дорожных чеках в пути";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1008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"1009 Коллекционные монеты, изготовленные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недрагоценных металлов, в кассе";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1052 дополнить следующим счетом: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"1054 Специальные резервы (провизии) на покрытие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убытков по корреспондентским счетам в других банках";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1104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"1105 Дисконт по вкладам, размещенным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1106  Премия по вкладам, размещенным в Национальном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1264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1264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"1265 Дисконт по вкладам, размещенным в других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1266  Премия по вкладам, размещенным в других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1267  Счет хранения денег, переданных в качестве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(заклад, задаток) обязательств банка,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товарищества и ипотечной компании";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1311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"1312 Дисконт по займам, предоставленным другим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1313  Премия по займам, предоставленным другим банкам";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1329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"1330 Дисконт по займам, предоставленным 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осуществляющим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1331  Премия по займам, предоставленным 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осуществляющим отдельные виды банковских операций";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1405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"1406 Вознаграждение, начисленное предыдущими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векселедержателями по учтенным векселям клиентов";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1433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"1434 Дисконт по займам, 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1435  Премия по займам, предоставленным клиентам";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1445 слово "(трастовое)"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1603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"1604 Коллекционные монеты, изготовленные из недрагоценных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металлов, на складе";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1728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1755 слово "(трастовое)"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1755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"1756 Начисленные доходы по прочим операциям";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1792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"1793 Расходы будущих периодов";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1815 слово "(трастовым)"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1835 слово "(трастовым)"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1878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"1879 Начисленная неустойка (штраф, пеня)";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номер и название счета 1896 "Требования по премии за проданный опцион"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2016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"2016 Металлические счета других банков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аффинированных драгоценных металлах";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2068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"2069 Премия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2070  Дисконт по полученным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2130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2130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"2131 Счет хранения денег, принятых в качестве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(заклад, задаток) обязательств других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2138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"2139 Премия по вкладам, привлеченным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Республики Казахстан, иностранных центральных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других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2140  Дисконт по вкладам, привлеченным от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Республики Казахстан, иностранных центральных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других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2210 слово "(трастовое)"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2211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"2212 Металлические счета клиентов в аффинированных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драгоценных металлах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2213  Вклад, являющийся обеспечением обязательств клиентов,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относящийся к объекту обязательного коллективного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гарантирования (страхования) вкладов (депозитов)";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2223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2237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"2238 Премия по вкладам, привлеченным от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2239  Дисконт по вкладам, привлеченным от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2240  Счет хранения денег, принятых в качестве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(заклад, задаток) обязательств клиентов";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2305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"2306 Выкупленные облигации";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2402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"2403 Премия по выпущенным в обращение субординированным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2404  Дисконт по выпущенным в обращение субординированным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2405  Выкупленные субординированные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2406  Субординированные облигации";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группы счетов 2700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"2701 Начисленные расходы по корреспондентским счетам";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2708 после слова "счетам" дополнить словами "других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2713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номер и название счета 2716 "Начисленные расходы по аудиту и консультационным услугам"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2715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"2717 Начисленные расходы по металлическим счетам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в аффинированных драгоценных металлах";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2723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2730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"2731 Начисленные расходы по прочим операциям";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2747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2755 слово "(трастовое)"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2755 дополнить следующей группой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"2770 Начисленные расходы по административно-хозяйственной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2793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"2794 Доходы будущих периодов";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2815 слово "(трастовым)"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2819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"2820 Начисленные расходы по аудиту и консультационным услугам";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2835 слово "(трастовым)"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2860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"2861 Резерв на отпускные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номер и название счета 2896 "Обязательства по премии за приобретаемый опцион"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счетов 3001, 3025 и 3051 слова "Объявленный уставный" заменить словом "Уставный";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3101 дополнить следующей группой счетов: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"3120 Дополнительные взносы участников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товарищества";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3589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"3590 Счет корректировки на гиперинфляцию";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4104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"4105 Доходы по амортизации дисконта по вкладам, размещенным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в Национальном Банке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4265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4265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"4266 Доходы по амортизации дисконта по вкладам, размещенным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в других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4270  Доходы по амортизации премии по вкладам, привлеченным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от Национального Банка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иностранных центральных банков и других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4311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"4312 Доходы по амортизации дисконта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предоставленным другим банкам";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4326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"4327 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просроченной задолженности по займам,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организациям,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4328  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просроченной задолженности по финансовому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лизингу, предоставленному организациям,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4330  Доходы по амортизации дисконта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предоставленным организациям, осуществляющим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4331  Доходы по амортизации премии по полученным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4433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"4434 Доходы по амортизации дисконта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предоставленным клиентам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4440  Доходы по амортизации премии по вкладам, привлеченным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клиентов";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4445 слово "(трастовое)"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4454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"4455 Доходы по амортизации премии по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субординированным облигациям";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4605 слово "(трастовым)"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4703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"4703 Нереализованный доход от переоценки иностранной валюты";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4704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"4704 Нереализованный доход от переоценки аффинированных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драгоценных металлов";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4709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"4709 Нереализованный доход от изменения стоимости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бумаг, предназначенных для торговли и имеющихся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4710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"4710 Нереализованный доход от прочей переоценки";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4710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"4711 Доходы от восстановления убытка от обесценения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4712  Доходы от восстановления убытка от обесценения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4713  Доходы от восстановления убытка от обесценения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инвестиций, вложенных в уставный капитал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4922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"4923 Доходы, связанные с получением дивидендов по акциям";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5026 после слова "счетам" дополнить словами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"других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5052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"5053 Расходы, связанные с выплатой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финансовому лизингу, полученному от других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группы счетов 5060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"5063 Расходы, связанные с выплатой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финансовому лизингу, полученному от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осуществляющих отдельные виды банковских операций";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5068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"5069 Расходы по амортизации дисконта по полученным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5070  Расходы по амортизации премии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предоставленным другим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5071  Расходы по амортизации премии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предоставленным организациям, осуществляющим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виды банковских операций";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5128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"5129 Расходы, связанные с выплатой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просроченной задолженности по вкладам, привлеченным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от других банков";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5130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5137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"5138 Расходы по амортизации дисконта по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привлеченным от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Казахстан, иностранных центральных банков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5140  Расходы по амортизации премии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5141  Расходы по амортизации премии по вкладам, размещенным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других банках";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5204 слово "(трастовое)"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5211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"5212 Расходы, связанные с выплатой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металлическим счетам клиентов в аффинированных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драгоценных металлах";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5223 слова "(заклад, гарантия, задаток)"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номер и название счета 5229 "Расходы, связанные с выплатой вознаграждения по прочим вкладам клиентов"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5235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"5236 Расходы по амортизации дисконта по займам, привлеченным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от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5240  Расходы по амортизации премии предоставленным клиентам";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5402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"5404 Расходы по амортизации дисконта по выпущенным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обращение субординированным облигациям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5406  Расходы, связанные с выплатой вознаграждения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субординированным облигациям";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5465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"5466 Ассигнования на специальные резервы (провизии)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займам и финансовому лизингу, предоставленным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организациям, осуществляющим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операций";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5605 слово "(трастовым)"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5703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"5703 Нереализованный расход от переоценки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валюты";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5704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"5704 Нереализованный расход от переоценки аффинированных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драгоценных металлов";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5709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"5709 Нереализованный расход от изменения стоимости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бумаг, предназначенных для торговли и имеющихся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наличии для продажи";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счета 5710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"5710 Нереализованный расход от прочей переоценки";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5710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"5711 Расходы от обесценения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5712  Расходы от обесценения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5713  Расходы от обесценения инвестиций, вложенных в уставный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капитал других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группы счетов 6180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"6180 Возможные требования по векселям";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группы счетов 6680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"6680 Возможные обязательства по векселям";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6025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"6030 Возможные требования банка-бенефициара по непокрытым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аккредитивам";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6525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"6530 Возможные обязательства банка-бенефициара по непокрытым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аккредитивам";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6915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"6991 Позиция по операциям фьючерс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6992 Позиция по операциям форвард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6993 Позиция по опционным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6994 Позиция по операциям спот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6995 Позиция по операциям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6996 Позиция по прочим операциям с производными финансовыми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инструментами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6997 Позиция по сделкам с ценными бумагами";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7321 дополнить следующими счетами: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"7330 Займы, обслуживаемые на основе агентских соглашений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7331 Начисленное вознаграждение по агентским займам";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7415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"7416 Операции "обратное РЕПО" с ценными бумагами, в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размещены пенсионные активы";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группы счетов 7500 слово "(трастовом)"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группы счетов 7500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"7510 Деньги в доверительном управлении";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7520 слово "(трастовом)"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7530 слово "(трастовом)"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счета 7530 дополнить следующим счетом: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"7535 Ипотечные займы, права требования по которым приняты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доверительное 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7540 слово "(трастовом)"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7542 слово "(трастовое)"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 счета 7543 слово "(трастовое)"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Досмукаметова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