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d3ce" w14:textId="23dd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выдачи молока, рационов лечебно-профилактического питания работникам за счет средств работодателя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29 июня 2005 года N 170-П. Зарегистрирован в Министерстве юстиции Республики Казахстан 20 июля 2005 года за N 3739. Утратил силу - приказом и.о. Министра труда и социальной защиты населения Республики Казахстан от 31 июля 2007 года N 184-п.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труда и социальной защиты населения РК от 29 июня 2005 года N 170-П утратил силу приказом и.о. Министра труда и социальной защиты населения Республики Казахстан от 31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184-п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его первого офиц. опуб.).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11) </w:t>
      </w:r>
      <w:r>
        <w:rPr>
          <w:rFonts w:ascii="Times New Roman"/>
          <w:b w:val="false"/>
          <w:i w:val="false"/>
          <w:color w:val="000000"/>
          <w:sz w:val="28"/>
        </w:rPr>
        <w:t>
 пункта 1 статьи 20 Закона Республики Казахстан "О безопасности и охране труда"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нормы выдачи молока работникам за счет средств работодателя;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нормы выдачи рационов лечебно-профилактического питания работникам за счет средств работодателя.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Директору Департамента занятости населения и государственного контроля за соблюдением законодательства о труде и охране труда Абденову С.С. настоящий приказ направить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вводится в действие по истечении десяти календарных дней после дня его первого официального опубликования.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Вице-Министр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29 июня 2005 года              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труда 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населения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2005 года N 170-П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выдачи молока работникам за счет средств работодателя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Молоко выдается по 0,5 литра за смену независимо от ее продолжительности в дни фактической занятости работника на работах, связанных с производством или применением следующих химических веществ: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1) алифатические и алициклические углеводороды (насыщенные и ненасыщенные):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углеводороды ряда метана: бутан, изобутан, пентан, изопентан, гексан, октан, изооктан, нонан;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углеводороды ряда этилена: бутилены, амилены, изобутилен;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циклические непредельные углеводороды: циклопентадиен, цициклопентадиен, циклопентадиенилтрикарбонил марганца;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ароматические углеводороды одно-многоядерные: бензол, ксилол, толуол, этилбензол, кумол (диизопропиленбензол), ксилолы, стиролы, дефенил, нафталин и их производные;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2) галогенопроизводные углеводороды жирного ряда: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фторпроизводные: фторэтилен, дифторэтилен, трифторэтилен, тетрафторэтилен, трифторпропилен, дифторэтан, декафторбутан;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хлорпроизводные: хлористый метил, хлористый метилен, хлороформ, четыреххлористый углерод, хлористый этил, дихлорэтан, трихлорэтан, тетрахлорэтан, трихлорпропан, тетрахлорпентан, хлористый винил дихлорэтилен, трихлорэтилен, тетрахлорэтилен, гексахлорциклопентадиен, аллодан, хлоропрен, хлористый аллил, хлористый бутилен, гексахлорбутадиен и остальные этого ряда;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бромпроизводные: бромистый метилен, бромистый метил, бромистый этил, дибромэтан, тетрабромэтан, дибромпропан, бромоформ и остальные;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йодопроизводные: йодистый метил, йодоформ, йодистый этил и другие;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смешанные галогенопроизводные: дифторхлорметан, фтордихлорметан и другие;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3) галогенопроизводные углеводородов ароматического ряда: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хлорбензол, дихлорбензол, трихлорбензол, тетрахлорбензол, гексахлорбензол, хлористый бензил, бензотрихлорид, хлорстирол, бромбензол, бромистый бензил и остальные галогенопроизводные этого ряда;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4) хлорпроизводные одноциклических многоядерных углеводородов: хлорированные дифенилы, хлорокись дифенила, хлориндан, хлорнафталины, гептахлор, ДДТ, гексахлорциклогексан, полихлорпинен, полихлоркамфен, хлортен, симазин, артазин;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5) спирты: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спирты и гликоли жирного ряда предельные и непредельные: спирт метиловый, аллиловый, кротониловый и остальные;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галогенопроизводные спиртов жирного ряда: спирт октафторамиловый, тетрафторпропиловый и остальные;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спирты алициклического и ароматического ряда: бензиловый спирт, циклогексанол и остальные;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6) фенолы: фенол, хлорфенолы, пентахлорфенол, крезолы, гидрохинон, пентахлорфенолят натрия и остальные;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7) эфиры алициклического и алифатического ряда и их галогенопроизводные: диметиловый, диэтиловый, диизопропиловый, дибутиловый, винилбутиловый, дивиниловый, монохлордиметиловый, дихлордиэтиловый, тетрахлордиэтиловый, эфиры этиленгликоля, пропиленгликоля, глицерина, полигликолевые эфиры;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8) эфиры фенолов: гваякол, монобензиловый эфир гидрохинона, динил и остальные этого ряда;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9) органические окиси и перекиси: окись этилена, пропилена, эпихлоргидрина, гидроперекись изопропилбензола, перекись бензоила, перекись метилэтилкетона, циклогексанона и остальные представители соединений данной группы;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10) тиоспирты, тиофенолы и тиоэфиры: метил - и этилмеркаптаны, трихлортиофенол и пентахлортиофенол; 2,4-Д, соли трихлорфеноксиуксусной кислоты;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11) альдегиды и кетоны замещенные и незамещенные: ацетальдегид, формальдегид, бекзальдегид, акролеин, ацетон, бромацетон, хлорацетон, пентахлорацетон, гексахлорацетон, хлорацетофенон и остальные этого ряда;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12) органические кислоты, их ангидриды, амиды и галогеноангидриды: малеиновый, фталевый ангидрид, кислоты: муравьиная, уксусная, пропионовая и их ангидриды, нафтеновые кислоты, хлористый бензоил хлорфеноксиуксусная кислота, соединения карбаминовой кислоты, тиодитиокарбаминовой кислоты, диметилформамид и остальные этой группы, а также диазосоединения, диазокетоны и диазоэфиры;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13) сложные эфиры: эфиры азотистой, азотной, серной, хлорсульфоновой, муравьиной, уксусной, пропионовой, акриловой, милакриловой кислот и их галогенопроизводные;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14) сложные эфиры и амиды кислот фосфора: трикрезилфосфат, тиофос, метафос, метилэтилтиофос, меркаптофос, метилмеркаптофос, карбофос, препараты М-81, М-74, ДДВФ, фосфамид, хлорофос, табун, зоман, зарин, октаметил, диэтилхлормонофосфат, метилдихлортифосфат, диметил-хлортнофосфат и остальные фосфорорганические ядохимикаты;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15) нитро- и аминосоединения жирного полиметиленового ряда и их производные: нитроолефины, нитрометан, нитроэтан, нитропропан, нитробутан, нитрофоска, хлоропикрин, нитроциклогексан, метиламин, диметиламин, триметиламин, этиламин, диэтиламин, триэтиламин, этиленимин, полиэтиленполиамин, гексаметилендиамин, этаполамин, циклогексаиламин, дициклогексиламин и остальные этого ряда;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16) нитро- и аминосоединения ароматического ряда и их производные: нитробензолы, нитротолуолы, нитроксилол, динок, диносеб, нитронафталины, нитрохлорбензолы, нитрофенола, нитро- и аминоанизоанилин, ацетонанилин, хлоранилин, фенилендиамины, бензидин, парафитидин;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17) бензохиноны, нафтахинон, антрахинон, бензатрен, парабензохинон и дихлорнафтахинон;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18) органические красители: антрахиноновые, нитро- и нитрозокрасители, азокрасители, азиновые, 2-метилфуран (силван);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19) гетероциклические соединения: фуран, тетрагидрофуран, фурфурол, тиофен, индол, пиридин, пиразалан, пурин, пиридиновые и пуриновые основания, пиколины, никотиновая кислота, диоксаны, пиперидин, морфолин, гексоген, барбатураты, их полупродукты и других при производственных препаратов;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20) алкалоид атропин, кокаин, опий, морфин, кокаин, стрихнин, сальсолин, омнокок, никотин, анатазин и остальные при производстве этих препаратов, а также сырье и готовая продукция, содержащие указанные алкалоиды (табачно-махорочное, сигарное, сигаретное производство, ферментация табака);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21) бороводороды;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22) галогены и галогенопроизводные: фтор, хлор, бром, йод, хлористый, бромистый, фтористый водород, плавиковая, кремнефтористоводородная кислоты, окись фтора, окись и двуокись хлора, трифторид хлора, хлористый йод, хлорокись углерода (фосген);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23) соединения серы: сероводород, сероуглерод, хлороульфоновая кислота, хлорангидриды серы, сернистый и серный ангидриды;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24) селен и его соединения: селенистый ангидрид, селенистая кислота, селеновая кислота, их соли, хлорокись селена, органические соединения селена;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25) теллур и его соединения;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26) соединения азота: гидразин и его производные, окислы азота, азотная кислота, азид натрия, аммиак, нитрит натрия, хлористый азот, хлористый нитрозил, гидроксиламин;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27) желтый (белый) фосфор и его соединения: фосфорный ангидрид, фосфорная кислота и ее соли;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28) мышьяк и его соединения: мышьяковистый и мышьяковый ангидриды, арсенит кальция, арсенат кальция, арсенит натрия, парижская зелень, осароол, иприт;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29) сурма и ее соединения: сурьмянистый и сурьмяный ангидриды, сурьмянистый водород, хлориды сурьмы;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30) цианиды: цианистый водород, цианиды натрия и калия, дициан, хлорциан, бромциан, цианамид кальция, цианурхлорид, цианистый бензил;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31) нитролы: ацетонитрил, ацетонциангидрин, акрилонитрил, этиленциангидрин, берзонитрил и другие;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32) изоцианаты, фенилизоцианат, гексаметилендиизоцианат, толуилендиизоцианат и другие;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33) соединения кремния в виде аэрозоля с содержанием свободной кристаллической двуокиси кремния свыше 10%;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34) ртуть и ее неорганические и органические соединения: ртуть металлическая, цианид ртути, нитрат ртути, гремучая ртуть, диметилртуть, этилмеркурхлорид, этилмеркуфосфат, диэтилртуть, хлор фенолртуть, меркурацетат, меркуран и остальные соединения ртути;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35) марганец и его соединения: окислы марганца, сульфат, хлорид марганца, аэрозоли остальных его соединений;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36) бериллий и его соединения: окись бериллия, гидрат окиси бериллия, карбид бериллия, сульфат бериллия, хлорид бериллия, фторокись бериллия и аэрозоли остальных соединений бериллия;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37) таллий и его соединения: хлорид таллия, сульфат таллия, ацетат таллия, нитрат таллия, карбонат таллия и другие;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38) титан и его соединения;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39) ванадий и его соединения: пятиокись, трехокись ванадия, ванадаты аммония, натрия и кальция, хлориды ванадия;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40) хром и его соединения: трехокись хрома, окись хрома, хромовые квасцы, бихромат натрия и остальные;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41) молибден и его соединения: трехокись молибдена, молибден аммония;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42) никель и его соединения: закись никеля, окись никеля, гидрат закиси никеля;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43) метанол;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44) оловоорганические, борорганические и кремнийорганические соединения;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45) свинец и его соединения;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46) карбонилы металлов: никеля, кобальта, марганца;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47) литий, цезий, рубидий, остальные щелочноземельные элементы и их соединения;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48) редкоземельные элементы (лантаниды) и их соединения;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49) кадмия оксиды и другие его соединения;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50) антибиотики: биомицин, тетрациклин, синтомицин, левомицетин и другие;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51) компоненты микробиологического происхождения: бактериальные токсины, микотоксины, токсины одноклеточных водорослей и другие;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52) аэрозоли сильнодействующих ядовитых веществ списка А и Б при их производстве;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53) производство всех видов сажи;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54) пестициды.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Работникам, контактирующим с неорганическими соединениями свинца, необходимо дополнительно к молоку выдавать 2 грамма пектина в виде обогащенных им консервированных растительных пищевых продуктов, фруктовых соков, напитков (фактическое содержание пектина указывается заводом-изготовителем).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Допускается замена этих продуктов натуральными фруктовыми соками с мякотью в количестве 250-300 миллиграммов. При постоянном контакте с неорганическими соединениями свинца рекомендуется вместо молока употребление кисломолочных продуктов.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При работе в производстве и переработке антибиотиков вместо свежего молока следует выдавать кислое молоко или приготовленный на основе цельного молока колибактерин.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Молоко или другие равноценные пищевые продукты (кефир, простокваша, мацони и другие) выдаются также работникам, занятым на работах с применением радиоактивных веществ в открытом виде, используемых по первому и второму классам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Утверждены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труда 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населения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2005 года N 170-п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Нормы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выдачи рационов лечебно-профилактического питания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работникам за счет средств работодателя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Рацион N 1 (дневная норма в граммах)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 ржаной          100       Сметана               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Мука пшеничная        10       Сыр                   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Мука картофельная      1       Масло сливочное       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Крупа, макароны       25       Масло растительное     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Бобовые               10       Картофель            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Сахар                 17       Капуста              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Мясо                  70       Овощи                 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Рыба                  20       Томат-пюре             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Печень                30       Фрукты свежие        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Яйцо                 3/4 шт.   Клюква (лимон)     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Кефир                200       Сухари             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Молоко                70       Соль               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Творог                40       Чай                  0,4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Химический состав и калорийность: белки - 59 граммов (далее - г.), жиры - 51 г., углеводы - 159 г. Калорийность - 1380 килокалорий (далее - ккал.).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Дополнительно к рациону выдается 150 миллиграмма (далее - мг.) аскорбиновой кислоты.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Рацион N 2 (дневная норма в граммах)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 пшеничный       100       Рыба                  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Хлеб ржаной          100       Печень                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Мука пшеничная        15       Масло сливочное       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Крупа, макароны       40       Молоко (кефир)       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Картофель            100       Сыр                   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Овощи                150       Яйцо                1/4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Горошек зеленый       10       Соль               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Томат-пюре             2       Чай                  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Сахар                 35       Специи по необходимости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Масло растительное    13       Мясо                 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Химический состав и калорийность: белки - 63 г., жиры - 50 г., углеводы - 185 г. Калорийность - 1481 ккал.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Дополнительно к рациону выдаются: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работах с соединениями фтора - 2 мг. ретинола, 150 мг. аскорбиновой кислоты;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работах с щелочными металлами, хлором и его неорганическими соединениями и окислами азота - 2 мг. ретинола, 100 мг. аскорбиновой кислоты;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работах с фосгеном - 100 мг. аскорбиновой кислоты.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Рацион N 2а (дневная норма в граммах)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 пшеничный                 Молоко, кефир,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(мука II сорта)      100       простокваша          156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Хлеб ржаной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 обойной муки)    100       Чай                  0,1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Мука пшеничная         6       Сахар              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Крупа (пшено,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гречка, рис)          15       Масло растительное    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Картофель            120       Масло сливочное       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Овощи                274       Мясо                  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Фрукты свежие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соки                73       Печень, сердце        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Сухофрукты             7       Сметана (30% жирн.)   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Творог (11% жирн.)    70       Соль       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Химический состав и калорийность: белки - 52 г., в т.ч. животные - 34 г., жиры - 63 г., в т.ч. растительные - 23 г., углеводы - 156 г., аминокислоты: триптофан - 0,6, метионин + цистин - 2,4, лизин - 3,2, фениалалин + тирозин - 3,5, гистидин - 1,2. Калорийность - 1370 ккал.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Дополнительно к рациону выдается 100 мг. аскорбиновой кислоты, 2 мг. ретинола, 15 мг. никотиновой кислоты, 25 мг. витамина (метилметионинсульфония хлорид), 150 мл. минеральной воды.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Рацион N 3 (дневная норма в граммах)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 пшеничный       100       Картофель            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Хлеб ржаной          100       Специи по необходимости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Мука пшеничная,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макаронные изделия    15       Томат-пюре         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Крупа                 35       Фрукты               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Масло животное        10       Сахар                 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Молоко и другие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молочно-кислые                 Масло растительное 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продукты             200       Жир животный       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Творог (18% жирн.)    80       Мясо                 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Яйцо                1/3шт.     Рыба                  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Печень                20       Соль               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Чай                  0,5       Овощи                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Обязательна выдача овощей (не подвергнутых термической обработке) в виде салатов, винегретов и т.д.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Химический состав и каллорийность: белки - 64 г., жиры - 52 г., углеводы - 188 г. Калорийность - 1466 ккал.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Дополнительно к рациону выдается 150 мг. аскорбиновой кислоты, 2 г. пектина или 300 мл. сока с мякотью.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Рацион N 4 (дневная норма в граммах)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 пшеничный       100       Мясо                 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Хлеб ржаной          100       Рыба                  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Мука пшеничная        15       Масло сливочное       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Крупа, макароны       15       Молоко (кефир)       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Картофель            150       Сметана               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Овощи                 25       Творог               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Томат-пюре             3       Яйцо                1/4шт.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Сахар                 45       Соль               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Масло растительное    10       Чай                  0,5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Химический состав и каллорийность: белки - 65 г., жиры - 45 г., углеводы - 181 г. Калорийность - 1428 ккал.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Дополнительно к рациону выдается 150 мг. аскорбиновой кислоты; работающим с соединениями мышьяка, фосфора, ртути и теллуром - 4 мг. тиамина.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Рацион N 4а (дневная норма в граммах)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 пшеничный       210       Фрукты, ягоды, соки: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Мука пшеничная         5       яблочный             108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Сухари                 3       абрикосовый           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Сахар                  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Крупы:                         Масло растительное    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перловая               7       Мясо                 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рис                   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вермишель              5       Масло сливочное        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Картофель            213       Молоко                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Овощи:               242       Сметана               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капуста               58       Творог                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зеленый горошек       18       Яйцо                 1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свекла                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морковь               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лук репчатый          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томат-паста        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зелень                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Химический состав и калорийность: белки - 52 г., в т.ч. животные - 26 г., жиры - 41 г., в т.ч. растительные - 15 г., углеводы - 206 г. Калорийность - 1342 ккал.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Дополнительно к рациону выдается 100 мг. аскорбиновой кислоты и 2 мг. тиамина.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7. Рацион N 4б (дневная норма в граммах)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 пшеничный        75       Яблоки                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Хлеб ржаной           75       Соки фруктовые        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Мука пшеничная        16       Сахар                 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Крупа (пшено, рис,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гречка и др.)         10       Масло растительное    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Макаронные изделия     8       Масло сливочное       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Картофель            170       Говядина              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Овощи:                         Куры                  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капуста              100       Печень                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морковь               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свекла                19       Рыба                  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зелень                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редис, редька         12       Молоко               142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огурцы                10       Сметана               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лук репчатый          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Яйцо                  10       Творог                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Томат-пюре             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Лимон                  1       Чай                  0,1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Химический состав и калорийность: белки - 56 г., в т.ч. животные - 32 г., жиры - 56 г., в т.ч. растительные - 16 г., углеводы - 164 г., в т.ч. моно- и дисахариды - 46 г., органические кислоты - 3,2 г., аминокислоты: глютаминовая - 11,6 г., цистин + метионин - 2,2 г. Калорийность - 1380 ккал.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Дополнительно к рациону выдаются тиамин - 2 мг., рибофлавин - 2 мг., пиридоксин - 3 мг., ниацин - 20 мг., аскорбиновая кислота - 100 мг., токоферол - 10 мг., глютаминовая кислота - 500 мг.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8. Рацион N 5 (дневная норма в граммах)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 пшеничный       100       Мясо                 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Хлеб ржаной          100       Рыба                  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Мука пшеничная         3       Печень                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Крупа и макароны      20       Масло сливочное       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Картофель            125       Молоко (кефир)       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Овощи                100       Сметана               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Томат-пюре             2       Творог                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Сахар                 40       Яйцо                 1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Масло растительное    15       Соль               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Чай                  0,5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Химический состав и калорийность: белки - 58 г., жиры - 53 г., углеводы - 172 г. Калорийность - 1438 ккал.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Дополнительно к рациону выдается 150 мг. аскорбиновой кислоты и 4 мг. тиамина.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9. Нормы выдачи рационов лечебно-профилактического питания работникам за счет средств работодателя производится в соответствии с Перечнем производств, работа в которых дает право работникам определенных профессий и должностей на получение за счет средств работодателя лечебно-профилактического питания в связи с особо вредными условиями труда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 </w:t>
      </w:r>
      <w:r>
        <w:rPr>
          <w:rFonts w:ascii="Times New Roman"/>
          <w:b w:val="false"/>
          <w:i w:val="false"/>
          <w:color w:val="000000"/>
          <w:sz w:val="28"/>
        </w:rPr>
        <w:t>
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10. Выдача витаминов в зависимости от характера производства осуществляется отдельным категориям работников по схеме обогащения рациона питания витаминами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 </w:t>
      </w:r>
      <w:r>
        <w:rPr>
          <w:rFonts w:ascii="Times New Roman"/>
          <w:b w:val="false"/>
          <w:i w:val="false"/>
          <w:color w:val="000000"/>
          <w:sz w:val="28"/>
        </w:rPr>
        <w:t>
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11. Взаимозаменяемость продуктов при изготовлении завтраков лечебно-профилактического питания определяется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3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12. Меню-раскладка горячих завтраков лечебно-профилактического питания осуществляется в соответствии с Примерной шестидневной меню-раскладкой горячих завтраков лечебно-профилактического питания по рационам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4 </w:t>
      </w:r>
      <w:r>
        <w:rPr>
          <w:rFonts w:ascii="Times New Roman"/>
          <w:b w:val="false"/>
          <w:i w:val="false"/>
          <w:color w:val="000000"/>
          <w:sz w:val="28"/>
        </w:rPr>
        <w:t>
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нормам выдачи рационов лечебно-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профилактического питания работникам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средств работодателя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приложение 1 внесены изменения приказ и.о. Министра труда и социальной защиты населения РК от 15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192-п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                              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производств, работа в которых дает право работникам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определенных профессий и должностей на получение за счет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средств работодателя лечебно-профилактического питания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в связи с особо вредными условиями труда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3"/>
        <w:gridCol w:w="2153"/>
      </w:tblGrid>
      <w:tr>
        <w:trPr>
          <w:trHeight w:val="450" w:hRule="atLeast"/>
        </w:trPr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производств, профессий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рациона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тичеcкого питания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Глава 1. Химические производства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Раздел 1. Неорганические продукты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Производство серной кислоты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Производство фосфорной кислоты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Производство фосфористого кальция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Рабочие, занятые полный рабочий день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основном технологическом процессе, на ремонте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обслуживании оборудования            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Производство фосфорного ангидрида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ремонте и обслуживании оборудования    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Производство желтого и красного фосфора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ремонте и обслуживании оборудования    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Рабочие, занятые в основном технологическом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процессе при производстве строительных изделий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расплавленного фосфорного шлака (щебня,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пемзы, ваты и др.)                     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Производство пятисернистого фосфора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 день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основном технологическом процессе,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ремонте и обслуживании оборудования    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Производство фосфидов металла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(цинка, меди и др.)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ремонте и обслуживании оборудования    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8. Производство суперфосфата, обесфторенных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фосфатов, сложно-смешанных и сложных удобрений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ремонте и обслуживании оборудования    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9. Производство аммофоса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 день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основном технологическом процессе, на ремонте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обслуживании оборудования            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10. Производство треххлористого фосфора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хлорокиси фосфора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ремонте и обслуживании оборудования    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11. Производство жидкого хлора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ремонте и обслуживании оборудования                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12. Производство двуокиси хлора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13. Производство хлорной извести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14. Производство хлорного железа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15. Производство хлористого алюминия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16. Производство хлористого бария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17. Производство фосгена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18. Производство бертолетовой соли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19. Производство фтористого натрия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20. Производство фтористого водорода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его водных растворов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21. Производство тетрафторбората калия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22. Производство карбида кальция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23. Производство теллура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24. Производство селена - обогащение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селеносодержащих шламов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25. Производство катализатора на основе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пятиокиси ванадия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 ремонте оборудования (слесарь-ремонтник) 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26. Производство катализаторов на основе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хрома и марганца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Рабочие, занятые полный рабочий день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основном технологическом процессе, на ремонте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обслуживании оборудования                        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27. Производство искусственной двуокиси марганца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28. Производство сернистого натрия из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хромсодержащего сырья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29. Производство монокристаллов с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применениями таллия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30. Производство аэросил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оборудования                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31. Производство белой сажи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32. Производство асбестовых технических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изделий (текстильные цехи)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Раздел 2. Органические продукты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33. Производство хлорбензола, дихлорбензола,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трихлорбензола, тетрахлорбензола, гексахлорбензола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34. Производство эпирхлоргидрина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35. Производство оловоорганических соединений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           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36. Производство гербицида диносеба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37. Производство экстралина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38. Производство фенола из бензола,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хлорбензола и других производных бензола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39. Производство фталевого ангидрида на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чистой пятиокиси ванадия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(на концентрированном катализаторе)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40. Производство керамических красителей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41. Производство четыреххлористого углерода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42. Производство дихлорэтана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43. Производство трихлорэтана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44. Производство гексахлорэтана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45. Производство пиролиза керосина,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разделения и очистки пирогаза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           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46. Производство хлорпикрина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 ремонте оборудования                          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47. Производство хлористого этила,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трихлорэтилена и изопропилового спирта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           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48. Производство окиси этилена и ее производных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этилцеллозольва, хлорекса, этиленгликоля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49. Производство фенилэтилового спирта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50. Производство гербицидов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51. Производство уксусного ангидрида через фосген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52. Производство уксусного ангидрида через кетен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53. Производство ацетальдегида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54. Производство этилбензола (только при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расположении производства в закрытом помещении)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55. Производство комбинированных протравителей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56. Производство этиловой жидкости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 вспомогательном производстве (дегазации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спецодежды, обуви, противогазов; стирке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спецодежды; подготовке и ремонте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зараженной тары)                       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57. Производство хлорпарафина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 ремонте оборудования              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58. Производство пенопоропластов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 ремонте и обслуживании оборудования 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59. Производство синтетических,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дивинилнитрильных, полиизопренового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полибутадиенового каучуков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(СКБ, СКН, СКИ-3, СКД)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60. Производство стирола, полистирола,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альфаметилстирола, дивинилстирольных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каучуков и латексов,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дивинилметилстирольного, хлорпренового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каучука; ацетилена (из природного газа)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61. Производство полиизобутилена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           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62. Производство бутилкаучука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(в среде хлористого метила)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 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63. Производство хлорвинила, сополимеров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его основе, полихлорвиниловых смол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64. Производство волокнистых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асбестовых прессматериалов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65. Производство технического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бензилового спирта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 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66. Производство волокон химических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67. Производство стеклопластиков методом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контактного формования и механизированным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способом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 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Раздел 3. Лаки и краски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68. Производство свинцового глета и сурика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         3 и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      чередовать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понедельно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69. Производство свинцовых кронов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         3 и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      чередовать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понедельно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70. Производство свинцовых белил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         3 и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      чередовать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понедельно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71. Производство ветерильных цинковых белил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         3 и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      чередовать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понедельно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Раздел 4. Горные работы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72. Добыча и переработка апатито-нефелиновых руд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73. Добыча и переработка хромсодержащих руд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Раздел 5. Химические реактивы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74. Производство фторсодержащих солей-реактивов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(алюминий кремнефтористоводородный, алюминий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фтористый, безводный, калий кремнефтористо-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водородный, титан-аммоний, фтористый, калий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титано-фтористоводородный, магний фтористый,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натрий кремнефтористоводородный,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кремнефтористоводородная кислота, фтористый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литий, фтористый натрий, фтористый калий)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 и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ремонте оборудования (слесарь-ремонтник)           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75. Производство фосфорсодержащих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солей-реактивов (аммоний фосфорноватистокислый,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барий фосфорнокислый двухзамещенный,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фосфор пятихлористый)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 ремонте оборудования              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76. Производство бериллийсодержащих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солей-реактивов (бериллий азотнокислый,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бериллий окись, бериллий сернокислый,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бериллий углекислый, бериллий уксуснокислый,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бериллий хлористый)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77. Производство солей свинца-реактивов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(свинец хромовокислый, свинец хлористый,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свинец двуокись, свинец металлический 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палочках, свинец йодистый, свинец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щавелевокислый, свинец гранулированный,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свинец перекись, свинец азотнокислый,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свинец окись, свинец роданистый,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свинец сернокислый, свинец уксуснокислый,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свинец серноватистокислый, фталат свинца,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свинец углекислый)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         3 и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       чередовать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 ремонте оборудования                      понедельно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78. Производство солей хрома - реактивов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(хром азотнокислый, гидрат окиси,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сернокислый, хлористый, уксуснокислый)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 ремонте оборудования                          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79. Производство солей марганца 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реактивов (углекислый марганец, перекись,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двуокись, азотнокислый, сернокислый)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 ремонте оборудования                          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80. Производство аэрофлотов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(ксиленонового, крезолового,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калиевобутилового)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 ремонте оборудования              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81. Производство аминопродуктов - реактивов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(п-аминоацетофенон, аминоазобензол-пара,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амидол, аминофенол-пара основание,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аминофенол-мета и орто, анизидин-пара,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анилин солянокислый, антразо, анилид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тиоглеколевой кислоты, ацетил-дифениламин,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бензиламин, бутиламин, диазоаминобензол-пара,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ортодианизидин, диметиламиноазобензол-пара,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диметиламинобензальдегид-пара,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диметилпарафенилендиамин солянокислый,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диметиланилин солянокислый, дипикриламин,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диэтиланилин, 2, 6-дихлорфенолиндифенолин,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диэтиламин и его соли, нитродифениламин,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пиламин, сульфаниловая кислота, стильбазо,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толуидин тионалид, триптофан, фенилгидразин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основание, фенилгидразин солянокислый,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фенилендиамин-пара и его соли, этиламин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солянокислый, дитиоанилин, азобензол, анилин,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анилин сернокислый, анилин уксуснокислый,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аминофенол-пара сернокислый, диметиланилин,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дифенилмочевина, диметиламин солянокислый,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метиламин солянокислый, альфанафтиламин,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бетанафтохинон, альфанафтохинон,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толидин-орто, толуидин-орта, -мета, -пара,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толуилендиамид-мета, фенилгидразин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сернокислый, толуидин, хлоргидрат, стильбен,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ацетнафталид-альфа, ацетофенон,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бензо-хлор-2, 4-дихлоранилид,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диметилпарафенилендиамин сульфат,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дифениламиносульфонат бария и натрия,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дифенилкарбазид, диэтилпарафенилендиамин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сульфат, 2, 6-дибромфенолиндофенол,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дибромфенилгидразин, дибутиламин,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диметглиоксим, фенилгидрооксиламин,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купферон)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оборудования (слесарь-ремонтник) 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82. Производство радиоактивных солей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урана и тория (уранил азотнокислый,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уксуснокислый, сернокислый, хлористый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углекислый, ураниламмоний азотнокислый,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уран окись. Торий азотнокислый,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уксуснокислый хлористый, углекислый,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щавелевокислый, сернокислый и др.)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оборудования (слесарь-ремонтник)        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Раздел 6. Химико-фармацевтические производства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83. Производство теобромина,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фенилацетамида, цианистого бензила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оборудования (слесарь-ремонтник)        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84. Производство промедола, фенацетина,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аминазина, пропазина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оборудования (слесарь-ремонтник) 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85. Производство нитрохлоракридина,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аминохинола, трихомонацида, азидина,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димеколина и фепранона фосфакола,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армина и растворов миотических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оборудования (слесарь-ремонтник) 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86. Производство оксиметильного соединения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оборудования (слесарь-ремонтник) 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87. Производство наганина, карбахолина,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прозерина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оборудования (слесарь-ремонтник) 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88. Производство хлорэтила медицинского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ампулах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оборудования (слесарь-ремонтник) 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89. Производство кутизона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оборудования (слесарь-ремонтник) 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90. Производство трехфтористого бора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продуктов на его основе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оборудования (слесарь-ремонтник)        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Глава 2. Производства цветной металлургии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91. Производство ртути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92. Производство свинца и олова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1) Плавка свинцовых и оловянных руд,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концентратов (агломерата), рафинирование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свинца, олова и свинецсодержащих сплавов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         3 и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      чередовать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понедельно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2) Обогащение свинцово-оловянных руд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Рабочие, обслуживающие дробильные агрегаты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обогатительных фабрик, свинцового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оловянного производств                            3 и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чередовать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Сушильщик, занятый на сушке концентратов       понедельно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обогатительных фабрик свинцового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оловянного производств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93. Производство лопаритового концентрата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горнообогатительных комбинатах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1) Подземные работы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Рабочие, руководители и специалисты, занятые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добыче концентрата, на ремонте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обслуживании оборудования                          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2) Поверхностные работы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Рабочие, занятые полный рабочий день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обеспечении технологического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вспомогательного процессов добычи концентрата      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3) Обогащение руд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94. Переработка лопаритового концентрата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специалисты, руководители, занятые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полный рабочий день в основном технологическом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процессе, на ремонте и обслуживании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оборудования, в лаборатории                        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95. Плавка и переработка медных руд,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концентратов (агломерата) и других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материалов, содержащих свинец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         3 и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      чередовать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понедельно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96. Производство бериллия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Работники, непосредственно занятые на работах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производстве гидроокиси бериллия, окиси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бериллия, металлического бериллия и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                                             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97. Подземные горнопроходческие,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подготовительные и очистные работы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рудниках (шахтах) свинцовоцинковой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медной отрасли экономики, где руды или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породы содержат 10 процентов и более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свободной двуокиси кремния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 ремонте оборудования              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98. Добыча и переработка руд с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содержанием двуокиси кремния более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 процентов на рудниках и шахтах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свинцовоцинковой и медной отрасли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экономики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1) Подземные горные работы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2) Переработка руд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непосредственно занятые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дробильных и дробильно-шихтарных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подразделениях обогатительных фабрик   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Глава 3. Электротехнические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радиотехнические производства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99. Производство газоразрядных приборов,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наполняемых ртутью и ртутных выпрямителей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100. Производство свинцовых (кислотных)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аккумуляторов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         3 и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      чередовать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понедельно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101. Производство железоникелевых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кадмиевоникелевых (щелочных) аккумуляторов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102. Производство специальных химических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источников тока (на работах, связанных с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применением ртути, свинца и их соединений)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 ремонте оборудования              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103. Производство электроугольных изделий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оборудования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104. Производство гальванических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элементов и батарей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1) Обработка марганцевой руды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изготовление агломератов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105. Производство фенолоформальдегидных,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анилиноформальдегидных, полиэфирно-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эпоксидных, полиэфиримидоэпоксидных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лаков, смол и компаундов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оборудования (слесарь-ремонтник) 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106. Производство слоистых пластиков,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намоточных изделий и профильных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стеклопластиков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оборудования (слесарь-ремонтник) 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107. Производство миканитов, слюдопластов,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слюдинитов и пленкостеклотканей на кремний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органических, полиэфирноэпоксидных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полиэфиримидоэпоксидных связующих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мастера, занятые полный рабочий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и обслуживании оборудования 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Глава 4. Работы с радиоактивными веществами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и источниками ионизирующих излучений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(не включенные 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Главы 1-3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1. Работники, непосредственно занятые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добыче и переработке (включая погрузочные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и хранение) урановых и ториевых руд;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 и переработке урана, тория,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трития, радия, тория - 228, радия - 228,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актиния - 228, полония, трансурановых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элементов, продуктов деления урана и тория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предприятиях и опытных установках               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2. Работники, непосредственно занятые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промышленных, энергетических, транспортных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опытно-промышленных ядерных реакторах              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3. Работники, непосредственно занятые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приготовлением нейтрононовых источников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(радий - бериллиевые, полоний - бериллиевые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нейтронные источники на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радиоактивных веществ особо высокой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радиотоксичности), при активности на рабочем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месте свыше 1 милликюри                            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4. Работники, непосредственно занятые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 радиоактивных светосоставов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постоянного действия с применением радия,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тория - 228, радия - 228, актиния - 228,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полония в открытом виде                            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5. Работники, непосредственно занятые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получением эманации радия при активности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источника на рабочем месте свыше милликюри         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6. Работники, непосредственно занятые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лабораторных и других работах с применением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открытом виде в количестве свыше 1 милликюри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рабочем месте радия, тория - 228,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радия - 228, актиния - 228, полония, плутония,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урана 233-235, стронция - 90, цезия - 137,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церия - 144, неразделенной смеси продуктов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расщепления урана, трансурановых элементов         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Глава 5. Работы в условиях повышенного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атмосферного давления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1) Все рабочие, инженерно-технические работники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служащие, непосредственно занятые на работах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кессонах                                         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2) Водолазы, занятые на подводно-технических,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строительно-монтажных и ремонтных работах, кроме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водолазов легкого снаряжения спасательных служб    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3) Водолазы, занятые на добыче морепродуктов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(трепанг, мидия, водоросли и др.)                  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4) Врачи, средний медицинский персонал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инженерно-технические работники, непосредственно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работающие в лечебных барокамерах      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Глава 6. Производства черной металлургии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108. Доменное производство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Рабочие, занятые в основном технологическом     Витамины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процессе                                        А; В1; В2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109. Сталеплавильное и ферросплавное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производства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Рабочие, занятые в основном технологическом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процессе                               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110. Прокатное и трубное производство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Рабочие, занятые в основном технологическом     Витамины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процессе                                        А; В1; В2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111. Производство металлического хрома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хромосодержащих сплавов алюминотермическим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способом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специалисты, непосредственно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занятые в производстве                             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Глава 7. Производства пищевой промышленности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112. Табачно-махорочное производство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 и специалисты, непосредственно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занятые в производстве табака, папирос,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сигарет, сигар, курительной и нюхательной       Витамины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махорки и на ферментации табаков                  В;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113. Хлебопекарное производство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Машинист ошпарочного агрегата                Витамины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Пекарь                                         С; РР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нормам выдачи рационов лечебно-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профилактического питания работникам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средств работодателя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Выдача витаминов в зависимости от характера производства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Выдача витаминов в зависимости от характера производства является одной из разновидностей лечебно-профилактического питания. Для рабочих горячих цехов в черной металлургии, а также в производствах пищевой промышленности - хлебопекарном, табачно-махорочном, согласно Нормы, предусматривается выдача витаминов: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3"/>
        <w:gridCol w:w="2973"/>
        <w:gridCol w:w="1973"/>
      </w:tblGrid>
      <w:tr>
        <w:trPr>
          <w:trHeight w:val="45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работников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доза, мг
</w:t>
            </w:r>
          </w:p>
        </w:tc>
      </w:tr>
      <w:tr>
        <w:trPr>
          <w:trHeight w:val="45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Работники, подвергающиеся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воздействию высокой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 и интенсивному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теплооблучению: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1) непосредственно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занятые в доменном,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сталеплавильном,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ферросплавном, прокатном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трубопрокатном производстве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черной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В1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 В2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2) машинисты ошпарочных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агрегатов, пекари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хлебопекарном производстве 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 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45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Работники, занятые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табачно-махорочном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никотиновом производствах,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подвергающиеся воздействию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пыли, содержащей никотин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В1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Схема обогащения рационов питания витаминами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Рационы питания обогащаются витаминами путем их добавления (в кристаллическом виде или масляном растворе - ретинол, токоферол) непосредственно в блюда, либо путем выдачи 1-2 драже поливитаминов.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Раствор витаминов готовится ежедневно таким образом, чтобы в определенном объеме воды или блюда содержалась необходимая доза.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Водные растворы витаминов хранению не подлежат.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облегчения приготовления раствора витаминов следует пользоваться таблицей: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353"/>
        <w:gridCol w:w="1613"/>
        <w:gridCol w:w="1393"/>
        <w:gridCol w:w="1433"/>
        <w:gridCol w:w="1413"/>
      </w:tblGrid>
      <w:tr>
        <w:trPr>
          <w:trHeight w:val="4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мл.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мг.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 В1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 В2
</w:t>
            </w:r>
          </w:p>
        </w:tc>
      </w:tr>
      <w:tr>
        <w:trPr>
          <w:trHeight w:val="4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</w:tr>
      <w:tr>
        <w:trPr>
          <w:trHeight w:val="4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4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Получающим горячие завтраки лечебно-профилактического питания витаминный раствор добавляют в чай или кофе по одной чайной ложке.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тех случаях, когда выдаются только витамины, их добавляют в первые или третьи блюда.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предупреждения разрушения витаминов высокой температурой их не следует закладывать в кипящий суп, борщ и т.п. Витаминизацию проводят непосредственно при раздаче блюда.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Витамин А растворяют в жире и добавляют в первые, вторые блюда, из расчета 2 мг. на 1 человека (или более 6600 и.е.).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Обычный масляный концентрат витамина А содержит 100000 и.е. в 1 мл. (количество необходимое для 15 человек). Доза на одного человека - две капли этого концентрата.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Витамин Е растворяют в жире, добавляют в гарниры вторых блюд. Закладка витамина Е (1 капля 5% масляного раствора аптечного препарата содержит 1 мг. витамина) проводится по схеме: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2073"/>
        <w:gridCol w:w="2173"/>
        <w:gridCol w:w="3193"/>
      </w:tblGrid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жира, мл.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Е, мг.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масляного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 раствора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витамина Е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капель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капель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чайная ложка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чайных ложек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чайных ложек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нормам выдачи рационов лечебно-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профилактического питания работникам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средств работодателя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Нормы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взаимозаменяемости продуктов при изготовлении завтраков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лечебно-профилактического питания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833"/>
        <w:gridCol w:w="2653"/>
        <w:gridCol w:w="2913"/>
      </w:tblGrid>
      <w:tr>
        <w:trPr>
          <w:trHeight w:val="106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(брутто)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кило-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(брутто)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(говядина)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обрезная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(говядина)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нежирная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(говядина)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(говядина)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филе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(без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скорлупы) 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0,278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                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сгущенное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пастеризо-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ванное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цельное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Ацидофилин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Простокваша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(свежий)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сухой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(свежий)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(30%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жирности)  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топленое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разная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гречневой)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бобовые 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свежий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сушеный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сушеные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Фрукты, ягоды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свежие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Фрукты, ягоды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свежие    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Примечание. Замена мяса (говядины) жирными сортами свинины, баранины, птицей, солониной, соленой рыбой, сельдью и копченостями не допускается.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нормам выдачи рационов лечебно-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профилактического питания работникам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средств работодателя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Примерное шестидневное меню-раскладка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горячих завтраков лечебно-профилактического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питания по рациону N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1193"/>
        <w:gridCol w:w="1113"/>
        <w:gridCol w:w="1073"/>
        <w:gridCol w:w="1313"/>
        <w:gridCol w:w="1153"/>
        <w:gridCol w:w="1073"/>
        <w:gridCol w:w="973"/>
        <w:gridCol w:w="1033"/>
      </w:tblGrid>
      <w:tr>
        <w:trPr>
          <w:trHeight w:val="90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Меню
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N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в граммах 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 роны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бовые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ковь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день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капустный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сметане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Пудинг творожный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чай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день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Винегрет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отварная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картофелем   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Омлет запеченный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капустой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чай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день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овощной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тушеное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гарниром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Сырники со сметаной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чай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 день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капустный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Запеченная рыба с картофелем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в смятку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чай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маринованная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зеленым горошком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строгановски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с молоком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чай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день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Винегрет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вермишелью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Яичная каша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сыром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чай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6 дней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60/6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60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 2)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1153"/>
        <w:gridCol w:w="1113"/>
        <w:gridCol w:w="1113"/>
        <w:gridCol w:w="913"/>
        <w:gridCol w:w="1133"/>
        <w:gridCol w:w="1013"/>
        <w:gridCol w:w="1033"/>
        <w:gridCol w:w="813"/>
      </w:tblGrid>
      <w:tr>
        <w:trPr>
          <w:trHeight w:val="90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Меню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в граммах 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пюре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день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капустный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в сметане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Пудинг творожный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чай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день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Винегрет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отварная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картофелем   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Омлет запеченный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капустой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чай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день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овощной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тушеное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гарниром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Сырники со сметаной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чай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 день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капустный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Запеченная рыба с картофелем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в смятку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чай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маринованная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зеленым горошком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строгановски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молоком 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Хлеб,чай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день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Винегрет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вермишелью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Яичная каша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сыром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чай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6 дней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 3)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1053"/>
        <w:gridCol w:w="1153"/>
        <w:gridCol w:w="853"/>
        <w:gridCol w:w="753"/>
        <w:gridCol w:w="993"/>
        <w:gridCol w:w="953"/>
        <w:gridCol w:w="1133"/>
        <w:gridCol w:w="1193"/>
      </w:tblGrid>
      <w:tr>
        <w:trPr>
          <w:trHeight w:val="90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Меню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в граммах 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чень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день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капустный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в сметане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Пудинг творожный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чай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день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Винегрет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отварная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картофелем  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Омлет запеченный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капустой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чай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день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овощной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тушеное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гарниром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сметаной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чай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 день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капустный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Запеченная рыба с картофелем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в смятку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чай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маринованная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зеленым горошком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по строгановски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с молоком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Хлеб,чай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день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Винегрет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вермишелью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Яичная каша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сыром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чай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6 дней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Примерное шестидневное меню-раскладка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горячих завтраков лечебно-профилактического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питания по рациону N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993"/>
        <w:gridCol w:w="1173"/>
        <w:gridCol w:w="1133"/>
        <w:gridCol w:w="1233"/>
        <w:gridCol w:w="1593"/>
        <w:gridCol w:w="1013"/>
        <w:gridCol w:w="1013"/>
        <w:gridCol w:w="1053"/>
      </w:tblGrid>
      <w:tr>
        <w:trPr>
          <w:trHeight w:val="9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Меню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N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в граммах 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ковь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день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Сыр, хлеб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овощной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тушеная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макаронами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 сахаром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день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Сыр, хлеб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из капусты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Антекрот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яйцом и рисом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 сахаром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чай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день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Сыр, хлеб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Винегрет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76/2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Шницель 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гречневой кашей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721/1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 сахаром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 день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Сыр, хлеб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в маринаде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с вермишелью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 сахаром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 день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Сыр, хлеб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тушеный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овощами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368/3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с макаронами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 сахаром 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день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Сыр, хлеб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Рагу овощное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Блинчики с мясом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 сахаром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6 дней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 2)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1033"/>
        <w:gridCol w:w="853"/>
        <w:gridCol w:w="1073"/>
        <w:gridCol w:w="813"/>
        <w:gridCol w:w="1193"/>
        <w:gridCol w:w="1153"/>
        <w:gridCol w:w="933"/>
        <w:gridCol w:w="873"/>
      </w:tblGrid>
      <w:tr>
        <w:trPr>
          <w:trHeight w:val="90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Меню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в граммах 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пюре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день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Сыр, хлеб 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овощной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тушеная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 сахаром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день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Сыр, хлеб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из капусты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Антекрот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яйцом и рисом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 сахаром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чай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день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Сыр, хлеб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Винегрет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Шницель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гречневой кашей 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 сахаром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 день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Сыр, хлеб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в маринаде 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вермишелью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 сахаром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 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 день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Сыр, хлеб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тушеный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овощами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с макаронами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 сахаром  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день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Сыр, хлеб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Рагу овощное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Блинчики с мясом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 сахаром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6 дней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(продолжение таблицы 2)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033"/>
        <w:gridCol w:w="993"/>
        <w:gridCol w:w="753"/>
        <w:gridCol w:w="993"/>
        <w:gridCol w:w="1173"/>
        <w:gridCol w:w="1173"/>
        <w:gridCol w:w="893"/>
        <w:gridCol w:w="953"/>
      </w:tblGrid>
      <w:tr>
        <w:trPr>
          <w:trHeight w:val="90" w:hRule="atLeast"/>
        </w:trPr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Меню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в граммах 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чень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день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Сыр, хлеб 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овощной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тушеная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 сахаром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день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Сыр, хлеб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из капусты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Антекрот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яйцом и рисом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 сахаром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чай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день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Сыр, хлеб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Винегрет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Шницель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гречневой кашей 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 сахаром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 день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Сыр, хлеб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в маринаде 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с вермишелью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 сахаром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 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 день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Сыр, хлеб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тушеный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овощами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с макаронами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 сахаром  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день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Сыр, хлеб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Рагу овощное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Блинчики с мясом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 сахаром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6 дней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Примерное шестидневное меню-раскладка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горячих завтраков лечебно-профилактического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питания по рациону N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873"/>
        <w:gridCol w:w="1053"/>
        <w:gridCol w:w="1173"/>
        <w:gridCol w:w="913"/>
        <w:gridCol w:w="1113"/>
        <w:gridCol w:w="1073"/>
        <w:gridCol w:w="713"/>
        <w:gridCol w:w="973"/>
        <w:gridCol w:w="713"/>
      </w:tblGrid>
      <w:tr>
        <w:trPr>
          <w:trHeight w:val="9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Меню
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в граммах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нье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день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масло,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Отварная говяди-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 макаронами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 сахаром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стакана, печенье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день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масло,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с гречне-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кашей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 сахаром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стакана, печенье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день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масло,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Тефтели с рисом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 сахаром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стакана, печенье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 день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масло,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жареное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горошком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 сахаром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стакана, печенье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 день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масло,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Поджарка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пшенной кашей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 сахаром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стакана, печенье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день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масло,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Котлеты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гречневой кашей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 сахаром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стакана, печенье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6 дней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Округлено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день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 3)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3"/>
        <w:gridCol w:w="993"/>
        <w:gridCol w:w="1113"/>
        <w:gridCol w:w="1313"/>
        <w:gridCol w:w="1153"/>
        <w:gridCol w:w="1073"/>
        <w:gridCol w:w="1293"/>
        <w:gridCol w:w="1053"/>
      </w:tblGrid>
      <w:tr>
        <w:trPr>
          <w:trHeight w:val="90" w:hRule="atLeast"/>
        </w:trPr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Меню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в граммах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день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масло,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Отварная говяди-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 макаронами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 сахаром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стакана, печенье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день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масло,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с гречне-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кашей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 сахаром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стакана,печенье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день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масло,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Тефтели с рисом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 сахаром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стакана, печенье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 день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масло,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жареное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горошком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 сахаром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стакана, печенье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 день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масло,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Поджарка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пшенной кашей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 сахаром 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стакана, печенье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день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масло,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Котлеты с гречневой кашей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 сахаром 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стакана, печенье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6 дней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Округлено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день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Примерное шестидневное меню-раскладка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горячих завтраков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лечебно-профилактического питания по рациону N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1129"/>
        <w:gridCol w:w="1093"/>
        <w:gridCol w:w="993"/>
        <w:gridCol w:w="1093"/>
        <w:gridCol w:w="1153"/>
        <w:gridCol w:w="655"/>
        <w:gridCol w:w="573"/>
        <w:gridCol w:w="613"/>
        <w:gridCol w:w="573"/>
        <w:gridCol w:w="553"/>
        <w:gridCol w:w="693"/>
        <w:gridCol w:w="733"/>
      </w:tblGrid>
      <w:tr>
        <w:trPr>
          <w:trHeight w:val="90" w:hRule="atLeast"/>
        </w:trPr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Меню
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в граммах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па, мака-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роны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</w:p>
        </w:tc>
      </w:tr>
      <w:tr>
        <w:trPr>
          <w:trHeight w:val="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день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со сметаной 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
</w:t>
            </w:r>
          </w:p>
        </w:tc>
      </w:tr>
      <w:tr>
        <w:trPr>
          <w:trHeight w:val="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тушеное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гречневой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кашей 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масло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
</w:t>
            </w:r>
          </w:p>
        </w:tc>
      </w:tr>
      <w:tr>
        <w:trPr>
          <w:trHeight w:val="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 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день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 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
</w:t>
            </w:r>
          </w:p>
        </w:tc>
      </w:tr>
      <w:tr>
        <w:trPr>
          <w:trHeight w:val="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запеканка с отварным мя-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  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масло,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день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Пудинг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запеченный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15  
</w:t>
            </w:r>
          </w:p>
        </w:tc>
      </w:tr>
      <w:tr>
        <w:trPr>
          <w:trHeight w:val="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отварное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овощами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661/773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масло,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
</w:t>
            </w:r>
          </w:p>
        </w:tc>
      </w:tr>
      <w:tr>
        <w:trPr>
          <w:trHeight w:val="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 день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Запеканка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творога 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отварная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запечен-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с карто-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фелем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масло,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 день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со сметаной 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485/1/2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7,5 
</w:t>
            </w:r>
          </w:p>
        </w:tc>
      </w:tr>
      <w:tr>
        <w:trPr>
          <w:trHeight w:val="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 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макаронами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масло,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день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Сырники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жареная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картофелем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масло,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</w:tr>
      <w:tr>
        <w:trPr>
          <w:trHeight w:val="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Округлено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 4)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1393"/>
        <w:gridCol w:w="1193"/>
        <w:gridCol w:w="1133"/>
        <w:gridCol w:w="1053"/>
        <w:gridCol w:w="813"/>
        <w:gridCol w:w="753"/>
        <w:gridCol w:w="833"/>
        <w:gridCol w:w="813"/>
        <w:gridCol w:w="933"/>
      </w:tblGrid>
      <w:tr>
        <w:trPr>
          <w:trHeight w:val="90" w:hRule="atLeast"/>
        </w:trPr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Меню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в граммах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 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
</w:t>
            </w:r>
          </w:p>
        </w:tc>
      </w:tr>
      <w:tr>
        <w:trPr>
          <w:trHeight w:val="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день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со сметаной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тушеное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гречневой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кашей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масло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день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запеканка с отварным мя-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 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масло,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день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Пудинг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запеченный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отварное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овощами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масло,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 день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Запеканка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творога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отварная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запечен-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с карто-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фелем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масло,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 день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со сметаной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 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макаронами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масло,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день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Сырники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жареная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картофелем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масло,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Округлено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Примечание: Вторые блюда вареные или запеченные. Ограничение экстрактивных веществ мяса и рыбы.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Примерное шестидневное меню-раскладка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горячих завтраков лечебно-профилактического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питания по рациону N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1153"/>
        <w:gridCol w:w="993"/>
        <w:gridCol w:w="1013"/>
        <w:gridCol w:w="993"/>
        <w:gridCol w:w="973"/>
        <w:gridCol w:w="733"/>
        <w:gridCol w:w="655"/>
        <w:gridCol w:w="653"/>
        <w:gridCol w:w="588"/>
        <w:gridCol w:w="593"/>
        <w:gridCol w:w="553"/>
        <w:gridCol w:w="673"/>
      </w:tblGrid>
      <w:tr>
        <w:trPr>
          <w:trHeight w:val="90" w:hRule="atLeast"/>
        </w:trPr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Меню
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N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в граммах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 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день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яйцом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Ромштекс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кашей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чай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день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Пудинг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яйцом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Гуляш с 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реным кар-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тофелем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чай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день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капусты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Бифштекс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яйцом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рисом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чай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 день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вареное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жареная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карто-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жареным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чай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 день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Винегрет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 с яйцом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чай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день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Омлет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с луком и макаронами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690/1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чай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Округлено за 1 день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 5)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1053"/>
        <w:gridCol w:w="1033"/>
        <w:gridCol w:w="853"/>
        <w:gridCol w:w="713"/>
        <w:gridCol w:w="673"/>
        <w:gridCol w:w="813"/>
        <w:gridCol w:w="653"/>
        <w:gridCol w:w="793"/>
        <w:gridCol w:w="733"/>
        <w:gridCol w:w="673"/>
        <w:gridCol w:w="893"/>
        <w:gridCol w:w="853"/>
      </w:tblGrid>
      <w:tr>
        <w:trPr>
          <w:trHeight w:val="9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Меню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в граммах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 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 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день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яйцом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Ромштекс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кашей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чай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день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Пудинг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яйцом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Гуляш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жареным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чай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день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Бифштекс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яйцом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рисом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чай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 день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вареное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жареная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карто-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жареным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чай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 день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Винегрет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чай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день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Омлет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макаронами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чай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Округлено за 1 день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