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3569" w14:textId="c2d3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встречных проверок поставщиков плательщика налога на добавленную стоимость для подтверждения достоверности предъявленных к возврату сумм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июня 2005 года N 288. Зарегистрирован в Министерстве юстиции Республики Казахстан 22 июля 2005 года N 3745. Утратил силу приказом Председателя Налогового комитета Министерства финансов Республики Казахстан от 26 июня 2007 года N 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Налогового комитета Министерства финансов Республики Казахстан от 29 июня 2005 года N 288 утратил силу приказом Председателя Налогового комитета Министерства финансов Республики Казахстан от 26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 в целях упорядочения назначения встречных проверок поставщиков плательщика налога на добавленную стоимость для подтверждения достоверности предъявленных к возврату сумм налога на добавленную стоимость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назначения встречных проверок поставщиков плательщика налога на добавленную стоимость для подтверждения достоверности предъявленных к возврату сумм налога на добавленную стоимость.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(Кипшаков A.M.)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Министерства финансов Республики Казахстан Хорунжего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Налогового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2005 года N 288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назначения встречных проверок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поставщиков плательщика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подтверждения достоверности предъявленных к возврату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сумм налога на добавленную стоимость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 и направлены на упорядочение назначения встречных проверок (далее - встречные проверки) поставщиков плательщика налога на добавленную стоимость (далее - НДС) для подтверждения достоверности предъявленных к возврату сумм НДС органами налоговой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принятии решения о назначении встречной проверки поставщиков плательщика НДС для подтверждения достоверности предъявленных к возврату сумм НДС ответственный работник органа налоговой службы, проводящий проверку, определяет поставщиков плательщика НДС за проверяемый налоговый период в порядке убывания сумм НДС по выписанным счетам-фактурам, за исключением следующих поставщиков, не подлежащих встречной проверке: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осуществляющих реализацию товаров (работ, услуг) указанному налогоплательщику не менее одного раза в месяц в течение двенадцатимесячного периода, предшествующего моменту подачи таким налогоплательщиком заявления на возврат НДС;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осуществляющих поставку электрической и тепловой энергии, воды, газа, услуг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нерезидентов, выполняющих работы (оказывающих услуги, поставляющих товары), не являющихся плательщиками НДС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Встречной проверке подлежат поставщики плательщика НДС, выписавшие счета-фактуры, общая сумма НДС по которым составляет 80 процентов от суммы НДС, относимого в зачет за налоговый период, за исключением поставщиков, определенных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сумма НДС в счете-фактуре поставщика приходится на определение 80 процентного предела, то данный поставщик включается в перечень поставщиков, подлежащих встречной проверке.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условия, установленные настоящим пунктом, обязательной встречной проверке подлежат поставщики: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которыми выписаны счета-фактуры с указанием НДС на сумму более 1 миллиона тенге, а также поставщики плательщика НДС, которыми выписаны два и более счета-фактуры за налоговый период получателя с указанием НДС на общую сумму более 1 миллиона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которым налоговым органом выявлены нарушения при проведении камерального контроля в информационной системе "Регистрация плательщиков налога на добавленную стоимость (НДС). Прием и обработка форм налоговой отчетности по НДС".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соблюдения сроков возврата НДС по оборотам, облагаемым по нулевой ставке, работник органа налоговой службы в течение десяти рабочих дней со дня начала проведения налоговой проверки определяет и направляет запросы о проведении встречных проверок поставщиков, а также запросы по подтверждению достоверности сумм НДС, предъявленных к возврату из бюджета, на основании налоговой отчетности, представляемой поставщиками, подлежащими мониторингу налогоплательщиков, в соответствующие органы налоговой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правильность назначения встречных проверок несут первые руководители налоговых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