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e194" w14:textId="11ae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заготовки, переработки, хранения, реализации крови и ее компонентов, препаратов крови, консервирующих средств в организациях, осуществляющих деятельность в области службы крови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сентября 2005 года N 465. Зарегистрирован в Министерстве юстиции Республики Казахстан от 13 октября 2005 года N 3886. Утратил силу приказом Министра здравоохранения Республики Казахстан от 6 ноября 2009 года N 666.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06.11.2009 </w:t>
      </w:r>
      <w:r>
        <w:rPr>
          <w:rFonts w:ascii="Times New Roman"/>
          <w:b w:val="false"/>
          <w:i w:val="false"/>
          <w:color w:val="000000"/>
          <w:sz w:val="28"/>
        </w:rPr>
        <w:t>N 666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донорстве крови и ее компонентов",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заготовки, переработки, хранения, реализации крови и ее компонентов, препаратов крови, консервирующих средств в организациях, осуществляющих деятельность в области службы крови.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лечебно-профилактической работы (Нерсесов А.В.)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(Акрачкова Д.В.) после государственной регистрации в Министерстве юстиции Республики Казахстан обеспечить официальное опубликование настоящего приказа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Диканбаеву С.А.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2005 года N 465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Правила заготовки, переработки, 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реализации крови и ее компонентов, препаратов крови,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консервирующих средств в организациях, осуществляющих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деятельность в области службы крови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заготовки, переработки, хранения, реализации крови и ее компонентов, препаратов крови, консервирующих средств (далее - консервирующий раствор) в организациях, осуществляющих деятельность в области службы крови.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Заготовка крови от доноров осуществляется с целью удовлетворения потребности медицинских организаций в крови, ее компонентах и препаратах и создания мобилизационного резерва для чрезвычайных ситуаций природного и техногенного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Заготовка и переработка крови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Заготовку крови в стационарных и выездных условиях производят государственные организации здравоохранения, осуществляющие деятельность в области службы крови и имеющие соответствующую лицензию, отделения переливания крови (далее - ОПК) медицинских организаций системы здравоохранения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Забор крови у донора производится при наличии документа, удостоверяющего личность.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выездных условиях на предприятиях, в организациях и учебных заведениях забор крови производится выездной бригадой организации здравоохранения, осуществляющие деятельность в области службы крови.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выездных условиях для проведения вспомогательных работ дополнительно могут привлекаться волонтеры из числа сотрудников предприятий, организаций, в которых организуется заготовка крови.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Забор крови (далее - эксфузия) у донора производят врач или медсестра (далее - эксфузионист).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Кровь заготавливают в полимерные контейнеры гемакон с консервирующим раствором (далее - гемакон).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забора крови выделяются чистые, светлые, хорошо проветриваемые комнаты, в которых легко провести влажную санитарную обработку и разместить необходимое количество донорских мест.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размещении рабочих мест обеспечивается последовательность прохождения донорами всех этапов, связанных с выполнением донорской функции, исключается встречный поток.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помещении для взятия крови располагается необходимое оборудование с поверхностью, легко поддающейся влажной уборке: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кресла для доноров;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эксфузиониста, на котором размещаются гемаконы, пробирки, емкости с антисептическими растворами;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для стерильного материала,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 для медицинского регистратора;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емкости с крышками для сбора использованных систем и отработанного материала;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емкости с дезинфицирующими растворами.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Санитарная обработка и дезинфекция помещений, оборудования и инвентаря проводится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Главного государственного санитарного врача Республики Казахстан от 24 июня 2002 года N 23 "Об утверждении санитарных правил и норм "Требования к устройству и содержанию больничных организаций и организаций охраны материнства и детства", зарегистрированным в Реестре государственной регистрации нормативных правовых актов за N 1913.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помещении для забора крови непосредственно перед работой накрывается стол для стерильного медицинского инструментария и мягкого материала, устанавливаемый в наиболее удаленном от доноров месте.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Доноры к даче крови допускаются в чистой одежде и обуви, поверх обуви надеваются бахилы.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Во время забора крови соблюдаются тишина и порядок, не допускаются излишние хождения, разговоры, нарушение потока доноров.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выездных условиях забор крови проводится в приспособленных помещениях, в специализированных автомашинах, железнодорожных вагонах, палатках и так далее при условии обеспечения безопасности доноров, персонала, проводящего забор крови, и качества консервируемой крови.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Продолжительность выполнения донорской функции должна быть максимально сокращена за счет рациональной организации всех этапов забора крови.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выездных условиях руководитель выездной бригады: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комплектует состав бригады ее оснащение и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все этапы заготовки крови ее хранение и транспортировку в организацию службы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медицинское освидетельствование доноров;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неотложную помощь при возникновении у доноров реакций или осложнений;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разъяснительные беседы по вопросам донорства.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Медицинский регистратор регистратуры: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заполняет "Карту безвозмездного донора", "Медицинскую карту платного донора" или картотеки организации здравоохранения, осуществляющие деятельность в области службы крови. После дачи крови на основании данных вышеуказанных форм выдают справку об освобождении от работы на этот день и документ на денежную компенсацию либо талон на бесплатное питание;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заполняет учетную ведомость (в выездных условиях - на безвозмездных доноров, в стационарных условиях - раздельно на безвозмездных или платных доноров). По окончании работы сдает учетные формы.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Врач - лаборант или лаборант определяет у доноров показатель гемоглобина, групповую АВО и резус принадлежность крови, вносит результаты в "Медицинскую карту донора" и наклеивает комплект клеевых марок, имеющих единый номер, цвет которых соответствует групповой принадлежности крови.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Врач проводит обследование доноров крови, дает заключение о допуске или наличии противопоказаний к кроводаче, плазмадаче, которые заносит в "Медицинскую карту донора".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возникновении у доноров реакций или осложнений в процессе заготовки крови, ее компонентов оказание неотложной медицинской помощи проводится врачом.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Медицинский регистратор отделения заготовки крови сверяет соответствие фамилии, имени, отчества донора путем его опроса с данными "Медицинской карты донора" и документа, удостоверяющего личность и после дачи крови, плазмы делает запись в "Медицинскую карту донора".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Гемаконы с кровью переносятся в специальных лотках в место 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Доноры до кроводачи обеспечиваются сладким чаем с хлебом или печеньем.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предотвращения контактного инфицирования крови при ее заготовке медицинским персоналом соблюдаются все требования антисептики.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Эксфузионисты в начале работы надевают специальную медицинскую одежду, шапочку, обувь, обрабатывают руки и надевает стерильные резиновые перчатки.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процессе забора крови не допускается касание руками или нестерильными предметами, материалами колющей части иглы гемакона, кожи в месте венепункции после ее обработки антисептиком.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Инструментарий во время работы находятся в емкости с 70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 спиртом или 4% раствором перекиси водорода с полным погружением изделий в раствор.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Эксфузионисты обрабатывают руки в резиновых перчатках дезинфицирующими средствами перед началом работы и повторно при работе с каждым последующим донором.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Продолжительность непрерывной работы по забору крови не должна превышать четырех часов, после чего медицинскому персоналу предоставляется отдых или полностью заменяется состав бригады.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Эксфузионист перед вскрытием пакетов с гемаконами проверяет срок их годности, осуществляет визуальный контроль целостности упаковок путем сдавливания руками. При опадании пакетов, то есть выходе воздуха, упаковка считается негерметичной, и гемаконы не используются. При наличии после вскрытия в упаковке одного и более мешков влажных или с наличием мутности, взвеси, плесени в консервирующем растворе, не используется весь пакет гемаконов. Нажатием на гемакон с консервирующим раствором проверяется его герметичность, при наличии консервирующего раствора над мембраной штуцера гемакон не используется. Дефекты могут быть скрыты за наклейками на контейнере.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применении сдвоенных гемаконов, не исключающих перемещение консерванта между контейнерами, после перевода консервирующего раствора в гемакон для забора крови, на соединительную трубку между ними эксфузионист накладывает зажим. На расстоянии 7-10 см от гемакона на донорской трубке делается петля, на расстоянии 15-20 см - вторая петля. Вблизи иглы накладывается зажим и гемакон помещается на весы.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После взятия дозы крови эксфузионист пережимает зажимом трубку ближе к игле, герметизирует запаивателем, металлическими кольцами или затягиванием приготовленных петель в тугие узлы. Отсекает ножницами трубку вплотную к первому по отношению к зажиму месту герметизации. Между узлом и зажимом герметизация должна быть надежной. Допускается затягивание второго узла после отсечения гемакона и предварительного затягивания первого узла. Далее эксфузионист заполняет пробирки кровью для анализов. На место венепункции накладывается стерильный тампон, фиксирующая повязка. Гемакон с кровью и пробирки маркируются. В присутствии донора контролируется правильность заполнения фамилии, имени, отчества, группы крови и маркировки.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Кровь, оставшаяся в нижнем отрезке трубки, которая соединена с гемаконом, полностью переводится в гемакон для смешивания с консервирующим раствором для предотвращения ее свертывания, после чего отрезок трубки вновь заполняется кровью, но уже смешанной с консервирующим раствором.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 загрязнения перчаток кровью в процессе работы, они немедленно протираются тампоном, обильно смоченным одним из дезинфицирующих растворов с последующим мытьем под проточной водой и сменой перчаток.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Упакованные гемаконы с донорской кровью и пробирки с кровью для анализов помещаются в специальные металлические сетки и в возможно короткий срок переносятся на хранение в холодильник при температуре +4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Гемаконы с кровью, заготовленной в выездных условиях, транспортируются в организацию службы крови для дальнейшей переработки в вертикальном положении в термоизоляционных контейнерах. Контейнеры крепят жестко, без амортизационных прокладок.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По доставке крови в организацию службы крови, она немедленно переносится в холодильник, обеспечивающий температурный режим 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Консервированную кровью, предназначенную для получения свежезамороженной плазмы, криопреципитата переносят на хранение в холодильник немедленно, по мере ее заготовки. Пробирки с кровью доставляются в соответствующие лаборатории для дальнейшего исследования.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Результаты каждого лабораторного исследования регистрируются в "Медицинской карте донора" и в соответствующих лабораторных журналах.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После полного обследования крови на основании контрольных исследований решается вопрос о пригодности крови к использованию для реализации или переработки и осуществляется соответствующее этикетирование.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 соответствии с приложением к настоящим Правилам этикетка содержит следующую информацию: ведомственную принадлежность (допускается аббревиатура), полное наименование организации, заготавливающей кровь с указанием города, регистрационный номер донора, фамилия, имя, отчество донора, группа крови, резус принадлежность, дата заготовки, срок годности, температура хранения, фамилия, имя, отчества врача, заготовившего кровь.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этикетке резус-отрицательной крови ставится штамп "Резус-отрицательная (Rh-)", на этикетке резус-положительной крови - "Резус-положительная (Rh+)".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заготовки, срок годности обозначаются арабскими цифрами через точку. Например: 02.05.1999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Этикетка может содержать информацию о дополнительно проведенных тестах (например, о тестировании на цитомегаловирус, токсоплазмоз и другие).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Препараты крови производятся в соответствии с технологическими регламентами, утвержденными в установленном порядке на каждый препарат крови.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Хранение, реализации крови и ее компонентов, препаратов,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консервирующих растворов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Заготовленная кровь до ее окончательного обследования, переработки, этикетирования хранится отдельно от крови, готовой к реализации в медицинские организации, в специально отведенных холодильниках или холодильной камере на определенных полках с надписью "Кровь не обследована! Выдаче не подлежит!".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Холодильники и холодильные камеры для хранения подключаются к резервному источнику электропитания в дополнение к подключению к основной сети.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Проводится мониторинг температурного режима 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Гемаконы с кровью и ее компонентами хранятся в холодильниках или холодильных камерах раздельно в зависимости от их групповой и резус-принадлежности. Каждая группа имеет соответствующее обозначение на полках холодильника или камеры, в которых она хранится.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Заготовленная кровь и ее эритроцитсодержащие компоненты хранятся в вертикальном положении при температуре от +4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+6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Срок хранения зависит от состава консервирующего раствора.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Эритроциты, обедненные лейкоцитами и тромбоцитами хранятся при температуре от +4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+6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24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Кровь, предназначенную для выделения концентрата тромбоцитов, хранят при температуре от +20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+22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не более 6 часов от момента заготовки.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Тромбоцитный концентрат хранится при температуре от +20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+24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5 суток в термостате с тромбомиксером и до 24 часов при его отсутствии.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Лейкоцитный концентрат хранится при +20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+24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24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Кровь, предназначенную для приготовления свежезамороженной плазмы, хранят при температуре от +4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+6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не более 6 часов, замороженной плазмы не более 24 часов от момента заготовки.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Свежезамороженная плазма, замороженный криопреципитат хранят при температуре -30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ниже в течение 24 месяцев, при температуре от -25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30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12 месяцев, при температуре от -18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-24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3-х месяцев.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Препараты крови - растворы альбумина, иммуноглобулины, глюнат, концентрат фактора VIII, сухой криопреципитат - хранятся при температуре и в течение сроков, указанных на этикетке.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Гемаконы с консервирующим раствором хранятся в сухом, защищенном от света помещении при температуре от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 до +25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срока, указанного производителем.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Кровь, признанная годной для использования по результатам исследований, регистрируется в специальном журнале и передается в соответствующие отделения для приготовления компонентов, для производства препаратов или в исключительных случаях для реализации в медицинские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Перед реализацией крови и ее компонентов, препаратов осуществляется их макрооценка и соответствие этикетке, проверяется срок годности.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Кровь, ее компоненты и препараты, не пригодные для реализации или переработки, подлежат списанию по акту и уничтожению.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Основаниями для заключения об их непригодности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герметичности упаковки;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визуально определяемый гемолиз, наличие сгустков в крови и эритроцитсодержащих компонентах;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мутность, наличие хлопьев, пленки и другие признаки инфицирования в плазме, препаратах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положительные реакции на сифилис, ВИЧ 1, 2 и антитела к вирусу гепатита С, поверхностного антигена (НвsAg), повышенный уровень АлАТ;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несоответствие фактического количества крови указанному на этикетке контейнера;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отсутствие результатов анализов;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отсутствие марки или этикетки, а также неясное их оформление;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несоответствие препаратов крови нормативным документам.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заготовки, переработки,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хранения, реализации крови,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ее компонентов и препаратов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организациях, осуществляющих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в области службы крови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Образец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ведомства)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учреждения)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Консервированная кровь ______________________________________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Консервант ______________________ (название) ________________ мл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 донора (марка)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Донор (Ф.И.О.)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крови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Резус-принадлежность __________________________________ (штампы)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заготовки крови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годности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Температура хранения 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Врач, ответственный за заготовку крови (Ф.И.О.)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Тесты на гепатиты В, С, ВИЧ, сифилис - отрицательные.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Внимание! Врач перед переливанием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проверить группу крови больного и группу переливаемой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провести пробу на совместимость эритроцитов донора с сывороткой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больного по групповой и резус-принадлежности;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провести биологическую пробу.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