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11bb" w14:textId="84e1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регулированию естественных монополий от 8 декабря 2004 года N 477-ОД "Об утверждении Правил утверждения тарифов (цен, ставок сборов) на услуги по передаче электрической и (или) тепловой энергии, предусматривающих порядок компенсирования затрат потребителей за присоединение дополнительных мощностей"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 октября 2005 года N 291-ОД. Зарегистрирован в Министерстве юстиции Республики Казахстан 21 октября 2005 года за N 3907. Утратил силу приказом Председателя Агентства Республики Казахстан по регулированию естественных монополий от 21 февраля 2007 года N 54-ОД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Приказ Председателя Агентства РК по регулированию естественных монополий от 3 октября 2005 года N 291-ОД утратил силу приказом Председателя Агентства Республики Казахстан по регулированию естественных монополий от 21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54-ОД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соответствии с подпунктом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монополиях", пунктом 3 постановления Правительства Республики Казахстан от 8 октября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1044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 и подпунктом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8 декабря 2004 года N 477-ОД "Об утверждении Правил утверждения тарифов (цен, ставок сборов) на услуги по передаче электрической и (или) тепловой энергии, предусматривающих порядок компенсирования затрат потребителей за присоединение дополнительных мощностей" (зарегистрированный в Реестре государственной регистрации нормативных правовых актов за N 3278, опубликованный 8 января 2005 года в "Официальной газете")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слова "монополиях" дополнить словами "и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2004 года N 1044 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утверждения тарифов (цен, ставок сборов) на услуги по передаче электрической и (или) тепловой энергии, предусматривающих порядок компенсирования затрат потребителей за присоединение дополнительных мощностей,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"В случае пересмотра срока действия тарифа, предусматривающего компенсирование затрат потребителей за присоединение дополнительных мощностей, Субъект вносит соответствующее изменение в приказ об утверждении тарифа и представляет его в уполномоченный орган на согласование.";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 х V - (П + 0,5 х А)           (100 + 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"Т1 = [------------------------------] х [-----------]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V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заменить формулой: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 х V - (П + 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"Т1 = --------------------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"к - ставка рефинансирования Национального Банка Республики Казахстан на день принятия решения, в %."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Для Субъекта, основные средства которого получены в доверительное управление, имущественный найм, по лизингу, в случае, когда в действующем тарифе, утвержденном в установленном законодательством порядке, не учтены амортизационные отчисления основных средств, используемых при оказании услуг по передаче электрической и (или) тепловой энергии, тариф, предусматривающий компенсирование затрат потребителей за присоединение дополнительных мощностей (Т1) рассчитывается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 х V - (П + 0,5 х З аренд.)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Т1 = [---------------------------------] 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V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Т1 - тариф, предусматривающий компенсирование затрат потребителей за присоединение дополнительных мощностей,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- действующий тариф, утвержденный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- годовой объем услуг (товаров, работ), учтенный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 - прибыль, учтенная в утвержденной тарифной смете,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 аренд  - расходы на выплату арендной платы за пользование основными средствами,  учтенные в утвержденной тарифной смете в установленном законодательством порядке,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"Уполномоченным органом" заменить словом "Субъектом";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"потребителей" заменить словом "потребителя";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"годовой" заменить словами "прогнозный годовой";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"предусмотренный в утвержденной тарифной смете" заменить словами "подтвержденный протоколами намерений, договорами, планами развития и другими документами";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Субъект пересматривает период действия тарифа, предусматривающего компенсирование затрат потребителей за присоединение дополнительных мощностей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отклонения фактического годового объема потребления услуг от объема потребления, учтенного при первоначальном определении периода действия тарифа в соответствии с пунктом 10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утверждения уполномоченным органом тарифа или его предельного уровня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11-1, 11-2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В период действия тарифа, предусматривающего компенсирование затрат потребителей за присоединение дополнительных мощностей, Субъект вправе обратиться в уполномоченный орган с заявкой на утверждение тарифа или его предельного уровня на услуги по передаче электрической и (или) тепловой энергии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объем оказываемых Субъектом услуг, принятый в обоснование уровня нового тарифа, включается суммарный прогнозный объем потребления услуг по передаче электрической и (или) тепловой энергии потребителями, внесшими плату за присоединение дополнительных мощностей.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Субъект в период действия тарифа, предусматривающего компенсирование затрат потребителя за присоединение дополнительных мощностей, ежегодно (и с нарастающим итогом со дня введения в действие тарифа) обобщает информацию о фактически предоставленных данному потребителю объемах услуг по передаче электрической и (или) тепловой энергии с учетом утвержденного Субъектом тарифа, и сумме возврата, определяемой как произведение фактически предоставленного потребителю объема услуг и разницы между тарифом (Т), утвержденным в установленном законодательством порядке, и тарифом, предусматривающим компенсирование затрат за присоединение дополнительных мощностей (Т1).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до 1 марта текущего года представляет в уполномоченный орган обобщенную информацию с разбивкой по потребителям о фактически предоставленных потребителям, внесшим плату за присоединение дополнительных мощностей, объемах услуг по передаче электрической и (или) тепловой энергии и сумм возврата за предыдущий календарный год и с нарастающим итогом со дня введения в действие тарифа.".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(городов республиканского значения, столицы).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