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d5dff" w14:textId="a2d5d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и.о. Министра финансов Республики Казахстан от 30 июля 2003 года № 289 "Об утверждении Правил по составлению и представлению отчета о реализации бюджетной программы"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4 октября 2005 года № 354. Зарегистрирован в Министерстве юстиции Республики Казахстан от 27 октября 2005 года № 3912. Утратил силу приказом Министра финансов Республики Казахстан от 15 июня 2010 года № 287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15.06.2010 </w:t>
      </w:r>
      <w:r>
        <w:rPr>
          <w:rFonts w:ascii="Times New Roman"/>
          <w:b w:val="false"/>
          <w:i w:val="false"/>
          <w:color w:val="ff0000"/>
          <w:sz w:val="28"/>
        </w:rPr>
        <w:t>№ 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23.07.2010).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34</w:t>
      </w:r>
      <w:r>
        <w:rPr>
          <w:rFonts w:ascii="Times New Roman"/>
          <w:b w:val="false"/>
          <w:i w:val="false"/>
          <w:color w:val="000000"/>
          <w:sz w:val="28"/>
        </w:rPr>
        <w:t xml:space="preserve"> и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000000"/>
          <w:sz w:val="28"/>
        </w:rPr>
        <w:t xml:space="preserve"> Бюджетного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 и.о. Министра финансов Республики Казахстан от 30 июля 2003 года N 289 "Об утверждении Правил по составлению и представлению отчета о реализации бюджетной программы", (зарегистрированный в Реестре государственной регистрации нормативных правовых актов за N 2448, внесены изменения и дополнения приказом Министра финансов Республики Казахстан от 12 октября 2004 года </w:t>
      </w:r>
      <w:r>
        <w:rPr>
          <w:rFonts w:ascii="Times New Roman"/>
          <w:b w:val="false"/>
          <w:i w:val="false"/>
          <w:color w:val="000000"/>
          <w:sz w:val="28"/>
        </w:rPr>
        <w:t>N 366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зарегистрированным в Реестре государственной регистрации нормативных правовых актов за N 3201)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по составлению и представлению отчета о реализации бюджетной программы,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Отчет о реализации бюджетной программы составляется и представляется администратором бюджетной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индивидуальной бюджетной программе в соответствии с паспортом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распределяемой бюджетной программе в соответствии с постановлением Правительства Республики Казахстан или нормативным правовым актом местного исполнительного органа, предусматривающим выделение средств за счет распределяемой бюджетной программы.";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пункта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в графе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отразить мероприятия, работы,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индивидуальной бюджетной программе - запланированные на отчетный период согласно паспорту бюджетной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распределяемой бюджетной программе - указанные в постановлении Правительства Республики Казахстан или нормативном правовом акте местного исполнительного органа, предусматривающим выделение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указать количественные показатели при их наличии в данных документах;";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в графе 6 указать: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индивидуальной бюджетной программе - суммы, запланированные на отчетный период согласно исполняемому плану финансирования бюджетной программы по платежам;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распределяемой бюджетной программе - суммы, указанные в постановлении Правительства Республики Казахстан или нормативном правовом акте местного исполнительного органа, предусматривающим выделение средств;";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1 и 2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"Нормативный правовой акт, которым утвержден паспорт бюджетной программы" дополнить словами "или предусмотрено выделение средств за счет распределяемой бюджетной программы";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5 и 6 слово "запланированные" заменить словом "предусмотренные".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отчетности и статистики (Парусимова Л.И.) обеспечить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Министр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