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0152" w14:textId="fb9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информатизации и связи от 1 июля 2005 года N 210-п "Об утверждении Правил предоставления услуг почтовой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
связи от 12 декабря 2005 года N 460-п. Зарегистрирован в Министерстве
юстиции Республики Казахстан 20 декабря 2005 года N 3979.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нормативной правовой базы в отрасли почтовой связи 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 почте",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информатизации и связи от 1 июля 2005 года N 210-п "Об утверждении Правил предоставления услуг почтовой связи" (зарегистрирован 11 августа 2005 года N 3783 в Реестре государственной регистрации нормативных правовых актов Республики Казахстан, "Юридическая газета" от 21 октября 2005 года N 195-196 (929-930)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услуг почтовой связи,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"Письма, почтовые карточки, бандероли и посылки, отправляемые должностными лицами, указанными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178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Правил, могут иметь отметку "Үкіметтік" и/или "Правительственное".";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90 дополнить подпунктом 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на почтовых отправлениях, принятых от должностных лиц, указанных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178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 - отметку "Үкіметтік" и/или "Правительственное".";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"100-1. Письма, почтовые карточки, бандероли и посылки, не содержащие государственные секреты, имеющие отметку "Үкіметтік" и/или "Правительственное", пересылаются лицами, указанными в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пункте 178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Правил, и принимаются в любом производственном объекте оператора почты с оплатой по действующим тарифам.".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и финансового регулирования Агентства Республики Казахстан по информатизации и связи (Сейтимбеков А.А.) в установленном законодательством порядке представить настоящий приказ в Министерство юстиции Республики Казахстан на государственную регистрацию.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Мухамеджанова Н.Г.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обязанности Председателя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