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1747" w14:textId="53c1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Региональной программе развития промышленности строительных материалов, 
изделий и конструкций в городе Астане на 2005-2014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Астана от 26 мая 2005 года N 141/18-ІІІ. Зарегистрировано в Департаменте юстиции города Астаны 1 июля 2005 года N 396. Утратило силу решением маслихата города Астаны от 29 июля 2010 года N 380/50-V</w:t>
      </w:r>
    </w:p>
    <w:p>
      <w:pPr>
        <w:spacing w:after="0"/>
        <w:ind w:left="0"/>
        <w:jc w:val="both"/>
      </w:pPr>
      <w:bookmarkStart w:name="z1" w:id="0"/>
      <w:r>
        <w:rPr>
          <w:rFonts w:ascii="Times New Roman"/>
          <w:b w:val="false"/>
          <w:i w:val="false"/>
          <w:color w:val="ff0000"/>
          <w:sz w:val="28"/>
        </w:rPr>
        <w:t>
     Сноска. Утратило силу решением маслихата города Астаны от 29.07.2010 N 380/50-V</w:t>
      </w:r>
    </w:p>
    <w:bookmarkEnd w:id="0"/>
    <w:p>
      <w:pPr>
        <w:spacing w:after="0"/>
        <w:ind w:left="0"/>
        <w:jc w:val="both"/>
      </w:pPr>
      <w:r>
        <w:rPr>
          <w:rFonts w:ascii="Times New Roman"/>
          <w:b w:val="false"/>
          <w:i w:val="false"/>
          <w:color w:val="000000"/>
          <w:sz w:val="28"/>
        </w:rPr>
        <w:t xml:space="preserve">      Рассмотрев представленную акиматом города Астаны Региональную программу развития промышленности строительных материалов, изделий и конструкций в городе Астане на 2005-2014 годы, руководствуясь </w:t>
      </w:r>
      <w:r>
        <w:rPr>
          <w:rFonts w:ascii="Times New Roman"/>
          <w:b w:val="false"/>
          <w:i w:val="false"/>
          <w:color w:val="000000"/>
          <w:sz w:val="28"/>
        </w:rPr>
        <w:t xml:space="preserve">статьей 86 </w:t>
      </w:r>
      <w:r>
        <w:rPr>
          <w:rFonts w:ascii="Times New Roman"/>
          <w:b w:val="false"/>
          <w:i w:val="false"/>
          <w:color w:val="000000"/>
          <w:sz w:val="28"/>
        </w:rPr>
        <w:t xml:space="preserve">Конституции Республики Казахстан и </w:t>
      </w:r>
      <w:r>
        <w:rPr>
          <w:rFonts w:ascii="Times New Roman"/>
          <w:b w:val="false"/>
          <w:i w:val="false"/>
          <w:color w:val="000000"/>
          <w:sz w:val="28"/>
        </w:rPr>
        <w:t xml:space="preserve">статьей 6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 xml:space="preserve">РЕШИЛ: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решением маслихата города Астаны от 28.05.2009 </w:t>
      </w:r>
      <w:r>
        <w:rPr>
          <w:rFonts w:ascii="Times New Roman"/>
          <w:b w:val="false"/>
          <w:i w:val="false"/>
          <w:color w:val="000000"/>
          <w:sz w:val="28"/>
        </w:rPr>
        <w:t xml:space="preserve">№ 582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xml:space="preserve">
     Утвердить прилагаемую Региональную программу развития промышленности строительных материалов, изделий и конструкций в городе Астане на 2005-2014 годы. </w:t>
      </w:r>
    </w:p>
    <w:p>
      <w:pPr>
        <w:spacing w:after="0"/>
        <w:ind w:left="0"/>
        <w:jc w:val="both"/>
      </w:pPr>
      <w:r>
        <w:rPr>
          <w:rFonts w:ascii="Times New Roman"/>
          <w:b w:val="false"/>
          <w:i/>
          <w:color w:val="000000"/>
          <w:sz w:val="28"/>
        </w:rPr>
        <w:t xml:space="preserve">     Председатель сессий </w:t>
      </w:r>
      <w:r>
        <w:br/>
      </w:r>
      <w:r>
        <w:rPr>
          <w:rFonts w:ascii="Times New Roman"/>
          <w:b w:val="false"/>
          <w:i w:val="false"/>
          <w:color w:val="000000"/>
          <w:sz w:val="28"/>
        </w:rPr>
        <w:t>
</w:t>
      </w:r>
      <w:r>
        <w:rPr>
          <w:rFonts w:ascii="Times New Roman"/>
          <w:b w:val="false"/>
          <w:i/>
          <w:color w:val="000000"/>
          <w:sz w:val="28"/>
        </w:rPr>
        <w:t xml:space="preserve">  маслихата города Астаны             Б. Смаилов </w:t>
      </w:r>
    </w:p>
    <w:p>
      <w:pPr>
        <w:spacing w:after="0"/>
        <w:ind w:left="0"/>
        <w:jc w:val="both"/>
      </w:pPr>
      <w:r>
        <w:rPr>
          <w:rFonts w:ascii="Times New Roman"/>
          <w:b w:val="false"/>
          <w:i/>
          <w:color w:val="000000"/>
          <w:sz w:val="28"/>
        </w:rPr>
        <w:t xml:space="preserve">      Секретарь маслихата </w:t>
      </w:r>
      <w:r>
        <w:br/>
      </w:r>
      <w:r>
        <w:rPr>
          <w:rFonts w:ascii="Times New Roman"/>
          <w:b w:val="false"/>
          <w:i w:val="false"/>
          <w:color w:val="000000"/>
          <w:sz w:val="28"/>
        </w:rPr>
        <w:t>
</w:t>
      </w:r>
      <w:r>
        <w:rPr>
          <w:rFonts w:ascii="Times New Roman"/>
          <w:b w:val="false"/>
          <w:i/>
          <w:color w:val="000000"/>
          <w:sz w:val="28"/>
        </w:rPr>
        <w:t xml:space="preserve">        города Астаны                 В. Редкокашин </w:t>
      </w:r>
    </w:p>
    <w:bookmarkStart w:name="z38" w:id="1"/>
    <w:p>
      <w:pPr>
        <w:spacing w:after="0"/>
        <w:ind w:left="0"/>
        <w:jc w:val="left"/>
      </w:pPr>
      <w:r>
        <w:rPr>
          <w:rFonts w:ascii="Times New Roman"/>
          <w:b/>
          <w:i w:val="false"/>
          <w:color w:val="000000"/>
        </w:rPr>
        <w:t xml:space="preserve"> 
ЛИСТ СОГЛАСОВАНИЯ </w:t>
      </w:r>
      <w:r>
        <w:br/>
      </w:r>
      <w:r>
        <w:rPr>
          <w:rFonts w:ascii="Times New Roman"/>
          <w:b/>
          <w:i w:val="false"/>
          <w:color w:val="000000"/>
        </w:rPr>
        <w:t xml:space="preserve">
к Региональной программе развития промышленности </w:t>
      </w:r>
      <w:r>
        <w:br/>
      </w:r>
      <w:r>
        <w:rPr>
          <w:rFonts w:ascii="Times New Roman"/>
          <w:b/>
          <w:i w:val="false"/>
          <w:color w:val="000000"/>
        </w:rPr>
        <w:t xml:space="preserve">
строительных материалов, изделий и конструкций </w:t>
      </w:r>
      <w:r>
        <w:br/>
      </w:r>
      <w:r>
        <w:rPr>
          <w:rFonts w:ascii="Times New Roman"/>
          <w:b/>
          <w:i w:val="false"/>
          <w:color w:val="000000"/>
        </w:rPr>
        <w:t xml:space="preserve">
в городе Астане на 2005-2014 годы </w:t>
      </w:r>
    </w:p>
    <w:bookmarkEnd w:id="1"/>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финансов города Астаны"              А. Аскарова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предпринимателя и </w:t>
      </w:r>
      <w:r>
        <w:br/>
      </w:r>
      <w:r>
        <w:rPr>
          <w:rFonts w:ascii="Times New Roman"/>
          <w:b w:val="false"/>
          <w:i w:val="false"/>
          <w:color w:val="000000"/>
          <w:sz w:val="28"/>
        </w:rPr>
        <w:t>
</w:t>
      </w:r>
      <w:r>
        <w:rPr>
          <w:rFonts w:ascii="Times New Roman"/>
          <w:b w:val="false"/>
          <w:i/>
          <w:color w:val="000000"/>
          <w:sz w:val="28"/>
        </w:rPr>
        <w:t xml:space="preserve">промышленности города </w:t>
      </w:r>
      <w:r>
        <w:br/>
      </w:r>
      <w:r>
        <w:rPr>
          <w:rFonts w:ascii="Times New Roman"/>
          <w:b w:val="false"/>
          <w:i w:val="false"/>
          <w:color w:val="000000"/>
          <w:sz w:val="28"/>
        </w:rPr>
        <w:t>
</w:t>
      </w:r>
      <w:r>
        <w:rPr>
          <w:rFonts w:ascii="Times New Roman"/>
          <w:b w:val="false"/>
          <w:i/>
          <w:color w:val="000000"/>
          <w:sz w:val="28"/>
        </w:rPr>
        <w:t xml:space="preserve">Астаны"                             А. Керимбеков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образования города Астаны"           А. Рахимжанов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занятости и социальных </w:t>
      </w:r>
      <w:r>
        <w:br/>
      </w:r>
      <w:r>
        <w:rPr>
          <w:rFonts w:ascii="Times New Roman"/>
          <w:b w:val="false"/>
          <w:i w:val="false"/>
          <w:color w:val="000000"/>
          <w:sz w:val="28"/>
        </w:rPr>
        <w:t>
</w:t>
      </w:r>
      <w:r>
        <w:rPr>
          <w:rFonts w:ascii="Times New Roman"/>
          <w:b w:val="false"/>
          <w:i/>
          <w:color w:val="000000"/>
          <w:sz w:val="28"/>
        </w:rPr>
        <w:t xml:space="preserve">программ города Астаны"              А. Демеуова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энергетики и коммунального </w:t>
      </w:r>
      <w:r>
        <w:br/>
      </w:r>
      <w:r>
        <w:rPr>
          <w:rFonts w:ascii="Times New Roman"/>
          <w:b w:val="false"/>
          <w:i w:val="false"/>
          <w:color w:val="000000"/>
          <w:sz w:val="28"/>
        </w:rPr>
        <w:t>
</w:t>
      </w:r>
      <w:r>
        <w:rPr>
          <w:rFonts w:ascii="Times New Roman"/>
          <w:b w:val="false"/>
          <w:i/>
          <w:color w:val="000000"/>
          <w:sz w:val="28"/>
        </w:rPr>
        <w:t xml:space="preserve">хозяйства"                           С. Хорошун </w:t>
      </w:r>
    </w:p>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26 мая 2005 года  </w:t>
      </w:r>
      <w:r>
        <w:br/>
      </w:r>
      <w:r>
        <w:rPr>
          <w:rFonts w:ascii="Times New Roman"/>
          <w:b w:val="false"/>
          <w:i w:val="false"/>
          <w:color w:val="000000"/>
          <w:sz w:val="28"/>
        </w:rPr>
        <w:t xml:space="preserve">
N 141/18-III      </w:t>
      </w:r>
    </w:p>
    <w:bookmarkEnd w:id="2"/>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промышленности строительных </w:t>
      </w:r>
      <w:r>
        <w:br/>
      </w:r>
      <w:r>
        <w:rPr>
          <w:rFonts w:ascii="Times New Roman"/>
          <w:b/>
          <w:i w:val="false"/>
          <w:color w:val="000000"/>
        </w:rPr>
        <w:t xml:space="preserve">
материалов, изделий и конструкций в городе </w:t>
      </w:r>
      <w:r>
        <w:br/>
      </w:r>
      <w:r>
        <w:rPr>
          <w:rFonts w:ascii="Times New Roman"/>
          <w:b/>
          <w:i w:val="false"/>
          <w:color w:val="000000"/>
        </w:rPr>
        <w:t xml:space="preserve">
Астане на 2005-2014 годы  Город Астана, 2005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Раздел 1 Паспорт Программы </w:t>
      </w:r>
    </w:p>
    <w:p>
      <w:pPr>
        <w:spacing w:after="0"/>
        <w:ind w:left="0"/>
        <w:jc w:val="both"/>
      </w:pPr>
      <w:r>
        <w:rPr>
          <w:rFonts w:ascii="Times New Roman"/>
          <w:b w:val="false"/>
          <w:i w:val="false"/>
          <w:color w:val="000000"/>
          <w:sz w:val="28"/>
        </w:rPr>
        <w:t xml:space="preserve">Раздел 2 Введение </w:t>
      </w:r>
    </w:p>
    <w:p>
      <w:pPr>
        <w:spacing w:after="0"/>
        <w:ind w:left="0"/>
        <w:jc w:val="both"/>
      </w:pPr>
      <w:r>
        <w:rPr>
          <w:rFonts w:ascii="Times New Roman"/>
          <w:b w:val="false"/>
          <w:i w:val="false"/>
          <w:color w:val="000000"/>
          <w:sz w:val="28"/>
        </w:rPr>
        <w:t xml:space="preserve">Раздел 3 Анализ строительного сектора города Астаны, потребностей в строительных материалах и современного состояния промышленности строительных материалов, изделий и конструкций </w:t>
      </w:r>
    </w:p>
    <w:p>
      <w:pPr>
        <w:spacing w:after="0"/>
        <w:ind w:left="0"/>
        <w:jc w:val="both"/>
      </w:pPr>
      <w:r>
        <w:rPr>
          <w:rFonts w:ascii="Times New Roman"/>
          <w:b w:val="false"/>
          <w:i w:val="false"/>
          <w:color w:val="000000"/>
          <w:sz w:val="28"/>
        </w:rPr>
        <w:t xml:space="preserve">Глава 1 Анализ строительного сектора в Астане </w:t>
      </w:r>
    </w:p>
    <w:p>
      <w:pPr>
        <w:spacing w:after="0"/>
        <w:ind w:left="0"/>
        <w:jc w:val="both"/>
      </w:pPr>
      <w:r>
        <w:rPr>
          <w:rFonts w:ascii="Times New Roman"/>
          <w:b w:val="false"/>
          <w:i w:val="false"/>
          <w:color w:val="000000"/>
          <w:sz w:val="28"/>
        </w:rPr>
        <w:t xml:space="preserve">Глава 2 Анализ внутреннего рынка строительных материалов </w:t>
      </w:r>
    </w:p>
    <w:p>
      <w:pPr>
        <w:spacing w:after="0"/>
        <w:ind w:left="0"/>
        <w:jc w:val="both"/>
      </w:pPr>
      <w:r>
        <w:rPr>
          <w:rFonts w:ascii="Times New Roman"/>
          <w:b w:val="false"/>
          <w:i w:val="false"/>
          <w:color w:val="000000"/>
          <w:sz w:val="28"/>
        </w:rPr>
        <w:t xml:space="preserve">Глава 3 Анализ состояния промышленности строительных материалов в Астане </w:t>
      </w:r>
    </w:p>
    <w:p>
      <w:pPr>
        <w:spacing w:after="0"/>
        <w:ind w:left="0"/>
        <w:jc w:val="both"/>
      </w:pPr>
      <w:r>
        <w:rPr>
          <w:rFonts w:ascii="Times New Roman"/>
          <w:b w:val="false"/>
          <w:i w:val="false"/>
          <w:color w:val="000000"/>
          <w:sz w:val="28"/>
        </w:rPr>
        <w:t xml:space="preserve">Глава 4 Минерально-сырьевая база города Астаны для производства строительных материалов, изделий и конструкций </w:t>
      </w:r>
    </w:p>
    <w:p>
      <w:pPr>
        <w:spacing w:after="0"/>
        <w:ind w:left="0"/>
        <w:jc w:val="both"/>
      </w:pPr>
      <w:r>
        <w:rPr>
          <w:rFonts w:ascii="Times New Roman"/>
          <w:b w:val="false"/>
          <w:i w:val="false"/>
          <w:color w:val="000000"/>
          <w:sz w:val="28"/>
        </w:rPr>
        <w:t xml:space="preserve">Раздел 4 Цель и задачи Программы </w:t>
      </w:r>
    </w:p>
    <w:p>
      <w:pPr>
        <w:spacing w:after="0"/>
        <w:ind w:left="0"/>
        <w:jc w:val="both"/>
      </w:pPr>
      <w:r>
        <w:rPr>
          <w:rFonts w:ascii="Times New Roman"/>
          <w:b w:val="false"/>
          <w:i w:val="false"/>
          <w:color w:val="000000"/>
          <w:sz w:val="28"/>
        </w:rPr>
        <w:t xml:space="preserve">Раздел 5 Меры и механизмы реализации Программы </w:t>
      </w:r>
    </w:p>
    <w:p>
      <w:pPr>
        <w:spacing w:after="0"/>
        <w:ind w:left="0"/>
        <w:jc w:val="both"/>
      </w:pPr>
      <w:r>
        <w:rPr>
          <w:rFonts w:ascii="Times New Roman"/>
          <w:b w:val="false"/>
          <w:i w:val="false"/>
          <w:color w:val="000000"/>
          <w:sz w:val="28"/>
        </w:rPr>
        <w:t xml:space="preserve">Глава 5 Содействие в реализации инвестиционных проектов в сфере производства строительных материалов, изделий и конструкций </w:t>
      </w:r>
    </w:p>
    <w:p>
      <w:pPr>
        <w:spacing w:after="0"/>
        <w:ind w:left="0"/>
        <w:jc w:val="both"/>
      </w:pPr>
      <w:r>
        <w:rPr>
          <w:rFonts w:ascii="Times New Roman"/>
          <w:b w:val="false"/>
          <w:i w:val="false"/>
          <w:color w:val="000000"/>
          <w:sz w:val="28"/>
        </w:rPr>
        <w:t xml:space="preserve">Глава 6 Инициирование создания новых высокотехнологичных, инновационных, конкурентоспособных, экологически чистых производств </w:t>
      </w:r>
    </w:p>
    <w:p>
      <w:pPr>
        <w:spacing w:after="0"/>
        <w:ind w:left="0"/>
        <w:jc w:val="both"/>
      </w:pPr>
      <w:r>
        <w:rPr>
          <w:rFonts w:ascii="Times New Roman"/>
          <w:b w:val="false"/>
          <w:i w:val="false"/>
          <w:color w:val="000000"/>
          <w:sz w:val="28"/>
        </w:rPr>
        <w:t xml:space="preserve">Глава 7 Формирование строительного кластера в регионе </w:t>
      </w:r>
    </w:p>
    <w:p>
      <w:pPr>
        <w:spacing w:after="0"/>
        <w:ind w:left="0"/>
        <w:jc w:val="both"/>
      </w:pPr>
      <w:r>
        <w:rPr>
          <w:rFonts w:ascii="Times New Roman"/>
          <w:b w:val="false"/>
          <w:i w:val="false"/>
          <w:color w:val="000000"/>
          <w:sz w:val="28"/>
        </w:rPr>
        <w:t xml:space="preserve">Глава 8 Трудовые ресурсы, развитие образования и подготовка кадров </w:t>
      </w:r>
    </w:p>
    <w:p>
      <w:pPr>
        <w:spacing w:after="0"/>
        <w:ind w:left="0"/>
        <w:jc w:val="both"/>
      </w:pPr>
      <w:r>
        <w:rPr>
          <w:rFonts w:ascii="Times New Roman"/>
          <w:b w:val="false"/>
          <w:i w:val="false"/>
          <w:color w:val="000000"/>
          <w:sz w:val="28"/>
        </w:rPr>
        <w:t xml:space="preserve">Глава 9 Реализация политики в области технического регулирования и метрологии </w:t>
      </w:r>
    </w:p>
    <w:p>
      <w:pPr>
        <w:spacing w:after="0"/>
        <w:ind w:left="0"/>
        <w:jc w:val="both"/>
      </w:pPr>
      <w:r>
        <w:rPr>
          <w:rFonts w:ascii="Times New Roman"/>
          <w:b w:val="false"/>
          <w:i w:val="false"/>
          <w:color w:val="000000"/>
          <w:sz w:val="28"/>
        </w:rPr>
        <w:t xml:space="preserve">Раздел 6 Необходимые ресурсы и источники финансирования Программы </w:t>
      </w:r>
    </w:p>
    <w:p>
      <w:pPr>
        <w:spacing w:after="0"/>
        <w:ind w:left="0"/>
        <w:jc w:val="both"/>
      </w:pPr>
      <w:r>
        <w:rPr>
          <w:rFonts w:ascii="Times New Roman"/>
          <w:b w:val="false"/>
          <w:i w:val="false"/>
          <w:color w:val="000000"/>
          <w:sz w:val="28"/>
        </w:rPr>
        <w:t xml:space="preserve">Раздел 7 Ожидаемые результаты от реализации Программы </w:t>
      </w:r>
    </w:p>
    <w:p>
      <w:pPr>
        <w:spacing w:after="0"/>
        <w:ind w:left="0"/>
        <w:jc w:val="both"/>
      </w:pPr>
      <w:r>
        <w:rPr>
          <w:rFonts w:ascii="Times New Roman"/>
          <w:b w:val="false"/>
          <w:i w:val="false"/>
          <w:color w:val="000000"/>
          <w:sz w:val="28"/>
        </w:rPr>
        <w:t xml:space="preserve">Раздел 8 План мероприятий по реализации Программы развития промышленности строительных материалов, изделий и конструкций в городе Астане на 2005-2007 годы (приложение 3)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Паспорт Программы </w:t>
      </w:r>
    </w:p>
    <w:bookmarkEnd w:id="3"/>
    <w:p>
      <w:pPr>
        <w:spacing w:after="0"/>
        <w:ind w:left="0"/>
        <w:jc w:val="both"/>
      </w:pPr>
      <w:r>
        <w:rPr>
          <w:rFonts w:ascii="Times New Roman"/>
          <w:b w:val="false"/>
          <w:i w:val="false"/>
          <w:color w:val="000000"/>
          <w:sz w:val="28"/>
        </w:rPr>
        <w:t xml:space="preserve">Наименование             Программа развития промышленности </w:t>
      </w:r>
      <w:r>
        <w:br/>
      </w:r>
      <w:r>
        <w:rPr>
          <w:rFonts w:ascii="Times New Roman"/>
          <w:b w:val="false"/>
          <w:i w:val="false"/>
          <w:color w:val="000000"/>
          <w:sz w:val="28"/>
        </w:rPr>
        <w:t xml:space="preserve">
                        строительных материалов, изделий и </w:t>
      </w:r>
      <w:r>
        <w:br/>
      </w:r>
      <w:r>
        <w:rPr>
          <w:rFonts w:ascii="Times New Roman"/>
          <w:b w:val="false"/>
          <w:i w:val="false"/>
          <w:color w:val="000000"/>
          <w:sz w:val="28"/>
        </w:rPr>
        <w:t xml:space="preserve">
                        конструкций в городе Астане на 2005-2014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Основание для разработки Пункт 12 Плана мероприятий по реализации </w:t>
      </w:r>
      <w:r>
        <w:br/>
      </w:r>
      <w:r>
        <w:rPr>
          <w:rFonts w:ascii="Times New Roman"/>
          <w:b w:val="false"/>
          <w:i w:val="false"/>
          <w:color w:val="000000"/>
          <w:sz w:val="28"/>
        </w:rPr>
        <w:t xml:space="preserve">
Программы                Программы развития промышленности </w:t>
      </w:r>
      <w:r>
        <w:br/>
      </w:r>
      <w:r>
        <w:rPr>
          <w:rFonts w:ascii="Times New Roman"/>
          <w:b w:val="false"/>
          <w:i w:val="false"/>
          <w:color w:val="000000"/>
          <w:sz w:val="28"/>
        </w:rPr>
        <w:t xml:space="preserve">
                        строительных материалов, изделий и </w:t>
      </w:r>
      <w:r>
        <w:br/>
      </w:r>
      <w:r>
        <w:rPr>
          <w:rFonts w:ascii="Times New Roman"/>
          <w:b w:val="false"/>
          <w:i w:val="false"/>
          <w:color w:val="000000"/>
          <w:sz w:val="28"/>
        </w:rPr>
        <w:t xml:space="preserve">
                        конструкций в Республике Казахстан на </w:t>
      </w:r>
      <w:r>
        <w:br/>
      </w:r>
      <w:r>
        <w:rPr>
          <w:rFonts w:ascii="Times New Roman"/>
          <w:b w:val="false"/>
          <w:i w:val="false"/>
          <w:color w:val="000000"/>
          <w:sz w:val="28"/>
        </w:rPr>
        <w:t xml:space="preserve">
                        2005-2014 годы, утвержденной </w:t>
      </w:r>
      <w:r>
        <w:br/>
      </w:r>
      <w:r>
        <w:rPr>
          <w:rFonts w:ascii="Times New Roman"/>
          <w:b w:val="false"/>
          <w:i w:val="false"/>
          <w:color w:val="000000"/>
          <w:sz w:val="28"/>
        </w:rPr>
        <w:t xml:space="preserve">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13 декабря 2004 года N 1305. </w:t>
      </w:r>
    </w:p>
    <w:p>
      <w:pPr>
        <w:spacing w:after="0"/>
        <w:ind w:left="0"/>
        <w:jc w:val="both"/>
      </w:pPr>
      <w:r>
        <w:rPr>
          <w:rFonts w:ascii="Times New Roman"/>
          <w:b w:val="false"/>
          <w:i w:val="false"/>
          <w:color w:val="000000"/>
          <w:sz w:val="28"/>
        </w:rPr>
        <w:t xml:space="preserve">Основной разработчик     Департамент предпринимательства и </w:t>
      </w:r>
      <w:r>
        <w:br/>
      </w:r>
      <w:r>
        <w:rPr>
          <w:rFonts w:ascii="Times New Roman"/>
          <w:b w:val="false"/>
          <w:i w:val="false"/>
          <w:color w:val="000000"/>
          <w:sz w:val="28"/>
        </w:rPr>
        <w:t xml:space="preserve">
                        промышленности города Астаны. </w:t>
      </w:r>
    </w:p>
    <w:p>
      <w:pPr>
        <w:spacing w:after="0"/>
        <w:ind w:left="0"/>
        <w:jc w:val="both"/>
      </w:pPr>
      <w:r>
        <w:rPr>
          <w:rFonts w:ascii="Times New Roman"/>
          <w:b w:val="false"/>
          <w:i w:val="false"/>
          <w:color w:val="000000"/>
          <w:sz w:val="28"/>
        </w:rPr>
        <w:t xml:space="preserve">Цель                     Обеспечение инновационного развития </w:t>
      </w:r>
      <w:r>
        <w:br/>
      </w:r>
      <w:r>
        <w:rPr>
          <w:rFonts w:ascii="Times New Roman"/>
          <w:b w:val="false"/>
          <w:i w:val="false"/>
          <w:color w:val="000000"/>
          <w:sz w:val="28"/>
        </w:rPr>
        <w:t xml:space="preserve">
                        промышленности строительных материалов, </w:t>
      </w:r>
      <w:r>
        <w:br/>
      </w:r>
      <w:r>
        <w:rPr>
          <w:rFonts w:ascii="Times New Roman"/>
          <w:b w:val="false"/>
          <w:i w:val="false"/>
          <w:color w:val="000000"/>
          <w:sz w:val="28"/>
        </w:rPr>
        <w:t xml:space="preserve">
                        изделий и конструкций в городе Астане. </w:t>
      </w:r>
    </w:p>
    <w:p>
      <w:pPr>
        <w:spacing w:after="0"/>
        <w:ind w:left="0"/>
        <w:jc w:val="both"/>
      </w:pPr>
      <w:r>
        <w:rPr>
          <w:rFonts w:ascii="Times New Roman"/>
          <w:b w:val="false"/>
          <w:i w:val="false"/>
          <w:color w:val="000000"/>
          <w:sz w:val="28"/>
        </w:rPr>
        <w:t xml:space="preserve">Задачи                   Определение основных мер, стимулирующих </w:t>
      </w:r>
      <w:r>
        <w:br/>
      </w:r>
      <w:r>
        <w:rPr>
          <w:rFonts w:ascii="Times New Roman"/>
          <w:b w:val="false"/>
          <w:i w:val="false"/>
          <w:color w:val="000000"/>
          <w:sz w:val="28"/>
        </w:rPr>
        <w:t xml:space="preserve">
                        развитие отрасли. </w:t>
      </w:r>
      <w:r>
        <w:br/>
      </w:r>
      <w:r>
        <w:rPr>
          <w:rFonts w:ascii="Times New Roman"/>
          <w:b w:val="false"/>
          <w:i w:val="false"/>
          <w:color w:val="000000"/>
          <w:sz w:val="28"/>
        </w:rPr>
        <w:t xml:space="preserve">
                        Создание новых производств по выпуску </w:t>
      </w:r>
      <w:r>
        <w:br/>
      </w:r>
      <w:r>
        <w:rPr>
          <w:rFonts w:ascii="Times New Roman"/>
          <w:b w:val="false"/>
          <w:i w:val="false"/>
          <w:color w:val="000000"/>
          <w:sz w:val="28"/>
        </w:rPr>
        <w:t xml:space="preserve">
                        современных высококачественных, </w:t>
      </w:r>
      <w:r>
        <w:br/>
      </w:r>
      <w:r>
        <w:rPr>
          <w:rFonts w:ascii="Times New Roman"/>
          <w:b w:val="false"/>
          <w:i w:val="false"/>
          <w:color w:val="000000"/>
          <w:sz w:val="28"/>
        </w:rPr>
        <w:t xml:space="preserve">
                        конкурентоспособных </w:t>
      </w:r>
      <w:r>
        <w:br/>
      </w:r>
      <w:r>
        <w:rPr>
          <w:rFonts w:ascii="Times New Roman"/>
          <w:b w:val="false"/>
          <w:i w:val="false"/>
          <w:color w:val="000000"/>
          <w:sz w:val="28"/>
        </w:rPr>
        <w:t xml:space="preserve">
                        и экспортоориентированных строительных </w:t>
      </w:r>
      <w:r>
        <w:br/>
      </w:r>
      <w:r>
        <w:rPr>
          <w:rFonts w:ascii="Times New Roman"/>
          <w:b w:val="false"/>
          <w:i w:val="false"/>
          <w:color w:val="000000"/>
          <w:sz w:val="28"/>
        </w:rPr>
        <w:t xml:space="preserve">
                        материалов, изделий и конструкций. </w:t>
      </w:r>
    </w:p>
    <w:p>
      <w:pPr>
        <w:spacing w:after="0"/>
        <w:ind w:left="0"/>
        <w:jc w:val="both"/>
      </w:pPr>
      <w:r>
        <w:rPr>
          <w:rFonts w:ascii="Times New Roman"/>
          <w:b w:val="false"/>
          <w:i w:val="false"/>
          <w:color w:val="000000"/>
          <w:sz w:val="28"/>
        </w:rPr>
        <w:t xml:space="preserve">Срок реализации          2005-2014 годы </w:t>
      </w:r>
    </w:p>
    <w:p>
      <w:pPr>
        <w:spacing w:after="0"/>
        <w:ind w:left="0"/>
        <w:jc w:val="both"/>
      </w:pPr>
      <w:r>
        <w:rPr>
          <w:rFonts w:ascii="Times New Roman"/>
          <w:b w:val="false"/>
          <w:i w:val="false"/>
          <w:color w:val="000000"/>
          <w:sz w:val="28"/>
        </w:rPr>
        <w:t xml:space="preserve">Необходимые ресурсы и    Финансовое обеспечение реализации </w:t>
      </w:r>
      <w:r>
        <w:br/>
      </w:r>
      <w:r>
        <w:rPr>
          <w:rFonts w:ascii="Times New Roman"/>
          <w:b w:val="false"/>
          <w:i w:val="false"/>
          <w:color w:val="000000"/>
          <w:sz w:val="28"/>
        </w:rPr>
        <w:t xml:space="preserve">
источники финансирования инвестиционных проектов осуществляется за </w:t>
      </w:r>
      <w:r>
        <w:br/>
      </w:r>
      <w:r>
        <w:rPr>
          <w:rFonts w:ascii="Times New Roman"/>
          <w:b w:val="false"/>
          <w:i w:val="false"/>
          <w:color w:val="000000"/>
          <w:sz w:val="28"/>
        </w:rPr>
        <w:t xml:space="preserve">
                        счет собственных средств предприятий, </w:t>
      </w:r>
      <w:r>
        <w:br/>
      </w:r>
      <w:r>
        <w:rPr>
          <w:rFonts w:ascii="Times New Roman"/>
          <w:b w:val="false"/>
          <w:i w:val="false"/>
          <w:color w:val="000000"/>
          <w:sz w:val="28"/>
        </w:rPr>
        <w:t xml:space="preserve">
                        иностранных и отечественных инвесторов, </w:t>
      </w:r>
      <w:r>
        <w:br/>
      </w:r>
      <w:r>
        <w:rPr>
          <w:rFonts w:ascii="Times New Roman"/>
          <w:b w:val="false"/>
          <w:i w:val="false"/>
          <w:color w:val="000000"/>
          <w:sz w:val="28"/>
        </w:rPr>
        <w:t xml:space="preserve">
                        государственных институтов развития. </w:t>
      </w:r>
    </w:p>
    <w:p>
      <w:pPr>
        <w:spacing w:after="0"/>
        <w:ind w:left="0"/>
        <w:jc w:val="both"/>
      </w:pPr>
      <w:r>
        <w:rPr>
          <w:rFonts w:ascii="Times New Roman"/>
          <w:b w:val="false"/>
          <w:i w:val="false"/>
          <w:color w:val="000000"/>
          <w:sz w:val="28"/>
        </w:rPr>
        <w:t xml:space="preserve">Ожидаемый результат      Внедрение новых технологий и </w:t>
      </w:r>
      <w:r>
        <w:br/>
      </w:r>
      <w:r>
        <w:rPr>
          <w:rFonts w:ascii="Times New Roman"/>
          <w:b w:val="false"/>
          <w:i w:val="false"/>
          <w:color w:val="000000"/>
          <w:sz w:val="28"/>
        </w:rPr>
        <w:t xml:space="preserve">
                        высокопроизводительного оборудования, </w:t>
      </w:r>
      <w:r>
        <w:br/>
      </w:r>
      <w:r>
        <w:rPr>
          <w:rFonts w:ascii="Times New Roman"/>
          <w:b w:val="false"/>
          <w:i w:val="false"/>
          <w:color w:val="000000"/>
          <w:sz w:val="28"/>
        </w:rPr>
        <w:t xml:space="preserve">
                        направленное на уменьшение </w:t>
      </w:r>
      <w:r>
        <w:br/>
      </w:r>
      <w:r>
        <w:rPr>
          <w:rFonts w:ascii="Times New Roman"/>
          <w:b w:val="false"/>
          <w:i w:val="false"/>
          <w:color w:val="000000"/>
          <w:sz w:val="28"/>
        </w:rPr>
        <w:t xml:space="preserve">
                        материалоемкости, энергоемкости и </w:t>
      </w:r>
      <w:r>
        <w:br/>
      </w:r>
      <w:r>
        <w:rPr>
          <w:rFonts w:ascii="Times New Roman"/>
          <w:b w:val="false"/>
          <w:i w:val="false"/>
          <w:color w:val="000000"/>
          <w:sz w:val="28"/>
        </w:rPr>
        <w:t xml:space="preserve">
                        трудоемкости продукции, увеличение </w:t>
      </w:r>
      <w:r>
        <w:br/>
      </w:r>
      <w:r>
        <w:rPr>
          <w:rFonts w:ascii="Times New Roman"/>
          <w:b w:val="false"/>
          <w:i w:val="false"/>
          <w:color w:val="000000"/>
          <w:sz w:val="28"/>
        </w:rPr>
        <w:t xml:space="preserve">
                        ассортимента и улучшение качества </w:t>
      </w:r>
      <w:r>
        <w:br/>
      </w:r>
      <w:r>
        <w:rPr>
          <w:rFonts w:ascii="Times New Roman"/>
          <w:b w:val="false"/>
          <w:i w:val="false"/>
          <w:color w:val="000000"/>
          <w:sz w:val="28"/>
        </w:rPr>
        <w:t xml:space="preserve">
                        строительных материалов. </w:t>
      </w:r>
      <w:r>
        <w:br/>
      </w:r>
      <w:r>
        <w:rPr>
          <w:rFonts w:ascii="Times New Roman"/>
          <w:b w:val="false"/>
          <w:i w:val="false"/>
          <w:color w:val="000000"/>
          <w:sz w:val="28"/>
        </w:rPr>
        <w:t xml:space="preserve">
                        Насыщение строительных рынков доступными </w:t>
      </w:r>
      <w:r>
        <w:br/>
      </w:r>
      <w:r>
        <w:rPr>
          <w:rFonts w:ascii="Times New Roman"/>
          <w:b w:val="false"/>
          <w:i w:val="false"/>
          <w:color w:val="000000"/>
          <w:sz w:val="28"/>
        </w:rPr>
        <w:t xml:space="preserve">
                        по цене, качеству и надежности </w:t>
      </w:r>
      <w:r>
        <w:br/>
      </w:r>
      <w:r>
        <w:rPr>
          <w:rFonts w:ascii="Times New Roman"/>
          <w:b w:val="false"/>
          <w:i w:val="false"/>
          <w:color w:val="000000"/>
          <w:sz w:val="28"/>
        </w:rPr>
        <w:t xml:space="preserve">
                        строительными материалами, изделиями и </w:t>
      </w:r>
      <w:r>
        <w:br/>
      </w:r>
      <w:r>
        <w:rPr>
          <w:rFonts w:ascii="Times New Roman"/>
          <w:b w:val="false"/>
          <w:i w:val="false"/>
          <w:color w:val="000000"/>
          <w:sz w:val="28"/>
        </w:rPr>
        <w:t xml:space="preserve">
                        предметами домоустройства и снижение доли </w:t>
      </w:r>
      <w:r>
        <w:br/>
      </w:r>
      <w:r>
        <w:rPr>
          <w:rFonts w:ascii="Times New Roman"/>
          <w:b w:val="false"/>
          <w:i w:val="false"/>
          <w:color w:val="000000"/>
          <w:sz w:val="28"/>
        </w:rPr>
        <w:t xml:space="preserve">
                        импорта строительных материалов. </w:t>
      </w:r>
      <w:r>
        <w:br/>
      </w:r>
      <w:r>
        <w:rPr>
          <w:rFonts w:ascii="Times New Roman"/>
          <w:b w:val="false"/>
          <w:i w:val="false"/>
          <w:color w:val="000000"/>
          <w:sz w:val="28"/>
        </w:rPr>
        <w:t xml:space="preserve">
                        Обеспечение к 2010 году роста производства </w:t>
      </w:r>
      <w:r>
        <w:br/>
      </w:r>
      <w:r>
        <w:rPr>
          <w:rFonts w:ascii="Times New Roman"/>
          <w:b w:val="false"/>
          <w:i w:val="false"/>
          <w:color w:val="000000"/>
          <w:sz w:val="28"/>
        </w:rPr>
        <w:t xml:space="preserve">
                        строительных материалов, изделий и </w:t>
      </w:r>
      <w:r>
        <w:br/>
      </w:r>
      <w:r>
        <w:rPr>
          <w:rFonts w:ascii="Times New Roman"/>
          <w:b w:val="false"/>
          <w:i w:val="false"/>
          <w:color w:val="000000"/>
          <w:sz w:val="28"/>
        </w:rPr>
        <w:t xml:space="preserve">
                        конструкций в Астане до 80% от </w:t>
      </w:r>
      <w:r>
        <w:br/>
      </w:r>
      <w:r>
        <w:rPr>
          <w:rFonts w:ascii="Times New Roman"/>
          <w:b w:val="false"/>
          <w:i w:val="false"/>
          <w:color w:val="000000"/>
          <w:sz w:val="28"/>
        </w:rPr>
        <w:t xml:space="preserve">
                        потребностей рынка. </w:t>
      </w:r>
      <w:r>
        <w:br/>
      </w:r>
      <w:r>
        <w:rPr>
          <w:rFonts w:ascii="Times New Roman"/>
          <w:b w:val="false"/>
          <w:i w:val="false"/>
          <w:color w:val="000000"/>
          <w:sz w:val="28"/>
        </w:rPr>
        <w:t xml:space="preserve">
                        Освоение экспортоориентированных </w:t>
      </w:r>
      <w:r>
        <w:br/>
      </w:r>
      <w:r>
        <w:rPr>
          <w:rFonts w:ascii="Times New Roman"/>
          <w:b w:val="false"/>
          <w:i w:val="false"/>
          <w:color w:val="000000"/>
          <w:sz w:val="28"/>
        </w:rPr>
        <w:t xml:space="preserve">
                        производств и увеличение выпуска </w:t>
      </w:r>
      <w:r>
        <w:br/>
      </w:r>
      <w:r>
        <w:rPr>
          <w:rFonts w:ascii="Times New Roman"/>
          <w:b w:val="false"/>
          <w:i w:val="false"/>
          <w:color w:val="000000"/>
          <w:sz w:val="28"/>
        </w:rPr>
        <w:t xml:space="preserve">
                        конкурентоспособных на внешнем рынке </w:t>
      </w:r>
      <w:r>
        <w:br/>
      </w:r>
      <w:r>
        <w:rPr>
          <w:rFonts w:ascii="Times New Roman"/>
          <w:b w:val="false"/>
          <w:i w:val="false"/>
          <w:color w:val="000000"/>
          <w:sz w:val="28"/>
        </w:rPr>
        <w:t xml:space="preserve">
                        строительных материалов. </w:t>
      </w:r>
      <w:r>
        <w:br/>
      </w:r>
      <w:r>
        <w:rPr>
          <w:rFonts w:ascii="Times New Roman"/>
          <w:b w:val="false"/>
          <w:i w:val="false"/>
          <w:color w:val="000000"/>
          <w:sz w:val="28"/>
        </w:rPr>
        <w:t xml:space="preserve">
                        Расширение ассортимента функционально </w:t>
      </w:r>
      <w:r>
        <w:br/>
      </w:r>
      <w:r>
        <w:rPr>
          <w:rFonts w:ascii="Times New Roman"/>
          <w:b w:val="false"/>
          <w:i w:val="false"/>
          <w:color w:val="000000"/>
          <w:sz w:val="28"/>
        </w:rPr>
        <w:t xml:space="preserve">
                        эффективных и экологически чистых </w:t>
      </w:r>
      <w:r>
        <w:br/>
      </w:r>
      <w:r>
        <w:rPr>
          <w:rFonts w:ascii="Times New Roman"/>
          <w:b w:val="false"/>
          <w:i w:val="false"/>
          <w:color w:val="000000"/>
          <w:sz w:val="28"/>
        </w:rPr>
        <w:t xml:space="preserve">
                        строительных материалов, изделий и </w:t>
      </w:r>
      <w:r>
        <w:br/>
      </w:r>
      <w:r>
        <w:rPr>
          <w:rFonts w:ascii="Times New Roman"/>
          <w:b w:val="false"/>
          <w:i w:val="false"/>
          <w:color w:val="000000"/>
          <w:sz w:val="28"/>
        </w:rPr>
        <w:t xml:space="preserve">
                        конструкций. </w:t>
      </w:r>
      <w:r>
        <w:br/>
      </w:r>
      <w:r>
        <w:rPr>
          <w:rFonts w:ascii="Times New Roman"/>
          <w:b w:val="false"/>
          <w:i w:val="false"/>
          <w:color w:val="000000"/>
          <w:sz w:val="28"/>
        </w:rPr>
        <w:t xml:space="preserve">
                        Создание новых рабочих мест. </w:t>
      </w:r>
      <w:r>
        <w:br/>
      </w:r>
      <w:r>
        <w:rPr>
          <w:rFonts w:ascii="Times New Roman"/>
          <w:b w:val="false"/>
          <w:i w:val="false"/>
          <w:color w:val="000000"/>
          <w:sz w:val="28"/>
        </w:rPr>
        <w:t xml:space="preserve">
                        Увеличение налоговых поступлений. </w:t>
      </w:r>
    </w:p>
    <w:bookmarkStart w:name="z4" w:id="4"/>
    <w:p>
      <w:pPr>
        <w:spacing w:after="0"/>
        <w:ind w:left="0"/>
        <w:jc w:val="left"/>
      </w:pPr>
      <w:r>
        <w:rPr>
          <w:rFonts w:ascii="Times New Roman"/>
          <w:b/>
          <w:i w:val="false"/>
          <w:color w:val="000000"/>
        </w:rPr>
        <w:t xml:space="preserve"> 
Раздел 2. Введение </w:t>
      </w:r>
    </w:p>
    <w:bookmarkEnd w:id="4"/>
    <w:p>
      <w:pPr>
        <w:spacing w:after="0"/>
        <w:ind w:left="0"/>
        <w:jc w:val="both"/>
      </w:pPr>
      <w:r>
        <w:rPr>
          <w:rFonts w:ascii="Times New Roman"/>
          <w:b w:val="false"/>
          <w:i w:val="false"/>
          <w:color w:val="000000"/>
          <w:sz w:val="28"/>
        </w:rPr>
        <w:t xml:space="preserve">     Программа разработана в соответствии с пунктом 12 Плана мероприятий по реализации Программы развития промышленности строительных материалов, изделий и конструкций в Республике Казахстан на 2005-2014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декабря 2004 года N 1305, и в целях реализации региональной Программы развития жилищного строительства в городе Астане на 2005-2007 годы, утвержденной </w:t>
      </w:r>
      <w:r>
        <w:rPr>
          <w:rFonts w:ascii="Times New Roman"/>
          <w:b w:val="false"/>
          <w:i w:val="false"/>
          <w:color w:val="000000"/>
          <w:sz w:val="28"/>
        </w:rPr>
        <w:t xml:space="preserve">решением </w:t>
      </w:r>
      <w:r>
        <w:rPr>
          <w:rFonts w:ascii="Times New Roman"/>
          <w:b w:val="false"/>
          <w:i w:val="false"/>
          <w:color w:val="000000"/>
          <w:sz w:val="28"/>
        </w:rPr>
        <w:t xml:space="preserve">маслихата города Астаны от 29 июня 2004 года N 53/9-III. </w:t>
      </w:r>
      <w:r>
        <w:br/>
      </w:r>
      <w:r>
        <w:rPr>
          <w:rFonts w:ascii="Times New Roman"/>
          <w:b w:val="false"/>
          <w:i w:val="false"/>
          <w:color w:val="000000"/>
          <w:sz w:val="28"/>
        </w:rPr>
        <w:t xml:space="preserve">
     Одним из основных направлений Региональной программы развития жилищного строительства в городе Астане является обеспечение устойчивого темпа роста жилищного строительства, доступного для широких слоев населения путем снижения его стоимости, в том числе за счет развития производства строительных материалов. </w:t>
      </w:r>
      <w:r>
        <w:br/>
      </w:r>
      <w:r>
        <w:rPr>
          <w:rFonts w:ascii="Times New Roman"/>
          <w:b w:val="false"/>
          <w:i w:val="false"/>
          <w:color w:val="000000"/>
          <w:sz w:val="28"/>
        </w:rPr>
        <w:t xml:space="preserve">
     Необходимость в разработке Программы обусловлена растущими темпами жилищного, гражданского и промышленного строительства как в Астане, так и в целом по республике. На сегодняшний день городскими предприятиями строительной индустрии производятся лишь основные виды материалов, такие как товарный бетон, железобетонные конструкции и изделия. В то же время для строительства жилья, отвечающего мировым стандартам, строительными компаниями Астаны используются дорогостоящие современные материалы, большая часть которых импортируется из стран ближнего и дальнего зарубежья, что в свою очередь отрицательно сказывается на цене конечного продукта - жилых квартир. В целях решения данной проблемы разработана настоящая Программа развития промышленности строительных материалов, изделий и конструкций в городе Астане на 2005-2007 годы. </w:t>
      </w:r>
    </w:p>
    <w:bookmarkStart w:name="z5" w:id="5"/>
    <w:p>
      <w:pPr>
        <w:spacing w:after="0"/>
        <w:ind w:left="0"/>
        <w:jc w:val="left"/>
      </w:pPr>
      <w:r>
        <w:rPr>
          <w:rFonts w:ascii="Times New Roman"/>
          <w:b/>
          <w:i w:val="false"/>
          <w:color w:val="000000"/>
        </w:rPr>
        <w:t xml:space="preserve"> 
Раздел 3. Анализ строительного сектора города </w:t>
      </w:r>
      <w:r>
        <w:br/>
      </w:r>
      <w:r>
        <w:rPr>
          <w:rFonts w:ascii="Times New Roman"/>
          <w:b/>
          <w:i w:val="false"/>
          <w:color w:val="000000"/>
        </w:rPr>
        <w:t xml:space="preserve">
Астаны, потребностей в строительных материалах и </w:t>
      </w:r>
      <w:r>
        <w:br/>
      </w:r>
      <w:r>
        <w:rPr>
          <w:rFonts w:ascii="Times New Roman"/>
          <w:b/>
          <w:i w:val="false"/>
          <w:color w:val="000000"/>
        </w:rPr>
        <w:t xml:space="preserve">
современного состояния промышленности строительных </w:t>
      </w:r>
      <w:r>
        <w:br/>
      </w:r>
      <w:r>
        <w:rPr>
          <w:rFonts w:ascii="Times New Roman"/>
          <w:b/>
          <w:i w:val="false"/>
          <w:color w:val="000000"/>
        </w:rPr>
        <w:t xml:space="preserve">
материалов, изделий и конструкций </w:t>
      </w:r>
    </w:p>
    <w:bookmarkEnd w:id="5"/>
    <w:bookmarkStart w:name="z6" w:id="6"/>
    <w:p>
      <w:pPr>
        <w:spacing w:after="0"/>
        <w:ind w:left="0"/>
        <w:jc w:val="left"/>
      </w:pPr>
      <w:r>
        <w:rPr>
          <w:rFonts w:ascii="Times New Roman"/>
          <w:b/>
          <w:i w:val="false"/>
          <w:color w:val="000000"/>
        </w:rPr>
        <w:t xml:space="preserve"> 
Глава 1. Анализ строительного сектора в Астане </w:t>
      </w:r>
    </w:p>
    <w:bookmarkEnd w:id="6"/>
    <w:p>
      <w:pPr>
        <w:spacing w:after="0"/>
        <w:ind w:left="0"/>
        <w:jc w:val="both"/>
      </w:pPr>
      <w:r>
        <w:rPr>
          <w:rFonts w:ascii="Times New Roman"/>
          <w:b w:val="false"/>
          <w:i w:val="false"/>
          <w:color w:val="000000"/>
          <w:sz w:val="28"/>
        </w:rPr>
        <w:t xml:space="preserve">     В настоящее время строительный сектор города Астаны переживает бурный рост. Темпы роста строительства жилья по итогам 2004 года составили 61,6% к уровню 2003 года. За прошедший год предприятиями, организациями и населением Астаны введено в эксплуатацию жилых домов общей площадью 421252 квадратных метра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при этом населением введено 173603 м </w:t>
      </w:r>
      <w:r>
        <w:rPr>
          <w:rFonts w:ascii="Times New Roman"/>
          <w:b w:val="false"/>
          <w:i w:val="false"/>
          <w:color w:val="000000"/>
          <w:vertAlign w:val="superscript"/>
        </w:rPr>
        <w:t xml:space="preserve">2 </w:t>
      </w:r>
      <w:r>
        <w:rPr>
          <w:rFonts w:ascii="Times New Roman"/>
          <w:b w:val="false"/>
          <w:i w:val="false"/>
          <w:color w:val="000000"/>
          <w:sz w:val="28"/>
        </w:rPr>
        <w:t xml:space="preserve">, что почти в 2 раза выше уровня 2003 года. </w:t>
      </w:r>
      <w:r>
        <w:br/>
      </w:r>
      <w:r>
        <w:rPr>
          <w:rFonts w:ascii="Times New Roman"/>
          <w:b w:val="false"/>
          <w:i w:val="false"/>
          <w:color w:val="000000"/>
          <w:sz w:val="28"/>
        </w:rPr>
        <w:t xml:space="preserve">
     На графике 1 (приложение 1) показана динамика роста ввода в эксплуатацию жилых домов. </w:t>
      </w:r>
      <w:r>
        <w:br/>
      </w:r>
      <w:r>
        <w:rPr>
          <w:rFonts w:ascii="Times New Roman"/>
          <w:b w:val="false"/>
          <w:i w:val="false"/>
          <w:color w:val="000000"/>
          <w:sz w:val="28"/>
        </w:rPr>
        <w:t xml:space="preserve">
     Активное развитие строительства в Астане привлекает большие объемы инвестиций. Среднегодовой прирост с 1997 года составил 136%. </w:t>
      </w:r>
      <w:r>
        <w:br/>
      </w:r>
      <w:r>
        <w:rPr>
          <w:rFonts w:ascii="Times New Roman"/>
          <w:b w:val="false"/>
          <w:i w:val="false"/>
          <w:color w:val="000000"/>
          <w:sz w:val="28"/>
        </w:rPr>
        <w:t xml:space="preserve">
     Объем строительно-монтажных работ за 2004 год составил 142,1 млрд. тенге, что в 3,1 раза больше уровня 2000 года. </w:t>
      </w:r>
      <w:r>
        <w:br/>
      </w:r>
      <w:r>
        <w:rPr>
          <w:rFonts w:ascii="Times New Roman"/>
          <w:b w:val="false"/>
          <w:i w:val="false"/>
          <w:color w:val="000000"/>
          <w:sz w:val="28"/>
        </w:rPr>
        <w:t xml:space="preserve">
     На графике 2 (приложение 1) отображена динамика роста объемов инвестиций в строительство в период с 1997 по 2004 годы. </w:t>
      </w:r>
      <w:r>
        <w:br/>
      </w:r>
      <w:r>
        <w:rPr>
          <w:rFonts w:ascii="Times New Roman"/>
          <w:b w:val="false"/>
          <w:i w:val="false"/>
          <w:color w:val="000000"/>
          <w:sz w:val="28"/>
        </w:rPr>
        <w:t xml:space="preserve">
     В таблице 1 (приложение 2) показана технологическая структура инвестиций в основной капитал в 2004 году. </w:t>
      </w:r>
      <w:r>
        <w:br/>
      </w:r>
      <w:r>
        <w:rPr>
          <w:rFonts w:ascii="Times New Roman"/>
          <w:b w:val="false"/>
          <w:i w:val="false"/>
          <w:color w:val="000000"/>
          <w:sz w:val="28"/>
        </w:rPr>
        <w:t xml:space="preserve">
     В результате созданного благоприятного инвестиционного климата в рамках специальной экономической зоны вложения иностранных инвесторов возросли с 8,8 миллиарда тенге в 2000 году до 19,8 миллиарда тенге за 2004 год. </w:t>
      </w:r>
      <w:r>
        <w:br/>
      </w:r>
      <w:r>
        <w:rPr>
          <w:rFonts w:ascii="Times New Roman"/>
          <w:b w:val="false"/>
          <w:i w:val="false"/>
          <w:color w:val="000000"/>
          <w:sz w:val="28"/>
        </w:rPr>
        <w:t xml:space="preserve">
     Жилищное строительство на сегодняшний день является наиболее динамично развивающимся сегментом строительной индустрии города. Только согласно Программе развития жилищного строительства города Астаны на 2005-2007 годы за три года в Астане планируется построить 1590 тысяч м </w:t>
      </w:r>
      <w:r>
        <w:rPr>
          <w:rFonts w:ascii="Times New Roman"/>
          <w:b w:val="false"/>
          <w:i w:val="false"/>
          <w:color w:val="000000"/>
          <w:vertAlign w:val="superscript"/>
        </w:rPr>
        <w:t xml:space="preserve">2 </w:t>
      </w:r>
      <w:r>
        <w:rPr>
          <w:rFonts w:ascii="Times New Roman"/>
          <w:b w:val="false"/>
          <w:i w:val="false"/>
          <w:color w:val="000000"/>
          <w:sz w:val="28"/>
        </w:rPr>
        <w:t xml:space="preserve">общей площади жилья. </w:t>
      </w:r>
    </w:p>
    <w:bookmarkStart w:name="z7" w:id="7"/>
    <w:p>
      <w:pPr>
        <w:spacing w:after="0"/>
        <w:ind w:left="0"/>
        <w:jc w:val="left"/>
      </w:pPr>
      <w:r>
        <w:rPr>
          <w:rFonts w:ascii="Times New Roman"/>
          <w:b/>
          <w:i w:val="false"/>
          <w:color w:val="000000"/>
        </w:rPr>
        <w:t xml:space="preserve"> 
Глава 2. Анализ внутреннего рынка </w:t>
      </w:r>
      <w:r>
        <w:br/>
      </w:r>
      <w:r>
        <w:rPr>
          <w:rFonts w:ascii="Times New Roman"/>
          <w:b/>
          <w:i w:val="false"/>
          <w:color w:val="000000"/>
        </w:rPr>
        <w:t xml:space="preserve">
строительных материалов </w:t>
      </w:r>
    </w:p>
    <w:bookmarkEnd w:id="7"/>
    <w:p>
      <w:pPr>
        <w:spacing w:after="0"/>
        <w:ind w:left="0"/>
        <w:jc w:val="both"/>
      </w:pPr>
      <w:r>
        <w:rPr>
          <w:rFonts w:ascii="Times New Roman"/>
          <w:b w:val="false"/>
          <w:i w:val="false"/>
          <w:color w:val="000000"/>
          <w:sz w:val="28"/>
        </w:rPr>
        <w:t xml:space="preserve">     Масштабное строительство в городе Астане потребовало закупки значительных объемов материально-технических ресурсов и комплектующих материалов, что в свою очередь вызвало оживление и рост загрузки предприятий стройиндустрии республики, производящих цемент, кирпич, металлоконструкции, столярные изделия, другие строительные материалы и конструкции, позволило задействовать на строительстве столицы строительные компании других регионов страны. </w:t>
      </w:r>
      <w:r>
        <w:br/>
      </w:r>
      <w:r>
        <w:rPr>
          <w:rFonts w:ascii="Times New Roman"/>
          <w:b w:val="false"/>
          <w:i w:val="false"/>
          <w:color w:val="000000"/>
          <w:sz w:val="28"/>
        </w:rPr>
        <w:t xml:space="preserve">
     Для строительных работ осуществляются поставки строительных материалов, изделий и оборудования, выпускаемых во многих городах Казахстана, в частности: цемент - из Актау и Усть-Каменогорска, кирпич - из Семипалатинска, Рудного, Караганды, Павлодара; электротехническая и кабельная продукция - из Семипалатинска, Усть-Каменогорска, Талдыкоргана и Павлодара; отделочные материалы (мрамор и гранит) - из карьеров Акмолинской, Алматинской и Жамбылской областей; лако-красочная продукция и полимерные материалы, производимые на заводах Алматы, Семипалатинска, Караганды и т.д. </w:t>
      </w:r>
      <w:r>
        <w:br/>
      </w:r>
      <w:r>
        <w:rPr>
          <w:rFonts w:ascii="Times New Roman"/>
          <w:b w:val="false"/>
          <w:i w:val="false"/>
          <w:color w:val="000000"/>
          <w:sz w:val="28"/>
        </w:rPr>
        <w:t xml:space="preserve">
     Как показала практика поставок строительных материалов на стройки Астаны, транспортные расходы по отдельным видам строительных материалов (по их доставке до строительных объектов) в несколько раз превышают себестоимость их производства, а в стоимости капитального строительства достигают до 35%. Это является значительным резервом снижения стоимости строительства, реализация которого не требует капитальных затрат, а сводится лишь к упорядочиванию и налаживанию территориальных производственных связей предприятий и оптимизации региональных схем размещения отрасли. </w:t>
      </w:r>
      <w:r>
        <w:br/>
      </w:r>
      <w:r>
        <w:rPr>
          <w:rFonts w:ascii="Times New Roman"/>
          <w:b w:val="false"/>
          <w:i w:val="false"/>
          <w:color w:val="000000"/>
          <w:sz w:val="28"/>
        </w:rPr>
        <w:t xml:space="preserve">
     Кроме того, основную долю в стоимостном выражении в строительстве занимают так называемая продукция для "финишной отделки", теплоизоляционные и кровельные материалы, наружная облицовка зданий, не производимы на территории Казахстана. Так, за 5 лет внешнеторговый оборот города возрос с 398,7 до 2249,1 млн. долларов США, или в 3,8 раза. В течение 2000-2003 годов для города было характерно отрицательное сальдо платежного баланса, связанное с большим импортом строительных материалов, оборудования, транспортных средств, древесины и химической продукции. </w:t>
      </w:r>
      <w:r>
        <w:br/>
      </w:r>
      <w:r>
        <w:rPr>
          <w:rFonts w:ascii="Times New Roman"/>
          <w:b w:val="false"/>
          <w:i w:val="false"/>
          <w:color w:val="000000"/>
          <w:sz w:val="28"/>
        </w:rPr>
        <w:t xml:space="preserve">
     На графике 3 (приложение 1) отображена динамика внешней торговли города Астаны за 2000-2004 годы. </w:t>
      </w:r>
      <w:r>
        <w:br/>
      </w:r>
      <w:r>
        <w:rPr>
          <w:rFonts w:ascii="Times New Roman"/>
          <w:b w:val="false"/>
          <w:i w:val="false"/>
          <w:color w:val="000000"/>
          <w:sz w:val="28"/>
        </w:rPr>
        <w:t xml:space="preserve">
     Ввоз импортной продукции вырос с 246,3 млн. долларов США в 2000 году до 1028,5 млн. долларов США в 2004 году, или в 4,2 раза. Наибольший объем импортной продукции завозится из России (32,0% от общего объема импортных поставок), США (9,2%), Германии (8,2%), Турции (8,0%), Узбекистана (6,6%), Италии (5,2%) и Украины (5,1%). </w:t>
      </w:r>
      <w:r>
        <w:br/>
      </w:r>
      <w:r>
        <w:rPr>
          <w:rFonts w:ascii="Times New Roman"/>
          <w:b w:val="false"/>
          <w:i w:val="false"/>
          <w:color w:val="000000"/>
          <w:sz w:val="28"/>
        </w:rPr>
        <w:t xml:space="preserve">
     На графике 4 (приложение 1) показана структура импорта строительных материалов в разрезе стран. </w:t>
      </w:r>
    </w:p>
    <w:bookmarkStart w:name="z8" w:id="8"/>
    <w:p>
      <w:pPr>
        <w:spacing w:after="0"/>
        <w:ind w:left="0"/>
        <w:jc w:val="left"/>
      </w:pPr>
      <w:r>
        <w:rPr>
          <w:rFonts w:ascii="Times New Roman"/>
          <w:b/>
          <w:i w:val="false"/>
          <w:color w:val="000000"/>
        </w:rPr>
        <w:t xml:space="preserve"> 
Глава 3. Анализ состояния промышленности </w:t>
      </w:r>
      <w:r>
        <w:br/>
      </w:r>
      <w:r>
        <w:rPr>
          <w:rFonts w:ascii="Times New Roman"/>
          <w:b/>
          <w:i w:val="false"/>
          <w:color w:val="000000"/>
        </w:rPr>
        <w:t xml:space="preserve">
строительных материалов в Астане </w:t>
      </w:r>
    </w:p>
    <w:bookmarkEnd w:id="8"/>
    <w:p>
      <w:pPr>
        <w:spacing w:after="0"/>
        <w:ind w:left="0"/>
        <w:jc w:val="both"/>
      </w:pPr>
      <w:r>
        <w:rPr>
          <w:rFonts w:ascii="Times New Roman"/>
          <w:b w:val="false"/>
          <w:i w:val="false"/>
          <w:color w:val="000000"/>
          <w:sz w:val="28"/>
        </w:rPr>
        <w:t xml:space="preserve">     В Астане в сфере стройиндустрии осуществляют деятельность порядка 160 предприятий, при этом лишь 11 из них - крупные, и около 30 - средние. Всего в стройиндустрии Астаны занято 15,3 тыс. человек, что составляет 12,3% от общего числа занятых. </w:t>
      </w:r>
      <w:r>
        <w:br/>
      </w:r>
      <w:r>
        <w:rPr>
          <w:rFonts w:ascii="Times New Roman"/>
          <w:b w:val="false"/>
          <w:i w:val="false"/>
          <w:color w:val="000000"/>
          <w:sz w:val="28"/>
        </w:rPr>
        <w:t xml:space="preserve">
     Производство строительных материалов в Астане демонстрирует в последние годы интенсивный рост - более 26 % в год, что более чем на 6% выше среднереспубликанских показателей. Но в основном рост обеспечивается за счет производства технологически несложных основных строительных материалов как на действующих предприятиях, так и на вновь вводимых. Так, в производстве прочих неметаллических минеральных продуктов (бетон товарный, железобетонные конструкции и изделия, кирпич силикатный) за 2004 год рост составил 54,6% по отношению к предыдущему году. </w:t>
      </w:r>
      <w:r>
        <w:br/>
      </w:r>
      <w:r>
        <w:rPr>
          <w:rFonts w:ascii="Times New Roman"/>
          <w:b w:val="false"/>
          <w:i w:val="false"/>
          <w:color w:val="000000"/>
          <w:sz w:val="28"/>
        </w:rPr>
        <w:t xml:space="preserve">
     Согласно данным Управления статистики города Астаны, за 2004 год предприятиями города произведено товарного бетона 2041,1 тыс. тонн, кирпича силикатного и шлакового - 65,87 тыс. тонн, строительных железобетонных конструкций - 651,25 тыс. тонн, строительных металлоконструкций - 339 тонн, деревянных строительных конструкций - 9 тонн, окон, дверей и рам - 36,7 тыс. м </w:t>
      </w:r>
      <w:r>
        <w:rPr>
          <w:rFonts w:ascii="Times New Roman"/>
          <w:b w:val="false"/>
          <w:i w:val="false"/>
          <w:color w:val="000000"/>
          <w:vertAlign w:val="superscript"/>
        </w:rPr>
        <w:t xml:space="preserve">2 </w:t>
      </w:r>
      <w:r>
        <w:rPr>
          <w:rFonts w:ascii="Times New Roman"/>
          <w:b w:val="false"/>
          <w:i w:val="false"/>
          <w:color w:val="000000"/>
          <w:sz w:val="28"/>
        </w:rPr>
        <w:t xml:space="preserve">. Наиболее активно развивается производство товарного бетона, железобетонных конструкций и изделий. На волне строительного "бума" в городе Астане из-за дефицита бетона и железобетонных изделий заработали в полную мощность ранее простаивающие заводы и цеха, а также появились новые цеха в крупнейших строительных компаниях (УПТК "Базис-А", УПТК-ЦС и другие). Средний прирост за период 2000-2004 год в производстве товарного бетона составляет 938,85 тыс. тонн. </w:t>
      </w:r>
      <w:r>
        <w:br/>
      </w:r>
      <w:r>
        <w:rPr>
          <w:rFonts w:ascii="Times New Roman"/>
          <w:b w:val="false"/>
          <w:i w:val="false"/>
          <w:color w:val="000000"/>
          <w:sz w:val="28"/>
        </w:rPr>
        <w:t xml:space="preserve">
     На графике 5 отображена динамика роста в производстве товарного бетона. </w:t>
      </w:r>
      <w:r>
        <w:br/>
      </w:r>
      <w:r>
        <w:rPr>
          <w:rFonts w:ascii="Times New Roman"/>
          <w:b w:val="false"/>
          <w:i w:val="false"/>
          <w:color w:val="000000"/>
          <w:sz w:val="28"/>
        </w:rPr>
        <w:t xml:space="preserve">
     Аналогичная ситуация наблюдается и в производстве основного строительного материала - силикатного кирпича. Производство данного вида продукции в Астане осуществляется с 2001 года, и за небольшой срок объемы производства здесь выросли с 2 тысяч тонн в 2001 году до 65,87 тыс. тонн в 2004 году. </w:t>
      </w:r>
      <w:r>
        <w:br/>
      </w:r>
      <w:r>
        <w:rPr>
          <w:rFonts w:ascii="Times New Roman"/>
          <w:b w:val="false"/>
          <w:i w:val="false"/>
          <w:color w:val="000000"/>
          <w:sz w:val="28"/>
        </w:rPr>
        <w:t xml:space="preserve">
     Однако несмотря на достигнутые результаты на сегодняшний день промышленность строительных материалов Астаны способна удовлетворять лишь часть потребностей городского строительного комплекса. И как следствие существенную долю на рынке занимает объем импортной продукции, практически отсутствует дефицит по всем видам строительных материалов. </w:t>
      </w:r>
      <w:r>
        <w:br/>
      </w:r>
      <w:r>
        <w:rPr>
          <w:rFonts w:ascii="Times New Roman"/>
          <w:b w:val="false"/>
          <w:i w:val="false"/>
          <w:color w:val="000000"/>
          <w:sz w:val="28"/>
        </w:rPr>
        <w:t xml:space="preserve">
     За 2 года наблюдается ввод новых высокотехнологичных производств по выпуску строительных материалов, соответствующих мировым стандартам, однако основная масса предприятий осуществляет деятельность на оборудовании, срок эксплуатации которых давно истек, что обуславливает низкое качество производимой продукции. </w:t>
      </w:r>
      <w:r>
        <w:br/>
      </w:r>
      <w:r>
        <w:rPr>
          <w:rFonts w:ascii="Times New Roman"/>
          <w:b w:val="false"/>
          <w:i w:val="false"/>
          <w:color w:val="000000"/>
          <w:sz w:val="28"/>
        </w:rPr>
        <w:t xml:space="preserve">
     Для выхода из сложившейся ситуации акиматом города предпринимаются шаги по выявлению инициатив частного сектора в части организации производств новых видов строительных материалов по современным технологиям и оказанию содействия в их реализации. </w:t>
      </w:r>
      <w:r>
        <w:br/>
      </w:r>
      <w:r>
        <w:rPr>
          <w:rFonts w:ascii="Times New Roman"/>
          <w:b w:val="false"/>
          <w:i w:val="false"/>
          <w:color w:val="000000"/>
          <w:sz w:val="28"/>
        </w:rPr>
        <w:t xml:space="preserve">
     Так, в августе 2004 года осуществлен запуск завода ОАО "Экотон+" по производству ячеистого бетона. Мощности данного завода позволяют производить 138 тыс. м </w:t>
      </w:r>
      <w:r>
        <w:rPr>
          <w:rFonts w:ascii="Times New Roman"/>
          <w:b w:val="false"/>
          <w:i w:val="false"/>
          <w:color w:val="000000"/>
          <w:vertAlign w:val="superscript"/>
        </w:rPr>
        <w:t xml:space="preserve">3 </w:t>
      </w:r>
      <w:r>
        <w:rPr>
          <w:rFonts w:ascii="Times New Roman"/>
          <w:b w:val="false"/>
          <w:i w:val="false"/>
          <w:color w:val="000000"/>
          <w:sz w:val="28"/>
        </w:rPr>
        <w:t xml:space="preserve">в год ячеистого бетона, из которого в свою очередь производится широкий спектр стеновых блоков и панелей, плит перекрытия и других материалов домостроения. При производстве продукции на ОАО "Экотон+" используются оборудование и технологии немецкой фирмы "Ytong", что позволяет производить бетон, отвечающий всем требованиям нормативных документов, предъявляемых к строительным материалам по прочности, деформативности и морозостойкости. </w:t>
      </w:r>
      <w:r>
        <w:br/>
      </w:r>
      <w:r>
        <w:rPr>
          <w:rFonts w:ascii="Times New Roman"/>
          <w:b w:val="false"/>
          <w:i w:val="false"/>
          <w:color w:val="000000"/>
          <w:sz w:val="28"/>
        </w:rPr>
        <w:t xml:space="preserve">
     В IV квартале 2004 года введен в строй цех по производству товарного бетона и раствора на ТОО "АБК-Бетон". Мощности данного предприятия составляют 180 тыс. м </w:t>
      </w:r>
      <w:r>
        <w:rPr>
          <w:rFonts w:ascii="Times New Roman"/>
          <w:b w:val="false"/>
          <w:i w:val="false"/>
          <w:color w:val="000000"/>
          <w:vertAlign w:val="superscript"/>
        </w:rPr>
        <w:t xml:space="preserve">3 </w:t>
      </w:r>
      <w:r>
        <w:rPr>
          <w:rFonts w:ascii="Times New Roman"/>
          <w:b w:val="false"/>
          <w:i w:val="false"/>
          <w:color w:val="000000"/>
          <w:sz w:val="28"/>
        </w:rPr>
        <w:t xml:space="preserve">продукции в год. Однако данное предприятие в настоящее время осуществляет работу в половину имеющейся мощности в силу того, что установленное оборудование не позволяет выпускать продукцию, способную полноценно конкурировать с аналогичными изделиями на рынке строительных материалов. </w:t>
      </w:r>
      <w:r>
        <w:br/>
      </w:r>
      <w:r>
        <w:rPr>
          <w:rFonts w:ascii="Times New Roman"/>
          <w:b w:val="false"/>
          <w:i w:val="false"/>
          <w:color w:val="000000"/>
          <w:sz w:val="28"/>
        </w:rPr>
        <w:t xml:space="preserve">
     Кроме того, в конце 1 квартала 2005 года намечается ввод в эксплуатацию завода ТОО "Азия-Акмола" по производству каленого стекла и стеклопакетов. Актуальность данного производства обуславливается отсутствием собственного производства высококачественного каленого стекла и стеклопакетов не только в Астане, но и в целом по республике. </w:t>
      </w:r>
      <w:r>
        <w:br/>
      </w:r>
      <w:r>
        <w:rPr>
          <w:rFonts w:ascii="Times New Roman"/>
          <w:b w:val="false"/>
          <w:i w:val="false"/>
          <w:color w:val="000000"/>
          <w:sz w:val="28"/>
        </w:rPr>
        <w:t xml:space="preserve">
     Мощности данного предприятия позволяют производить продукцию в объеме, достаточном для удовлетворения 100% рынка строительных материалов в данном виде продукции: одно- и двухкамерных стеклопакетов из простого и закаленного стекла с максимальным размером 2000x4000 мм для окон и структурного остекления, изготовления лестниц, перегородок, дверей, триплекса, витражей и других изделий интерьера из стекла. </w:t>
      </w:r>
      <w:r>
        <w:br/>
      </w:r>
      <w:r>
        <w:rPr>
          <w:rFonts w:ascii="Times New Roman"/>
          <w:b w:val="false"/>
          <w:i w:val="false"/>
          <w:color w:val="000000"/>
          <w:sz w:val="28"/>
        </w:rPr>
        <w:t xml:space="preserve">
     Таким образом, анализ промышленности строительных материалов в городе Астане показывает, что в настоящее время назрела объективная необходимость в диверсификации существующих производств строительной индустрии в сторону освоения новых видов стройматериалов и создания новых высокотехнологичных производств по выпуску качественной продукции, способной конкурировать с аналогичными товарами зарубежного производства как на внутреннем, так и на внешнем рынках. </w:t>
      </w:r>
    </w:p>
    <w:bookmarkStart w:name="z9" w:id="9"/>
    <w:p>
      <w:pPr>
        <w:spacing w:after="0"/>
        <w:ind w:left="0"/>
        <w:jc w:val="left"/>
      </w:pPr>
      <w:r>
        <w:rPr>
          <w:rFonts w:ascii="Times New Roman"/>
          <w:b/>
          <w:i w:val="false"/>
          <w:color w:val="000000"/>
        </w:rPr>
        <w:t xml:space="preserve"> 
Глава 4. Минерально-сырьевая база города </w:t>
      </w:r>
      <w:r>
        <w:br/>
      </w:r>
      <w:r>
        <w:rPr>
          <w:rFonts w:ascii="Times New Roman"/>
          <w:b/>
          <w:i w:val="false"/>
          <w:color w:val="000000"/>
        </w:rPr>
        <w:t xml:space="preserve">
Астаны для производства строительных материалов, </w:t>
      </w:r>
      <w:r>
        <w:br/>
      </w:r>
      <w:r>
        <w:rPr>
          <w:rFonts w:ascii="Times New Roman"/>
          <w:b/>
          <w:i w:val="false"/>
          <w:color w:val="000000"/>
        </w:rPr>
        <w:t xml:space="preserve">
изделий и конструкций </w:t>
      </w:r>
    </w:p>
    <w:bookmarkEnd w:id="9"/>
    <w:p>
      <w:pPr>
        <w:spacing w:after="0"/>
        <w:ind w:left="0"/>
        <w:jc w:val="both"/>
      </w:pPr>
      <w:r>
        <w:rPr>
          <w:rFonts w:ascii="Times New Roman"/>
          <w:b w:val="false"/>
          <w:i w:val="false"/>
          <w:color w:val="000000"/>
          <w:sz w:val="28"/>
        </w:rPr>
        <w:t xml:space="preserve">     В связи с изменением административных границ города Астаны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имеющим силу Закона, от 8 августа 2000 года N 432 "Об изменении границ города Астаны" в пределы новых административных границ города были включены земельные участки, содержащие общераспространенные полезные ископаемые. </w:t>
      </w:r>
      <w:r>
        <w:br/>
      </w:r>
      <w:r>
        <w:rPr>
          <w:rFonts w:ascii="Times New Roman"/>
          <w:b w:val="false"/>
          <w:i w:val="false"/>
          <w:color w:val="000000"/>
          <w:sz w:val="28"/>
        </w:rPr>
        <w:t xml:space="preserve">
     Для вовлечения в хозяйственный оборот общераспространенных полезных ископаемых, расположенных на территории города Астаны, и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от 27 января 1996 года N 2828 "О недрах и недропользовании" создана межведомственная комиссия по вопросам недропользования. </w:t>
      </w:r>
      <w:r>
        <w:br/>
      </w:r>
      <w:r>
        <w:rPr>
          <w:rFonts w:ascii="Times New Roman"/>
          <w:b w:val="false"/>
          <w:i w:val="false"/>
          <w:color w:val="000000"/>
          <w:sz w:val="28"/>
        </w:rPr>
        <w:t xml:space="preserve">
     С момента ее образования проведен один конкурс на предоставление права недропользования по Целиноградскому месторождению кирпичных глин с общими запасами в 2,4 млн. куб.метров. Право недропользования предоставлено двум компаниям, обязавшимся осуществить инвестиции в строительство кирпичных заводов. Это - ТОО "Астана-брик", реализующее проект по производству облицовочного кирпича, и ТОО "Казстройкапитал", также приступающее к строительству завода по производству строительного кирпича. </w:t>
      </w:r>
      <w:r>
        <w:br/>
      </w:r>
      <w:r>
        <w:rPr>
          <w:rFonts w:ascii="Times New Roman"/>
          <w:b w:val="false"/>
          <w:i w:val="false"/>
          <w:color w:val="000000"/>
          <w:sz w:val="28"/>
        </w:rPr>
        <w:t xml:space="preserve">
     Как видно из таблицы 2 (приложение 2), Астана обладает незначительными запасами общераспространенных полезных ископаемых, пригодных в основном для строительства автодорог. </w:t>
      </w:r>
      <w:r>
        <w:br/>
      </w:r>
      <w:r>
        <w:rPr>
          <w:rFonts w:ascii="Times New Roman"/>
          <w:b w:val="false"/>
          <w:i w:val="false"/>
          <w:color w:val="000000"/>
          <w:sz w:val="28"/>
        </w:rPr>
        <w:t xml:space="preserve">
     Большая часть месторождений находится в эксплуатации на основании ранее заключенных контрактов с акиматом Акмолинской области. Месторождения, которые свободны от недропользования, будут выставляться на конкурсы. </w:t>
      </w:r>
    </w:p>
    <w:bookmarkStart w:name="z10" w:id="10"/>
    <w:p>
      <w:pPr>
        <w:spacing w:after="0"/>
        <w:ind w:left="0"/>
        <w:jc w:val="left"/>
      </w:pPr>
      <w:r>
        <w:rPr>
          <w:rFonts w:ascii="Times New Roman"/>
          <w:b/>
          <w:i w:val="false"/>
          <w:color w:val="000000"/>
        </w:rPr>
        <w:t xml:space="preserve"> 
Раздел 4.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является обеспечение инновационного развития промышленности строительных материалов, изделий и конструкций в городе Астане. </w:t>
      </w:r>
      <w:r>
        <w:br/>
      </w:r>
      <w:r>
        <w:rPr>
          <w:rFonts w:ascii="Times New Roman"/>
          <w:b w:val="false"/>
          <w:i w:val="false"/>
          <w:color w:val="000000"/>
          <w:sz w:val="28"/>
        </w:rPr>
        <w:t xml:space="preserve">
     Для достижения поставленной цели намечается решение следующих задач: </w:t>
      </w:r>
      <w:r>
        <w:br/>
      </w:r>
      <w:r>
        <w:rPr>
          <w:rFonts w:ascii="Times New Roman"/>
          <w:b w:val="false"/>
          <w:i w:val="false"/>
          <w:color w:val="000000"/>
          <w:sz w:val="28"/>
        </w:rPr>
        <w:t xml:space="preserve">
     определение основных мер, стимулирующих развитие отрасли; </w:t>
      </w:r>
      <w:r>
        <w:br/>
      </w:r>
      <w:r>
        <w:rPr>
          <w:rFonts w:ascii="Times New Roman"/>
          <w:b w:val="false"/>
          <w:i w:val="false"/>
          <w:color w:val="000000"/>
          <w:sz w:val="28"/>
        </w:rPr>
        <w:t xml:space="preserve">
     удовлетворение внутреннего спроса на основные строительные материалы путем насыщения продукцией местных производителей; </w:t>
      </w:r>
      <w:r>
        <w:br/>
      </w:r>
      <w:r>
        <w:rPr>
          <w:rFonts w:ascii="Times New Roman"/>
          <w:b w:val="false"/>
          <w:i w:val="false"/>
          <w:color w:val="000000"/>
          <w:sz w:val="28"/>
        </w:rPr>
        <w:t xml:space="preserve">
     создание новых производств по получению современных высококачественных, конкурентоспособных и экспортоориентированных строительных материалов, изделий и конструкций; </w:t>
      </w:r>
      <w:r>
        <w:br/>
      </w:r>
      <w:r>
        <w:rPr>
          <w:rFonts w:ascii="Times New Roman"/>
          <w:b w:val="false"/>
          <w:i w:val="false"/>
          <w:color w:val="000000"/>
          <w:sz w:val="28"/>
        </w:rPr>
        <w:t xml:space="preserve">
     формирование строительного кластера в регионе. </w:t>
      </w:r>
    </w:p>
    <w:bookmarkStart w:name="z11" w:id="11"/>
    <w:p>
      <w:pPr>
        <w:spacing w:after="0"/>
        <w:ind w:left="0"/>
        <w:jc w:val="left"/>
      </w:pPr>
      <w:r>
        <w:rPr>
          <w:rFonts w:ascii="Times New Roman"/>
          <w:b/>
          <w:i w:val="false"/>
          <w:color w:val="000000"/>
        </w:rPr>
        <w:t xml:space="preserve"> 
Раздел 5. Меры и механизмы реализации Программы </w:t>
      </w:r>
    </w:p>
    <w:bookmarkEnd w:id="11"/>
    <w:p>
      <w:pPr>
        <w:spacing w:after="0"/>
        <w:ind w:left="0"/>
        <w:jc w:val="both"/>
      </w:pPr>
      <w:r>
        <w:rPr>
          <w:rFonts w:ascii="Times New Roman"/>
          <w:b w:val="false"/>
          <w:i w:val="false"/>
          <w:color w:val="000000"/>
          <w:sz w:val="28"/>
        </w:rPr>
        <w:t xml:space="preserve">     Основными направлениями реализации Программы развития промышленности строительных материалов, изделий и конструкций в городе Астане будут: </w:t>
      </w:r>
      <w:r>
        <w:br/>
      </w:r>
      <w:r>
        <w:rPr>
          <w:rFonts w:ascii="Times New Roman"/>
          <w:b w:val="false"/>
          <w:i w:val="false"/>
          <w:color w:val="000000"/>
          <w:sz w:val="28"/>
        </w:rPr>
        <w:t xml:space="preserve">
     1) формирование перечня приоритетных региональных инвестиционных и инновационных проектов, соответствующих целям и задачам Программы с целью оказания содействия в их реализации; </w:t>
      </w:r>
      <w:r>
        <w:br/>
      </w:r>
      <w:r>
        <w:rPr>
          <w:rFonts w:ascii="Times New Roman"/>
          <w:b w:val="false"/>
          <w:i w:val="false"/>
          <w:color w:val="000000"/>
          <w:sz w:val="28"/>
        </w:rPr>
        <w:t xml:space="preserve">
     2) проведение информационно-презентационной работы по привлечению отечественных и иностранных инвестиций в экономику города; </w:t>
      </w:r>
      <w:r>
        <w:br/>
      </w:r>
      <w:r>
        <w:rPr>
          <w:rFonts w:ascii="Times New Roman"/>
          <w:b w:val="false"/>
          <w:i w:val="false"/>
          <w:color w:val="000000"/>
          <w:sz w:val="28"/>
        </w:rPr>
        <w:t xml:space="preserve">
     3) формирование банка данных инвестиционных и инновационных проектов, требующих привлечения инвестиций; </w:t>
      </w:r>
      <w:r>
        <w:br/>
      </w:r>
      <w:r>
        <w:rPr>
          <w:rFonts w:ascii="Times New Roman"/>
          <w:b w:val="false"/>
          <w:i w:val="false"/>
          <w:color w:val="000000"/>
          <w:sz w:val="28"/>
        </w:rPr>
        <w:t xml:space="preserve">
     4) содействие в прохождении приоритетных региональных инвестиционных и инновационных проектов через государственные институты развития; </w:t>
      </w:r>
      <w:r>
        <w:br/>
      </w:r>
      <w:r>
        <w:rPr>
          <w:rFonts w:ascii="Times New Roman"/>
          <w:b w:val="false"/>
          <w:i w:val="false"/>
          <w:color w:val="000000"/>
          <w:sz w:val="28"/>
        </w:rPr>
        <w:t xml:space="preserve">
     5) развитие взаимоувязанной схемы "Наука - производство"; </w:t>
      </w:r>
      <w:r>
        <w:br/>
      </w:r>
      <w:r>
        <w:rPr>
          <w:rFonts w:ascii="Times New Roman"/>
          <w:b w:val="false"/>
          <w:i w:val="false"/>
          <w:color w:val="000000"/>
          <w:sz w:val="28"/>
        </w:rPr>
        <w:t xml:space="preserve">
     6) содействие городским предприятиям в продвижении продукции, в том числе путем организации торгово-выставочного центра, целью которого будет реклама товаров и услуг, производимых в городе (формирование в обществе позитивного отношения к отечественным товаропроизводителям, обеспечение устойчивого становления и развития малых и средних предприятий); </w:t>
      </w:r>
      <w:r>
        <w:br/>
      </w:r>
      <w:r>
        <w:rPr>
          <w:rFonts w:ascii="Times New Roman"/>
          <w:b w:val="false"/>
          <w:i w:val="false"/>
          <w:color w:val="000000"/>
          <w:sz w:val="28"/>
        </w:rPr>
        <w:t xml:space="preserve">
     7) в области технического регулирования - проведение планомерной работы по постепенному переходу к международным стандартам управления качеством продукции; </w:t>
      </w:r>
      <w:r>
        <w:br/>
      </w:r>
      <w:r>
        <w:rPr>
          <w:rFonts w:ascii="Times New Roman"/>
          <w:b w:val="false"/>
          <w:i w:val="false"/>
          <w:color w:val="000000"/>
          <w:sz w:val="28"/>
        </w:rPr>
        <w:t xml:space="preserve">
     8) подготовка кадров для производственных предприятий, включая курсы повышения квалификации менеджеров среднего и высшего звена с привлечением иностранных специалистов и консалтинговых компаний; </w:t>
      </w:r>
      <w:r>
        <w:br/>
      </w:r>
      <w:r>
        <w:rPr>
          <w:rFonts w:ascii="Times New Roman"/>
          <w:b w:val="false"/>
          <w:i w:val="false"/>
          <w:color w:val="000000"/>
          <w:sz w:val="28"/>
        </w:rPr>
        <w:t xml:space="preserve">
     9) стимулирование создания межпроизводственных технологических цепочек для удешевления и повышения конкурентоспособности продукции; </w:t>
      </w:r>
      <w:r>
        <w:br/>
      </w:r>
      <w:r>
        <w:rPr>
          <w:rFonts w:ascii="Times New Roman"/>
          <w:b w:val="false"/>
          <w:i w:val="false"/>
          <w:color w:val="000000"/>
          <w:sz w:val="28"/>
        </w:rPr>
        <w:t xml:space="preserve">
     10) стимулирование предприятий на использование экологически безопасных технологий и оборудования. </w:t>
      </w:r>
    </w:p>
    <w:bookmarkStart w:name="z12" w:id="12"/>
    <w:p>
      <w:pPr>
        <w:spacing w:after="0"/>
        <w:ind w:left="0"/>
        <w:jc w:val="left"/>
      </w:pPr>
      <w:r>
        <w:rPr>
          <w:rFonts w:ascii="Times New Roman"/>
          <w:b/>
          <w:i w:val="false"/>
          <w:color w:val="000000"/>
        </w:rPr>
        <w:t xml:space="preserve"> 
Глава 5. Содействие в реализации инвестиционных </w:t>
      </w:r>
      <w:r>
        <w:br/>
      </w:r>
      <w:r>
        <w:rPr>
          <w:rFonts w:ascii="Times New Roman"/>
          <w:b/>
          <w:i w:val="false"/>
          <w:color w:val="000000"/>
        </w:rPr>
        <w:t xml:space="preserve">
проектов в сфере производства строительных </w:t>
      </w:r>
      <w:r>
        <w:br/>
      </w:r>
      <w:r>
        <w:rPr>
          <w:rFonts w:ascii="Times New Roman"/>
          <w:b/>
          <w:i w:val="false"/>
          <w:color w:val="000000"/>
        </w:rPr>
        <w:t xml:space="preserve">
материалов, изделий и конструкций </w:t>
      </w:r>
    </w:p>
    <w:bookmarkEnd w:id="12"/>
    <w:p>
      <w:pPr>
        <w:spacing w:after="0"/>
        <w:ind w:left="0"/>
        <w:jc w:val="both"/>
      </w:pPr>
      <w:r>
        <w:rPr>
          <w:rFonts w:ascii="Times New Roman"/>
          <w:b w:val="false"/>
          <w:i w:val="false"/>
          <w:color w:val="000000"/>
          <w:sz w:val="28"/>
        </w:rPr>
        <w:t xml:space="preserve">     В настоящее время в городе Астане осуществляется реализация нескольких инвестиционных проектов, соответствующих целям и задачам Программы развития промышленности строительных материалов, изделий и конструкций. Реализация указанных проектов способствует насыщению внутреннего рынка основными строительными материалами, а некоторые из них открывают новые технологические направления в стройиндустрии и потенциал экспорта как за пределы города, так и в страны ближнего зарубежья. </w:t>
      </w:r>
    </w:p>
    <w:bookmarkStart w:name="z13" w:id="13"/>
    <w:p>
      <w:pPr>
        <w:spacing w:after="0"/>
        <w:ind w:left="0"/>
        <w:jc w:val="left"/>
      </w:pPr>
      <w:r>
        <w:rPr>
          <w:rFonts w:ascii="Times New Roman"/>
          <w:b/>
          <w:i w:val="false"/>
          <w:color w:val="000000"/>
        </w:rPr>
        <w:t xml:space="preserve"> 
Параграф 1. Организация производства полиэфирных </w:t>
      </w:r>
      <w:r>
        <w:br/>
      </w:r>
      <w:r>
        <w:rPr>
          <w:rFonts w:ascii="Times New Roman"/>
          <w:b/>
          <w:i w:val="false"/>
          <w:color w:val="000000"/>
        </w:rPr>
        <w:t xml:space="preserve">
стеклопластиковых труб, (инициатор - СП ТОО </w:t>
      </w:r>
      <w:r>
        <w:br/>
      </w:r>
      <w:r>
        <w:rPr>
          <w:rFonts w:ascii="Times New Roman"/>
          <w:b/>
          <w:i w:val="false"/>
          <w:color w:val="000000"/>
        </w:rPr>
        <w:t xml:space="preserve">
"Амитех Карасай Пайп") </w:t>
      </w:r>
    </w:p>
    <w:bookmarkEnd w:id="13"/>
    <w:p>
      <w:pPr>
        <w:spacing w:after="0"/>
        <w:ind w:left="0"/>
        <w:jc w:val="both"/>
      </w:pPr>
      <w:r>
        <w:rPr>
          <w:rFonts w:ascii="Times New Roman"/>
          <w:b w:val="false"/>
          <w:i w:val="false"/>
          <w:color w:val="000000"/>
          <w:sz w:val="28"/>
        </w:rPr>
        <w:t xml:space="preserve">     В целях реализации проекта по организации производства стеклопластиковых труб в городе Астане создано совместное предприятие ТОО "Амитех Карасай Пайп", в состав учредителей которого входит компания "Амиантит" - мировой лидер в производстве стеклопластиковых труб, располагающая более чем 35-летним опытом работы в сфере технологий их производства, которая обеспечивает на своих производствах долговременное техническое и инженерное сопровождение (техническая помощь, разработка и поставка сырьевых материалов по специальным ценам, совершенствование технологического и производственного процессов). Бизнес-планом СП ТОО "Амитех Карасай Пайп" предусматривается подготовка специалистов с прохождением стажировки в зарубежных филиалах компании "Амиантит". </w:t>
      </w:r>
      <w:r>
        <w:br/>
      </w:r>
      <w:r>
        <w:rPr>
          <w:rFonts w:ascii="Times New Roman"/>
          <w:b w:val="false"/>
          <w:i w:val="false"/>
          <w:color w:val="000000"/>
          <w:sz w:val="28"/>
        </w:rPr>
        <w:t xml:space="preserve">
     Мощность завода в городе Астане будет составлять 300 км в год полиэфирных стеклопластиковых труб для водоснабжения диаметром 80 мм - 3000 мм, с рабочим давлением до 40 атмосфер.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первый этап - установка CW 3000 для труб диаметром от 300 мм до 3000 мм (ввод - 1 квартал 2005 г.); </w:t>
      </w:r>
      <w:r>
        <w:br/>
      </w:r>
      <w:r>
        <w:rPr>
          <w:rFonts w:ascii="Times New Roman"/>
          <w:b w:val="false"/>
          <w:i w:val="false"/>
          <w:color w:val="000000"/>
          <w:sz w:val="28"/>
        </w:rPr>
        <w:t xml:space="preserve">
     второй этап - установка CW 300 для труб диаметром от 80 мм до 300 мм (ввод - 3 квартал 2005 г.). </w:t>
      </w:r>
      <w:r>
        <w:br/>
      </w:r>
      <w:r>
        <w:rPr>
          <w:rFonts w:ascii="Times New Roman"/>
          <w:b w:val="false"/>
          <w:i w:val="false"/>
          <w:color w:val="000000"/>
          <w:sz w:val="28"/>
        </w:rPr>
        <w:t xml:space="preserve">
     Общая стоимость проекта составляет 19,7 млн. долларов США, из которых более 70% суммы составляют кредитные средства Банка Развития Казахстана. </w:t>
      </w:r>
      <w:r>
        <w:br/>
      </w:r>
      <w:r>
        <w:rPr>
          <w:rFonts w:ascii="Times New Roman"/>
          <w:b w:val="false"/>
          <w:i w:val="false"/>
          <w:color w:val="000000"/>
          <w:sz w:val="28"/>
        </w:rPr>
        <w:t xml:space="preserve">
     Все предприятия компании "Амиантит", включая ТОО "Амитех Карасай Пайп", обеспечены системами контроля качества в соответствии со стандартами ИСО 9001 и 9002. Каждое изделие имеет свой серийный номер, что позволяет идентифицировать его относительно использованных исходных материалов, условий производства, результатов лабораторных исследований. </w:t>
      </w:r>
      <w:r>
        <w:br/>
      </w:r>
      <w:r>
        <w:rPr>
          <w:rFonts w:ascii="Times New Roman"/>
          <w:b w:val="false"/>
          <w:i w:val="false"/>
          <w:color w:val="000000"/>
          <w:sz w:val="28"/>
        </w:rPr>
        <w:t xml:space="preserve">
     Стеклопластиковые трубы выгодно отличаются от металлических, бетонных, пластмассовых и других труб по таким показателям, как срок эксплуатации (не менее 75 лет), легкий вес (в 10 раз легче металлических), устойчивость к электрохимической коррозии, стойкость к агрессивным средам, простота, дешевизна в монтаже, эксплуатации и т.д. </w:t>
      </w:r>
      <w:r>
        <w:br/>
      </w:r>
      <w:r>
        <w:rPr>
          <w:rFonts w:ascii="Times New Roman"/>
          <w:b w:val="false"/>
          <w:i w:val="false"/>
          <w:color w:val="000000"/>
          <w:sz w:val="28"/>
        </w:rPr>
        <w:t xml:space="preserve">
     Строительство завода осуществляется на территории бывшего чугунолитейного завода. </w:t>
      </w:r>
      <w:r>
        <w:br/>
      </w:r>
      <w:r>
        <w:rPr>
          <w:rFonts w:ascii="Times New Roman"/>
          <w:b w:val="false"/>
          <w:i w:val="false"/>
          <w:color w:val="000000"/>
          <w:sz w:val="28"/>
        </w:rPr>
        <w:t xml:space="preserve">
     Объем производства составит порядка 18 млн. долларов США в год, сумма налоговых отчислений - 1,35 млн. долларов США в год. </w:t>
      </w:r>
    </w:p>
    <w:bookmarkStart w:name="z14" w:id="14"/>
    <w:p>
      <w:pPr>
        <w:spacing w:after="0"/>
        <w:ind w:left="0"/>
        <w:jc w:val="left"/>
      </w:pPr>
      <w:r>
        <w:rPr>
          <w:rFonts w:ascii="Times New Roman"/>
          <w:b/>
          <w:i w:val="false"/>
          <w:color w:val="000000"/>
        </w:rPr>
        <w:t xml:space="preserve"> 
Параграф 2. Организация производства столярных изделий, </w:t>
      </w:r>
      <w:r>
        <w:br/>
      </w:r>
      <w:r>
        <w:rPr>
          <w:rFonts w:ascii="Times New Roman"/>
          <w:b/>
          <w:i w:val="false"/>
          <w:color w:val="000000"/>
        </w:rPr>
        <w:t xml:space="preserve">
(инициатор - ТОО "SHEBER SC. KZ") </w:t>
      </w:r>
    </w:p>
    <w:bookmarkEnd w:id="14"/>
    <w:p>
      <w:pPr>
        <w:spacing w:after="0"/>
        <w:ind w:left="0"/>
        <w:jc w:val="both"/>
      </w:pPr>
      <w:r>
        <w:rPr>
          <w:rFonts w:ascii="Times New Roman"/>
          <w:b w:val="false"/>
          <w:i w:val="false"/>
          <w:color w:val="000000"/>
          <w:sz w:val="28"/>
        </w:rPr>
        <w:t xml:space="preserve">     Основной целью проекта является производство окон и дверей из высококачественной древесины сосны с покрытием шпоном из ценных пород деревьев по итальянской технологии. </w:t>
      </w:r>
      <w:r>
        <w:br/>
      </w:r>
      <w:r>
        <w:rPr>
          <w:rFonts w:ascii="Times New Roman"/>
          <w:b w:val="false"/>
          <w:i w:val="false"/>
          <w:color w:val="000000"/>
          <w:sz w:val="28"/>
        </w:rPr>
        <w:t xml:space="preserve">
     Предпосылками реализации данного проекта явилось отсутствие на рынке города Астаны производителей высококачественных столярных изделий по оригинальному дизайну с соблюдением всей цепочки технологического цикла по евростандарту, качественному изготовлению и сборке изделий, обеспечивающих надежность и прочность в эксплуатации. </w:t>
      </w:r>
      <w:r>
        <w:br/>
      </w:r>
      <w:r>
        <w:rPr>
          <w:rFonts w:ascii="Times New Roman"/>
          <w:b w:val="false"/>
          <w:i w:val="false"/>
          <w:color w:val="000000"/>
          <w:sz w:val="28"/>
        </w:rPr>
        <w:t xml:space="preserve">
     В целях реализации проекта ведутся строительство производственных помещений площадью порядка 6 тыс. м </w:t>
      </w:r>
      <w:r>
        <w:rPr>
          <w:rFonts w:ascii="Times New Roman"/>
          <w:b w:val="false"/>
          <w:i w:val="false"/>
          <w:color w:val="000000"/>
          <w:vertAlign w:val="superscript"/>
        </w:rPr>
        <w:t xml:space="preserve">2 </w:t>
      </w:r>
      <w:r>
        <w:rPr>
          <w:rFonts w:ascii="Times New Roman"/>
          <w:b w:val="false"/>
          <w:i w:val="false"/>
          <w:color w:val="000000"/>
          <w:sz w:val="28"/>
        </w:rPr>
        <w:t xml:space="preserve">и монтаж итальянского оборудования. </w:t>
      </w:r>
      <w:r>
        <w:br/>
      </w:r>
      <w:r>
        <w:rPr>
          <w:rFonts w:ascii="Times New Roman"/>
          <w:b w:val="false"/>
          <w:i w:val="false"/>
          <w:color w:val="000000"/>
          <w:sz w:val="28"/>
        </w:rPr>
        <w:t xml:space="preserve">
     Строительство осуществляется на земельном участке, находящемся на территории запланированного, в соответствии с Региональной программой индустриально-инновационного развития, Промышленного парка. Стоимость проекта составляет 2530712 евро. Финансирование осуществляется за счет кредитных средств коммерческих банков. Проектом предусматривается создание 77 новых рабочих мест. </w:t>
      </w:r>
    </w:p>
    <w:bookmarkStart w:name="z15" w:id="15"/>
    <w:p>
      <w:pPr>
        <w:spacing w:after="0"/>
        <w:ind w:left="0"/>
        <w:jc w:val="left"/>
      </w:pPr>
      <w:r>
        <w:rPr>
          <w:rFonts w:ascii="Times New Roman"/>
          <w:b/>
          <w:i w:val="false"/>
          <w:color w:val="000000"/>
        </w:rPr>
        <w:t xml:space="preserve"> 
Параграф 3. Организация производства облицовочного </w:t>
      </w:r>
      <w:r>
        <w:br/>
      </w:r>
      <w:r>
        <w:rPr>
          <w:rFonts w:ascii="Times New Roman"/>
          <w:b/>
          <w:i w:val="false"/>
          <w:color w:val="000000"/>
        </w:rPr>
        <w:t xml:space="preserve">
кирпича на ТОО "Астана Брик" </w:t>
      </w:r>
    </w:p>
    <w:bookmarkEnd w:id="15"/>
    <w:p>
      <w:pPr>
        <w:spacing w:after="0"/>
        <w:ind w:left="0"/>
        <w:jc w:val="both"/>
      </w:pPr>
      <w:r>
        <w:rPr>
          <w:rFonts w:ascii="Times New Roman"/>
          <w:b w:val="false"/>
          <w:i w:val="false"/>
          <w:color w:val="000000"/>
          <w:sz w:val="28"/>
        </w:rPr>
        <w:t xml:space="preserve">     С учетом отсутствия собственного производства и возрастающего спроса актуальным является строительство завода по производству облицовочного кирпича, осуществляемое ТОО "Астана Брик". Объем производства составит 30 млн. штук кирпичей в год, или 900 млн. тенге в год. </w:t>
      </w:r>
      <w:r>
        <w:br/>
      </w:r>
      <w:r>
        <w:rPr>
          <w:rFonts w:ascii="Times New Roman"/>
          <w:b w:val="false"/>
          <w:i w:val="false"/>
          <w:color w:val="000000"/>
          <w:sz w:val="28"/>
        </w:rPr>
        <w:t xml:space="preserve">
     Заключен контракт на проектирование завода с ТОО "НИИ Стройпроект" и поставку оборудования с итальянской фирмой "Бедески". Общий объем инвестиций составит 8,8 млн. долларов США, количество новых рабочих мест - 120 человек. Запуск производства запланирован на третий квартал 2005 года. </w:t>
      </w:r>
    </w:p>
    <w:bookmarkStart w:name="z16" w:id="16"/>
    <w:p>
      <w:pPr>
        <w:spacing w:after="0"/>
        <w:ind w:left="0"/>
        <w:jc w:val="left"/>
      </w:pPr>
      <w:r>
        <w:rPr>
          <w:rFonts w:ascii="Times New Roman"/>
          <w:b/>
          <w:i w:val="false"/>
          <w:color w:val="000000"/>
        </w:rPr>
        <w:t xml:space="preserve"> 
Параграф 4. Организация производства полиэтиленовых труб </w:t>
      </w:r>
      <w:r>
        <w:br/>
      </w:r>
      <w:r>
        <w:rPr>
          <w:rFonts w:ascii="Times New Roman"/>
          <w:b/>
          <w:i w:val="false"/>
          <w:color w:val="000000"/>
        </w:rPr>
        <w:t xml:space="preserve">
(инициатор - компания LG International) </w:t>
      </w:r>
    </w:p>
    <w:bookmarkEnd w:id="16"/>
    <w:p>
      <w:pPr>
        <w:spacing w:after="0"/>
        <w:ind w:left="0"/>
        <w:jc w:val="both"/>
      </w:pPr>
      <w:r>
        <w:rPr>
          <w:rFonts w:ascii="Times New Roman"/>
          <w:b w:val="false"/>
          <w:i w:val="false"/>
          <w:color w:val="000000"/>
          <w:sz w:val="28"/>
        </w:rPr>
        <w:t xml:space="preserve">     Компания LG International намеревается осуществить проект строительства завода по выпуску полиэтиленовых труб с объемом инвестиций порядка 10 млн. долларов США. </w:t>
      </w:r>
      <w:r>
        <w:br/>
      </w:r>
      <w:r>
        <w:rPr>
          <w:rFonts w:ascii="Times New Roman"/>
          <w:b w:val="false"/>
          <w:i w:val="false"/>
          <w:color w:val="000000"/>
          <w:sz w:val="28"/>
        </w:rPr>
        <w:t xml:space="preserve">
     Полиэтиленовые трубы будут применяться при сооружении водопроводов, газопроводов, в системе канализации. В отличие от поливинилхлоридных труб полиэтиленовые трубы имеют ряд потребительских преимуществ, основными из которых являются экологичность и безопасность для здоровья людей. </w:t>
      </w:r>
      <w:r>
        <w:br/>
      </w:r>
      <w:r>
        <w:rPr>
          <w:rFonts w:ascii="Times New Roman"/>
          <w:b w:val="false"/>
          <w:i w:val="false"/>
          <w:color w:val="000000"/>
          <w:sz w:val="28"/>
        </w:rPr>
        <w:t xml:space="preserve">
     В настоящее время акиматом города Астаны данной компании предоставлен земельный участок под строительство завода. </w:t>
      </w:r>
    </w:p>
    <w:bookmarkStart w:name="z17" w:id="17"/>
    <w:p>
      <w:pPr>
        <w:spacing w:after="0"/>
        <w:ind w:left="0"/>
        <w:jc w:val="left"/>
      </w:pPr>
      <w:r>
        <w:rPr>
          <w:rFonts w:ascii="Times New Roman"/>
          <w:b/>
          <w:i w:val="false"/>
          <w:color w:val="000000"/>
        </w:rPr>
        <w:t xml:space="preserve"> 
Параграф 5. Строительство фабрики по производству </w:t>
      </w:r>
      <w:r>
        <w:br/>
      </w:r>
      <w:r>
        <w:rPr>
          <w:rFonts w:ascii="Times New Roman"/>
          <w:b/>
          <w:i w:val="false"/>
          <w:color w:val="000000"/>
        </w:rPr>
        <w:t xml:space="preserve">
каленого стекла и стеклопакетов </w:t>
      </w:r>
      <w:r>
        <w:br/>
      </w:r>
      <w:r>
        <w:rPr>
          <w:rFonts w:ascii="Times New Roman"/>
          <w:b/>
          <w:i w:val="false"/>
          <w:color w:val="000000"/>
        </w:rPr>
        <w:t xml:space="preserve">
(инициатор - ТОО "Азия-Акмола") </w:t>
      </w:r>
    </w:p>
    <w:bookmarkEnd w:id="17"/>
    <w:p>
      <w:pPr>
        <w:spacing w:after="0"/>
        <w:ind w:left="0"/>
        <w:jc w:val="both"/>
      </w:pPr>
      <w:r>
        <w:rPr>
          <w:rFonts w:ascii="Times New Roman"/>
          <w:b w:val="false"/>
          <w:i w:val="false"/>
          <w:color w:val="000000"/>
          <w:sz w:val="28"/>
        </w:rPr>
        <w:t xml:space="preserve">     Целью данного проекта является строительство завода по производству каленого стекла и стеклопакетов. Номенклатура продукции представлена широким ассортиментом высококачественного стекла и стеклопакетов различного размера и обработки, элементов интерьера и экстерьера из художественного стекла. </w:t>
      </w:r>
      <w:r>
        <w:br/>
      </w:r>
      <w:r>
        <w:rPr>
          <w:rFonts w:ascii="Times New Roman"/>
          <w:b w:val="false"/>
          <w:i w:val="false"/>
          <w:color w:val="000000"/>
          <w:sz w:val="28"/>
        </w:rPr>
        <w:t xml:space="preserve">
     Каленое стекло обладает рядом высоких потребительских качеств. Так, в отличие от обычного стекла оно более прочное и безопасное. В развитых странах при строительстве общественных зданий и высотных сооружений применяется исключительно каленое стекло. </w:t>
      </w:r>
      <w:r>
        <w:br/>
      </w:r>
      <w:r>
        <w:rPr>
          <w:rFonts w:ascii="Times New Roman"/>
          <w:b w:val="false"/>
          <w:i w:val="false"/>
          <w:color w:val="000000"/>
          <w:sz w:val="28"/>
        </w:rPr>
        <w:t xml:space="preserve">
     В Астане каленое стекло и стеклопакеты из него нашли широкое применение при строительстве всех новых административных объектов (Транспорт-Тауэр, здания акимата, Мажилиса, аэропорта и т.д.). Данная продукция импортируется в основном из Турции. </w:t>
      </w:r>
      <w:r>
        <w:br/>
      </w:r>
      <w:r>
        <w:rPr>
          <w:rFonts w:ascii="Times New Roman"/>
          <w:b w:val="false"/>
          <w:i w:val="false"/>
          <w:color w:val="000000"/>
          <w:sz w:val="28"/>
        </w:rPr>
        <w:t xml:space="preserve">
     Продукция ТОО "Азия-Акмола" по всем параметрам будет соответствовать международным стандартам. На данном предприятии используются современная технология и итальянское оборудование; внедряется система управления качеством ISO 9000-9001. </w:t>
      </w:r>
      <w:r>
        <w:br/>
      </w:r>
      <w:r>
        <w:rPr>
          <w:rFonts w:ascii="Times New Roman"/>
          <w:b w:val="false"/>
          <w:i w:val="false"/>
          <w:color w:val="000000"/>
          <w:sz w:val="28"/>
        </w:rPr>
        <w:t xml:space="preserve">
     Стоимость проекта составляет 5 млн. долларов. </w:t>
      </w:r>
      <w:r>
        <w:br/>
      </w:r>
      <w:r>
        <w:rPr>
          <w:rFonts w:ascii="Times New Roman"/>
          <w:b w:val="false"/>
          <w:i w:val="false"/>
          <w:color w:val="000000"/>
          <w:sz w:val="28"/>
        </w:rPr>
        <w:t xml:space="preserve">
     Проектом предусматривается создание 21 рабочего места. </w:t>
      </w:r>
    </w:p>
    <w:bookmarkStart w:name="z18" w:id="18"/>
    <w:p>
      <w:pPr>
        <w:spacing w:after="0"/>
        <w:ind w:left="0"/>
        <w:jc w:val="left"/>
      </w:pPr>
      <w:r>
        <w:rPr>
          <w:rFonts w:ascii="Times New Roman"/>
          <w:b/>
          <w:i w:val="false"/>
          <w:color w:val="000000"/>
        </w:rPr>
        <w:t xml:space="preserve"> 
Параграф 6. Организация производства бетонных, железобетонных </w:t>
      </w:r>
      <w:r>
        <w:br/>
      </w:r>
      <w:r>
        <w:rPr>
          <w:rFonts w:ascii="Times New Roman"/>
          <w:b/>
          <w:i w:val="false"/>
          <w:color w:val="000000"/>
        </w:rPr>
        <w:t xml:space="preserve">
конструкций  и изделий на ТОО "Найза Курылыс" </w:t>
      </w:r>
    </w:p>
    <w:bookmarkEnd w:id="18"/>
    <w:p>
      <w:pPr>
        <w:spacing w:after="0"/>
        <w:ind w:left="0"/>
        <w:jc w:val="both"/>
      </w:pPr>
      <w:r>
        <w:rPr>
          <w:rFonts w:ascii="Times New Roman"/>
          <w:b w:val="false"/>
          <w:i w:val="false"/>
          <w:color w:val="000000"/>
          <w:sz w:val="28"/>
        </w:rPr>
        <w:t xml:space="preserve">     Целью данного проекта является строительство завода по производству бетонных, железобетонных изделий и конструкций. В номенклатуру производимой продукции будут включены лестничные марши и площадки, ступени, стеновые блоки, сваи, плиты перекрытия и другие железобетонные изделия. </w:t>
      </w:r>
      <w:r>
        <w:br/>
      </w:r>
      <w:r>
        <w:rPr>
          <w:rFonts w:ascii="Times New Roman"/>
          <w:b w:val="false"/>
          <w:i w:val="false"/>
          <w:color w:val="000000"/>
          <w:sz w:val="28"/>
        </w:rPr>
        <w:t xml:space="preserve">
     Строительство завода планируется осуществить в два этапа: первый этап - завод мощностью 139,45 тыс. м </w:t>
      </w:r>
      <w:r>
        <w:rPr>
          <w:rFonts w:ascii="Times New Roman"/>
          <w:b w:val="false"/>
          <w:i w:val="false"/>
          <w:color w:val="000000"/>
          <w:vertAlign w:val="superscript"/>
        </w:rPr>
        <w:t xml:space="preserve">3 </w:t>
      </w:r>
      <w:r>
        <w:rPr>
          <w:rFonts w:ascii="Times New Roman"/>
          <w:b w:val="false"/>
          <w:i w:val="false"/>
          <w:color w:val="000000"/>
          <w:sz w:val="28"/>
        </w:rPr>
        <w:t xml:space="preserve">в год, второй этап - наращивание мощности до 228,7 тыс. м </w:t>
      </w:r>
      <w:r>
        <w:rPr>
          <w:rFonts w:ascii="Times New Roman"/>
          <w:b w:val="false"/>
          <w:i w:val="false"/>
          <w:color w:val="000000"/>
          <w:vertAlign w:val="superscript"/>
        </w:rPr>
        <w:t xml:space="preserve">3 </w:t>
      </w:r>
      <w:r>
        <w:rPr>
          <w:rFonts w:ascii="Times New Roman"/>
          <w:b w:val="false"/>
          <w:i w:val="false"/>
          <w:color w:val="000000"/>
          <w:sz w:val="28"/>
        </w:rPr>
        <w:t xml:space="preserve">продукции в год. </w:t>
      </w:r>
      <w:r>
        <w:br/>
      </w:r>
      <w:r>
        <w:rPr>
          <w:rFonts w:ascii="Times New Roman"/>
          <w:b w:val="false"/>
          <w:i w:val="false"/>
          <w:color w:val="000000"/>
          <w:sz w:val="28"/>
        </w:rPr>
        <w:t xml:space="preserve">
     Общая стоимость проекта составляет более 17 миллионов долларов. Основными источниками финансирования являются банковский кредит и договоры финансового лизинга. Местом реализации проекта определен земельный участок площадью 3,9 гектара, расположенный в районе ТЭЦ-2, на территории формируемой новой промышленной зоны. </w:t>
      </w:r>
    </w:p>
    <w:bookmarkStart w:name="z19" w:id="19"/>
    <w:p>
      <w:pPr>
        <w:spacing w:after="0"/>
        <w:ind w:left="0"/>
        <w:jc w:val="left"/>
      </w:pPr>
      <w:r>
        <w:rPr>
          <w:rFonts w:ascii="Times New Roman"/>
          <w:b/>
          <w:i w:val="false"/>
          <w:color w:val="000000"/>
        </w:rPr>
        <w:t xml:space="preserve"> 
Параграф 7. Организация производства железобетонных изделий </w:t>
      </w:r>
      <w:r>
        <w:br/>
      </w:r>
      <w:r>
        <w:rPr>
          <w:rFonts w:ascii="Times New Roman"/>
          <w:b/>
          <w:i w:val="false"/>
          <w:color w:val="000000"/>
        </w:rPr>
        <w:t xml:space="preserve">
и конструкций на ТОО "Астана железобетонный комбинат" </w:t>
      </w:r>
    </w:p>
    <w:bookmarkEnd w:id="19"/>
    <w:p>
      <w:pPr>
        <w:spacing w:after="0"/>
        <w:ind w:left="0"/>
        <w:jc w:val="both"/>
      </w:pPr>
      <w:r>
        <w:rPr>
          <w:rFonts w:ascii="Times New Roman"/>
          <w:b w:val="false"/>
          <w:i w:val="false"/>
          <w:color w:val="000000"/>
          <w:sz w:val="28"/>
        </w:rPr>
        <w:t xml:space="preserve">     Целью проекта ТОО "Астана железобетонный комбинат" (далее - ТОО "АЖБК") является организация производства бетона, железобетонных изделий (сваи, лестничные ступени, бетонные шпалы, вентиляционное санитарно-техническое и электромонтажное оборудование) и изделий из металлов, полимерных и композитных материалов на основе отходов основного производства. ТОО "АЖБК" приобретен автоматизированный растворобетонный узел у турецкой компании "Cagdas Konut Hizmtleri San. Ve Tic.LTD STI". Реализация проекта осуществляется за счет собственных средств предприятия. Объем вложений составит порядка 5 млн. долларов США. Проектом предусматривается создание 21 рабочего места. </w:t>
      </w:r>
    </w:p>
    <w:bookmarkStart w:name="z20" w:id="20"/>
    <w:p>
      <w:pPr>
        <w:spacing w:after="0"/>
        <w:ind w:left="0"/>
        <w:jc w:val="left"/>
      </w:pPr>
      <w:r>
        <w:rPr>
          <w:rFonts w:ascii="Times New Roman"/>
          <w:b/>
          <w:i w:val="false"/>
          <w:color w:val="000000"/>
        </w:rPr>
        <w:t xml:space="preserve"> 
Параграф 8. Организация производства изделий из </w:t>
      </w:r>
      <w:r>
        <w:br/>
      </w:r>
      <w:r>
        <w:rPr>
          <w:rFonts w:ascii="Times New Roman"/>
          <w:b/>
          <w:i w:val="false"/>
          <w:color w:val="000000"/>
        </w:rPr>
        <w:t xml:space="preserve">
бетона на ТОО "Конкрит Продактс Астана" </w:t>
      </w:r>
    </w:p>
    <w:bookmarkEnd w:id="20"/>
    <w:p>
      <w:pPr>
        <w:spacing w:after="0"/>
        <w:ind w:left="0"/>
        <w:jc w:val="both"/>
      </w:pPr>
      <w:r>
        <w:rPr>
          <w:rFonts w:ascii="Times New Roman"/>
          <w:b w:val="false"/>
          <w:i w:val="false"/>
          <w:color w:val="000000"/>
          <w:sz w:val="28"/>
        </w:rPr>
        <w:t xml:space="preserve">     Для частичного удовлетворения спроса на рынке строительных материалов ТОО "Конкрит Продактс Астана" разработан проект по организации производства бетонных изделий методом вибропрессования на оборудовании по технологии германской фирмы "HESS MSCHINENFABRIK GMBH &amp; CO KG". </w:t>
      </w:r>
      <w:r>
        <w:br/>
      </w:r>
      <w:r>
        <w:rPr>
          <w:rFonts w:ascii="Times New Roman"/>
          <w:b w:val="false"/>
          <w:i w:val="false"/>
          <w:color w:val="000000"/>
          <w:sz w:val="28"/>
        </w:rPr>
        <w:t xml:space="preserve">
     Бетонные изделия, полученные методом вибропрессования, обладают широким спектром размеров, форм, фактуры и цвета. Технологический уровень производства, качественные характеристики продукции полностью отвечают всем предъявляемым требованиям и соответствуют западному уровню аналогичного производства. Производительность завода (при рабочем цикле 20 часов в день 260 дней в году) составит 6,5 млн. штук стандартных цементо-песчаных блоков в год. </w:t>
      </w:r>
      <w:r>
        <w:br/>
      </w:r>
      <w:r>
        <w:rPr>
          <w:rFonts w:ascii="Times New Roman"/>
          <w:b w:val="false"/>
          <w:i w:val="false"/>
          <w:color w:val="000000"/>
          <w:sz w:val="28"/>
        </w:rPr>
        <w:t xml:space="preserve">
     Общая стоимость проекта составляет 3,1 млн. долларов США. Срок реализации - первый квартал 2005 года. Проектом предусматривается создание 12 рабочих мест. </w:t>
      </w:r>
    </w:p>
    <w:bookmarkStart w:name="z21" w:id="21"/>
    <w:p>
      <w:pPr>
        <w:spacing w:after="0"/>
        <w:ind w:left="0"/>
        <w:jc w:val="left"/>
      </w:pPr>
      <w:r>
        <w:rPr>
          <w:rFonts w:ascii="Times New Roman"/>
          <w:b/>
          <w:i w:val="false"/>
          <w:color w:val="000000"/>
        </w:rPr>
        <w:t xml:space="preserve"> 
Параграф 9. Организация производства известково-песчаного </w:t>
      </w:r>
      <w:r>
        <w:br/>
      </w:r>
      <w:r>
        <w:rPr>
          <w:rFonts w:ascii="Times New Roman"/>
          <w:b/>
          <w:i w:val="false"/>
          <w:color w:val="000000"/>
        </w:rPr>
        <w:t xml:space="preserve">
кирпича и железобетонных изделий на </w:t>
      </w:r>
      <w:r>
        <w:br/>
      </w:r>
      <w:r>
        <w:rPr>
          <w:rFonts w:ascii="Times New Roman"/>
          <w:b/>
          <w:i w:val="false"/>
          <w:color w:val="000000"/>
        </w:rPr>
        <w:t xml:space="preserve">
ТОО "Корпорация АБК-Курылыс" </w:t>
      </w:r>
    </w:p>
    <w:bookmarkEnd w:id="21"/>
    <w:p>
      <w:pPr>
        <w:spacing w:after="0"/>
        <w:ind w:left="0"/>
        <w:jc w:val="both"/>
      </w:pPr>
      <w:r>
        <w:rPr>
          <w:rFonts w:ascii="Times New Roman"/>
          <w:b w:val="false"/>
          <w:i w:val="false"/>
          <w:color w:val="000000"/>
          <w:sz w:val="28"/>
        </w:rPr>
        <w:t xml:space="preserve">     Для реализации проекта ТОО "Корпорация АБК-Курылыс" предоставлен земельный участок площадью 2,246 га в районе ТЭЦ-2. </w:t>
      </w:r>
      <w:r>
        <w:br/>
      </w:r>
      <w:r>
        <w:rPr>
          <w:rFonts w:ascii="Times New Roman"/>
          <w:b w:val="false"/>
          <w:i w:val="false"/>
          <w:color w:val="000000"/>
          <w:sz w:val="28"/>
        </w:rPr>
        <w:t xml:space="preserve">
     В настоящее время предприятием осуществлен пуск производства по выпуску товарного бетона производительностью 120 куб.м в час. В течение 2005 года планируется строительство формовочного цеха по выпуску железобетонных изделий (фундаментные блоки, сваи и т.д.). Ведется проектирование завода по производству известково-песчаного кирпича. </w:t>
      </w:r>
    </w:p>
    <w:bookmarkStart w:name="z22" w:id="22"/>
    <w:p>
      <w:pPr>
        <w:spacing w:after="0"/>
        <w:ind w:left="0"/>
        <w:jc w:val="left"/>
      </w:pPr>
      <w:r>
        <w:rPr>
          <w:rFonts w:ascii="Times New Roman"/>
          <w:b/>
          <w:i w:val="false"/>
          <w:color w:val="000000"/>
        </w:rPr>
        <w:t xml:space="preserve"> 
Параграф 10. Организация производства сухих </w:t>
      </w:r>
      <w:r>
        <w:br/>
      </w:r>
      <w:r>
        <w:rPr>
          <w:rFonts w:ascii="Times New Roman"/>
          <w:b/>
          <w:i w:val="false"/>
          <w:color w:val="000000"/>
        </w:rPr>
        <w:t xml:space="preserve">
строительных смесей на ТОО "BIG ELITE" </w:t>
      </w:r>
    </w:p>
    <w:bookmarkEnd w:id="22"/>
    <w:p>
      <w:pPr>
        <w:spacing w:after="0"/>
        <w:ind w:left="0"/>
        <w:jc w:val="both"/>
      </w:pPr>
      <w:r>
        <w:rPr>
          <w:rFonts w:ascii="Times New Roman"/>
          <w:b w:val="false"/>
          <w:i w:val="false"/>
          <w:color w:val="000000"/>
          <w:sz w:val="28"/>
        </w:rPr>
        <w:t xml:space="preserve">     Целью проекта ТОО "BIG ELITE" является организация производства более 25 видов сухих строительных смесей по немецкой технологии "M-tec". Производительность завода составит 5 тонн в час. Объем инвестиций составляет 1,3 млн. долларов США. Запуск производства намечен на начало второго квартала 2005 года. Проектом предусматривается создание 15 рабочих мест. </w:t>
      </w:r>
    </w:p>
    <w:bookmarkStart w:name="z23" w:id="23"/>
    <w:p>
      <w:pPr>
        <w:spacing w:after="0"/>
        <w:ind w:left="0"/>
        <w:jc w:val="left"/>
      </w:pPr>
      <w:r>
        <w:rPr>
          <w:rFonts w:ascii="Times New Roman"/>
          <w:b/>
          <w:i w:val="false"/>
          <w:color w:val="000000"/>
        </w:rPr>
        <w:t xml:space="preserve"> 
Параграф 11. Строительство завода по производству </w:t>
      </w:r>
      <w:r>
        <w:br/>
      </w:r>
      <w:r>
        <w:rPr>
          <w:rFonts w:ascii="Times New Roman"/>
          <w:b/>
          <w:i w:val="false"/>
          <w:color w:val="000000"/>
        </w:rPr>
        <w:t xml:space="preserve">
золосиликатного кирпича (инициатор - ТОО "Завод </w:t>
      </w:r>
      <w:r>
        <w:br/>
      </w:r>
      <w:r>
        <w:rPr>
          <w:rFonts w:ascii="Times New Roman"/>
          <w:b/>
          <w:i w:val="false"/>
          <w:color w:val="000000"/>
        </w:rPr>
        <w:t xml:space="preserve">
эффективных строительных материалов") </w:t>
      </w:r>
    </w:p>
    <w:bookmarkEnd w:id="23"/>
    <w:p>
      <w:pPr>
        <w:spacing w:after="0"/>
        <w:ind w:left="0"/>
        <w:jc w:val="both"/>
      </w:pPr>
      <w:r>
        <w:rPr>
          <w:rFonts w:ascii="Times New Roman"/>
          <w:b w:val="false"/>
          <w:i w:val="false"/>
          <w:color w:val="000000"/>
          <w:sz w:val="28"/>
        </w:rPr>
        <w:t xml:space="preserve">     Целью проекта является строительство завода в городе Астане по производству силикатного кирпича из золошлаковых отходов ТЭЦ-2 по новейшим технологиям, основанным на разработках российских ученых, на высокопроизводительном прессовом оборудовании японского производства. Стоимость проекта составляет 8 миллионов долларов США, предполагаемые объемы производства составят 80 миллионов кирпичей в год. Реализация данного проекта позволит частично удовлетворить спрос на рынке строительных материалов и решить проблему утилизации отходов выработки ТЭЦ-2. </w:t>
      </w:r>
    </w:p>
    <w:bookmarkStart w:name="z24" w:id="24"/>
    <w:p>
      <w:pPr>
        <w:spacing w:after="0"/>
        <w:ind w:left="0"/>
        <w:jc w:val="left"/>
      </w:pPr>
      <w:r>
        <w:rPr>
          <w:rFonts w:ascii="Times New Roman"/>
          <w:b/>
          <w:i w:val="false"/>
          <w:color w:val="000000"/>
        </w:rPr>
        <w:t xml:space="preserve"> 
Глава 6. Инициирование создания новых </w:t>
      </w:r>
      <w:r>
        <w:br/>
      </w:r>
      <w:r>
        <w:rPr>
          <w:rFonts w:ascii="Times New Roman"/>
          <w:b/>
          <w:i w:val="false"/>
          <w:color w:val="000000"/>
        </w:rPr>
        <w:t xml:space="preserve">
высокотехнологичных, инновационных, конкурентоспособных, </w:t>
      </w:r>
      <w:r>
        <w:br/>
      </w:r>
      <w:r>
        <w:rPr>
          <w:rFonts w:ascii="Times New Roman"/>
          <w:b/>
          <w:i w:val="false"/>
          <w:color w:val="000000"/>
        </w:rPr>
        <w:t xml:space="preserve">
экологически чистых производств </w:t>
      </w:r>
    </w:p>
    <w:bookmarkEnd w:id="24"/>
    <w:p>
      <w:pPr>
        <w:spacing w:after="0"/>
        <w:ind w:left="0"/>
        <w:jc w:val="both"/>
      </w:pPr>
      <w:r>
        <w:rPr>
          <w:rFonts w:ascii="Times New Roman"/>
          <w:b w:val="false"/>
          <w:i w:val="false"/>
          <w:color w:val="000000"/>
          <w:sz w:val="28"/>
        </w:rPr>
        <w:t xml:space="preserve">     Анализ промышленности строительных материалов, а также реализуемых инвестиционных проектов в городе Астане показывает, что производимая продукция большинства предприятий не является высокотехнологичной и инновационной, а направлена в основном на местное потребление. </w:t>
      </w:r>
      <w:r>
        <w:br/>
      </w:r>
      <w:r>
        <w:rPr>
          <w:rFonts w:ascii="Times New Roman"/>
          <w:b w:val="false"/>
          <w:i w:val="false"/>
          <w:color w:val="000000"/>
          <w:sz w:val="28"/>
        </w:rPr>
        <w:t xml:space="preserve">
     Для развития более высокотехнологичного производства предусматривается комплекс мероприятий по проведению переговоров с иностранными компаниями, обладающими ноу-хау или специализирующихся на выпуске соответствующего технологического оборудования на предмет организации совместного производства на территории города или передачи технологии для потенциальных инвесторов. </w:t>
      </w:r>
      <w:r>
        <w:br/>
      </w:r>
      <w:r>
        <w:rPr>
          <w:rFonts w:ascii="Times New Roman"/>
          <w:b w:val="false"/>
          <w:i w:val="false"/>
          <w:color w:val="000000"/>
          <w:sz w:val="28"/>
        </w:rPr>
        <w:t xml:space="preserve">
     По результатам переговоров будут готовиться информационно-презентационные материалы для широкого круга потенциальных инвесторов. Кроме того, для инициаторов проектов в последующем будет оказано содействие в решении организационных вопросов, входящих в компетенцию городских властей. При внедрении новых технологий и технологического оборудования необходимо учитывать экологическую безопасность данных проектов. </w:t>
      </w:r>
      <w:r>
        <w:br/>
      </w:r>
      <w:r>
        <w:rPr>
          <w:rFonts w:ascii="Times New Roman"/>
          <w:b w:val="false"/>
          <w:i w:val="false"/>
          <w:color w:val="000000"/>
          <w:sz w:val="28"/>
        </w:rPr>
        <w:t xml:space="preserve">
     Уже в первом полугодии намечается презентация инвестиционного проекта по производству современных теплоизоляционных материалов, таких как пеноплекс и пеноизол. До конца текущего года предполагается также изучить вопрос организации лако-красочных изделий на водной основе, порошковых красок и современных кровельных материалов. </w:t>
      </w:r>
    </w:p>
    <w:bookmarkStart w:name="z25" w:id="25"/>
    <w:p>
      <w:pPr>
        <w:spacing w:after="0"/>
        <w:ind w:left="0"/>
        <w:jc w:val="left"/>
      </w:pPr>
      <w:r>
        <w:rPr>
          <w:rFonts w:ascii="Times New Roman"/>
          <w:b/>
          <w:i w:val="false"/>
          <w:color w:val="000000"/>
        </w:rPr>
        <w:t xml:space="preserve"> 
Глава 7. Формирование строительного кластера в регионе </w:t>
      </w:r>
    </w:p>
    <w:bookmarkEnd w:id="25"/>
    <w:p>
      <w:pPr>
        <w:spacing w:after="0"/>
        <w:ind w:left="0"/>
        <w:jc w:val="both"/>
      </w:pPr>
      <w:r>
        <w:rPr>
          <w:rFonts w:ascii="Times New Roman"/>
          <w:b w:val="false"/>
          <w:i w:val="false"/>
          <w:color w:val="000000"/>
          <w:sz w:val="28"/>
        </w:rPr>
        <w:t xml:space="preserve">     Бурный рост строительства в городе Астане, повлекший за собой развитие промышленности строительных материалов, может стать определяющим фактором формирования строительного кластера в регионе. Астана является одним из немногочисленных городов, где идет внедрение современных архитектурно-планировочных и дизайнерских решений, сопряженных с применением самых передовых строительных технологий и материалов. </w:t>
      </w:r>
      <w:r>
        <w:br/>
      </w:r>
      <w:r>
        <w:rPr>
          <w:rFonts w:ascii="Times New Roman"/>
          <w:b w:val="false"/>
          <w:i w:val="false"/>
          <w:color w:val="000000"/>
          <w:sz w:val="28"/>
        </w:rPr>
        <w:t xml:space="preserve">
     Так, вслед за применением стеклопакетов для остекления многих административных и общественных зданий в городе Астане ТОО "Азия-Акмола" начало реализовывать инвестиционный проект по производству каленого стекла и стеклопакетов из него, соответствующего мировым стандартам. </w:t>
      </w:r>
      <w:r>
        <w:br/>
      </w:r>
      <w:r>
        <w:rPr>
          <w:rFonts w:ascii="Times New Roman"/>
          <w:b w:val="false"/>
          <w:i w:val="false"/>
          <w:color w:val="000000"/>
          <w:sz w:val="28"/>
        </w:rPr>
        <w:t xml:space="preserve">
     Широкое применение пластмассовых труб во внутридомовых инженерных сетях делает экономически целесообразным организацию производства полиэтиленовых труб для систем водоснабжения. Открытие данного вида производства прорабатывается компанией LG International. </w:t>
      </w:r>
      <w:r>
        <w:br/>
      </w:r>
      <w:r>
        <w:rPr>
          <w:rFonts w:ascii="Times New Roman"/>
          <w:b w:val="false"/>
          <w:i w:val="false"/>
          <w:color w:val="000000"/>
          <w:sz w:val="28"/>
        </w:rPr>
        <w:t xml:space="preserve">
     Одним из инновационных проектов, реализуемых в Астане, является проект ТОО "Амитех Карасай Пайп" по производству полиэфирных стеклопластиковых труб. </w:t>
      </w:r>
      <w:r>
        <w:br/>
      </w:r>
      <w:r>
        <w:rPr>
          <w:rFonts w:ascii="Times New Roman"/>
          <w:b w:val="false"/>
          <w:i w:val="false"/>
          <w:color w:val="000000"/>
          <w:sz w:val="28"/>
        </w:rPr>
        <w:t xml:space="preserve">
     Для повышения конкурентоспособности продукции необходимо развивать тесную кооперацию промышленных предприятий по созданию технологической цепочки, направленной на выпуск продукции с высокой добавленной стоимостью. </w:t>
      </w:r>
      <w:r>
        <w:br/>
      </w:r>
      <w:r>
        <w:rPr>
          <w:rFonts w:ascii="Times New Roman"/>
          <w:b w:val="false"/>
          <w:i w:val="false"/>
          <w:color w:val="000000"/>
          <w:sz w:val="28"/>
        </w:rPr>
        <w:t xml:space="preserve">
     Одним из примеров формируемой технологической цепочки является взаимодействие ТОО "Амитех Карасай Пайп" с другими городскими предприятиями. Так, ТОО "Поиск" изготавливает для данного предприятия резиновые уплотнители для труб и муфт, ТОО "BIG ELITE" поставляет кварцевый песок определенной фракции. </w:t>
      </w:r>
      <w:r>
        <w:br/>
      </w:r>
      <w:r>
        <w:rPr>
          <w:rFonts w:ascii="Times New Roman"/>
          <w:b w:val="false"/>
          <w:i w:val="false"/>
          <w:color w:val="000000"/>
          <w:sz w:val="28"/>
        </w:rPr>
        <w:t xml:space="preserve">
     Дальнейшим шагом по углублению технологической цепочки для ТОО "Амитех Карасай Пайп" может стать реализация в проекте по производству полиэфирной смолы и стеклопластика. </w:t>
      </w:r>
      <w:r>
        <w:br/>
      </w:r>
      <w:r>
        <w:rPr>
          <w:rFonts w:ascii="Times New Roman"/>
          <w:b w:val="false"/>
          <w:i w:val="false"/>
          <w:color w:val="000000"/>
          <w:sz w:val="28"/>
        </w:rPr>
        <w:t xml:space="preserve">
     Будет вестись работа по вовлечению предприятий сферы машиностроения, ориентированных в основном на производство сельскохозяйственной техники, освоение продукции для строительного сектора. Данные предприятия после незначительной модернизации могут приступить к производству строительной оснастки, опалубки, навесного оборудования для строительно-дорожных машин, вспомогательного оборудования, с переходом в последующем на производство более высокотехнологичного оборудования. </w:t>
      </w:r>
      <w:r>
        <w:br/>
      </w:r>
      <w:r>
        <w:rPr>
          <w:rFonts w:ascii="Times New Roman"/>
          <w:b w:val="false"/>
          <w:i w:val="false"/>
          <w:color w:val="000000"/>
          <w:sz w:val="28"/>
        </w:rPr>
        <w:t xml:space="preserve">
     Инновационное развитие производства строительных материалов, изделий и конструкций потребует налаживания активного взаимодействия промышленных предприятий с научно-исследовательскими институтами и центрами города Астаны и других регионов Казахстана. </w:t>
      </w:r>
      <w:r>
        <w:br/>
      </w:r>
      <w:r>
        <w:rPr>
          <w:rFonts w:ascii="Times New Roman"/>
          <w:b w:val="false"/>
          <w:i w:val="false"/>
          <w:color w:val="000000"/>
          <w:sz w:val="28"/>
        </w:rPr>
        <w:t xml:space="preserve">
     В рамках реализации региональной программы индустриально-инновационного развития предусматривается комплекс мер по развитию инновационной деятельности во всех секторах экономики, включая строительную отрасль. </w:t>
      </w:r>
    </w:p>
    <w:bookmarkStart w:name="z26" w:id="26"/>
    <w:p>
      <w:pPr>
        <w:spacing w:after="0"/>
        <w:ind w:left="0"/>
        <w:jc w:val="left"/>
      </w:pPr>
      <w:r>
        <w:rPr>
          <w:rFonts w:ascii="Times New Roman"/>
          <w:b/>
          <w:i w:val="false"/>
          <w:color w:val="000000"/>
        </w:rPr>
        <w:t xml:space="preserve"> 
Глава 8. Трудовые ресурсы, развитие </w:t>
      </w:r>
      <w:r>
        <w:br/>
      </w:r>
      <w:r>
        <w:rPr>
          <w:rFonts w:ascii="Times New Roman"/>
          <w:b/>
          <w:i w:val="false"/>
          <w:color w:val="000000"/>
        </w:rPr>
        <w:t xml:space="preserve">
образования и подготовка кадров </w:t>
      </w:r>
    </w:p>
    <w:bookmarkEnd w:id="26"/>
    <w:p>
      <w:pPr>
        <w:spacing w:after="0"/>
        <w:ind w:left="0"/>
        <w:jc w:val="both"/>
      </w:pPr>
      <w:r>
        <w:rPr>
          <w:rFonts w:ascii="Times New Roman"/>
          <w:b w:val="false"/>
          <w:i w:val="false"/>
          <w:color w:val="000000"/>
          <w:sz w:val="28"/>
        </w:rPr>
        <w:t xml:space="preserve">     Реализация Программы напрямую зависит от обеспечения предприятий, реализующих инвестиционные проекты, высококвалифицированными профессиональными кадрами, адекватно реагирующими на запросы инновационного развития промышленного производства. Это относится к научным, инженерно-техническим, научно-конструкторским и организационно-управленческим кадрам (менеджерам). </w:t>
      </w:r>
      <w:r>
        <w:br/>
      </w:r>
      <w:r>
        <w:rPr>
          <w:rFonts w:ascii="Times New Roman"/>
          <w:b w:val="false"/>
          <w:i w:val="false"/>
          <w:color w:val="000000"/>
          <w:sz w:val="28"/>
        </w:rPr>
        <w:t xml:space="preserve">
     Ускоренное развитие отраслей обрабатывающей промышленности с высокой добавленной стоимостью, реализация инвестиционных проектов предприятий, предусматривающих значительное увеличение объемов выпускаемой продукции, ведут к росту потребности в квалифицированной рабочей силе. </w:t>
      </w:r>
      <w:r>
        <w:br/>
      </w:r>
      <w:r>
        <w:rPr>
          <w:rFonts w:ascii="Times New Roman"/>
          <w:b w:val="false"/>
          <w:i w:val="false"/>
          <w:color w:val="000000"/>
          <w:sz w:val="28"/>
        </w:rPr>
        <w:t xml:space="preserve">
     Так, из-за отсутствия квалифицированных экструзионщиков простаивает производственная линия по выпуску ПВХ профиля на ТОО "Артем", на многих предприятиях практикуется переманивание высококвалифицированных специалистов. </w:t>
      </w:r>
      <w:r>
        <w:br/>
      </w:r>
      <w:r>
        <w:rPr>
          <w:rFonts w:ascii="Times New Roman"/>
          <w:b w:val="false"/>
          <w:i w:val="false"/>
          <w:color w:val="000000"/>
          <w:sz w:val="28"/>
        </w:rPr>
        <w:t xml:space="preserve">
     В целях обеспечения отраслей экономики качественными трудовыми ресурсами необходимо осуществлять непрерывный мониторинг потребности всех предприятий и организаций (независимо от форм собственности и типов хозяйствующих субъектов) в квалифицированных рабочих кадрах, а также в специалистах со средним и высшим профессиональным образованием, для чего в городе планируется: </w:t>
      </w:r>
      <w:r>
        <w:br/>
      </w:r>
      <w:r>
        <w:rPr>
          <w:rFonts w:ascii="Times New Roman"/>
          <w:b w:val="false"/>
          <w:i w:val="false"/>
          <w:color w:val="000000"/>
          <w:sz w:val="28"/>
        </w:rPr>
        <w:t xml:space="preserve">
     1) проведение работы по изучению общей потребности отраслей экономики в кадрах, а также по вопросам подготовки и переподготовки квалифицированных рабочих и специалистов среднего и высшего звена по инновационным профессиям, востребованным на рынке труда; </w:t>
      </w:r>
      <w:r>
        <w:br/>
      </w:r>
      <w:r>
        <w:rPr>
          <w:rFonts w:ascii="Times New Roman"/>
          <w:b w:val="false"/>
          <w:i w:val="false"/>
          <w:color w:val="000000"/>
          <w:sz w:val="28"/>
        </w:rPr>
        <w:t xml:space="preserve">
     2) осуществление подготовки рабочих кадров для предприятий инновационной деятельности, а также "узких" специалистов на договорной основе, предусматривающей прохождение теоретического курса обучения на базе учебных заведений, производственной практики учащимися - на базе предприятия-заявителя. </w:t>
      </w:r>
      <w:r>
        <w:br/>
      </w:r>
      <w:r>
        <w:rPr>
          <w:rFonts w:ascii="Times New Roman"/>
          <w:b w:val="false"/>
          <w:i w:val="false"/>
          <w:color w:val="000000"/>
          <w:sz w:val="28"/>
        </w:rPr>
        <w:t xml:space="preserve">
     Для обеспечения единства теоретических знаний и практических навыков организовать Центр повышения квалификации и переподготовки рабочих кадров на базе существующих профессионально-технических учебных заведений города. </w:t>
      </w:r>
      <w:r>
        <w:br/>
      </w:r>
      <w:r>
        <w:rPr>
          <w:rFonts w:ascii="Times New Roman"/>
          <w:b w:val="false"/>
          <w:i w:val="false"/>
          <w:color w:val="000000"/>
          <w:sz w:val="28"/>
        </w:rPr>
        <w:t xml:space="preserve">
     Для повышения профессионального уровня подготовки преподавательского состава профессиональных организаций периодически проводить стажировку преподавателей специальных дисциплин и мастеров производственного обучения новым технологиям на базе предприятий города. </w:t>
      </w:r>
      <w:r>
        <w:br/>
      </w:r>
      <w:r>
        <w:rPr>
          <w:rFonts w:ascii="Times New Roman"/>
          <w:b w:val="false"/>
          <w:i w:val="false"/>
          <w:color w:val="000000"/>
          <w:sz w:val="28"/>
        </w:rPr>
        <w:t xml:space="preserve">
     Достижение намеченных мер потребует улучшения учебно-методического и информационного обеспечения учебного процесса, укрепления учебно-производственной и материально-технической базы, включая информатизацию учебных заведений, что позволит поднять качество и уровень профессионального образования с учетом изменяющихся требований рынка труда. </w:t>
      </w:r>
    </w:p>
    <w:bookmarkStart w:name="z27" w:id="27"/>
    <w:p>
      <w:pPr>
        <w:spacing w:after="0"/>
        <w:ind w:left="0"/>
        <w:jc w:val="left"/>
      </w:pPr>
      <w:r>
        <w:rPr>
          <w:rFonts w:ascii="Times New Roman"/>
          <w:b/>
          <w:i w:val="false"/>
          <w:color w:val="000000"/>
        </w:rPr>
        <w:t xml:space="preserve"> 
Глава 9. Реализация политики в области </w:t>
      </w:r>
      <w:r>
        <w:br/>
      </w:r>
      <w:r>
        <w:rPr>
          <w:rFonts w:ascii="Times New Roman"/>
          <w:b/>
          <w:i w:val="false"/>
          <w:color w:val="000000"/>
        </w:rPr>
        <w:t xml:space="preserve">
технического регулирования и метрологии </w:t>
      </w:r>
    </w:p>
    <w:bookmarkEnd w:id="27"/>
    <w:p>
      <w:pPr>
        <w:spacing w:after="0"/>
        <w:ind w:left="0"/>
        <w:jc w:val="both"/>
      </w:pPr>
      <w:r>
        <w:rPr>
          <w:rFonts w:ascii="Times New Roman"/>
          <w:b w:val="false"/>
          <w:i w:val="false"/>
          <w:color w:val="000000"/>
          <w:sz w:val="28"/>
        </w:rPr>
        <w:t xml:space="preserve">     В условиях предстоящего вступления Казахстана в ВТО важным направлением работы для обеспечения конкурентоспособности выпускаемой продукции являются внедрение на предприятиях систем менеджмента качества и их подтверждение на соответствие требованиям стандартов ИСО серии 9000 и 14000. </w:t>
      </w:r>
      <w:r>
        <w:br/>
      </w:r>
      <w:r>
        <w:rPr>
          <w:rFonts w:ascii="Times New Roman"/>
          <w:b w:val="false"/>
          <w:i w:val="false"/>
          <w:color w:val="000000"/>
          <w:sz w:val="28"/>
        </w:rPr>
        <w:t xml:space="preserve">
     Целью мероприятий в данном направлении является создание основ технического регулирования и сертификации продукции в соответствии с мировыми стандартами, соответствующей информационной среды, правовой и нормативно-методической базы для формирования и реализации государственной политики в области технического регулирования, метрологии и лицензирования. </w:t>
      </w:r>
      <w:r>
        <w:br/>
      </w:r>
      <w:r>
        <w:rPr>
          <w:rFonts w:ascii="Times New Roman"/>
          <w:b w:val="false"/>
          <w:i w:val="false"/>
          <w:color w:val="000000"/>
          <w:sz w:val="28"/>
        </w:rPr>
        <w:t xml:space="preserve">
     Проводимая работа по повышению качества выпускаемых изделий и их постоянная модернизация с учетом требований заказчиков, оптимизация существующих технологий позволят предприятиям при соответствующем финансовом обеспечении осваивать новые рынки высокотехнологичной продукции. </w:t>
      </w:r>
      <w:r>
        <w:br/>
      </w:r>
      <w:r>
        <w:rPr>
          <w:rFonts w:ascii="Times New Roman"/>
          <w:b w:val="false"/>
          <w:i w:val="false"/>
          <w:color w:val="000000"/>
          <w:sz w:val="28"/>
        </w:rPr>
        <w:t xml:space="preserve">
     Данная работа будет проводиться в рамках мероприятий по реализации региональной программы индустриально-инновационного развития города Астаны на 2004-2006 годы. </w:t>
      </w:r>
    </w:p>
    <w:bookmarkStart w:name="z28" w:id="28"/>
    <w:p>
      <w:pPr>
        <w:spacing w:after="0"/>
        <w:ind w:left="0"/>
        <w:jc w:val="left"/>
      </w:pPr>
      <w:r>
        <w:rPr>
          <w:rFonts w:ascii="Times New Roman"/>
          <w:b/>
          <w:i w:val="false"/>
          <w:color w:val="000000"/>
        </w:rPr>
        <w:t xml:space="preserve"> 
Раздел 6. Необходимые ресурсы и источники </w:t>
      </w:r>
      <w:r>
        <w:br/>
      </w:r>
      <w:r>
        <w:rPr>
          <w:rFonts w:ascii="Times New Roman"/>
          <w:b/>
          <w:i w:val="false"/>
          <w:color w:val="000000"/>
        </w:rPr>
        <w:t xml:space="preserve">
финансирования Программы </w:t>
      </w:r>
    </w:p>
    <w:bookmarkEnd w:id="28"/>
    <w:p>
      <w:pPr>
        <w:spacing w:after="0"/>
        <w:ind w:left="0"/>
        <w:jc w:val="both"/>
      </w:pPr>
      <w:r>
        <w:rPr>
          <w:rFonts w:ascii="Times New Roman"/>
          <w:b w:val="false"/>
          <w:i w:val="false"/>
          <w:color w:val="000000"/>
          <w:sz w:val="28"/>
        </w:rPr>
        <w:t xml:space="preserve">     Основным источником реализации Программы являются собственные средства предприятий, кредиты коммерческих банков, государственных институтов развития. </w:t>
      </w:r>
      <w:r>
        <w:br/>
      </w:r>
      <w:r>
        <w:rPr>
          <w:rFonts w:ascii="Times New Roman"/>
          <w:b w:val="false"/>
          <w:i w:val="false"/>
          <w:color w:val="000000"/>
          <w:sz w:val="28"/>
        </w:rPr>
        <w:t xml:space="preserve">
     Создание необходимой производственной инфраструктуры, проведение мероприятий по внедрению международных стандартов управления качеством будет осуществляться за счет средств, предусмотренных Региональной программой индустриально-инновационного развития города Астаны на 2004-2005 годы. </w:t>
      </w:r>
      <w:r>
        <w:br/>
      </w:r>
      <w:r>
        <w:rPr>
          <w:rFonts w:ascii="Times New Roman"/>
          <w:b w:val="false"/>
          <w:i w:val="false"/>
          <w:color w:val="000000"/>
          <w:sz w:val="28"/>
        </w:rPr>
        <w:t xml:space="preserve">
     По блоку развития наукоемких технологий в сфере малого бизнеса предусматривается льготное кредитование по программе поддержки малого бизнеса. </w:t>
      </w:r>
    </w:p>
    <w:bookmarkStart w:name="z29" w:id="29"/>
    <w:p>
      <w:pPr>
        <w:spacing w:after="0"/>
        <w:ind w:left="0"/>
        <w:jc w:val="left"/>
      </w:pPr>
      <w:r>
        <w:rPr>
          <w:rFonts w:ascii="Times New Roman"/>
          <w:b/>
          <w:i w:val="false"/>
          <w:color w:val="000000"/>
        </w:rPr>
        <w:t xml:space="preserve"> 
Раздел 7. Ожидаемые результаты от реализации </w:t>
      </w:r>
      <w:r>
        <w:br/>
      </w:r>
      <w:r>
        <w:rPr>
          <w:rFonts w:ascii="Times New Roman"/>
          <w:b/>
          <w:i w:val="false"/>
          <w:color w:val="000000"/>
        </w:rPr>
        <w:t xml:space="preserve">
Программы </w:t>
      </w:r>
    </w:p>
    <w:bookmarkEnd w:id="29"/>
    <w:p>
      <w:pPr>
        <w:spacing w:after="0"/>
        <w:ind w:left="0"/>
        <w:jc w:val="both"/>
      </w:pPr>
      <w:r>
        <w:rPr>
          <w:rFonts w:ascii="Times New Roman"/>
          <w:b w:val="false"/>
          <w:i w:val="false"/>
          <w:color w:val="000000"/>
          <w:sz w:val="28"/>
        </w:rPr>
        <w:t xml:space="preserve">     Успешная реализация Программы должна способствовать: </w:t>
      </w:r>
      <w:r>
        <w:br/>
      </w:r>
      <w:r>
        <w:rPr>
          <w:rFonts w:ascii="Times New Roman"/>
          <w:b w:val="false"/>
          <w:i w:val="false"/>
          <w:color w:val="000000"/>
          <w:sz w:val="28"/>
        </w:rPr>
        <w:t xml:space="preserve">
     1) внедрению новых технологий и высокопроизводительного оборудования, направленных на уменьшение материалоемкости, энергоемкости и трудоемкости продукции, увеличение ассортимента и улучшение качества строительных материалов; </w:t>
      </w:r>
      <w:r>
        <w:br/>
      </w:r>
      <w:r>
        <w:rPr>
          <w:rFonts w:ascii="Times New Roman"/>
          <w:b w:val="false"/>
          <w:i w:val="false"/>
          <w:color w:val="000000"/>
          <w:sz w:val="28"/>
        </w:rPr>
        <w:t xml:space="preserve">
     2) насыщению строительных рынков доступными по цене, качественными и надежными строительными материалами, изделиями и предметами домоустройства и снижению доли импорта строительных материалов; </w:t>
      </w:r>
      <w:r>
        <w:br/>
      </w:r>
      <w:r>
        <w:rPr>
          <w:rFonts w:ascii="Times New Roman"/>
          <w:b w:val="false"/>
          <w:i w:val="false"/>
          <w:color w:val="000000"/>
          <w:sz w:val="28"/>
        </w:rPr>
        <w:t xml:space="preserve">
     3) достижению к 2010 году обеспечения основными видами продукции промышленности строительных материалов, изделий и конструкций до 80 % от объема потребности строительства; </w:t>
      </w:r>
      <w:r>
        <w:br/>
      </w:r>
      <w:r>
        <w:rPr>
          <w:rFonts w:ascii="Times New Roman"/>
          <w:b w:val="false"/>
          <w:i w:val="false"/>
          <w:color w:val="000000"/>
          <w:sz w:val="28"/>
        </w:rPr>
        <w:t xml:space="preserve">
     4) освоению экспортоориентированных производств и увеличению выпуска конкурентоспособных на внешнем рынке строительных материалов; </w:t>
      </w:r>
      <w:r>
        <w:br/>
      </w:r>
      <w:r>
        <w:rPr>
          <w:rFonts w:ascii="Times New Roman"/>
          <w:b w:val="false"/>
          <w:i w:val="false"/>
          <w:color w:val="000000"/>
          <w:sz w:val="28"/>
        </w:rPr>
        <w:t xml:space="preserve">
     5) расширению ассортимента эффективных и экологически чистых строительных материалов, изделий и конструкций; </w:t>
      </w:r>
      <w:r>
        <w:br/>
      </w:r>
      <w:r>
        <w:rPr>
          <w:rFonts w:ascii="Times New Roman"/>
          <w:b w:val="false"/>
          <w:i w:val="false"/>
          <w:color w:val="000000"/>
          <w:sz w:val="28"/>
        </w:rPr>
        <w:t xml:space="preserve">
     6) созданию новых рабочих мест; </w:t>
      </w:r>
      <w:r>
        <w:br/>
      </w:r>
      <w:r>
        <w:rPr>
          <w:rFonts w:ascii="Times New Roman"/>
          <w:b w:val="false"/>
          <w:i w:val="false"/>
          <w:color w:val="000000"/>
          <w:sz w:val="28"/>
        </w:rPr>
        <w:t xml:space="preserve">
     7) увеличению налоговых поступлений. </w:t>
      </w:r>
    </w:p>
    <w:bookmarkStart w:name="z30"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0"/>
    <w:p>
      <w:pPr>
        <w:spacing w:after="0"/>
        <w:ind w:left="0"/>
        <w:jc w:val="both"/>
      </w:pPr>
      <w:r>
        <w:rPr>
          <w:rFonts w:ascii="Times New Roman"/>
          <w:b w:val="false"/>
          <w:i w:val="false"/>
          <w:color w:val="000000"/>
          <w:sz w:val="28"/>
        </w:rPr>
        <w:t xml:space="preserve">График 1    </w:t>
      </w:r>
    </w:p>
    <w:p>
      <w:pPr>
        <w:spacing w:after="0"/>
        <w:ind w:left="0"/>
        <w:jc w:val="left"/>
      </w:pPr>
      <w:r>
        <w:rPr>
          <w:rFonts w:ascii="Times New Roman"/>
          <w:b/>
          <w:i w:val="false"/>
          <w:color w:val="000000"/>
        </w:rPr>
        <w:t xml:space="preserve"> Ввод в эксплуатацию жилых домов </w:t>
      </w:r>
      <w:r>
        <w:br/>
      </w:r>
      <w:r>
        <w:rPr>
          <w:rFonts w:ascii="Times New Roman"/>
          <w:b/>
          <w:i w:val="false"/>
          <w:color w:val="000000"/>
        </w:rPr>
        <w:t xml:space="preserve">
(тыс. кв. метров) </w:t>
      </w:r>
    </w:p>
    <w:p>
      <w:pPr>
        <w:spacing w:after="0"/>
        <w:ind w:left="0"/>
        <w:jc w:val="both"/>
      </w:pPr>
      <w:r>
        <w:rPr>
          <w:rFonts w:ascii="Times New Roman"/>
          <w:b w:val="false"/>
          <w:i w:val="false"/>
          <w:color w:val="ff0000"/>
          <w:sz w:val="28"/>
        </w:rPr>
        <w:t xml:space="preserve">см. бумажный вариант </w:t>
      </w:r>
    </w:p>
    <w:bookmarkStart w:name="z31"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1"/>
    <w:p>
      <w:pPr>
        <w:spacing w:after="0"/>
        <w:ind w:left="0"/>
        <w:jc w:val="both"/>
      </w:pPr>
      <w:r>
        <w:rPr>
          <w:rFonts w:ascii="Times New Roman"/>
          <w:b w:val="false"/>
          <w:i w:val="false"/>
          <w:color w:val="000000"/>
          <w:sz w:val="28"/>
        </w:rPr>
        <w:t xml:space="preserve">График 2    </w:t>
      </w:r>
    </w:p>
    <w:p>
      <w:pPr>
        <w:spacing w:after="0"/>
        <w:ind w:left="0"/>
        <w:jc w:val="left"/>
      </w:pPr>
      <w:r>
        <w:rPr>
          <w:rFonts w:ascii="Times New Roman"/>
          <w:b/>
          <w:i w:val="false"/>
          <w:color w:val="000000"/>
        </w:rPr>
        <w:t xml:space="preserve"> Инвестиции в строительство (млрд. тенге) </w:t>
      </w:r>
    </w:p>
    <w:p>
      <w:pPr>
        <w:spacing w:after="0"/>
        <w:ind w:left="0"/>
        <w:jc w:val="both"/>
      </w:pPr>
      <w:r>
        <w:rPr>
          <w:rFonts w:ascii="Times New Roman"/>
          <w:b w:val="false"/>
          <w:i w:val="false"/>
          <w:color w:val="ff0000"/>
          <w:sz w:val="28"/>
        </w:rPr>
        <w:t xml:space="preserve">см. бумажный вариант </w:t>
      </w:r>
    </w:p>
    <w:bookmarkStart w:name="z32"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2"/>
    <w:p>
      <w:pPr>
        <w:spacing w:after="0"/>
        <w:ind w:left="0"/>
        <w:jc w:val="both"/>
      </w:pPr>
      <w:r>
        <w:rPr>
          <w:rFonts w:ascii="Times New Roman"/>
          <w:b w:val="false"/>
          <w:i w:val="false"/>
          <w:color w:val="000000"/>
          <w:sz w:val="28"/>
        </w:rPr>
        <w:t xml:space="preserve">График 3    </w:t>
      </w:r>
    </w:p>
    <w:p>
      <w:pPr>
        <w:spacing w:after="0"/>
        <w:ind w:left="0"/>
        <w:jc w:val="left"/>
      </w:pPr>
      <w:r>
        <w:rPr>
          <w:rFonts w:ascii="Times New Roman"/>
          <w:b/>
          <w:i w:val="false"/>
          <w:color w:val="000000"/>
        </w:rPr>
        <w:t xml:space="preserve"> Динамика внешней торговли города </w:t>
      </w:r>
      <w:r>
        <w:br/>
      </w:r>
      <w:r>
        <w:rPr>
          <w:rFonts w:ascii="Times New Roman"/>
          <w:b/>
          <w:i w:val="false"/>
          <w:color w:val="000000"/>
        </w:rPr>
        <w:t xml:space="preserve">
Астаны за 2000-2004 годы </w:t>
      </w:r>
      <w:r>
        <w:br/>
      </w:r>
      <w:r>
        <w:rPr>
          <w:rFonts w:ascii="Times New Roman"/>
          <w:b/>
          <w:i w:val="false"/>
          <w:color w:val="000000"/>
        </w:rPr>
        <w:t xml:space="preserve">
(млн. долларов США) </w:t>
      </w:r>
    </w:p>
    <w:p>
      <w:pPr>
        <w:spacing w:after="0"/>
        <w:ind w:left="0"/>
        <w:jc w:val="both"/>
      </w:pPr>
      <w:r>
        <w:rPr>
          <w:rFonts w:ascii="Times New Roman"/>
          <w:b w:val="false"/>
          <w:i w:val="false"/>
          <w:color w:val="ff0000"/>
          <w:sz w:val="28"/>
        </w:rPr>
        <w:t xml:space="preserve">см. бумажный вариант </w:t>
      </w:r>
    </w:p>
    <w:bookmarkStart w:name="z33"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3"/>
    <w:p>
      <w:pPr>
        <w:spacing w:after="0"/>
        <w:ind w:left="0"/>
        <w:jc w:val="both"/>
      </w:pPr>
      <w:r>
        <w:rPr>
          <w:rFonts w:ascii="Times New Roman"/>
          <w:b w:val="false"/>
          <w:i w:val="false"/>
          <w:color w:val="000000"/>
          <w:sz w:val="28"/>
        </w:rPr>
        <w:t xml:space="preserve">График 4    </w:t>
      </w:r>
    </w:p>
    <w:p>
      <w:pPr>
        <w:spacing w:after="0"/>
        <w:ind w:left="0"/>
        <w:jc w:val="left"/>
      </w:pPr>
      <w:r>
        <w:rPr>
          <w:rFonts w:ascii="Times New Roman"/>
          <w:b/>
          <w:i w:val="false"/>
          <w:color w:val="000000"/>
        </w:rPr>
        <w:t xml:space="preserve"> Структура импорта строительных </w:t>
      </w:r>
      <w:r>
        <w:br/>
      </w:r>
      <w:r>
        <w:rPr>
          <w:rFonts w:ascii="Times New Roman"/>
          <w:b/>
          <w:i w:val="false"/>
          <w:color w:val="000000"/>
        </w:rPr>
        <w:t xml:space="preserve">
материалов в разрезе стран </w:t>
      </w:r>
    </w:p>
    <w:p>
      <w:pPr>
        <w:spacing w:after="0"/>
        <w:ind w:left="0"/>
        <w:jc w:val="both"/>
      </w:pPr>
      <w:r>
        <w:rPr>
          <w:rFonts w:ascii="Times New Roman"/>
          <w:b w:val="false"/>
          <w:i w:val="false"/>
          <w:color w:val="ff0000"/>
          <w:sz w:val="28"/>
        </w:rPr>
        <w:t xml:space="preserve">см. бумажный вариант </w:t>
      </w:r>
    </w:p>
    <w:bookmarkStart w:name="z34"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4"/>
    <w:p>
      <w:pPr>
        <w:spacing w:after="0"/>
        <w:ind w:left="0"/>
        <w:jc w:val="both"/>
      </w:pPr>
      <w:r>
        <w:rPr>
          <w:rFonts w:ascii="Times New Roman"/>
          <w:b w:val="false"/>
          <w:i w:val="false"/>
          <w:color w:val="000000"/>
          <w:sz w:val="28"/>
        </w:rPr>
        <w:t xml:space="preserve">График 5    </w:t>
      </w:r>
    </w:p>
    <w:p>
      <w:pPr>
        <w:spacing w:after="0"/>
        <w:ind w:left="0"/>
        <w:jc w:val="left"/>
      </w:pPr>
      <w:r>
        <w:rPr>
          <w:rFonts w:ascii="Times New Roman"/>
          <w:b/>
          <w:i w:val="false"/>
          <w:color w:val="000000"/>
        </w:rPr>
        <w:t xml:space="preserve"> Динамика производства товарного бетона </w:t>
      </w:r>
      <w:r>
        <w:br/>
      </w:r>
      <w:r>
        <w:rPr>
          <w:rFonts w:ascii="Times New Roman"/>
          <w:b/>
          <w:i w:val="false"/>
          <w:color w:val="000000"/>
        </w:rPr>
        <w:t xml:space="preserve">
(тыс. тонн) </w:t>
      </w:r>
    </w:p>
    <w:p>
      <w:pPr>
        <w:spacing w:after="0"/>
        <w:ind w:left="0"/>
        <w:jc w:val="both"/>
      </w:pPr>
      <w:r>
        <w:rPr>
          <w:rFonts w:ascii="Times New Roman"/>
          <w:b w:val="false"/>
          <w:i w:val="false"/>
          <w:color w:val="ff0000"/>
          <w:sz w:val="28"/>
        </w:rPr>
        <w:t xml:space="preserve">см. бумажный вариант </w:t>
      </w:r>
    </w:p>
    <w:bookmarkStart w:name="z35"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5"/>
    <w:p>
      <w:pPr>
        <w:spacing w:after="0"/>
        <w:ind w:left="0"/>
        <w:jc w:val="both"/>
      </w:pPr>
      <w:r>
        <w:rPr>
          <w:rFonts w:ascii="Times New Roman"/>
          <w:b w:val="false"/>
          <w:i w:val="false"/>
          <w:color w:val="000000"/>
          <w:sz w:val="28"/>
        </w:rPr>
        <w:t xml:space="preserve">Таблица 1      </w:t>
      </w:r>
    </w:p>
    <w:p>
      <w:pPr>
        <w:spacing w:after="0"/>
        <w:ind w:left="0"/>
        <w:jc w:val="both"/>
      </w:pPr>
      <w:r>
        <w:rPr>
          <w:rFonts w:ascii="Times New Roman"/>
          <w:b/>
          <w:i w:val="false"/>
          <w:color w:val="000000"/>
          <w:sz w:val="28"/>
        </w:rPr>
        <w:t xml:space="preserve">            Технологическая структура инвестиций в </w:t>
      </w:r>
      <w:r>
        <w:br/>
      </w:r>
      <w:r>
        <w:rPr>
          <w:rFonts w:ascii="Times New Roman"/>
          <w:b w:val="false"/>
          <w:i w:val="false"/>
          <w:color w:val="000000"/>
          <w:sz w:val="28"/>
        </w:rPr>
        <w:t>
</w:t>
      </w:r>
      <w:r>
        <w:rPr>
          <w:rFonts w:ascii="Times New Roman"/>
          <w:b/>
          <w:i w:val="false"/>
          <w:color w:val="000000"/>
          <w:sz w:val="28"/>
        </w:rPr>
        <w:t xml:space="preserve">                 основной капитал в 2004 году </w:t>
      </w:r>
    </w:p>
    <w:p>
      <w:pPr>
        <w:spacing w:after="0"/>
        <w:ind w:left="0"/>
        <w:jc w:val="both"/>
      </w:pPr>
      <w:r>
        <w:rPr>
          <w:rFonts w:ascii="Times New Roman"/>
          <w:b w:val="false"/>
          <w:i w:val="false"/>
          <w:color w:val="000000"/>
          <w:sz w:val="28"/>
        </w:rPr>
        <w:t xml:space="preserve">                                                 (в % к итогу)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2173"/>
        <w:gridCol w:w="235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r>
      <w:tr>
        <w:trPr>
          <w:trHeight w:val="30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инвестиций в основной капитал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строительно-монтажные работы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r>
      <w:tr>
        <w:trPr>
          <w:trHeight w:val="30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оборудование, инструмент, </w:t>
            </w:r>
            <w:r>
              <w:br/>
            </w:r>
            <w:r>
              <w:rPr>
                <w:rFonts w:ascii="Times New Roman"/>
                <w:b w:val="false"/>
                <w:i w:val="false"/>
                <w:color w:val="000000"/>
                <w:sz w:val="20"/>
              </w:rPr>
              <w:t xml:space="preserve">
инвентарь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r>
      <w:tr>
        <w:trPr>
          <w:trHeight w:val="30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работы и затраты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bl>
    <w:bookmarkStart w:name="z36"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6"/>
    <w:p>
      <w:pPr>
        <w:spacing w:after="0"/>
        <w:ind w:left="0"/>
        <w:jc w:val="both"/>
      </w:pPr>
      <w:r>
        <w:rPr>
          <w:rFonts w:ascii="Times New Roman"/>
          <w:b w:val="false"/>
          <w:i w:val="false"/>
          <w:color w:val="000000"/>
          <w:sz w:val="28"/>
        </w:rPr>
        <w:t xml:space="preserve">Таблица 2      </w:t>
      </w:r>
    </w:p>
    <w:p>
      <w:pPr>
        <w:spacing w:after="0"/>
        <w:ind w:left="0"/>
        <w:jc w:val="both"/>
      </w:pPr>
      <w:r>
        <w:rPr>
          <w:rFonts w:ascii="Times New Roman"/>
          <w:b/>
          <w:i w:val="false"/>
          <w:color w:val="000000"/>
          <w:sz w:val="28"/>
        </w:rPr>
        <w:t xml:space="preserve">       Перечень месторождений общераспространенных </w:t>
      </w:r>
      <w:r>
        <w:br/>
      </w:r>
      <w:r>
        <w:rPr>
          <w:rFonts w:ascii="Times New Roman"/>
          <w:b w:val="false"/>
          <w:i w:val="false"/>
          <w:color w:val="000000"/>
          <w:sz w:val="28"/>
        </w:rPr>
        <w:t>
</w:t>
      </w:r>
      <w:r>
        <w:rPr>
          <w:rFonts w:ascii="Times New Roman"/>
          <w:b/>
          <w:i w:val="false"/>
          <w:color w:val="000000"/>
          <w:sz w:val="28"/>
        </w:rPr>
        <w:t xml:space="preserve">      полезных ископаемых на территории города Астаны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93"/>
        <w:gridCol w:w="2873"/>
        <w:gridCol w:w="1113"/>
        <w:gridCol w:w="1233"/>
        <w:gridCol w:w="1053"/>
        <w:gridCol w:w="1333"/>
        <w:gridCol w:w="1033"/>
      </w:tblGrid>
      <w:tr>
        <w:trPr>
          <w:trHeight w:val="6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w:t>
            </w:r>
            <w:r>
              <w:br/>
            </w:r>
            <w:r>
              <w:rPr>
                <w:rFonts w:ascii="Times New Roman"/>
                <w:b w:val="false"/>
                <w:i w:val="false"/>
                <w:color w:val="000000"/>
                <w:sz w:val="20"/>
              </w:rPr>
              <w:t xml:space="preserve">
и его </w:t>
            </w:r>
            <w:r>
              <w:br/>
            </w:r>
            <w:r>
              <w:rPr>
                <w:rFonts w:ascii="Times New Roman"/>
                <w:b w:val="false"/>
                <w:i w:val="false"/>
                <w:color w:val="000000"/>
                <w:sz w:val="20"/>
              </w:rPr>
              <w:t xml:space="preserve">
расположение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Полезное </w:t>
            </w:r>
            <w:r>
              <w:br/>
            </w:r>
            <w:r>
              <w:rPr>
                <w:rFonts w:ascii="Times New Roman"/>
                <w:b w:val="false"/>
                <w:i w:val="false"/>
                <w:color w:val="000000"/>
                <w:sz w:val="20"/>
              </w:rPr>
              <w:t xml:space="preserve">
ископаемое и </w:t>
            </w:r>
            <w:r>
              <w:br/>
            </w:r>
            <w:r>
              <w:rPr>
                <w:rFonts w:ascii="Times New Roman"/>
                <w:b w:val="false"/>
                <w:i w:val="false"/>
                <w:color w:val="000000"/>
                <w:sz w:val="20"/>
              </w:rPr>
              <w:t xml:space="preserve">
область его </w:t>
            </w:r>
            <w:r>
              <w:br/>
            </w:r>
            <w:r>
              <w:rPr>
                <w:rFonts w:ascii="Times New Roman"/>
                <w:b w:val="false"/>
                <w:i w:val="false"/>
                <w:color w:val="000000"/>
                <w:sz w:val="20"/>
              </w:rPr>
              <w:t xml:space="preserve">
применения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Балансовые запасы по </w:t>
            </w:r>
            <w:r>
              <w:br/>
            </w:r>
            <w:r>
              <w:rPr>
                <w:rFonts w:ascii="Times New Roman"/>
                <w:b w:val="false"/>
                <w:i w:val="false"/>
                <w:color w:val="000000"/>
                <w:sz w:val="20"/>
              </w:rPr>
              <w:t xml:space="preserve">
состоянию на 01.01.2004 </w:t>
            </w:r>
            <w:r>
              <w:br/>
            </w:r>
            <w:r>
              <w:rPr>
                <w:rFonts w:ascii="Times New Roman"/>
                <w:b w:val="false"/>
                <w:i w:val="false"/>
                <w:color w:val="000000"/>
                <w:sz w:val="20"/>
              </w:rPr>
              <w:t xml:space="preserve">
года, тыс.куб.м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w:t>
            </w:r>
            <w:r>
              <w:br/>
            </w:r>
            <w:r>
              <w:rPr>
                <w:rFonts w:ascii="Times New Roman"/>
                <w:b w:val="false"/>
                <w:i w:val="false"/>
                <w:color w:val="000000"/>
                <w:sz w:val="20"/>
              </w:rPr>
              <w:t xml:space="preserve">
С1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 N3 </w:t>
            </w:r>
            <w:r>
              <w:br/>
            </w:r>
            <w:r>
              <w:rPr>
                <w:rFonts w:ascii="Times New Roman"/>
                <w:b w:val="false"/>
                <w:i w:val="false"/>
                <w:color w:val="000000"/>
                <w:sz w:val="20"/>
              </w:rPr>
              <w:t xml:space="preserve">
4 км к северо- </w:t>
            </w:r>
            <w:r>
              <w:br/>
            </w:r>
            <w:r>
              <w:rPr>
                <w:rFonts w:ascii="Times New Roman"/>
                <w:b w:val="false"/>
                <w:i w:val="false"/>
                <w:color w:val="000000"/>
                <w:sz w:val="20"/>
              </w:rPr>
              <w:t xml:space="preserve">
востоку от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Суглинки для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кирпича марки </w:t>
            </w:r>
            <w:r>
              <w:br/>
            </w:r>
            <w:r>
              <w:rPr>
                <w:rFonts w:ascii="Times New Roman"/>
                <w:b w:val="false"/>
                <w:i w:val="false"/>
                <w:color w:val="000000"/>
                <w:sz w:val="20"/>
              </w:rPr>
              <w:t xml:space="preserve">
"50-100"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Акмолинское-4 </w:t>
            </w:r>
            <w:r>
              <w:br/>
            </w:r>
            <w:r>
              <w:rPr>
                <w:rFonts w:ascii="Times New Roman"/>
                <w:b w:val="false"/>
                <w:i w:val="false"/>
                <w:color w:val="000000"/>
                <w:sz w:val="20"/>
              </w:rPr>
              <w:t xml:space="preserve">
  </w:t>
            </w:r>
            <w:r>
              <w:br/>
            </w:r>
            <w:r>
              <w:rPr>
                <w:rFonts w:ascii="Times New Roman"/>
                <w:b w:val="false"/>
                <w:i w:val="false"/>
                <w:color w:val="000000"/>
                <w:sz w:val="20"/>
              </w:rPr>
              <w:t xml:space="preserve">
1,5 км к </w:t>
            </w:r>
            <w:r>
              <w:br/>
            </w:r>
            <w:r>
              <w:rPr>
                <w:rFonts w:ascii="Times New Roman"/>
                <w:b w:val="false"/>
                <w:i w:val="false"/>
                <w:color w:val="000000"/>
                <w:sz w:val="20"/>
              </w:rPr>
              <w:t xml:space="preserve">
северу от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Суглинки для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кирпича марки </w:t>
            </w:r>
            <w:r>
              <w:br/>
            </w:r>
            <w:r>
              <w:rPr>
                <w:rFonts w:ascii="Times New Roman"/>
                <w:b w:val="false"/>
                <w:i w:val="false"/>
                <w:color w:val="000000"/>
                <w:sz w:val="20"/>
              </w:rPr>
              <w:t xml:space="preserve">
"50-100"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Приишимское </w:t>
            </w:r>
            <w:r>
              <w:br/>
            </w:r>
            <w:r>
              <w:rPr>
                <w:rFonts w:ascii="Times New Roman"/>
                <w:b w:val="false"/>
                <w:i w:val="false"/>
                <w:color w:val="000000"/>
                <w:sz w:val="20"/>
              </w:rPr>
              <w:t xml:space="preserve">
юго-восточная </w:t>
            </w:r>
            <w:r>
              <w:br/>
            </w:r>
            <w:r>
              <w:rPr>
                <w:rFonts w:ascii="Times New Roman"/>
                <w:b w:val="false"/>
                <w:i w:val="false"/>
                <w:color w:val="000000"/>
                <w:sz w:val="20"/>
              </w:rPr>
              <w:t xml:space="preserve">
окраина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Алевролит, </w:t>
            </w:r>
            <w:r>
              <w:br/>
            </w:r>
            <w:r>
              <w:rPr>
                <w:rFonts w:ascii="Times New Roman"/>
                <w:b w:val="false"/>
                <w:i w:val="false"/>
                <w:color w:val="000000"/>
                <w:sz w:val="20"/>
              </w:rPr>
              <w:t xml:space="preserve">
аргиллит для </w:t>
            </w:r>
            <w:r>
              <w:br/>
            </w:r>
            <w:r>
              <w:rPr>
                <w:rFonts w:ascii="Times New Roman"/>
                <w:b w:val="false"/>
                <w:i w:val="false"/>
                <w:color w:val="000000"/>
                <w:sz w:val="20"/>
              </w:rPr>
              <w:t xml:space="preserve">
строительного </w:t>
            </w:r>
            <w:r>
              <w:br/>
            </w:r>
            <w:r>
              <w:rPr>
                <w:rFonts w:ascii="Times New Roman"/>
                <w:b w:val="false"/>
                <w:i w:val="false"/>
                <w:color w:val="000000"/>
                <w:sz w:val="20"/>
              </w:rPr>
              <w:t xml:space="preserve">
щебня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Заречное </w:t>
            </w:r>
            <w:r>
              <w:br/>
            </w:r>
            <w:r>
              <w:rPr>
                <w:rFonts w:ascii="Times New Roman"/>
                <w:b w:val="false"/>
                <w:i w:val="false"/>
                <w:color w:val="000000"/>
                <w:sz w:val="20"/>
              </w:rPr>
              <w:t xml:space="preserve">
6 км </w:t>
            </w:r>
            <w:r>
              <w:br/>
            </w:r>
            <w:r>
              <w:rPr>
                <w:rFonts w:ascii="Times New Roman"/>
                <w:b w:val="false"/>
                <w:i w:val="false"/>
                <w:color w:val="000000"/>
                <w:sz w:val="20"/>
              </w:rPr>
              <w:t xml:space="preserve">
к юго-востоку </w:t>
            </w:r>
            <w:r>
              <w:br/>
            </w:r>
            <w:r>
              <w:rPr>
                <w:rFonts w:ascii="Times New Roman"/>
                <w:b w:val="false"/>
                <w:i w:val="false"/>
                <w:color w:val="000000"/>
                <w:sz w:val="20"/>
              </w:rPr>
              <w:t xml:space="preserve">
от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Песчано- </w:t>
            </w:r>
            <w:r>
              <w:br/>
            </w:r>
            <w:r>
              <w:rPr>
                <w:rFonts w:ascii="Times New Roman"/>
                <w:b w:val="false"/>
                <w:i w:val="false"/>
                <w:color w:val="000000"/>
                <w:sz w:val="20"/>
              </w:rPr>
              <w:t xml:space="preserve">
гравийная </w:t>
            </w:r>
            <w:r>
              <w:br/>
            </w:r>
            <w:r>
              <w:rPr>
                <w:rFonts w:ascii="Times New Roman"/>
                <w:b w:val="false"/>
                <w:i w:val="false"/>
                <w:color w:val="000000"/>
                <w:sz w:val="20"/>
              </w:rPr>
              <w:t xml:space="preserve">
смесь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Степное </w:t>
            </w:r>
            <w:r>
              <w:br/>
            </w:r>
            <w:r>
              <w:rPr>
                <w:rFonts w:ascii="Times New Roman"/>
                <w:b w:val="false"/>
                <w:i w:val="false"/>
                <w:color w:val="000000"/>
                <w:sz w:val="20"/>
              </w:rPr>
              <w:t xml:space="preserve">
4 км </w:t>
            </w:r>
            <w:r>
              <w:br/>
            </w:r>
            <w:r>
              <w:rPr>
                <w:rFonts w:ascii="Times New Roman"/>
                <w:b w:val="false"/>
                <w:i w:val="false"/>
                <w:color w:val="000000"/>
                <w:sz w:val="20"/>
              </w:rPr>
              <w:t xml:space="preserve">
к западу от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Песчано- </w:t>
            </w:r>
            <w:r>
              <w:br/>
            </w:r>
            <w:r>
              <w:rPr>
                <w:rFonts w:ascii="Times New Roman"/>
                <w:b w:val="false"/>
                <w:i w:val="false"/>
                <w:color w:val="000000"/>
                <w:sz w:val="20"/>
              </w:rPr>
              <w:t xml:space="preserve">
гравийная </w:t>
            </w:r>
            <w:r>
              <w:br/>
            </w:r>
            <w:r>
              <w:rPr>
                <w:rFonts w:ascii="Times New Roman"/>
                <w:b w:val="false"/>
                <w:i w:val="false"/>
                <w:color w:val="000000"/>
                <w:sz w:val="20"/>
              </w:rPr>
              <w:t xml:space="preserve">
смесь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 </w:t>
            </w:r>
            <w:r>
              <w:br/>
            </w:r>
            <w:r>
              <w:rPr>
                <w:rFonts w:ascii="Times New Roman"/>
                <w:b w:val="false"/>
                <w:i w:val="false"/>
                <w:color w:val="000000"/>
                <w:sz w:val="20"/>
              </w:rPr>
              <w:t xml:space="preserve">
II (северо- </w:t>
            </w:r>
            <w:r>
              <w:br/>
            </w:r>
            <w:r>
              <w:rPr>
                <w:rFonts w:ascii="Times New Roman"/>
                <w:b w:val="false"/>
                <w:i w:val="false"/>
                <w:color w:val="000000"/>
                <w:sz w:val="20"/>
              </w:rPr>
              <w:t xml:space="preserve">
восточное) </w:t>
            </w:r>
            <w:r>
              <w:br/>
            </w:r>
            <w:r>
              <w:rPr>
                <w:rFonts w:ascii="Times New Roman"/>
                <w:b w:val="false"/>
                <w:i w:val="false"/>
                <w:color w:val="000000"/>
                <w:sz w:val="20"/>
              </w:rPr>
              <w:t xml:space="preserve">
12 км к югу от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Пески </w:t>
            </w:r>
            <w:r>
              <w:br/>
            </w:r>
            <w:r>
              <w:rPr>
                <w:rFonts w:ascii="Times New Roman"/>
                <w:b w:val="false"/>
                <w:i w:val="false"/>
                <w:color w:val="000000"/>
                <w:sz w:val="20"/>
              </w:rPr>
              <w:t xml:space="preserve">
кварцевые </w:t>
            </w:r>
            <w:r>
              <w:br/>
            </w:r>
            <w:r>
              <w:rPr>
                <w:rFonts w:ascii="Times New Roman"/>
                <w:b w:val="false"/>
                <w:i w:val="false"/>
                <w:color w:val="000000"/>
                <w:sz w:val="20"/>
              </w:rPr>
              <w:t xml:space="preserve">
гравелистые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Акмолинское-1 </w:t>
            </w:r>
            <w:r>
              <w:br/>
            </w:r>
            <w:r>
              <w:rPr>
                <w:rFonts w:ascii="Times New Roman"/>
                <w:b w:val="false"/>
                <w:i w:val="false"/>
                <w:color w:val="000000"/>
                <w:sz w:val="20"/>
              </w:rPr>
              <w:t xml:space="preserve">
северо-восточ- </w:t>
            </w:r>
            <w:r>
              <w:br/>
            </w:r>
            <w:r>
              <w:rPr>
                <w:rFonts w:ascii="Times New Roman"/>
                <w:b w:val="false"/>
                <w:i w:val="false"/>
                <w:color w:val="000000"/>
                <w:sz w:val="20"/>
              </w:rPr>
              <w:t xml:space="preserve">
ная окраина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Суглинок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Акмолинское-5 </w:t>
            </w:r>
            <w:r>
              <w:br/>
            </w:r>
            <w:r>
              <w:rPr>
                <w:rFonts w:ascii="Times New Roman"/>
                <w:b w:val="false"/>
                <w:i w:val="false"/>
                <w:color w:val="000000"/>
                <w:sz w:val="20"/>
              </w:rPr>
              <w:t xml:space="preserve">
северо-восточ- </w:t>
            </w:r>
            <w:r>
              <w:br/>
            </w:r>
            <w:r>
              <w:rPr>
                <w:rFonts w:ascii="Times New Roman"/>
                <w:b w:val="false"/>
                <w:i w:val="false"/>
                <w:color w:val="000000"/>
                <w:sz w:val="20"/>
              </w:rPr>
              <w:t xml:space="preserve">
ная окраина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Дресвяно- </w:t>
            </w:r>
            <w:r>
              <w:br/>
            </w:r>
            <w:r>
              <w:rPr>
                <w:rFonts w:ascii="Times New Roman"/>
                <w:b w:val="false"/>
                <w:i w:val="false"/>
                <w:color w:val="000000"/>
                <w:sz w:val="20"/>
              </w:rPr>
              <w:t xml:space="preserve">
суглинистая </w:t>
            </w:r>
            <w:r>
              <w:br/>
            </w:r>
            <w:r>
              <w:rPr>
                <w:rFonts w:ascii="Times New Roman"/>
                <w:b w:val="false"/>
                <w:i w:val="false"/>
                <w:color w:val="000000"/>
                <w:sz w:val="20"/>
              </w:rPr>
              <w:t xml:space="preserve">
кора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совместное </w:t>
            </w:r>
            <w:r>
              <w:br/>
            </w:r>
            <w:r>
              <w:rPr>
                <w:rFonts w:ascii="Times New Roman"/>
                <w:b w:val="false"/>
                <w:i w:val="false"/>
                <w:color w:val="000000"/>
                <w:sz w:val="20"/>
              </w:rPr>
              <w:t xml:space="preserve">
предприятие </w:t>
            </w:r>
            <w:r>
              <w:br/>
            </w:r>
            <w:r>
              <w:rPr>
                <w:rFonts w:ascii="Times New Roman"/>
                <w:b w:val="false"/>
                <w:i w:val="false"/>
                <w:color w:val="000000"/>
                <w:sz w:val="20"/>
              </w:rPr>
              <w:t xml:space="preserve">
Меркур </w:t>
            </w:r>
            <w:r>
              <w:br/>
            </w:r>
            <w:r>
              <w:rPr>
                <w:rFonts w:ascii="Times New Roman"/>
                <w:b w:val="false"/>
                <w:i w:val="false"/>
                <w:color w:val="000000"/>
                <w:sz w:val="20"/>
              </w:rPr>
              <w:t xml:space="preserve">
2 км к </w:t>
            </w:r>
            <w:r>
              <w:br/>
            </w:r>
            <w:r>
              <w:rPr>
                <w:rFonts w:ascii="Times New Roman"/>
                <w:b w:val="false"/>
                <w:i w:val="false"/>
                <w:color w:val="000000"/>
                <w:sz w:val="20"/>
              </w:rPr>
              <w:t xml:space="preserve">
северо-востоку </w:t>
            </w:r>
            <w:r>
              <w:br/>
            </w:r>
            <w:r>
              <w:rPr>
                <w:rFonts w:ascii="Times New Roman"/>
                <w:b w:val="false"/>
                <w:i w:val="false"/>
                <w:color w:val="000000"/>
                <w:sz w:val="20"/>
              </w:rPr>
              <w:t xml:space="preserve">
от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Суглинок, </w:t>
            </w:r>
            <w:r>
              <w:br/>
            </w:r>
            <w:r>
              <w:rPr>
                <w:rFonts w:ascii="Times New Roman"/>
                <w:b w:val="false"/>
                <w:i w:val="false"/>
                <w:color w:val="000000"/>
                <w:sz w:val="20"/>
              </w:rPr>
              <w:t xml:space="preserve">
супесь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Северо-Восточ- </w:t>
            </w:r>
            <w:r>
              <w:br/>
            </w:r>
            <w:r>
              <w:rPr>
                <w:rFonts w:ascii="Times New Roman"/>
                <w:b w:val="false"/>
                <w:i w:val="false"/>
                <w:color w:val="000000"/>
                <w:sz w:val="20"/>
              </w:rPr>
              <w:t xml:space="preserve">
ное </w:t>
            </w:r>
            <w:r>
              <w:br/>
            </w:r>
            <w:r>
              <w:rPr>
                <w:rFonts w:ascii="Times New Roman"/>
                <w:b w:val="false"/>
                <w:i w:val="false"/>
                <w:color w:val="000000"/>
                <w:sz w:val="20"/>
              </w:rPr>
              <w:t xml:space="preserve">
6,5 км к </w:t>
            </w:r>
            <w:r>
              <w:br/>
            </w:r>
            <w:r>
              <w:rPr>
                <w:rFonts w:ascii="Times New Roman"/>
                <w:b w:val="false"/>
                <w:i w:val="false"/>
                <w:color w:val="000000"/>
                <w:sz w:val="20"/>
              </w:rPr>
              <w:t xml:space="preserve">
северо-востоку </w:t>
            </w:r>
            <w:r>
              <w:br/>
            </w:r>
            <w:r>
              <w:rPr>
                <w:rFonts w:ascii="Times New Roman"/>
                <w:b w:val="false"/>
                <w:i w:val="false"/>
                <w:color w:val="000000"/>
                <w:sz w:val="20"/>
              </w:rPr>
              <w:t xml:space="preserve">
от г.Астаны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Суглинок, </w:t>
            </w:r>
            <w:r>
              <w:br/>
            </w:r>
            <w:r>
              <w:rPr>
                <w:rFonts w:ascii="Times New Roman"/>
                <w:b w:val="false"/>
                <w:i w:val="false"/>
                <w:color w:val="000000"/>
                <w:sz w:val="20"/>
              </w:rPr>
              <w:t xml:space="preserve">
глина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Промышленное </w:t>
            </w:r>
            <w:r>
              <w:br/>
            </w:r>
            <w:r>
              <w:rPr>
                <w:rFonts w:ascii="Times New Roman"/>
                <w:b w:val="false"/>
                <w:i w:val="false"/>
                <w:color w:val="000000"/>
                <w:sz w:val="20"/>
              </w:rPr>
              <w:t xml:space="preserve">
на восточной </w:t>
            </w:r>
            <w:r>
              <w:br/>
            </w:r>
            <w:r>
              <w:rPr>
                <w:rFonts w:ascii="Times New Roman"/>
                <w:b w:val="false"/>
                <w:i w:val="false"/>
                <w:color w:val="000000"/>
                <w:sz w:val="20"/>
              </w:rPr>
              <w:t xml:space="preserve">
окраине пос. </w:t>
            </w:r>
            <w:r>
              <w:br/>
            </w:r>
            <w:r>
              <w:rPr>
                <w:rFonts w:ascii="Times New Roman"/>
                <w:b w:val="false"/>
                <w:i w:val="false"/>
                <w:color w:val="000000"/>
                <w:sz w:val="20"/>
              </w:rPr>
              <w:t xml:space="preserve">
Промышленный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Суглинок, </w:t>
            </w:r>
            <w:r>
              <w:br/>
            </w:r>
            <w:r>
              <w:rPr>
                <w:rFonts w:ascii="Times New Roman"/>
                <w:b w:val="false"/>
                <w:i w:val="false"/>
                <w:color w:val="000000"/>
                <w:sz w:val="20"/>
              </w:rPr>
              <w:t xml:space="preserve">
песчаник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 7 </w:t>
            </w:r>
            <w:r>
              <w:br/>
            </w:r>
            <w:r>
              <w:rPr>
                <w:rFonts w:ascii="Times New Roman"/>
                <w:b w:val="false"/>
                <w:i w:val="false"/>
                <w:color w:val="000000"/>
                <w:sz w:val="20"/>
              </w:rPr>
              <w:t xml:space="preserve">
12,5 км к </w:t>
            </w:r>
            <w:r>
              <w:br/>
            </w:r>
            <w:r>
              <w:rPr>
                <w:rFonts w:ascii="Times New Roman"/>
                <w:b w:val="false"/>
                <w:i w:val="false"/>
                <w:color w:val="000000"/>
                <w:sz w:val="20"/>
              </w:rPr>
              <w:t xml:space="preserve">
юго-востоку </w:t>
            </w:r>
            <w:r>
              <w:br/>
            </w:r>
            <w:r>
              <w:rPr>
                <w:rFonts w:ascii="Times New Roman"/>
                <w:b w:val="false"/>
                <w:i w:val="false"/>
                <w:color w:val="000000"/>
                <w:sz w:val="20"/>
              </w:rPr>
              <w:t xml:space="preserve">
от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Супесь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Северная </w:t>
            </w:r>
            <w:r>
              <w:br/>
            </w:r>
            <w:r>
              <w:rPr>
                <w:rFonts w:ascii="Times New Roman"/>
                <w:b w:val="false"/>
                <w:i w:val="false"/>
                <w:color w:val="000000"/>
                <w:sz w:val="20"/>
              </w:rPr>
              <w:t xml:space="preserve">
Гряда возле </w:t>
            </w:r>
            <w:r>
              <w:br/>
            </w:r>
            <w:r>
              <w:rPr>
                <w:rFonts w:ascii="Times New Roman"/>
                <w:b w:val="false"/>
                <w:i w:val="false"/>
                <w:color w:val="000000"/>
                <w:sz w:val="20"/>
              </w:rPr>
              <w:t xml:space="preserve">
дороги Астана- </w:t>
            </w:r>
            <w:r>
              <w:br/>
            </w:r>
            <w:r>
              <w:rPr>
                <w:rFonts w:ascii="Times New Roman"/>
                <w:b w:val="false"/>
                <w:i w:val="false"/>
                <w:color w:val="000000"/>
                <w:sz w:val="20"/>
              </w:rPr>
              <w:t xml:space="preserve">
Павлодар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Щебенистый </w:t>
            </w:r>
            <w:r>
              <w:br/>
            </w:r>
            <w:r>
              <w:rPr>
                <w:rFonts w:ascii="Times New Roman"/>
                <w:b w:val="false"/>
                <w:i w:val="false"/>
                <w:color w:val="000000"/>
                <w:sz w:val="20"/>
              </w:rPr>
              <w:t xml:space="preserve">
грунт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Тельмановское </w:t>
            </w:r>
            <w:r>
              <w:br/>
            </w:r>
            <w:r>
              <w:rPr>
                <w:rFonts w:ascii="Times New Roman"/>
                <w:b w:val="false"/>
                <w:i w:val="false"/>
                <w:color w:val="000000"/>
                <w:sz w:val="20"/>
              </w:rPr>
              <w:t xml:space="preserve">
9 км к юго- </w:t>
            </w:r>
            <w:r>
              <w:br/>
            </w:r>
            <w:r>
              <w:rPr>
                <w:rFonts w:ascii="Times New Roman"/>
                <w:b w:val="false"/>
                <w:i w:val="false"/>
                <w:color w:val="000000"/>
                <w:sz w:val="20"/>
              </w:rPr>
              <w:t xml:space="preserve">
востоку от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Щебенистый </w:t>
            </w:r>
            <w:r>
              <w:br/>
            </w:r>
            <w:r>
              <w:rPr>
                <w:rFonts w:ascii="Times New Roman"/>
                <w:b w:val="false"/>
                <w:i w:val="false"/>
                <w:color w:val="000000"/>
                <w:sz w:val="20"/>
              </w:rPr>
              <w:t xml:space="preserve">
грунт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Сороковая»в </w:t>
            </w:r>
            <w:r>
              <w:br/>
            </w:r>
            <w:r>
              <w:rPr>
                <w:rFonts w:ascii="Times New Roman"/>
                <w:b w:val="false"/>
                <w:i w:val="false"/>
                <w:color w:val="000000"/>
                <w:sz w:val="20"/>
              </w:rPr>
              <w:t xml:space="preserve">
районе ж.д.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Сороковая»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Щебенистый </w:t>
            </w:r>
            <w:r>
              <w:br/>
            </w:r>
            <w:r>
              <w:rPr>
                <w:rFonts w:ascii="Times New Roman"/>
                <w:b w:val="false"/>
                <w:i w:val="false"/>
                <w:color w:val="000000"/>
                <w:sz w:val="20"/>
              </w:rPr>
              <w:t xml:space="preserve">
грунт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автодорог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bl>
    <w:bookmarkStart w:name="z37" w:id="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промышленности строительных  </w:t>
      </w:r>
      <w:r>
        <w:br/>
      </w:r>
      <w:r>
        <w:rPr>
          <w:rFonts w:ascii="Times New Roman"/>
          <w:b w:val="false"/>
          <w:i w:val="false"/>
          <w:color w:val="000000"/>
          <w:sz w:val="28"/>
        </w:rPr>
        <w:t xml:space="preserve">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7"/>
    <w:p>
      <w:pPr>
        <w:spacing w:after="0"/>
        <w:ind w:left="0"/>
        <w:jc w:val="both"/>
      </w:pPr>
      <w:r>
        <w:rPr>
          <w:rFonts w:ascii="Times New Roman"/>
          <w:b/>
          <w:i w:val="false"/>
          <w:color w:val="000000"/>
          <w:sz w:val="28"/>
        </w:rPr>
        <w:t xml:space="preserve">    Раздел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развития промышленности строительных материалов, изделий </w:t>
      </w:r>
      <w:r>
        <w:br/>
      </w:r>
      <w:r>
        <w:rPr>
          <w:rFonts w:ascii="Times New Roman"/>
          <w:b w:val="false"/>
          <w:i w:val="false"/>
          <w:color w:val="000000"/>
          <w:sz w:val="28"/>
        </w:rPr>
        <w:t>
</w:t>
      </w:r>
      <w:r>
        <w:rPr>
          <w:rFonts w:ascii="Times New Roman"/>
          <w:b/>
          <w:i w:val="false"/>
          <w:color w:val="000000"/>
          <w:sz w:val="28"/>
        </w:rPr>
        <w:t xml:space="preserve">     и конструкций в городе Астане на 2005-2007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313"/>
        <w:gridCol w:w="1953"/>
        <w:gridCol w:w="1953"/>
        <w:gridCol w:w="1913"/>
        <w:gridCol w:w="1293"/>
        <w:gridCol w:w="14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мероприятий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 </w:t>
            </w:r>
            <w:r>
              <w:br/>
            </w:r>
            <w:r>
              <w:rPr>
                <w:rFonts w:ascii="Times New Roman"/>
                <w:b w:val="false"/>
                <w:i w:val="false"/>
                <w:color w:val="000000"/>
                <w:sz w:val="20"/>
              </w:rPr>
              <w:t xml:space="preserve">
твенные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 </w:t>
            </w:r>
            <w:r>
              <w:br/>
            </w:r>
            <w:r>
              <w:rPr>
                <w:rFonts w:ascii="Times New Roman"/>
                <w:b w:val="false"/>
                <w:i w:val="false"/>
                <w:color w:val="000000"/>
                <w:sz w:val="20"/>
              </w:rPr>
              <w:t xml:space="preserve">
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Основные меры, стимулирующие развитие отрасли 
</w:t>
            </w:r>
          </w:p>
        </w:tc>
      </w:tr>
      <w:tr>
        <w:trPr>
          <w:trHeight w:val="3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потребностей в </w:t>
            </w:r>
            <w:r>
              <w:br/>
            </w:r>
            <w:r>
              <w:rPr>
                <w:rFonts w:ascii="Times New Roman"/>
                <w:b w:val="false"/>
                <w:i w:val="false"/>
                <w:color w:val="000000"/>
                <w:sz w:val="20"/>
              </w:rPr>
              <w:t xml:space="preserve">
обеспечении от- </w:t>
            </w:r>
            <w:r>
              <w:br/>
            </w:r>
            <w:r>
              <w:rPr>
                <w:rFonts w:ascii="Times New Roman"/>
                <w:b w:val="false"/>
                <w:i w:val="false"/>
                <w:color w:val="000000"/>
                <w:sz w:val="20"/>
              </w:rPr>
              <w:t xml:space="preserve">
расли специалис- </w:t>
            </w:r>
            <w:r>
              <w:br/>
            </w:r>
            <w:r>
              <w:rPr>
                <w:rFonts w:ascii="Times New Roman"/>
                <w:b w:val="false"/>
                <w:i w:val="false"/>
                <w:color w:val="000000"/>
                <w:sz w:val="20"/>
              </w:rPr>
              <w:t xml:space="preserve">
тами среднего </w:t>
            </w:r>
            <w:r>
              <w:br/>
            </w:r>
            <w:r>
              <w:rPr>
                <w:rFonts w:ascii="Times New Roman"/>
                <w:b w:val="false"/>
                <w:i w:val="false"/>
                <w:color w:val="000000"/>
                <w:sz w:val="20"/>
              </w:rPr>
              <w:t xml:space="preserve">
специального и </w:t>
            </w:r>
            <w:r>
              <w:br/>
            </w:r>
            <w:r>
              <w:rPr>
                <w:rFonts w:ascii="Times New Roman"/>
                <w:b w:val="false"/>
                <w:i w:val="false"/>
                <w:color w:val="000000"/>
                <w:sz w:val="20"/>
              </w:rPr>
              <w:t xml:space="preserve">
высшего образо- </w:t>
            </w:r>
            <w:r>
              <w:br/>
            </w:r>
            <w:r>
              <w:rPr>
                <w:rFonts w:ascii="Times New Roman"/>
                <w:b w:val="false"/>
                <w:i w:val="false"/>
                <w:color w:val="000000"/>
                <w:sz w:val="20"/>
              </w:rPr>
              <w:t xml:space="preserve">
вания и внести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обучаю- </w:t>
            </w:r>
            <w:r>
              <w:br/>
            </w:r>
            <w:r>
              <w:rPr>
                <w:rFonts w:ascii="Times New Roman"/>
                <w:b w:val="false"/>
                <w:i w:val="false"/>
                <w:color w:val="000000"/>
                <w:sz w:val="20"/>
              </w:rPr>
              <w:t xml:space="preserve">
щих программ для </w:t>
            </w:r>
            <w:r>
              <w:br/>
            </w:r>
            <w:r>
              <w:rPr>
                <w:rFonts w:ascii="Times New Roman"/>
                <w:b w:val="false"/>
                <w:i w:val="false"/>
                <w:color w:val="000000"/>
                <w:sz w:val="20"/>
              </w:rPr>
              <w:t xml:space="preserve">
переквалификации </w:t>
            </w:r>
            <w:r>
              <w:br/>
            </w:r>
            <w:r>
              <w:rPr>
                <w:rFonts w:ascii="Times New Roman"/>
                <w:b w:val="false"/>
                <w:i w:val="false"/>
                <w:color w:val="000000"/>
                <w:sz w:val="20"/>
              </w:rPr>
              <w:t xml:space="preserve">
безработных по </w:t>
            </w:r>
            <w:r>
              <w:br/>
            </w:r>
            <w:r>
              <w:rPr>
                <w:rFonts w:ascii="Times New Roman"/>
                <w:b w:val="false"/>
                <w:i w:val="false"/>
                <w:color w:val="000000"/>
                <w:sz w:val="20"/>
              </w:rPr>
              <w:t xml:space="preserve">
соответствующим </w:t>
            </w:r>
            <w:r>
              <w:br/>
            </w:r>
            <w:r>
              <w:rPr>
                <w:rFonts w:ascii="Times New Roman"/>
                <w:b w:val="false"/>
                <w:i w:val="false"/>
                <w:color w:val="000000"/>
                <w:sz w:val="20"/>
              </w:rPr>
              <w:t xml:space="preserve">
специальностям.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 </w:t>
            </w:r>
            <w:r>
              <w:br/>
            </w:r>
            <w:r>
              <w:rPr>
                <w:rFonts w:ascii="Times New Roman"/>
                <w:b w:val="false"/>
                <w:i w:val="false"/>
                <w:color w:val="000000"/>
                <w:sz w:val="20"/>
              </w:rPr>
              <w:t xml:space="preserve">
трии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таменты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r>
              <w:br/>
            </w:r>
            <w:r>
              <w:rPr>
                <w:rFonts w:ascii="Times New Roman"/>
                <w:b w:val="false"/>
                <w:i w:val="false"/>
                <w:color w:val="000000"/>
                <w:sz w:val="20"/>
              </w:rPr>
              <w:t xml:space="preserve">
занятос- </w:t>
            </w:r>
            <w:r>
              <w:br/>
            </w:r>
            <w:r>
              <w:rPr>
                <w:rFonts w:ascii="Times New Roman"/>
                <w:b w:val="false"/>
                <w:i w:val="false"/>
                <w:color w:val="000000"/>
                <w:sz w:val="20"/>
              </w:rPr>
              <w:t xml:space="preserve">
ти и со-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9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пос- </w:t>
            </w:r>
            <w:r>
              <w:br/>
            </w:r>
            <w:r>
              <w:rPr>
                <w:rFonts w:ascii="Times New Roman"/>
                <w:b w:val="false"/>
                <w:i w:val="false"/>
                <w:color w:val="000000"/>
                <w:sz w:val="20"/>
              </w:rPr>
              <w:t xml:space="preserve">
тоянный монито- </w:t>
            </w:r>
            <w:r>
              <w:br/>
            </w:r>
            <w:r>
              <w:rPr>
                <w:rFonts w:ascii="Times New Roman"/>
                <w:b w:val="false"/>
                <w:i w:val="false"/>
                <w:color w:val="000000"/>
                <w:sz w:val="20"/>
              </w:rPr>
              <w:t xml:space="preserve">
ринг реализации </w:t>
            </w:r>
            <w:r>
              <w:br/>
            </w:r>
            <w:r>
              <w:rPr>
                <w:rFonts w:ascii="Times New Roman"/>
                <w:b w:val="false"/>
                <w:i w:val="false"/>
                <w:color w:val="000000"/>
                <w:sz w:val="20"/>
              </w:rPr>
              <w:t xml:space="preserve">
проектов в об- </w:t>
            </w:r>
            <w:r>
              <w:br/>
            </w:r>
            <w:r>
              <w:rPr>
                <w:rFonts w:ascii="Times New Roman"/>
                <w:b w:val="false"/>
                <w:i w:val="false"/>
                <w:color w:val="000000"/>
                <w:sz w:val="20"/>
              </w:rPr>
              <w:t xml:space="preserve">
ласти произво- </w:t>
            </w:r>
            <w:r>
              <w:br/>
            </w:r>
            <w:r>
              <w:rPr>
                <w:rFonts w:ascii="Times New Roman"/>
                <w:b w:val="false"/>
                <w:i w:val="false"/>
                <w:color w:val="000000"/>
                <w:sz w:val="20"/>
              </w:rPr>
              <w:t xml:space="preserve">
дства строитель- </w:t>
            </w:r>
            <w:r>
              <w:br/>
            </w:r>
            <w:r>
              <w:rPr>
                <w:rFonts w:ascii="Times New Roman"/>
                <w:b w:val="false"/>
                <w:i w:val="false"/>
                <w:color w:val="000000"/>
                <w:sz w:val="20"/>
              </w:rPr>
              <w:t xml:space="preserve">
ных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ежегодно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инвестиционные </w:t>
            </w:r>
            <w:r>
              <w:br/>
            </w:r>
            <w:r>
              <w:rPr>
                <w:rFonts w:ascii="Times New Roman"/>
                <w:b w:val="false"/>
                <w:i w:val="false"/>
                <w:color w:val="000000"/>
                <w:sz w:val="20"/>
              </w:rPr>
              <w:t xml:space="preserve">
предложения.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 </w:t>
            </w:r>
            <w:r>
              <w:br/>
            </w:r>
            <w:r>
              <w:rPr>
                <w:rFonts w:ascii="Times New Roman"/>
                <w:b w:val="false"/>
                <w:i w:val="false"/>
                <w:color w:val="000000"/>
                <w:sz w:val="20"/>
              </w:rPr>
              <w:t xml:space="preserve">
ция для </w:t>
            </w:r>
            <w:r>
              <w:br/>
            </w:r>
            <w:r>
              <w:rPr>
                <w:rFonts w:ascii="Times New Roman"/>
                <w:b w:val="false"/>
                <w:i w:val="false"/>
                <w:color w:val="000000"/>
                <w:sz w:val="20"/>
              </w:rPr>
              <w:t xml:space="preserve">
потенци- </w:t>
            </w:r>
            <w:r>
              <w:br/>
            </w:r>
            <w:r>
              <w:rPr>
                <w:rFonts w:ascii="Times New Roman"/>
                <w:b w:val="false"/>
                <w:i w:val="false"/>
                <w:color w:val="000000"/>
                <w:sz w:val="20"/>
              </w:rPr>
              <w:t xml:space="preserve">
альных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r>
              <w:br/>
            </w:r>
            <w:r>
              <w:rPr>
                <w:rFonts w:ascii="Times New Roman"/>
                <w:b w:val="false"/>
                <w:i w:val="false"/>
                <w:color w:val="000000"/>
                <w:sz w:val="20"/>
              </w:rPr>
              <w:t xml:space="preserve">
ГКП«Центр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риально-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xml:space="preserve">
прора- </w:t>
            </w:r>
            <w:r>
              <w:br/>
            </w:r>
            <w:r>
              <w:rPr>
                <w:rFonts w:ascii="Times New Roman"/>
                <w:b w:val="false"/>
                <w:i w:val="false"/>
                <w:color w:val="000000"/>
                <w:sz w:val="20"/>
              </w:rPr>
              <w:t xml:space="preserve">
ботки, </w:t>
            </w:r>
            <w:r>
              <w:br/>
            </w:r>
            <w:r>
              <w:rPr>
                <w:rFonts w:ascii="Times New Roman"/>
                <w:b w:val="false"/>
                <w:i w:val="false"/>
                <w:color w:val="000000"/>
                <w:sz w:val="20"/>
              </w:rPr>
              <w:t xml:space="preserve">
ежегодно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Сформировать </w:t>
            </w:r>
            <w:r>
              <w:br/>
            </w:r>
            <w:r>
              <w:rPr>
                <w:rFonts w:ascii="Times New Roman"/>
                <w:b w:val="false"/>
                <w:i w:val="false"/>
                <w:color w:val="000000"/>
                <w:sz w:val="20"/>
              </w:rPr>
              <w:t xml:space="preserve">
перечень инвес- </w:t>
            </w:r>
            <w:r>
              <w:br/>
            </w:r>
            <w:r>
              <w:rPr>
                <w:rFonts w:ascii="Times New Roman"/>
                <w:b w:val="false"/>
                <w:i w:val="false"/>
                <w:color w:val="000000"/>
                <w:sz w:val="20"/>
              </w:rPr>
              <w:t xml:space="preserve">
тиционных проек- </w:t>
            </w:r>
            <w:r>
              <w:br/>
            </w:r>
            <w:r>
              <w:rPr>
                <w:rFonts w:ascii="Times New Roman"/>
                <w:b w:val="false"/>
                <w:i w:val="false"/>
                <w:color w:val="000000"/>
                <w:sz w:val="20"/>
              </w:rPr>
              <w:t xml:space="preserve">
тов, требующих </w:t>
            </w:r>
            <w:r>
              <w:br/>
            </w:r>
            <w:r>
              <w:rPr>
                <w:rFonts w:ascii="Times New Roman"/>
                <w:b w:val="false"/>
                <w:i w:val="false"/>
                <w:color w:val="000000"/>
                <w:sz w:val="20"/>
              </w:rPr>
              <w:t xml:space="preserve">
финансирования.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на ин- </w:t>
            </w:r>
            <w:r>
              <w:br/>
            </w:r>
            <w:r>
              <w:rPr>
                <w:rFonts w:ascii="Times New Roman"/>
                <w:b w:val="false"/>
                <w:i w:val="false"/>
                <w:color w:val="000000"/>
                <w:sz w:val="20"/>
              </w:rPr>
              <w:t xml:space="preserve">
тернет- </w:t>
            </w:r>
            <w:r>
              <w:br/>
            </w:r>
            <w:r>
              <w:rPr>
                <w:rFonts w:ascii="Times New Roman"/>
                <w:b w:val="false"/>
                <w:i w:val="false"/>
                <w:color w:val="000000"/>
                <w:sz w:val="20"/>
              </w:rPr>
              <w:t xml:space="preserve">
сайте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учас- </w:t>
            </w:r>
            <w:r>
              <w:br/>
            </w:r>
            <w:r>
              <w:rPr>
                <w:rFonts w:ascii="Times New Roman"/>
                <w:b w:val="false"/>
                <w:i w:val="false"/>
                <w:color w:val="000000"/>
                <w:sz w:val="20"/>
              </w:rPr>
              <w:t xml:space="preserve">
тие городских </w:t>
            </w:r>
            <w:r>
              <w:br/>
            </w:r>
            <w:r>
              <w:rPr>
                <w:rFonts w:ascii="Times New Roman"/>
                <w:b w:val="false"/>
                <w:i w:val="false"/>
                <w:color w:val="000000"/>
                <w:sz w:val="20"/>
              </w:rPr>
              <w:t xml:space="preserve">
предприятий на </w:t>
            </w:r>
            <w:r>
              <w:br/>
            </w:r>
            <w:r>
              <w:rPr>
                <w:rFonts w:ascii="Times New Roman"/>
                <w:b w:val="false"/>
                <w:i w:val="false"/>
                <w:color w:val="000000"/>
                <w:sz w:val="20"/>
              </w:rPr>
              <w:t xml:space="preserve">
специализирован- </w:t>
            </w:r>
            <w:r>
              <w:br/>
            </w:r>
            <w:r>
              <w:rPr>
                <w:rFonts w:ascii="Times New Roman"/>
                <w:b w:val="false"/>
                <w:i w:val="false"/>
                <w:color w:val="000000"/>
                <w:sz w:val="20"/>
              </w:rPr>
              <w:t xml:space="preserve">
ных выставках.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воп- </w:t>
            </w:r>
            <w:r>
              <w:br/>
            </w:r>
            <w:r>
              <w:rPr>
                <w:rFonts w:ascii="Times New Roman"/>
                <w:b w:val="false"/>
                <w:i w:val="false"/>
                <w:color w:val="000000"/>
                <w:sz w:val="20"/>
              </w:rPr>
              <w:t xml:space="preserve">
рос организации </w:t>
            </w:r>
            <w:r>
              <w:br/>
            </w:r>
            <w:r>
              <w:rPr>
                <w:rFonts w:ascii="Times New Roman"/>
                <w:b w:val="false"/>
                <w:i w:val="false"/>
                <w:color w:val="000000"/>
                <w:sz w:val="20"/>
              </w:rPr>
              <w:t xml:space="preserve">
межотраслевой и </w:t>
            </w:r>
            <w:r>
              <w:br/>
            </w:r>
            <w:r>
              <w:rPr>
                <w:rFonts w:ascii="Times New Roman"/>
                <w:b w:val="false"/>
                <w:i w:val="false"/>
                <w:color w:val="000000"/>
                <w:sz w:val="20"/>
              </w:rPr>
              <w:t xml:space="preserve">
межрегиональной </w:t>
            </w:r>
            <w:r>
              <w:br/>
            </w:r>
            <w:r>
              <w:rPr>
                <w:rFonts w:ascii="Times New Roman"/>
                <w:b w:val="false"/>
                <w:i w:val="false"/>
                <w:color w:val="000000"/>
                <w:sz w:val="20"/>
              </w:rPr>
              <w:t xml:space="preserve">
кооперации пред- </w:t>
            </w:r>
            <w:r>
              <w:br/>
            </w:r>
            <w:r>
              <w:rPr>
                <w:rFonts w:ascii="Times New Roman"/>
                <w:b w:val="false"/>
                <w:i w:val="false"/>
                <w:color w:val="000000"/>
                <w:sz w:val="20"/>
              </w:rPr>
              <w:t xml:space="preserve">
приятий для соз- </w:t>
            </w:r>
            <w:r>
              <w:br/>
            </w:r>
            <w:r>
              <w:rPr>
                <w:rFonts w:ascii="Times New Roman"/>
                <w:b w:val="false"/>
                <w:i w:val="false"/>
                <w:color w:val="000000"/>
                <w:sz w:val="20"/>
              </w:rPr>
              <w:t xml:space="preserve">
дания строитель- </w:t>
            </w:r>
            <w:r>
              <w:br/>
            </w:r>
            <w:r>
              <w:rPr>
                <w:rFonts w:ascii="Times New Roman"/>
                <w:b w:val="false"/>
                <w:i w:val="false"/>
                <w:color w:val="000000"/>
                <w:sz w:val="20"/>
              </w:rPr>
              <w:t xml:space="preserve">
ного кластера в </w:t>
            </w:r>
            <w:r>
              <w:br/>
            </w:r>
            <w:r>
              <w:rPr>
                <w:rFonts w:ascii="Times New Roman"/>
                <w:b w:val="false"/>
                <w:i w:val="false"/>
                <w:color w:val="000000"/>
                <w:sz w:val="20"/>
              </w:rPr>
              <w:t xml:space="preserve">
регионе.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акиму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Формирование благоприятных условий </w:t>
            </w:r>
            <w:r>
              <w:br/>
            </w:r>
            <w:r>
              <w:rPr>
                <w:rFonts w:ascii="Times New Roman"/>
                <w:b/>
                <w:i w:val="false"/>
                <w:color w:val="000000"/>
                <w:sz w:val="20"/>
              </w:rPr>
              <w:t>
для инвестиционной деятельности 
</w:t>
            </w:r>
          </w:p>
        </w:tc>
      </w:tr>
      <w:tr>
        <w:trPr>
          <w:trHeight w:val="19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проектов при </w:t>
            </w:r>
            <w:r>
              <w:br/>
            </w:r>
            <w:r>
              <w:rPr>
                <w:rFonts w:ascii="Times New Roman"/>
                <w:b w:val="false"/>
                <w:i w:val="false"/>
                <w:color w:val="000000"/>
                <w:sz w:val="20"/>
              </w:rPr>
              <w:t xml:space="preserve">
прохождении </w:t>
            </w:r>
            <w:r>
              <w:br/>
            </w:r>
            <w:r>
              <w:rPr>
                <w:rFonts w:ascii="Times New Roman"/>
                <w:b w:val="false"/>
                <w:i w:val="false"/>
                <w:color w:val="000000"/>
                <w:sz w:val="20"/>
              </w:rPr>
              <w:t xml:space="preserve">
через городские </w:t>
            </w:r>
            <w:r>
              <w:br/>
            </w:r>
            <w:r>
              <w:rPr>
                <w:rFonts w:ascii="Times New Roman"/>
                <w:b w:val="false"/>
                <w:i w:val="false"/>
                <w:color w:val="000000"/>
                <w:sz w:val="20"/>
              </w:rPr>
              <w:t xml:space="preserve">
органы и службы.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акиму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ежеквар- </w:t>
            </w:r>
            <w:r>
              <w:br/>
            </w:r>
            <w:r>
              <w:rPr>
                <w:rFonts w:ascii="Times New Roman"/>
                <w:b w:val="false"/>
                <w:i w:val="false"/>
                <w:color w:val="000000"/>
                <w:sz w:val="20"/>
              </w:rPr>
              <w:t xml:space="preserve">
тального </w:t>
            </w:r>
            <w:r>
              <w:br/>
            </w:r>
            <w:r>
              <w:rPr>
                <w:rFonts w:ascii="Times New Roman"/>
                <w:b w:val="false"/>
                <w:i w:val="false"/>
                <w:color w:val="000000"/>
                <w:sz w:val="20"/>
              </w:rPr>
              <w:t xml:space="preserve">
отчета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задейст- </w:t>
            </w:r>
            <w:r>
              <w:br/>
            </w:r>
            <w:r>
              <w:rPr>
                <w:rFonts w:ascii="Times New Roman"/>
                <w:b w:val="false"/>
                <w:i w:val="false"/>
                <w:color w:val="000000"/>
                <w:sz w:val="20"/>
              </w:rPr>
              <w:t xml:space="preserve">
вованные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ские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6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соз- </w:t>
            </w:r>
            <w:r>
              <w:br/>
            </w:r>
            <w:r>
              <w:rPr>
                <w:rFonts w:ascii="Times New Roman"/>
                <w:b w:val="false"/>
                <w:i w:val="false"/>
                <w:color w:val="000000"/>
                <w:sz w:val="20"/>
              </w:rPr>
              <w:t xml:space="preserve">
дание льготных </w:t>
            </w:r>
            <w:r>
              <w:br/>
            </w:r>
            <w:r>
              <w:rPr>
                <w:rFonts w:ascii="Times New Roman"/>
                <w:b w:val="false"/>
                <w:i w:val="false"/>
                <w:color w:val="000000"/>
                <w:sz w:val="20"/>
              </w:rPr>
              <w:t xml:space="preserve">
условий при </w:t>
            </w:r>
            <w:r>
              <w:br/>
            </w:r>
            <w:r>
              <w:rPr>
                <w:rFonts w:ascii="Times New Roman"/>
                <w:b w:val="false"/>
                <w:i w:val="false"/>
                <w:color w:val="000000"/>
                <w:sz w:val="20"/>
              </w:rPr>
              <w:t xml:space="preserve">
подключении к </w:t>
            </w:r>
            <w:r>
              <w:br/>
            </w:r>
            <w:r>
              <w:rPr>
                <w:rFonts w:ascii="Times New Roman"/>
                <w:b w:val="false"/>
                <w:i w:val="false"/>
                <w:color w:val="000000"/>
                <w:sz w:val="20"/>
              </w:rPr>
              <w:t xml:space="preserve">
инженерным сетям </w:t>
            </w:r>
            <w:r>
              <w:br/>
            </w:r>
            <w:r>
              <w:rPr>
                <w:rFonts w:ascii="Times New Roman"/>
                <w:b w:val="false"/>
                <w:i w:val="false"/>
                <w:color w:val="000000"/>
                <w:sz w:val="20"/>
              </w:rPr>
              <w:t xml:space="preserve">
и коммуникациям.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по </w:t>
            </w:r>
            <w:r>
              <w:br/>
            </w:r>
            <w:r>
              <w:rPr>
                <w:rFonts w:ascii="Times New Roman"/>
                <w:b w:val="false"/>
                <w:i w:val="false"/>
                <w:color w:val="000000"/>
                <w:sz w:val="20"/>
              </w:rPr>
              <w:t xml:space="preserve">
мере вы- </w:t>
            </w:r>
            <w:r>
              <w:br/>
            </w:r>
            <w:r>
              <w:rPr>
                <w:rFonts w:ascii="Times New Roman"/>
                <w:b w:val="false"/>
                <w:i w:val="false"/>
                <w:color w:val="000000"/>
                <w:sz w:val="20"/>
              </w:rPr>
              <w:t xml:space="preserve">
полнения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тики и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прохождению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проектов через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развития.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акиму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ежеквар- </w:t>
            </w:r>
            <w:r>
              <w:br/>
            </w:r>
            <w:r>
              <w:rPr>
                <w:rFonts w:ascii="Times New Roman"/>
                <w:b w:val="false"/>
                <w:i w:val="false"/>
                <w:color w:val="000000"/>
                <w:sz w:val="20"/>
              </w:rPr>
              <w:t xml:space="preserve">
тального </w:t>
            </w:r>
            <w:r>
              <w:br/>
            </w:r>
            <w:r>
              <w:rPr>
                <w:rFonts w:ascii="Times New Roman"/>
                <w:b w:val="false"/>
                <w:i w:val="false"/>
                <w:color w:val="000000"/>
                <w:sz w:val="20"/>
              </w:rPr>
              <w:t xml:space="preserve">
отчета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Новые производства по получению современных </w:t>
            </w:r>
            <w:r>
              <w:br/>
            </w:r>
            <w:r>
              <w:rPr>
                <w:rFonts w:ascii="Times New Roman"/>
                <w:b/>
                <w:i w:val="false"/>
                <w:color w:val="000000"/>
                <w:sz w:val="20"/>
              </w:rPr>
              <w:t xml:space="preserve">
высокотехнологичных, конкурентоспособных и </w:t>
            </w:r>
            <w:r>
              <w:br/>
            </w:r>
            <w:r>
              <w:rPr>
                <w:rFonts w:ascii="Times New Roman"/>
                <w:b/>
                <w:i w:val="false"/>
                <w:color w:val="000000"/>
                <w:sz w:val="20"/>
              </w:rPr>
              <w:t xml:space="preserve">
экспортоориентированных строительных </w:t>
            </w:r>
            <w:r>
              <w:br/>
            </w:r>
            <w:r>
              <w:rPr>
                <w:rFonts w:ascii="Times New Roman"/>
                <w:b/>
                <w:i w:val="false"/>
                <w:color w:val="000000"/>
                <w:sz w:val="20"/>
              </w:rPr>
              <w:t>
материалов, изделий и конструкций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полиэфирных </w:t>
            </w:r>
            <w:r>
              <w:br/>
            </w:r>
            <w:r>
              <w:rPr>
                <w:rFonts w:ascii="Times New Roman"/>
                <w:b w:val="false"/>
                <w:i w:val="false"/>
                <w:color w:val="000000"/>
                <w:sz w:val="20"/>
              </w:rPr>
              <w:t xml:space="preserve">
стеклоплас- </w:t>
            </w:r>
            <w:r>
              <w:br/>
            </w:r>
            <w:r>
              <w:rPr>
                <w:rFonts w:ascii="Times New Roman"/>
                <w:b w:val="false"/>
                <w:i w:val="false"/>
                <w:color w:val="000000"/>
                <w:sz w:val="20"/>
              </w:rPr>
              <w:t xml:space="preserve">
тиковых труб </w:t>
            </w:r>
            <w:r>
              <w:br/>
            </w:r>
            <w:r>
              <w:rPr>
                <w:rFonts w:ascii="Times New Roman"/>
                <w:b w:val="false"/>
                <w:i w:val="false"/>
                <w:color w:val="000000"/>
                <w:sz w:val="20"/>
              </w:rPr>
              <w:t xml:space="preserve">
(инициатор ТОО </w:t>
            </w:r>
            <w:r>
              <w:br/>
            </w:r>
            <w:r>
              <w:rPr>
                <w:rFonts w:ascii="Times New Roman"/>
                <w:b w:val="false"/>
                <w:i w:val="false"/>
                <w:color w:val="000000"/>
                <w:sz w:val="20"/>
              </w:rPr>
              <w:t xml:space="preserve">
"Амитех Карасай </w:t>
            </w:r>
            <w:r>
              <w:br/>
            </w:r>
            <w:r>
              <w:rPr>
                <w:rFonts w:ascii="Times New Roman"/>
                <w:b w:val="false"/>
                <w:i w:val="false"/>
                <w:color w:val="000000"/>
                <w:sz w:val="20"/>
              </w:rPr>
              <w:t xml:space="preserve">
Пайп").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r>
              <w:br/>
            </w:r>
            <w:r>
              <w:rPr>
                <w:rFonts w:ascii="Times New Roman"/>
                <w:b w:val="false"/>
                <w:i w:val="false"/>
                <w:color w:val="000000"/>
                <w:sz w:val="20"/>
              </w:rPr>
              <w:t xml:space="preserve">
собст-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70% -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Раз- </w:t>
            </w:r>
            <w:r>
              <w:br/>
            </w:r>
            <w:r>
              <w:rPr>
                <w:rFonts w:ascii="Times New Roman"/>
                <w:b w:val="false"/>
                <w:i w:val="false"/>
                <w:color w:val="000000"/>
                <w:sz w:val="20"/>
              </w:rPr>
              <w:t xml:space="preserve">
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 </w:t>
            </w:r>
            <w:r>
              <w:br/>
            </w:r>
            <w:r>
              <w:rPr>
                <w:rFonts w:ascii="Times New Roman"/>
                <w:b w:val="false"/>
                <w:i w:val="false"/>
                <w:color w:val="000000"/>
                <w:sz w:val="20"/>
              </w:rPr>
              <w:t xml:space="preserve">
изводства сто- </w:t>
            </w:r>
            <w:r>
              <w:br/>
            </w:r>
            <w:r>
              <w:rPr>
                <w:rFonts w:ascii="Times New Roman"/>
                <w:b w:val="false"/>
                <w:i w:val="false"/>
                <w:color w:val="000000"/>
                <w:sz w:val="20"/>
              </w:rPr>
              <w:t xml:space="preserve">
лярных изделий </w:t>
            </w:r>
            <w:r>
              <w:br/>
            </w:r>
            <w:r>
              <w:rPr>
                <w:rFonts w:ascii="Times New Roman"/>
                <w:b w:val="false"/>
                <w:i w:val="false"/>
                <w:color w:val="000000"/>
                <w:sz w:val="20"/>
              </w:rPr>
              <w:t xml:space="preserve">
(инициатор ТОО </w:t>
            </w:r>
            <w:r>
              <w:br/>
            </w:r>
            <w:r>
              <w:rPr>
                <w:rFonts w:ascii="Times New Roman"/>
                <w:b w:val="false"/>
                <w:i w:val="false"/>
                <w:color w:val="000000"/>
                <w:sz w:val="20"/>
              </w:rPr>
              <w:t xml:space="preserve">
"SHEBER SC. KZ").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тыс. </w:t>
            </w:r>
            <w:r>
              <w:br/>
            </w:r>
            <w:r>
              <w:rPr>
                <w:rFonts w:ascii="Times New Roman"/>
                <w:b w:val="false"/>
                <w:i w:val="false"/>
                <w:color w:val="000000"/>
                <w:sz w:val="20"/>
              </w:rPr>
              <w:t xml:space="preserve">
Евро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ком- </w:t>
            </w:r>
            <w:r>
              <w:br/>
            </w:r>
            <w:r>
              <w:rPr>
                <w:rFonts w:ascii="Times New Roman"/>
                <w:b w:val="false"/>
                <w:i w:val="false"/>
                <w:color w:val="000000"/>
                <w:sz w:val="20"/>
              </w:rPr>
              <w:t xml:space="preserve">
мер- </w:t>
            </w:r>
            <w:r>
              <w:br/>
            </w:r>
            <w:r>
              <w:rPr>
                <w:rFonts w:ascii="Times New Roman"/>
                <w:b w:val="false"/>
                <w:i w:val="false"/>
                <w:color w:val="000000"/>
                <w:sz w:val="20"/>
              </w:rPr>
              <w:t xml:space="preserve">
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банка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облицовочного </w:t>
            </w:r>
            <w:r>
              <w:br/>
            </w:r>
            <w:r>
              <w:rPr>
                <w:rFonts w:ascii="Times New Roman"/>
                <w:b w:val="false"/>
                <w:i w:val="false"/>
                <w:color w:val="000000"/>
                <w:sz w:val="20"/>
              </w:rPr>
              <w:t xml:space="preserve">
кирпича на ТОО </w:t>
            </w:r>
            <w:r>
              <w:br/>
            </w:r>
            <w:r>
              <w:rPr>
                <w:rFonts w:ascii="Times New Roman"/>
                <w:b w:val="false"/>
                <w:i w:val="false"/>
                <w:color w:val="000000"/>
                <w:sz w:val="20"/>
              </w:rPr>
              <w:t xml:space="preserve">
"Астана Брик".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ком- </w:t>
            </w:r>
            <w:r>
              <w:br/>
            </w:r>
            <w:r>
              <w:rPr>
                <w:rFonts w:ascii="Times New Roman"/>
                <w:b w:val="false"/>
                <w:i w:val="false"/>
                <w:color w:val="000000"/>
                <w:sz w:val="20"/>
              </w:rPr>
              <w:t xml:space="preserve">
мер- </w:t>
            </w:r>
            <w:r>
              <w:br/>
            </w:r>
            <w:r>
              <w:rPr>
                <w:rFonts w:ascii="Times New Roman"/>
                <w:b w:val="false"/>
                <w:i w:val="false"/>
                <w:color w:val="000000"/>
                <w:sz w:val="20"/>
              </w:rPr>
              <w:t xml:space="preserve">
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банка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полиэтиленовых </w:t>
            </w:r>
            <w:r>
              <w:br/>
            </w:r>
            <w:r>
              <w:rPr>
                <w:rFonts w:ascii="Times New Roman"/>
                <w:b w:val="false"/>
                <w:i w:val="false"/>
                <w:color w:val="000000"/>
                <w:sz w:val="20"/>
              </w:rPr>
              <w:t xml:space="preserve">
труб </w:t>
            </w:r>
            <w:r>
              <w:br/>
            </w:r>
            <w:r>
              <w:rPr>
                <w:rFonts w:ascii="Times New Roman"/>
                <w:b w:val="false"/>
                <w:i w:val="false"/>
                <w:color w:val="000000"/>
                <w:sz w:val="20"/>
              </w:rPr>
              <w:t xml:space="preserve">
(инициатор LG </w:t>
            </w:r>
            <w:r>
              <w:br/>
            </w:r>
            <w:r>
              <w:rPr>
                <w:rFonts w:ascii="Times New Roman"/>
                <w:b w:val="false"/>
                <w:i w:val="false"/>
                <w:color w:val="000000"/>
                <w:sz w:val="20"/>
              </w:rPr>
              <w:t xml:space="preserve">
International).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 </w:t>
            </w:r>
            <w:r>
              <w:br/>
            </w:r>
            <w:r>
              <w:rPr>
                <w:rFonts w:ascii="Times New Roman"/>
                <w:b w:val="false"/>
                <w:i w:val="false"/>
                <w:color w:val="000000"/>
                <w:sz w:val="20"/>
              </w:rPr>
              <w:t xml:space="preserve">
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фабрики по про- </w:t>
            </w:r>
            <w:r>
              <w:br/>
            </w:r>
            <w:r>
              <w:rPr>
                <w:rFonts w:ascii="Times New Roman"/>
                <w:b w:val="false"/>
                <w:i w:val="false"/>
                <w:color w:val="000000"/>
                <w:sz w:val="20"/>
              </w:rPr>
              <w:t xml:space="preserve">
изводству кале- </w:t>
            </w:r>
            <w:r>
              <w:br/>
            </w:r>
            <w:r>
              <w:rPr>
                <w:rFonts w:ascii="Times New Roman"/>
                <w:b w:val="false"/>
                <w:i w:val="false"/>
                <w:color w:val="000000"/>
                <w:sz w:val="20"/>
              </w:rPr>
              <w:t xml:space="preserve">
ного стекла и </w:t>
            </w:r>
            <w:r>
              <w:br/>
            </w:r>
            <w:r>
              <w:rPr>
                <w:rFonts w:ascii="Times New Roman"/>
                <w:b w:val="false"/>
                <w:i w:val="false"/>
                <w:color w:val="000000"/>
                <w:sz w:val="20"/>
              </w:rPr>
              <w:t xml:space="preserve">
стеклопакетов, </w:t>
            </w:r>
            <w:r>
              <w:br/>
            </w:r>
            <w:r>
              <w:rPr>
                <w:rFonts w:ascii="Times New Roman"/>
                <w:b w:val="false"/>
                <w:i w:val="false"/>
                <w:color w:val="000000"/>
                <w:sz w:val="20"/>
              </w:rPr>
              <w:t xml:space="preserve">
инициатор ТОО </w:t>
            </w:r>
            <w:r>
              <w:br/>
            </w:r>
            <w:r>
              <w:rPr>
                <w:rFonts w:ascii="Times New Roman"/>
                <w:b w:val="false"/>
                <w:i w:val="false"/>
                <w:color w:val="000000"/>
                <w:sz w:val="20"/>
              </w:rPr>
              <w:t xml:space="preserve">
"Азия-Акмола".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млн. </w:t>
            </w:r>
            <w:r>
              <w:br/>
            </w:r>
            <w:r>
              <w:rPr>
                <w:rFonts w:ascii="Times New Roman"/>
                <w:b w:val="false"/>
                <w:i w:val="false"/>
                <w:color w:val="000000"/>
                <w:sz w:val="20"/>
              </w:rPr>
              <w:t xml:space="preserve">
Евро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 </w:t>
            </w:r>
            <w:r>
              <w:br/>
            </w:r>
            <w:r>
              <w:rPr>
                <w:rFonts w:ascii="Times New Roman"/>
                <w:b w:val="false"/>
                <w:i w:val="false"/>
                <w:color w:val="000000"/>
                <w:sz w:val="20"/>
              </w:rPr>
              <w:t xml:space="preserve">
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бетонных, </w:t>
            </w:r>
            <w:r>
              <w:br/>
            </w:r>
            <w:r>
              <w:rPr>
                <w:rFonts w:ascii="Times New Roman"/>
                <w:b w:val="false"/>
                <w:i w:val="false"/>
                <w:color w:val="000000"/>
                <w:sz w:val="20"/>
              </w:rPr>
              <w:t xml:space="preserve">
железобетонных </w:t>
            </w:r>
            <w:r>
              <w:br/>
            </w:r>
            <w:r>
              <w:rPr>
                <w:rFonts w:ascii="Times New Roman"/>
                <w:b w:val="false"/>
                <w:i w:val="false"/>
                <w:color w:val="000000"/>
                <w:sz w:val="20"/>
              </w:rPr>
              <w:t xml:space="preserve">
конструкций и </w:t>
            </w:r>
            <w:r>
              <w:br/>
            </w:r>
            <w:r>
              <w:rPr>
                <w:rFonts w:ascii="Times New Roman"/>
                <w:b w:val="false"/>
                <w:i w:val="false"/>
                <w:color w:val="000000"/>
                <w:sz w:val="20"/>
              </w:rPr>
              <w:t xml:space="preserve">
изделий на ТОО </w:t>
            </w:r>
            <w:r>
              <w:br/>
            </w:r>
            <w:r>
              <w:rPr>
                <w:rFonts w:ascii="Times New Roman"/>
                <w:b w:val="false"/>
                <w:i w:val="false"/>
                <w:color w:val="000000"/>
                <w:sz w:val="20"/>
              </w:rPr>
              <w:t xml:space="preserve">
"Найза Курылыс".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раз- </w:t>
            </w:r>
            <w:r>
              <w:br/>
            </w:r>
            <w:r>
              <w:rPr>
                <w:rFonts w:ascii="Times New Roman"/>
                <w:b w:val="false"/>
                <w:i w:val="false"/>
                <w:color w:val="000000"/>
                <w:sz w:val="20"/>
              </w:rPr>
              <w:t xml:space="preserve">
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совый </w:t>
            </w:r>
            <w:r>
              <w:br/>
            </w:r>
            <w:r>
              <w:rPr>
                <w:rFonts w:ascii="Times New Roman"/>
                <w:b w:val="false"/>
                <w:i w:val="false"/>
                <w:color w:val="000000"/>
                <w:sz w:val="20"/>
              </w:rPr>
              <w:t xml:space="preserve">
лизинг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железобетонных </w:t>
            </w:r>
            <w:r>
              <w:br/>
            </w:r>
            <w:r>
              <w:rPr>
                <w:rFonts w:ascii="Times New Roman"/>
                <w:b w:val="false"/>
                <w:i w:val="false"/>
                <w:color w:val="000000"/>
                <w:sz w:val="20"/>
              </w:rPr>
              <w:t xml:space="preserve">
изделий и конс- </w:t>
            </w:r>
            <w:r>
              <w:br/>
            </w:r>
            <w:r>
              <w:rPr>
                <w:rFonts w:ascii="Times New Roman"/>
                <w:b w:val="false"/>
                <w:i w:val="false"/>
                <w:color w:val="000000"/>
                <w:sz w:val="20"/>
              </w:rPr>
              <w:t xml:space="preserve">
трукций на ТОО </w:t>
            </w:r>
            <w:r>
              <w:br/>
            </w:r>
            <w:r>
              <w:rPr>
                <w:rFonts w:ascii="Times New Roman"/>
                <w:b w:val="false"/>
                <w:i w:val="false"/>
                <w:color w:val="000000"/>
                <w:sz w:val="20"/>
              </w:rPr>
              <w:t xml:space="preserve">
"Астана Железо- </w:t>
            </w:r>
            <w:r>
              <w:br/>
            </w:r>
            <w:r>
              <w:rPr>
                <w:rFonts w:ascii="Times New Roman"/>
                <w:b w:val="false"/>
                <w:i w:val="false"/>
                <w:color w:val="000000"/>
                <w:sz w:val="20"/>
              </w:rPr>
              <w:t xml:space="preserve">
бетонный комби- </w:t>
            </w:r>
            <w:r>
              <w:br/>
            </w:r>
            <w:r>
              <w:rPr>
                <w:rFonts w:ascii="Times New Roman"/>
                <w:b w:val="false"/>
                <w:i w:val="false"/>
                <w:color w:val="000000"/>
                <w:sz w:val="20"/>
              </w:rPr>
              <w:t xml:space="preserve">
нат".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 </w:t>
            </w:r>
            <w:r>
              <w:br/>
            </w:r>
            <w:r>
              <w:rPr>
                <w:rFonts w:ascii="Times New Roman"/>
                <w:b w:val="false"/>
                <w:i w:val="false"/>
                <w:color w:val="000000"/>
                <w:sz w:val="20"/>
              </w:rPr>
              <w:t xml:space="preserve">
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10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изделий из </w:t>
            </w:r>
            <w:r>
              <w:br/>
            </w:r>
            <w:r>
              <w:rPr>
                <w:rFonts w:ascii="Times New Roman"/>
                <w:b w:val="false"/>
                <w:i w:val="false"/>
                <w:color w:val="000000"/>
                <w:sz w:val="20"/>
              </w:rPr>
              <w:t xml:space="preserve">
бетона на ТОО </w:t>
            </w:r>
            <w:r>
              <w:br/>
            </w:r>
            <w:r>
              <w:rPr>
                <w:rFonts w:ascii="Times New Roman"/>
                <w:b w:val="false"/>
                <w:i w:val="false"/>
                <w:color w:val="000000"/>
                <w:sz w:val="20"/>
              </w:rPr>
              <w:t xml:space="preserve">
"Конкрит Про- </w:t>
            </w:r>
            <w:r>
              <w:br/>
            </w:r>
            <w:r>
              <w:rPr>
                <w:rFonts w:ascii="Times New Roman"/>
                <w:b w:val="false"/>
                <w:i w:val="false"/>
                <w:color w:val="000000"/>
                <w:sz w:val="20"/>
              </w:rPr>
              <w:t xml:space="preserve">
дактс Астана".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 </w:t>
            </w:r>
            <w:r>
              <w:br/>
            </w:r>
            <w:r>
              <w:rPr>
                <w:rFonts w:ascii="Times New Roman"/>
                <w:b w:val="false"/>
                <w:i w:val="false"/>
                <w:color w:val="000000"/>
                <w:sz w:val="20"/>
              </w:rPr>
              <w:t xml:space="preserve">
тыс.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 </w:t>
            </w:r>
            <w:r>
              <w:br/>
            </w:r>
            <w:r>
              <w:rPr>
                <w:rFonts w:ascii="Times New Roman"/>
                <w:b w:val="false"/>
                <w:i w:val="false"/>
                <w:color w:val="000000"/>
                <w:sz w:val="20"/>
              </w:rPr>
              <w:t xml:space="preserve">
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21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известково-пес- </w:t>
            </w:r>
            <w:r>
              <w:br/>
            </w:r>
            <w:r>
              <w:rPr>
                <w:rFonts w:ascii="Times New Roman"/>
                <w:b w:val="false"/>
                <w:i w:val="false"/>
                <w:color w:val="000000"/>
                <w:sz w:val="20"/>
              </w:rPr>
              <w:t xml:space="preserve">
чаного кирпича </w:t>
            </w:r>
            <w:r>
              <w:br/>
            </w:r>
            <w:r>
              <w:rPr>
                <w:rFonts w:ascii="Times New Roman"/>
                <w:b w:val="false"/>
                <w:i w:val="false"/>
                <w:color w:val="000000"/>
                <w:sz w:val="20"/>
              </w:rPr>
              <w:t xml:space="preserve">
и железобетон- </w:t>
            </w:r>
            <w:r>
              <w:br/>
            </w:r>
            <w:r>
              <w:rPr>
                <w:rFonts w:ascii="Times New Roman"/>
                <w:b w:val="false"/>
                <w:i w:val="false"/>
                <w:color w:val="000000"/>
                <w:sz w:val="20"/>
              </w:rPr>
              <w:t xml:space="preserve">
ных изделий на </w:t>
            </w:r>
            <w:r>
              <w:br/>
            </w:r>
            <w:r>
              <w:rPr>
                <w:rFonts w:ascii="Times New Roman"/>
                <w:b w:val="false"/>
                <w:i w:val="false"/>
                <w:color w:val="000000"/>
                <w:sz w:val="20"/>
              </w:rPr>
              <w:t xml:space="preserve">
ТОО "Корпорация </w:t>
            </w:r>
            <w:r>
              <w:br/>
            </w:r>
            <w:r>
              <w:rPr>
                <w:rFonts w:ascii="Times New Roman"/>
                <w:b w:val="false"/>
                <w:i w:val="false"/>
                <w:color w:val="000000"/>
                <w:sz w:val="20"/>
              </w:rPr>
              <w:t xml:space="preserve">
АБК-Курылыс".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 </w:t>
            </w:r>
            <w:r>
              <w:br/>
            </w:r>
            <w:r>
              <w:rPr>
                <w:rFonts w:ascii="Times New Roman"/>
                <w:b w:val="false"/>
                <w:i w:val="false"/>
                <w:color w:val="000000"/>
                <w:sz w:val="20"/>
              </w:rPr>
              <w:t xml:space="preserve">
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 </w:t>
            </w:r>
            <w:r>
              <w:br/>
            </w:r>
            <w:r>
              <w:rPr>
                <w:rFonts w:ascii="Times New Roman"/>
                <w:b w:val="false"/>
                <w:i w:val="false"/>
                <w:color w:val="000000"/>
                <w:sz w:val="20"/>
              </w:rPr>
              <w:t xml:space="preserve">
изводства сухих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смесей на ТОО </w:t>
            </w:r>
            <w:r>
              <w:br/>
            </w:r>
            <w:r>
              <w:rPr>
                <w:rFonts w:ascii="Times New Roman"/>
                <w:b w:val="false"/>
                <w:i w:val="false"/>
                <w:color w:val="000000"/>
                <w:sz w:val="20"/>
              </w:rPr>
              <w:t xml:space="preserve">
"BIG ELITE".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 </w:t>
            </w:r>
            <w:r>
              <w:br/>
            </w:r>
            <w:r>
              <w:rPr>
                <w:rFonts w:ascii="Times New Roman"/>
                <w:b w:val="false"/>
                <w:i w:val="false"/>
                <w:color w:val="000000"/>
                <w:sz w:val="20"/>
              </w:rPr>
              <w:t xml:space="preserve">
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произ- </w:t>
            </w:r>
            <w:r>
              <w:br/>
            </w:r>
            <w:r>
              <w:rPr>
                <w:rFonts w:ascii="Times New Roman"/>
                <w:b w:val="false"/>
                <w:i w:val="false"/>
                <w:color w:val="000000"/>
                <w:sz w:val="20"/>
              </w:rPr>
              <w:t xml:space="preserve">
водству золоси- </w:t>
            </w:r>
            <w:r>
              <w:br/>
            </w:r>
            <w:r>
              <w:rPr>
                <w:rFonts w:ascii="Times New Roman"/>
                <w:b w:val="false"/>
                <w:i w:val="false"/>
                <w:color w:val="000000"/>
                <w:sz w:val="20"/>
              </w:rPr>
              <w:t xml:space="preserve">
ликатного кир- </w:t>
            </w:r>
            <w:r>
              <w:br/>
            </w:r>
            <w:r>
              <w:rPr>
                <w:rFonts w:ascii="Times New Roman"/>
                <w:b w:val="false"/>
                <w:i w:val="false"/>
                <w:color w:val="000000"/>
                <w:sz w:val="20"/>
              </w:rPr>
              <w:t xml:space="preserve">
пича, инициатор </w:t>
            </w:r>
            <w:r>
              <w:br/>
            </w:r>
            <w:r>
              <w:rPr>
                <w:rFonts w:ascii="Times New Roman"/>
                <w:b w:val="false"/>
                <w:i w:val="false"/>
                <w:color w:val="000000"/>
                <w:sz w:val="20"/>
              </w:rPr>
              <w:t xml:space="preserve">
ТОО "Завод </w:t>
            </w:r>
            <w:r>
              <w:br/>
            </w:r>
            <w:r>
              <w:rPr>
                <w:rFonts w:ascii="Times New Roman"/>
                <w:b w:val="false"/>
                <w:i w:val="false"/>
                <w:color w:val="000000"/>
                <w:sz w:val="20"/>
              </w:rPr>
              <w:t xml:space="preserve">
эффективных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рии и </w:t>
            </w:r>
            <w:r>
              <w:br/>
            </w:r>
            <w:r>
              <w:rPr>
                <w:rFonts w:ascii="Times New Roman"/>
                <w:b w:val="false"/>
                <w:i w:val="false"/>
                <w:color w:val="000000"/>
                <w:sz w:val="20"/>
              </w:rPr>
              <w:t xml:space="preserve">
торговли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млн.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ком- </w:t>
            </w:r>
            <w:r>
              <w:br/>
            </w:r>
            <w:r>
              <w:rPr>
                <w:rFonts w:ascii="Times New Roman"/>
                <w:b w:val="false"/>
                <w:i w:val="false"/>
                <w:color w:val="000000"/>
                <w:sz w:val="20"/>
              </w:rPr>
              <w:t xml:space="preserve">
мер-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банков </w:t>
            </w:r>
          </w:p>
        </w:tc>
      </w:tr>
    </w:tbl>
    <w:bookmarkStart w:name="z39" w:id="38"/>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Программе развития промышленности </w:t>
      </w:r>
      <w:r>
        <w:br/>
      </w:r>
      <w:r>
        <w:rPr>
          <w:rFonts w:ascii="Times New Roman"/>
          <w:b w:val="false"/>
          <w:i w:val="false"/>
          <w:color w:val="000000"/>
          <w:sz w:val="28"/>
        </w:rPr>
        <w:t xml:space="preserve">
строительных материалов, изделий и </w:t>
      </w:r>
      <w:r>
        <w:br/>
      </w:r>
      <w:r>
        <w:rPr>
          <w:rFonts w:ascii="Times New Roman"/>
          <w:b w:val="false"/>
          <w:i w:val="false"/>
          <w:color w:val="000000"/>
          <w:sz w:val="28"/>
        </w:rPr>
        <w:t xml:space="preserve">
конструкций в городе Астане        </w:t>
      </w:r>
      <w:r>
        <w:br/>
      </w:r>
      <w:r>
        <w:rPr>
          <w:rFonts w:ascii="Times New Roman"/>
          <w:b w:val="false"/>
          <w:i w:val="false"/>
          <w:color w:val="000000"/>
          <w:sz w:val="28"/>
        </w:rPr>
        <w:t xml:space="preserve">
на 2005-2014 годы                  </w:t>
      </w:r>
    </w:p>
    <w:bookmarkEnd w:id="38"/>
    <w:p>
      <w:pPr>
        <w:spacing w:after="0"/>
        <w:ind w:left="0"/>
        <w:jc w:val="both"/>
      </w:pPr>
      <w:r>
        <w:rPr>
          <w:rFonts w:ascii="Times New Roman"/>
          <w:b w:val="false"/>
          <w:i w:val="false"/>
          <w:color w:val="ff0000"/>
          <w:sz w:val="28"/>
        </w:rPr>
        <w:t xml:space="preserve">      Сноска. Региональная программа дополнена приложением 4 в соответствии с решением маслихата города Астаны от 30 января 2008 года </w:t>
      </w:r>
      <w:r>
        <w:rPr>
          <w:rFonts w:ascii="Times New Roman"/>
          <w:b w:val="false"/>
          <w:i w:val="false"/>
          <w:color w:val="ff0000"/>
          <w:sz w:val="28"/>
        </w:rPr>
        <w:t xml:space="preserve">N 49/8-IV </w:t>
      </w:r>
      <w:r>
        <w:rPr>
          <w:rFonts w:ascii="Times New Roman"/>
          <w:b w:val="false"/>
          <w:i w:val="false"/>
          <w:color w:val="ff0000"/>
          <w:sz w:val="28"/>
        </w:rPr>
        <w:t xml:space="preserve">(вводится в действие по истечении 10 календарных дней после дня его официального опубликования). </w:t>
      </w:r>
    </w:p>
    <w:p>
      <w:pPr>
        <w:spacing w:after="0"/>
        <w:ind w:left="0"/>
        <w:jc w:val="both"/>
      </w:pP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xml:space="preserve">          мероприятий на 2008-2010 годы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промышленности строительных материалов, изделий и конструкций </w:t>
      </w:r>
      <w:r>
        <w:br/>
      </w:r>
      <w:r>
        <w:rPr>
          <w:rFonts w:ascii="Times New Roman"/>
          <w:b w:val="false"/>
          <w:i w:val="false"/>
          <w:color w:val="000000"/>
          <w:sz w:val="28"/>
        </w:rPr>
        <w:t>
</w:t>
      </w:r>
      <w:r>
        <w:rPr>
          <w:rFonts w:ascii="Times New Roman"/>
          <w:b/>
          <w:i w:val="false"/>
          <w:color w:val="000000"/>
          <w:sz w:val="28"/>
        </w:rPr>
        <w:t xml:space="preserve">                       в городе Астане на 2005-2014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
        <w:gridCol w:w="2716"/>
        <w:gridCol w:w="2133"/>
        <w:gridCol w:w="2116"/>
        <w:gridCol w:w="1686"/>
        <w:gridCol w:w="1721"/>
        <w:gridCol w:w="1"/>
        <w:gridCol w:w="1881"/>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Мероприятий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Основные меры, стимулирующие развитие отрасли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Оказывать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реализуемых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Индустриально- </w:t>
            </w:r>
            <w:r>
              <w:br/>
            </w:r>
            <w:r>
              <w:rPr>
                <w:rFonts w:ascii="Times New Roman"/>
                <w:b w:val="false"/>
                <w:i w:val="false"/>
                <w:color w:val="000000"/>
                <w:sz w:val="20"/>
              </w:rPr>
              <w:t xml:space="preserve">
го парка, а </w:t>
            </w:r>
            <w:r>
              <w:br/>
            </w:r>
            <w:r>
              <w:rPr>
                <w:rFonts w:ascii="Times New Roman"/>
                <w:b w:val="false"/>
                <w:i w:val="false"/>
                <w:color w:val="000000"/>
                <w:sz w:val="20"/>
              </w:rPr>
              <w:t xml:space="preserve">
также развитие </w:t>
            </w:r>
            <w:r>
              <w:br/>
            </w:r>
            <w:r>
              <w:rPr>
                <w:rFonts w:ascii="Times New Roman"/>
                <w:b w:val="false"/>
                <w:i w:val="false"/>
                <w:color w:val="000000"/>
                <w:sz w:val="20"/>
              </w:rPr>
              <w:t xml:space="preserve">
строительного </w:t>
            </w:r>
            <w:r>
              <w:br/>
            </w:r>
            <w:r>
              <w:rPr>
                <w:rFonts w:ascii="Times New Roman"/>
                <w:b w:val="false"/>
                <w:i w:val="false"/>
                <w:color w:val="000000"/>
                <w:sz w:val="20"/>
              </w:rPr>
              <w:t xml:space="preserve">
кластера.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задейство-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городские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(по согла- </w:t>
            </w:r>
            <w:r>
              <w:br/>
            </w:r>
            <w:r>
              <w:rPr>
                <w:rFonts w:ascii="Times New Roman"/>
                <w:b w:val="false"/>
                <w:i w:val="false"/>
                <w:color w:val="000000"/>
                <w:sz w:val="20"/>
              </w:rPr>
              <w:t xml:space="preserve">
сованию)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9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w:t>
            </w:r>
            <w:r>
              <w:br/>
            </w:r>
            <w:r>
              <w:rPr>
                <w:rFonts w:ascii="Times New Roman"/>
                <w:b w:val="false"/>
                <w:i w:val="false"/>
                <w:color w:val="000000"/>
                <w:sz w:val="20"/>
              </w:rPr>
              <w:t xml:space="preserve">
постоянный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2008- </w:t>
            </w:r>
            <w:r>
              <w:br/>
            </w:r>
            <w:r>
              <w:rPr>
                <w:rFonts w:ascii="Times New Roman"/>
                <w:b w:val="false"/>
                <w:i w:val="false"/>
                <w:color w:val="000000"/>
                <w:sz w:val="20"/>
              </w:rPr>
              <w:t xml:space="preserve">
2010 гг.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участие </w:t>
            </w:r>
            <w:r>
              <w:br/>
            </w:r>
            <w:r>
              <w:rPr>
                <w:rFonts w:ascii="Times New Roman"/>
                <w:b w:val="false"/>
                <w:i w:val="false"/>
                <w:color w:val="000000"/>
                <w:sz w:val="20"/>
              </w:rPr>
              <w:t xml:space="preserve">
городских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в специализи-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выставках.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в выставках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новых производств по выпуску современных </w:t>
            </w:r>
            <w:r>
              <w:br/>
            </w:r>
            <w:r>
              <w:rPr>
                <w:rFonts w:ascii="Times New Roman"/>
                <w:b w:val="false"/>
                <w:i w:val="false"/>
                <w:color w:val="000000"/>
                <w:sz w:val="20"/>
              </w:rPr>
              <w:t xml:space="preserve">
высококачественных, конкурентоспособных и экспортоориентированных </w:t>
            </w:r>
            <w:r>
              <w:br/>
            </w:r>
            <w:r>
              <w:rPr>
                <w:rFonts w:ascii="Times New Roman"/>
                <w:b w:val="false"/>
                <w:i w:val="false"/>
                <w:color w:val="000000"/>
                <w:sz w:val="20"/>
              </w:rPr>
              <w:t xml:space="preserve">
строительных материалов, изделий и конструкций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железобетонных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r>
              <w:br/>
            </w:r>
            <w:r>
              <w:rPr>
                <w:rFonts w:ascii="Times New Roman"/>
                <w:b w:val="false"/>
                <w:i w:val="false"/>
                <w:color w:val="000000"/>
                <w:sz w:val="20"/>
              </w:rPr>
              <w:t xml:space="preserve">
ТОО "АБК </w:t>
            </w:r>
            <w:r>
              <w:br/>
            </w:r>
            <w:r>
              <w:rPr>
                <w:rFonts w:ascii="Times New Roman"/>
                <w:b w:val="false"/>
                <w:i w:val="false"/>
                <w:color w:val="000000"/>
                <w:sz w:val="20"/>
              </w:rPr>
              <w:t xml:space="preserve">
Максат".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Казахстана"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домостроитель- </w:t>
            </w:r>
            <w:r>
              <w:br/>
            </w:r>
            <w:r>
              <w:rPr>
                <w:rFonts w:ascii="Times New Roman"/>
                <w:b w:val="false"/>
                <w:i w:val="false"/>
                <w:color w:val="000000"/>
                <w:sz w:val="20"/>
              </w:rPr>
              <w:t xml:space="preserve">
ного комбината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"Строительная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"Айкен".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ячеистого </w:t>
            </w:r>
            <w:r>
              <w:br/>
            </w:r>
            <w:r>
              <w:rPr>
                <w:rFonts w:ascii="Times New Roman"/>
                <w:b w:val="false"/>
                <w:i w:val="false"/>
                <w:color w:val="000000"/>
                <w:sz w:val="20"/>
              </w:rPr>
              <w:t xml:space="preserve">
бетона ТОО </w:t>
            </w:r>
            <w:r>
              <w:br/>
            </w:r>
            <w:r>
              <w:rPr>
                <w:rFonts w:ascii="Times New Roman"/>
                <w:b w:val="false"/>
                <w:i w:val="false"/>
                <w:color w:val="000000"/>
                <w:sz w:val="20"/>
              </w:rPr>
              <w:t xml:space="preserve">
"КВНТ "НУР".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сухих смесей и </w:t>
            </w:r>
            <w:r>
              <w:br/>
            </w:r>
            <w:r>
              <w:rPr>
                <w:rFonts w:ascii="Times New Roman"/>
                <w:b w:val="false"/>
                <w:i w:val="false"/>
                <w:color w:val="000000"/>
                <w:sz w:val="20"/>
              </w:rPr>
              <w:t xml:space="preserve">
пластифицирую- </w:t>
            </w:r>
            <w:r>
              <w:br/>
            </w:r>
            <w:r>
              <w:rPr>
                <w:rFonts w:ascii="Times New Roman"/>
                <w:b w:val="false"/>
                <w:i w:val="false"/>
                <w:color w:val="000000"/>
                <w:sz w:val="20"/>
              </w:rPr>
              <w:t xml:space="preserve">
щих добавок </w:t>
            </w:r>
            <w:r>
              <w:br/>
            </w:r>
            <w:r>
              <w:rPr>
                <w:rFonts w:ascii="Times New Roman"/>
                <w:b w:val="false"/>
                <w:i w:val="false"/>
                <w:color w:val="000000"/>
                <w:sz w:val="20"/>
              </w:rPr>
              <w:t xml:space="preserve">
к бетону </w:t>
            </w:r>
            <w:r>
              <w:br/>
            </w:r>
            <w:r>
              <w:rPr>
                <w:rFonts w:ascii="Times New Roman"/>
                <w:b w:val="false"/>
                <w:i w:val="false"/>
                <w:color w:val="000000"/>
                <w:sz w:val="20"/>
              </w:rPr>
              <w:t xml:space="preserve">
ТОО "BASF".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агломерирован- </w:t>
            </w:r>
            <w:r>
              <w:br/>
            </w:r>
            <w:r>
              <w:rPr>
                <w:rFonts w:ascii="Times New Roman"/>
                <w:b w:val="false"/>
                <w:i w:val="false"/>
                <w:color w:val="000000"/>
                <w:sz w:val="20"/>
              </w:rPr>
              <w:t xml:space="preserve">
ного камня ТОО </w:t>
            </w:r>
            <w:r>
              <w:br/>
            </w:r>
            <w:r>
              <w:rPr>
                <w:rFonts w:ascii="Times New Roman"/>
                <w:b w:val="false"/>
                <w:i w:val="false"/>
                <w:color w:val="000000"/>
                <w:sz w:val="20"/>
              </w:rPr>
              <w:t xml:space="preserve">
"Медет Тагам".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товарного </w:t>
            </w:r>
            <w:r>
              <w:br/>
            </w:r>
            <w:r>
              <w:rPr>
                <w:rFonts w:ascii="Times New Roman"/>
                <w:b w:val="false"/>
                <w:i w:val="false"/>
                <w:color w:val="000000"/>
                <w:sz w:val="20"/>
              </w:rPr>
              <w:t xml:space="preserve">
бетона, </w:t>
            </w:r>
            <w:r>
              <w:br/>
            </w:r>
            <w:r>
              <w:rPr>
                <w:rFonts w:ascii="Times New Roman"/>
                <w:b w:val="false"/>
                <w:i w:val="false"/>
                <w:color w:val="000000"/>
                <w:sz w:val="20"/>
              </w:rPr>
              <w:t xml:space="preserve">
пенобетона и </w:t>
            </w:r>
            <w:r>
              <w:br/>
            </w:r>
            <w:r>
              <w:rPr>
                <w:rFonts w:ascii="Times New Roman"/>
                <w:b w:val="false"/>
                <w:i w:val="false"/>
                <w:color w:val="000000"/>
                <w:sz w:val="20"/>
              </w:rPr>
              <w:t xml:space="preserve">
пенополисти- </w:t>
            </w:r>
            <w:r>
              <w:br/>
            </w:r>
            <w:r>
              <w:rPr>
                <w:rFonts w:ascii="Times New Roman"/>
                <w:b w:val="false"/>
                <w:i w:val="false"/>
                <w:color w:val="000000"/>
                <w:sz w:val="20"/>
              </w:rPr>
              <w:t xml:space="preserve">
рола ТОО </w:t>
            </w:r>
            <w:r>
              <w:br/>
            </w:r>
            <w:r>
              <w:rPr>
                <w:rFonts w:ascii="Times New Roman"/>
                <w:b w:val="false"/>
                <w:i w:val="false"/>
                <w:color w:val="000000"/>
                <w:sz w:val="20"/>
              </w:rPr>
              <w:t xml:space="preserve">
"Целина - НТ".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"сэндвич"- </w:t>
            </w:r>
            <w:r>
              <w:br/>
            </w:r>
            <w:r>
              <w:rPr>
                <w:rFonts w:ascii="Times New Roman"/>
                <w:b w:val="false"/>
                <w:i w:val="false"/>
                <w:color w:val="000000"/>
                <w:sz w:val="20"/>
              </w:rPr>
              <w:t xml:space="preserve">
панелей ТОО </w:t>
            </w:r>
            <w:r>
              <w:br/>
            </w:r>
            <w:r>
              <w:rPr>
                <w:rFonts w:ascii="Times New Roman"/>
                <w:b w:val="false"/>
                <w:i w:val="false"/>
                <w:color w:val="000000"/>
                <w:sz w:val="20"/>
              </w:rPr>
              <w:t xml:space="preserve">
"Кровля - НС".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пластиковых </w:t>
            </w:r>
            <w:r>
              <w:br/>
            </w:r>
            <w:r>
              <w:rPr>
                <w:rFonts w:ascii="Times New Roman"/>
                <w:b w:val="false"/>
                <w:i w:val="false"/>
                <w:color w:val="000000"/>
                <w:sz w:val="20"/>
              </w:rPr>
              <w:t xml:space="preserve">
подоконников </w:t>
            </w:r>
            <w:r>
              <w:br/>
            </w:r>
            <w:r>
              <w:rPr>
                <w:rFonts w:ascii="Times New Roman"/>
                <w:b w:val="false"/>
                <w:i w:val="false"/>
                <w:color w:val="000000"/>
                <w:sz w:val="20"/>
              </w:rPr>
              <w:t xml:space="preserve">
ТОО "Wincom </w:t>
            </w:r>
            <w:r>
              <w:br/>
            </w:r>
            <w:r>
              <w:rPr>
                <w:rFonts w:ascii="Times New Roman"/>
                <w:b w:val="false"/>
                <w:i w:val="false"/>
                <w:color w:val="000000"/>
                <w:sz w:val="20"/>
              </w:rPr>
              <w:t xml:space="preserve">
Plast".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"сэндвич"- </w:t>
            </w:r>
            <w:r>
              <w:br/>
            </w:r>
            <w:r>
              <w:rPr>
                <w:rFonts w:ascii="Times New Roman"/>
                <w:b w:val="false"/>
                <w:i w:val="false"/>
                <w:color w:val="000000"/>
                <w:sz w:val="20"/>
              </w:rPr>
              <w:t xml:space="preserve">
панелей, </w:t>
            </w:r>
            <w:r>
              <w:br/>
            </w:r>
            <w:r>
              <w:rPr>
                <w:rFonts w:ascii="Times New Roman"/>
                <w:b w:val="false"/>
                <w:i w:val="false"/>
                <w:color w:val="000000"/>
                <w:sz w:val="20"/>
              </w:rPr>
              <w:t xml:space="preserve">
металлокон- </w:t>
            </w:r>
            <w:r>
              <w:br/>
            </w:r>
            <w:r>
              <w:rPr>
                <w:rFonts w:ascii="Times New Roman"/>
                <w:b w:val="false"/>
                <w:i w:val="false"/>
                <w:color w:val="000000"/>
                <w:sz w:val="20"/>
              </w:rPr>
              <w:t xml:space="preserve">
струкций ТОО </w:t>
            </w:r>
            <w:r>
              <w:br/>
            </w:r>
            <w:r>
              <w:rPr>
                <w:rFonts w:ascii="Times New Roman"/>
                <w:b w:val="false"/>
                <w:i w:val="false"/>
                <w:color w:val="000000"/>
                <w:sz w:val="20"/>
              </w:rPr>
              <w:t xml:space="preserve">
"Байтерек- </w:t>
            </w:r>
            <w:r>
              <w:br/>
            </w:r>
            <w:r>
              <w:rPr>
                <w:rFonts w:ascii="Times New Roman"/>
                <w:b w:val="false"/>
                <w:i w:val="false"/>
                <w:color w:val="000000"/>
                <w:sz w:val="20"/>
              </w:rPr>
              <w:t xml:space="preserve">
Жайык".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комплексу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"сэндвич"- </w:t>
            </w:r>
            <w:r>
              <w:br/>
            </w:r>
            <w:r>
              <w:rPr>
                <w:rFonts w:ascii="Times New Roman"/>
                <w:b w:val="false"/>
                <w:i w:val="false"/>
                <w:color w:val="000000"/>
                <w:sz w:val="20"/>
              </w:rPr>
              <w:t xml:space="preserve">
панелей, </w:t>
            </w:r>
            <w:r>
              <w:br/>
            </w:r>
            <w:r>
              <w:rPr>
                <w:rFonts w:ascii="Times New Roman"/>
                <w:b w:val="false"/>
                <w:i w:val="false"/>
                <w:color w:val="000000"/>
                <w:sz w:val="20"/>
              </w:rPr>
              <w:t xml:space="preserve">
тротуарной </w:t>
            </w:r>
            <w:r>
              <w:br/>
            </w:r>
            <w:r>
              <w:rPr>
                <w:rFonts w:ascii="Times New Roman"/>
                <w:b w:val="false"/>
                <w:i w:val="false"/>
                <w:color w:val="000000"/>
                <w:sz w:val="20"/>
              </w:rPr>
              <w:t xml:space="preserve">
плитки, </w:t>
            </w:r>
            <w:r>
              <w:br/>
            </w:r>
            <w:r>
              <w:rPr>
                <w:rFonts w:ascii="Times New Roman"/>
                <w:b w:val="false"/>
                <w:i w:val="false"/>
                <w:color w:val="000000"/>
                <w:sz w:val="20"/>
              </w:rPr>
              <w:t xml:space="preserve">
автоклавного </w:t>
            </w:r>
            <w:r>
              <w:br/>
            </w:r>
            <w:r>
              <w:rPr>
                <w:rFonts w:ascii="Times New Roman"/>
                <w:b w:val="false"/>
                <w:i w:val="false"/>
                <w:color w:val="000000"/>
                <w:sz w:val="20"/>
              </w:rPr>
              <w:t xml:space="preserve">
пенобетона </w:t>
            </w:r>
            <w:r>
              <w:br/>
            </w:r>
            <w:r>
              <w:rPr>
                <w:rFonts w:ascii="Times New Roman"/>
                <w:b w:val="false"/>
                <w:i w:val="false"/>
                <w:color w:val="000000"/>
                <w:sz w:val="20"/>
              </w:rPr>
              <w:t xml:space="preserve">
ТОО "Салем-2".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огнеупорных и </w:t>
            </w:r>
            <w:r>
              <w:br/>
            </w:r>
            <w:r>
              <w:rPr>
                <w:rFonts w:ascii="Times New Roman"/>
                <w:b w:val="false"/>
                <w:i w:val="false"/>
                <w:color w:val="000000"/>
                <w:sz w:val="20"/>
              </w:rPr>
              <w:t xml:space="preserve">
антикоррозий- </w:t>
            </w:r>
            <w:r>
              <w:br/>
            </w:r>
            <w:r>
              <w:rPr>
                <w:rFonts w:ascii="Times New Roman"/>
                <w:b w:val="false"/>
                <w:i w:val="false"/>
                <w:color w:val="000000"/>
                <w:sz w:val="20"/>
              </w:rPr>
              <w:t xml:space="preserve">
ных красок и </w:t>
            </w:r>
            <w:r>
              <w:br/>
            </w:r>
            <w:r>
              <w:rPr>
                <w:rFonts w:ascii="Times New Roman"/>
                <w:b w:val="false"/>
                <w:i w:val="false"/>
                <w:color w:val="000000"/>
                <w:sz w:val="20"/>
              </w:rPr>
              <w:t xml:space="preserve">
лаков ТОО </w:t>
            </w:r>
            <w:r>
              <w:br/>
            </w:r>
            <w:r>
              <w:rPr>
                <w:rFonts w:ascii="Times New Roman"/>
                <w:b w:val="false"/>
                <w:i w:val="false"/>
                <w:color w:val="000000"/>
                <w:sz w:val="20"/>
              </w:rPr>
              <w:t xml:space="preserve">
"Казантикор".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комплексу </w:t>
            </w:r>
            <w:r>
              <w:br/>
            </w:r>
            <w:r>
              <w:rPr>
                <w:rFonts w:ascii="Times New Roman"/>
                <w:b w:val="false"/>
                <w:i w:val="false"/>
                <w:color w:val="000000"/>
                <w:sz w:val="20"/>
              </w:rPr>
              <w:t xml:space="preserve">
производств </w:t>
            </w:r>
            <w:r>
              <w:br/>
            </w:r>
            <w:r>
              <w:rPr>
                <w:rFonts w:ascii="Times New Roman"/>
                <w:b w:val="false"/>
                <w:i w:val="false"/>
                <w:color w:val="000000"/>
                <w:sz w:val="20"/>
              </w:rPr>
              <w:t xml:space="preserve">
акриловых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стеклофибро- </w:t>
            </w:r>
            <w:r>
              <w:br/>
            </w:r>
            <w:r>
              <w:rPr>
                <w:rFonts w:ascii="Times New Roman"/>
                <w:b w:val="false"/>
                <w:i w:val="false"/>
                <w:color w:val="000000"/>
                <w:sz w:val="20"/>
              </w:rPr>
              <w:t xml:space="preserve">
бетона, </w:t>
            </w:r>
            <w:r>
              <w:br/>
            </w:r>
            <w:r>
              <w:rPr>
                <w:rFonts w:ascii="Times New Roman"/>
                <w:b w:val="false"/>
                <w:i w:val="false"/>
                <w:color w:val="000000"/>
                <w:sz w:val="20"/>
              </w:rPr>
              <w:t xml:space="preserve">
столярных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товарного </w:t>
            </w:r>
            <w:r>
              <w:br/>
            </w:r>
            <w:r>
              <w:rPr>
                <w:rFonts w:ascii="Times New Roman"/>
                <w:b w:val="false"/>
                <w:i w:val="false"/>
                <w:color w:val="000000"/>
                <w:sz w:val="20"/>
              </w:rPr>
              <w:t xml:space="preserve">
бетона ТОО </w:t>
            </w:r>
            <w:r>
              <w:br/>
            </w:r>
            <w:r>
              <w:rPr>
                <w:rFonts w:ascii="Times New Roman"/>
                <w:b w:val="false"/>
                <w:i w:val="false"/>
                <w:color w:val="000000"/>
                <w:sz w:val="20"/>
              </w:rPr>
              <w:t xml:space="preserve">
"Шар-курылыс".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МИТ РК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и промыш- </w:t>
            </w:r>
            <w:r>
              <w:br/>
            </w:r>
            <w:r>
              <w:rPr>
                <w:rFonts w:ascii="Times New Roman"/>
                <w:b w:val="false"/>
                <w:i w:val="false"/>
                <w:color w:val="000000"/>
                <w:sz w:val="20"/>
              </w:rPr>
              <w:t xml:space="preserve">
ленности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