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7945" w14:textId="42e7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30 мая 2005 года N А-5/177. Зарегистрировано Департаментом юстиции Акмолинской области 9 июня 2005 года N 3142.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совместным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Акмолинского областного маслихата и акимата Акмолинской области от 22 октября 2003 года N 3С-1-20 "О переименований села Тлекей и Тлекейского округа", зарегистрированным в Управлении юстиции Акмолинской области от 30 октября 2003 года N 2081 акимат области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Акмолинской области "О консолидации бюджета здравоохранения области" от 30 декабря 2004 года N А-1/317 (зарегистрированное в департаменте юстиции Акмолинской области от 10 января 2005 года N 2979 и опубликованное 31 марта 2005 года в газете "Акмолинская правда", с учетом внесенных изменений в постановление акимата Акмолинской области "О внесении изменений в постановление акимата Акмолинской области" от 30 декабря 2004 года N А-1/317 "О консолидации бюджета здравоохранения области" от 24 января 2005 года N А-1/22, зарегистрированное в департаменте юстиции Акмолинской области от 25 января 2005 года N 3005 и опубликованное 31 марта 2005 года в газете "Акмолинская правда")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1) в приложении 1 вышеуказанного постановления акимата Акмолинской области в пункте 4 слово "Тлекеевская" заменить словом "Есенгельдинская";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пункте 19 слова "Центр "Болашак" заменить словами "Центр восстановительного лечения детей с поражением центральной нервной системы "Болашак".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2) в приложении 2 вышеуказанного постановления акимата Акмолинской области в пункте 3 слова "Центр "Болашак" заменить словами "Центр восстановительного лечения детей с поражением центральной нервной системы "Болашак".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Внести в постановление акимата Акмолинской области "О реорганизации медицинских организаций районов и городов области" от 14 февраля 2005 года N А-3/49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1) в приложении 1 вышеуказанного постановления акимата Акмолинской области в пункте 5 слово "Тлекеевская" заменить словом "Есенгельдинская".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Контроль за исполнением настоящего постановления возложить на заместителя акима области Бекмагамбетова Г.М.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Настоящее постановление вступает в силу со дня государственной регистрации в Департаменте юстиции Акмолинской области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