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1b3f" w14:textId="9681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 сессии Карагандинского областного Маслихата от 11 декабря 2004 года N 149 "Об областном бюджете на 2005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XIV сессии Карагандинского областного Маслихата от 19 августа 2005 года N 207. Зарегистрировано Департаментом юстиции Карагандинской области 1 сентября 2005 года за N 1798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Казахстан",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 X сессии Карагандинского областного Маслихата от 11 декабря 2004 года N 149 "Об областном бюджете на 2005 год" (зарегистрировано в Реестре государственной регистрации нормативных правовых актов за N 1678, опубликовано в газетах "Орталық Қазақстан" от 8 января 2005 года N 6-7 (19675), "Индустриальная Караганда" от 8 января 2005 года N 4 (20087), внесены изменения и дополнения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XI сессии Карагандинского областного Маслихата от 17 марта 2005 года N 169 "О внесении изменений и дополнений в решение X сессии Карагандинского областного Маслихата от 11 декабря 2004 года N 149 "Об областном бюджете на 2005 год" (зарегистрировано в Реестре государственной регистрации нормативных правовых актов за N 1761, опубликовано в газетах "Орталық Қазақстан" от 9 апреля 2005 года N 71-72 (19740), "Индустриальная Караганда" от 9 апреля 2005 года N 43 (20126),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XII сессии Карагандинского областного Маслихата от 30 мая 2005 года N 183 "О внесении изменений и дополнений в решение X сессии Карагандинского областного Маслихата от 11 декабря 2004 года N 149 "Об областном бюджете на 2005 год" (зарегистрировано в Реестре государственной регистрации нормативных правовых актов за N 1788, опубликовано в газетах "Орталық Қазақстан" от 9 июня 2005 года N 113-114 (19782), "Индустриальная Караганда" от 9 июня 2005 года N 69 (20152)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1) в пункте 1: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"35983223" заменить цифрами "35395028";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"14161802" заменить цифрами "13660224";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"21766034" заменить цифрами "21679417";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"36448997" заменить цифрами "36154482";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"465774" заменить цифрами "759454";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"1613986" заменить цифрами "1320306";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"1963300" заменить цифрами "1669620";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2) в пункте 5: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"8975047" заменить цифрами "8888430";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"637880" заменить цифрами "622460";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"2035400" заменить цифрами "1964203";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3) в пункте 6: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"3970324" заменить цифрами "4070496";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"293326" заменить цифрами "322852";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"192662" заменить цифрами "215811";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"343565" заменить цифрами "364675";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"314415" заменить цифрами "326238";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"223585" заменить цифрами "238149";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4) в пункте 17: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абзаце первом цифры "250000" заменить цифрами "176000";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абзаце втором цифры "100000" заменить цифрами "56000";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абзаце третьем цифры "50000" заменить цифрами "20000";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5) приложение 1, 19, 20 к указанному решению изложить в редакции согласно приложению 1, 2, 3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2. Настоящее решение вводится в действие с 1 января 2005 года.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 решению XIV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от 19 августа 2005 года N 207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 решению X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от 11 декабря 2004 года N 149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Областной бюджет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Категория             Наименование              |  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|Класс                                     | (тысяч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|   |Подкласс                              |  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-|---|---|--------------------------------------|---------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1| 2 | 3 |               4                      |   5 ------------------------------------------------------------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   |   |I. Доходы                              | 35395028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1|   |   |Налоговые поступления                  | 13660224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|03 |   |Социальный налог                       | 12805434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|1  |Социальный налог                       | 12805434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|05 |   |Внутренние налоги на товары, работы 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   |услуги                                 |   854790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|3  |Поступления за использование природных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   |и других ресурсов                      |   854790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2|   |   |Неналоговые поступления                |    55387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|01 |   |Доходы от государственной собственности|    21044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|7  |Вознаграждения (интересы) по кредитам,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   |выданным из государственного бюджета   |    21041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|9  |Прочие доходы от государственной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   |собственности                          |     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|02 |   |Поступления от реализации товаров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   |(работ, услуг) государственными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   |учреждениями, финансируемыми из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   |государственного бюджета               |     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|1  |Поступления от реализации товаров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   |(работ, услуг) государственными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   |учреждениями, финансируемыми из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   |государственного бюджета               |     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|04 |   |Штрафы, пеня, санкции, взыскания,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   |налагаемые государственными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   |учреждениями, финансируемыми из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   |государственного бюджета, а также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   |содержащимися и финансируемыми из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   |бюджета (сметы расходов) Национального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   |Банка Республики Казахстан             |    33897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|1  |Штрафы, пеня, санкции, взыскания,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   |налагаемые государственными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   |учреждениями, финансируемыми из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   |государственного бюджета, а также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   |содержащимися и финансируемыми из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   |бюджета (сметы расходов) Национального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   |Банка Республики Казахстан             |    33897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|06 |   |Прочие неналоговые поступления         |      443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|1  |Прочие неналоговые поступления         |      443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4|   |   |Поступления официальных трансфертов    | 21679417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|01 |   |Трансферты из нижестоящих органов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   |государственного управления            |  8888430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|2  |Трансферты из районных (городских)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   |бюджетов                               |  8888430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|02 |   |Трансферты из вышестоящих органов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   |государственного управления            | 12790987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|1  |Трансферты из республиканского бюджета | 12790987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        Наименование         |  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|Функциональная подгруппа                       | (тысяч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|Администратор бюджетных программ           |  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|Программа 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--|---|---|---|-----------------------------------|---------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 2 | 3 | 4 |                5                  |    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|II. Затраты                        |36154482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01|   |   |   |Государственные услуги общего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|характера                          |  499603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1 |   |   |Представительные, исполнительные 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|другие органы, выполняющие общие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|функции государственного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|управления                         |  270296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|110|   |Аппарат маслихата области          |   34045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маслихата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|области                            |   34045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|120|   |Аппарат акима области              |  236251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акима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|области                            |  236251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2 |   |   |Финансовая деятельность            |  140257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|257|   |Департамент (Управление) финансов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|области                            |  140257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|Департамента (Управления) финансов |   86411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|003|Организация работы по выдаче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|разовых талонов и обеспечение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|полноты сбора сумм от реализации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|разовых талонов                    |   38146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|009|Организация приватизации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|коммунальной собственности         |    4500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|010|Учет, хранение, оценка 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|реализация имущества, 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|поступившего в коммунальную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|собственность                      |   11200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5 |   |   |Планирование и статистическая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|деятельность                       |   89050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|258|   |Департамент (Управление) экономики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 бюджетного планирования области  |   89050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|Департамента (Управления)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|экономики и бюджетного 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|планирования                       |   89050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02|   |   |   |Оборона                            |  130047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1 |   |   |Военные нужды                      |   12448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|250|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|мобилизационной подготовки и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|чрезвычайных ситуаций области      |   12448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|003|Мероприятия в рамках исполнения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|всеобщей воинской обязанности      |   12448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2 |   |   |Организация работы по чрезвычайным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|ситуациям                          |  117599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|250|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|мобилизационной подготовки и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|чрезвычайных ситуаций области      |  117599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|Департамента (Управления)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|мобилизационной подготовки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 чрезвычайных ситуаций            |   29595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|005|Мобилизационная подготовка и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|мобилизация областного масштаба    |   31160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|006|Предупреждение и ликвидация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|чрезвычайных ситуаций областного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|масштаба                           |   56844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03|   |   |   |Общественный порядок, 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|безопасность, правовая,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|судебная, уголовно-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|исполнительная деятельность        | 2870506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1 |   |   |Правоохранительная деятельность    | 2870506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|252|   |Исполнительный орган внутренних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|дел, финансируемый из областного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|бюджета                            | 2870506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|исполнительного органа внутренних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|дел, финансируемого из областного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|бюджета                            | 2759666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|002|Охрана общественного порядка и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|обеспечение общественной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|безопасности на территории области |  109441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|003|Поощрение граждан, участвующих в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|охране общественного порядка       |     999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|005|Создание информационных систем     |     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04|   |   |   |Образование                        | 5342340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2 |   |   |Начальное общее, основное общее,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|среднее общее образование          | 1829785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|260|   |Управление (Отдел) физической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|культуры и спорта области          |  748045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|006|Дополнительное образование для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|детей и юношества по спорту        |  634341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|007|Общеобразовательное обучение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|одаренных в спорте детей в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|специализированных организациях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|образования                        |  113704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|261|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|образования области                | 1081740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|003|Общеобразовательное обучение по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|специальным образовательным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|программам                         |  485913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|004|Информатизация системы среднего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|образования                        |   17865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|005|Приобретение и доставка учебников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|для государственных областных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|организаций образования            |    9350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|006|Общеобразовательное обучение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|одаренных детей в 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|специализированных организациях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|образования                        |   28065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|007|Проведение школьных олимпиад и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|внешкольных мероприятий областного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|масштаба                           |    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|017|Целевые текущие трансферты бюджетам|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|районов (городов областного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|значения) на обеспечение содержания|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|типовых штатов государственных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|учреждений общего среднего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|образования                        |  148239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|019|Целевые текущие трансферты бюджетам|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|районов (городов областного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|значения) на подключение к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|Интернету и оплату трафика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|государственных учреждений среднего|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|общего образования                 |   32924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|020|Целевые текущие трансферты бюджетам|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|районов (городов областного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|значения) на приобретение 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|доставку учебников и 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|учебно-методических комплексов для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|обновления библиотечных фондов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|государственных учреждений среднего|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|общего образования                 |   68031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|021|Целевые текущие трансферты бюджетам|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|районов (городов областного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|значения) на создание лингофонных и|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|мультимедийных кабинетов для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|государственных учреждений среднего|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|общего образования                 |   30765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3 |   |   |Начальное профессиональное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|образование                        |  993338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|261|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|образования области                |  993338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|008|Начальное профессиональное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|образование                        |  993338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4 |   |   |Среднее профессиональное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|образование                        |  765247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|253|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|здравоохранения области            |   72077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|002|Подготовка специалистов со средним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|профессиональным образованием      |   72077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|261|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|образования области                |  693170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|009|Подготовка специалистов со средним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|профессиональным образованием      |  693170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5 |   |   |Дополнительное профессиональное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|образование                        |  103597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|252|   |Исполнительный орган внутренних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|дел, финансируемый из областного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|бюджета                            |   24453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|007|Повышение квалификации 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|переподготовка кадров              |   24453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|253|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|здравоохранения                    |    9216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|003|Повышение квалификации 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|переподготовка кадров              |    9216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|261|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|образования области                |   69928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|010|Повышение квалификации 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|переподготовка кадров              |   69928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9 |   |   |Прочие услуги в области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|образования                        | 1650373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|261|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|образования области                |  329799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|Департамента (Управления)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|образования                        |   32912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|011|Обследование психического здоровья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|детей и подростков и оказание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|психолого-медико-педагогической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|консультативной помощи населению   |   14208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|012|Реабилитация и социальная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|адаптация детей и подростков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 проблемами в развитии            |   23050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|018|Целевые текущие трансферты бюджетам|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|районов (городов областного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|значения) на содержание вновь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|водимых объектов образования       |  259629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|266|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|архитектуры, градостроительства 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|строительства области              | 1320574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|016|Развитие объектов образования      |  396414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|017|Целевые трансферты на развитие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|бюджетам районов (городов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|областного значения) на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|строительство и реконструкцию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|объектов образования               |  924160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05|   |   |   |Здравоохранение                    |13528665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1 |   |   |Больницы широкого профиля          | 5037819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|253|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|здравоохранения области            | 5037819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|004|Оказание стационарной медицинской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|помощи по направлению специалистов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|первичной медико-санитарной помощи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 организаций здравоохранения      | 5037819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2 |   |   |Охрана здоровья населения          | 1644677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|253|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|здравоохранения области            | 1007703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|005|Производство крови, ее компонентов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 препаратов для местных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|организаций здравоохранения        |   97288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|006|Охрана материнства и детства       |  160507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|007|Пропаганда здорового образа жизни  |   12978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|008|Обеспечение специализированными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|продуктами питания и 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|лекарственными средствами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|населения по отдельным видам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|заболеваний                        |  736930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|269|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|государственного 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|санитарно-эпидемиологического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|надзора области                    |  636974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|Департамента (Управления)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|государственного 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|санитарно-эпидемиологического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|надзора                            |  311120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|002|Санитарно-эпидемиологическое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|благополучие населения             |  325202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|003|Борьба с эпидемиями                |     652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3 |   |   |Специализированная медицинская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|помощь                             | 2660335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|253|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|здравоохранения области            | 2660335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|009|Оказание медицинской помощи лицам,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|страдающим социально-значимыми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|заболеваниями и заболеваниями,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|представляющими опасность для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|окружающих                         | 2660335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4 |   |   |Поликлиники                        | 2601009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|253|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|здравоохранения области            | 2601009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|010|Оказание первичной 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|медико-санитарной помощи населению | 2601009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5 |   |   |Другие виды медицинской помощи     |  490585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|253|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|здравоохранения области            |  490585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|011|Оказание скорой и неотложной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|помощи                             |  465525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|012|Оказание медицинской помощи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|населению в чрезвычайных ситуациях |   25060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9 |   |   |Прочие услуги в области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|здравоохранения                    | 1094240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|253|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|здравоохранения области            |   78582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|Департамента (Управления)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|здравоохранения                    |   72262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|013|Проведение патологоанатомического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|вскрытия                           |    6320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|266|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|архитектуры, градостроительства 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|строительства области              | 1015658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|019|Развитие объектов здравоохранения  | 1015658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06|   |   |   |Социальная помощь и социальное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|обеспечение                        | 1241917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1 |   |   |Социальное обеспечение             |  968534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|256|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|координации занятости и социальных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|программ области                   |  463594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|002|Социальное обеспечение престарелых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 инвалидов общего типа            |  463594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|261|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|образования области                |  479040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|015|Социальное обеспечение сирот,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|детей, оставшихся без попечения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|родителей                          |  479040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|266|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|архитектуры, градостроительства 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|строительства области              |   25900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|020|Развитие объектов социального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|обеспечения                        |   25900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2 |   |   |Социальная помощь                  |  194380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|256|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|координации занятости и социальных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|программ области                   |  194380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|003|Социальная поддержка инвалидов     |   95365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|006|Целевые текущие трансферты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|бюджетам районов (городов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|областного значения) для выплаты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|единовременной помощи участникам 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|инвалидам Великой Отечественной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|войны                              |   88894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|009|Целевые текущие трансферты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|бюджетам районов (городов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|областного значения) на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|компенсацию повышения тарифа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|абонентской платы за телефон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|социально-защищаемым гражданам,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|являющимся абонентами городских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|сетей телекоммуникаций             |     819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|010|Обеспечение проезда инвалидам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 участникам Великой 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|Отечественной войны                |    9302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9 |   |   |Прочие услуги в области социальной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|помощи и социального обеспечения   |   79003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|256|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|координации занятости и социальных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|программ области                   |   79003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|Департамента (Управления)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|координации занятости и социальных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|программ                           |   50537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|008|Целевые текущие трансферты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|бюджетам районов (городов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|областного значения) на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|увеличение размеров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|коэффициентов для исчисления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|должностных окладов (ставок)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|рабочих первого и второго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|разрядов государственных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|учреждений и казенных предприятий  |   28343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|011|Оплата услуг по зачислению,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|выплате и доставке пособий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 других социальных выплат         |     123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07|   |   |   |Жилищно-коммунальное хозяйство     | 1319160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1 |   |   |Жилищное хозяйство                 |  393750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|266|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|архитектуры, градостроительства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 строительства                    |  393750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|006|Целевые трансферты на развитие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|бюджетам районов (городов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|областного значения) на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|строительство жилья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|государственного коммунального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|жилищного фонда                    |  393750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2 |   |   |Коммунальное хозяйство             |  925410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|266|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|архитектуры, градостроительства 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|строительства области              |  925410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|007|Целевые трансферты на развитие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|бюджетам районов (городов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|областного значения) на развитие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|системы водоснабжения              |  825410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|013|Целевые текущие трансферты бюджету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|района (города областного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|значения) на поддержание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|инфраструктуры города Приозерска   | 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08|   |   |   |Культура, спорт, туризм и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|информационное пространство        | 1342578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1 |   |   |Деятельность в области культуры    |  640997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|262|   |Департамент (Управление) культуры  |  640997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|области 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|Департамента (Управления) культуры |   17339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|003|Поддержка культурно-досуговой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|работы                             |  113080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|005|Обеспечение сохранности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|историко-культурного наследия и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|доступа к ним                      |  107533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|007|Поддержка театрального 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|музыкального искусства             |  403045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2 |   |   |Спорт                              |  335577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|260|   |Управление (Отдел) физической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|культуры и спорта области          |  270020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Управления|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|(Отдела) физической культуры и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|спорта                             |   22048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|003|Проведение спортивных соревнований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|на областном уровне                |   16622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|004|Подготовка и участие членов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|областных сборных команд по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|различным видам спорта на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|республиканских и международных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|спортивных соревнованиях           |  231350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|266|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|архитектуры, градостроительства 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|строительства области              |   65557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|022|Развитие объектов физической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|культуры и спорта                  |   65557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3 |   |   |Информационное пространство        |  296279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|259|   |Управление (Отдел) архивов и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|документации области               |  110428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Управления|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|(Отдела) архивов и документации    |   11167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|002|Обеспечение сохранности архивного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|фонда                              |   99261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|262|   |Департамент (Управление) культуры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|области                            |   70403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|008|Обеспечение функционирования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|областных библиотек                |   70403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|263|   |Департамент (Управление) внутренней|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|политики области                   |   98484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|002|Проведение государственной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|информационной политики через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|средства массовой информации       |   98484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|264|   |Управление по развитию языков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|области                            |   16964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|Управления по развитию языков      |   12464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|002|Развитие государственного языка 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|других языков народов Казахстана   |    4500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4 |   |   |Туризм                             |    4600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|265|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|предпринимательства и 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|промышленности области             |    4600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|005|Регулирование туристской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|деятельности                       |    4600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9 |   |   |Прочие услуги по организации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|культуры, спорта, туризма 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|информационного пространства       |   65125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|263|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|внутренней политики области        |   65125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|Департамента (Управления)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|внутренней политики                |   48125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|003|Реализация региональных программ в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|сфере молодежной политики          |   17000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10|   |   |   |Сельское, водное, лесное, рыбное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|хозяйство, особоохраняемые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|природные территории, охрана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|окружающей среды и животного мира,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|земельные отношения                |  430486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1 |   |   |Сельское хозяйство                 |   27240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|255|   |Департамент (Управление) сельского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|хозяйства области                  |   27240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|Департамента (Управления)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|сельского хозяйства                |   25940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|005|Проведение процедур банкротства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|сельскохозяйственных организаций,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|не находящихся в республиканской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|собственности                      |    1300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3 |   |   |Лесное хозяйство                   |   86411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|254|   |Департамент (Управление) природных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|ресурсов и регулирования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|природопользования области         |   86411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|005|Охрана, защита, воспроизводство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|лесов и лесоразведение             |   86411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5 |   |   |Охрана окружающей среды            |  302100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|254|   |Департамент (Управление) природных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|ресурсов и регулирования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|природопользования области         |  133016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|Департамента (Управления)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|природных ресурсов и регулирования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|природопользования                 |   25136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|008|Проведение мероприятий по охране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|окружающей среды                   |   99485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|010|Содержание и защита особо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|охраняемых природных территорий    |    8395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|266|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|архитектуры, градостроительства 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|строительства области              |  169084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|026|Развитие объектов охраны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|окружающей среды                   |  169084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6 |   |   |Земельные отношения                |   14735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|251|   |Управление земельных отношений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|области                            |   14735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|Управления земельных отношений     |   14735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11|   |   |   |Промышленность, архитектурная,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|градостроительная и строительная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|деятельность                       |   51856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2 |   |   |Архитектурная, градостроительная 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|строительная деятельность          |   51856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|266|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|архитектуры, градостроительства 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|строительства области              |   37606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|Департамента (Управление)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|архитектуры, градостроительства 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|строительства                      |   37606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|267|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|государственного 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|архитектурно-строительного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|контроля области                   |   14250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|Департамента (Управления)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|государственного 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|архитектурно-строительного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|контроля                           |   14250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12|   |   |   |Транспорт и коммуникации           | 1866810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1 |   |   |Автомобильный транспорт            |  527237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|268|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|пассажирского транспорта и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|автомобильных дорог области        |  527237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|003|Обеспечение функционирования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|автомобильных дорог                |  527237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9 |   |   |Прочие услуги в сфере транспорта 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|коммуникаций                       | 1339573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|268|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|пассажирского транспорта и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|автомобильных дорог области        | 1339573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|Департамента (Управления)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|пассажирского транспорта и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|автомобильных дорог                |   32580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|002|Развитие транспортной 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|инфраструктуры                     |  362483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|005|Организация пассажирских перевозок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|по социально значимым межрайонным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|(междугородним) сообщениям         |  944510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13|   |   |   |Прочие                             | 1744198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1 |   |   |Регулирование экономической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|деятельности                       |   45258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|265|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|предпринимательства и 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|промышленности области             |   45258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|Департамента (Управления)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|предпринимательства и 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|промышленности                     |   45258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3 |   |   |Поддержка предпринимательской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|деятельности и защита конкуренции  |    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|265|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|предпринимательства и 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|промышленности области             |    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|003|Поддержка предпринимательской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|деятельности                       |    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4 |   |   |Регулирование естественных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|монополий                          |   27453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|270|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|регулирования деятельности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|естественных монополий и защиты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|конкуренции области                |   27453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|Департамента (Управления)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|регулирования деятельности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|естественных монополий и защиты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|конкуренции                        |   27453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9 |   |   |Прочие                             | 1662487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|257|   |Департамент (Управление) финансов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|области                            | 1547487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|013|Резерв местного исполнительного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|органа области на неотложные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|затраты                            |   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|014|Чрезвычайный резерв местного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|исполнительного органа области для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|ликвидации чрезвычайных ситуаций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|природного и техногенного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|характера                          |   56000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|015|Целевые текущие трансферты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|бюджетам районов (городов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|областного значения) на увеличение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|заработной платы государственным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|служащим, работникам 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|государственных учреждений, не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|являющимся государственными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|служащими, и работниками казенных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|предприятий                        | 1471487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|258|   |Департамент (Управление) экономики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 бюджетного планирования          |   55000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|003|Разработка технико-экономического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|обоснования местных бюджетных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|инвестиционных проектов (программ)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 проведение его экспертизы        |   55000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|266|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|архитектуры, градостроительства 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|строительства                      |   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|012|Целевые трансферты на развитие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|бюджетам районов (городов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|областного значения) на развитие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|малых городов с депрессивной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|экономикой                         |   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15|   |   |   |Официальные трансферты             | 5786316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1 |   |   |Официальные трансферты             | 5786316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|257|   |Департамент (Управление) финансов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|области                            | 5786316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|005|Трансферты из местных бюджетов     | 1715820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|007|Субвенции                          | 4070496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|III. Операционное сальдо           | -759454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|IV. Чистое бюджетное кредитование  | 1320306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|Бюджетные кредиты                  | 1669620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07|   |   |   |Жилищно-коммунальное хозяйство     | 1263300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1 |   |   |Жилищное хозяйство                 | 1263300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|266|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|архитектуры, градостроительства 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|строительства                      | 1263300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|005|Кредитование бюджетов районов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|(городов областного значения) на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|строительство жилья                | 1263300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10|   |   |   |Сельское, водное, лесное, рыбное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|хозяйство, особоохраняемые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|природные территории, охрана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|окружающей среды и животного мира,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|земельные отношения                |  286320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1 |   |   |Сельское хозяйство                 |  286320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|255|   |Департамент (Управление) сельского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|хозяйства области                  |  286320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|003|Кредитование 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|сельхозтоваропроизводителей        |  286320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13|   |   |   |Прочие                             |  120000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1 |   |   |Регулирование экономической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|деятельности                       |   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|265|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|предпринимательства и 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|промышленности области             |   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|002|Кредитование для поддержки и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|развития отраслей экономики        |   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|9  |   |   |Прочие                             | 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|257|   |Департамент (Управление) финансов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|области                            | 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|012|Резерв местного исполнительного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|органа области на покрытие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|кассового разрыва бюджетов районов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|(городов областного значения)      | 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|Погашение бюджетных кредитов       |  349314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5 |   |   |Погашение бюджетных кредитов       |  349314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01|   |Погашение бюджетных кредитов       |  349314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1 |Погашение бюджетных кредитов,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|выданных из государственного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|бюджета                            |  349314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|V. Сальдо по операциям с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|финансовыми активами               | -714000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|Приобретение финансовых активов    |       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6 |   |   |Поступление от продажи финансовых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|активов государства                |  714000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01|   |Поступления от продажи финансовых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|активов государства                |  714000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1 |Поступления от продажи финансовых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|активов внутри страны              |  714000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|VI. Дефицит (профицит) бюджета     |-1365760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|VII. Финансирование дефицита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|(использование профицита) бюджета  | 1365760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7 |   |   |Поступление займов                 | 1263300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01|   |Внутренние государственные займы   | 1263300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2 |Договоры займа                     | 1263300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|Движение остатков бюджетных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|средств                            | -102460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 решению XIV сессии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19 августа 2005 года N 207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19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 решению X сессии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11 декабря 2004 года N 149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Кредитование на строительство жилья за счет ипотечного кредитования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 п/п|           Наименование           |Сумма (тысяч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-----|----------------------------------|-------------------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   |                2                 |        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-----|----------------------------------|-------------------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|Всего                             |   1263300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   |Балхаш                            |     48300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    |Жезказган                         |     63570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    |Караганды                         |   1096110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    |Сатпаев                           |     15090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    |Темиртау                          |     40230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 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 решению XIV сессии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19 августа 2005 года N 207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20 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 решению X сессии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11 декабря 2004 года N 149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Целевые текущие трансферты на увеличение заработной платы государственным служащим, работникам ГУ, не являющимися государственными служащими, и работникам казенных предприятий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 п/п|          Наименование            |  Всего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   |                2                 |    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| Всего                            | 1471487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   | Абайский                         |  85413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    | Актогайский                      |  59751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    | Балхаш                           |  67212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    | Бухар-Жырауский                  | 147027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    | Жанааркинский                    |  44070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    | Жезказган                        |  83722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    | Караганды                        | 334639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    | Каражал                          |  12802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    | Каркаралинский                   |  90338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   | Нуринский                        |  79724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   | Осакаровский                     |  81586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   | Приозерск                        |  10766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   | Сарань                           |  39206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   | Сатпаев                          |  64701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   | Темиртау                         | 116124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   | Улытауский                       |  31045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   | Шахтинск                         |  58786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   | Шетский                          |  64575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