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8c2f" w14:textId="3138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8 апреля 2005 года N 09/16 "Об утверждении Правил розничной торговли периодическими печатными изданиями, публикующими материалы эротическо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ноября 2005 года N 21/13. Зарегистрировано Департаментом юстиции Карагандинской области 15 декабря 2005 года за N 1808. Утратило силу - постановлением акимата Карагандинской области от 6 декабря 2012 года N 6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агандинской области от 06.12.2012 N 62/03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редствах массовой информац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8 апреля 2005 года N 09/16 "Об утверждении Правил розничной торговли периодическими печатными изданиями, публикующими материалы эротического характера" (зарегистрировано в Департаменте юстиции Карагандинской области 1 июня 2005 года за N 1787, опубликовано в газетах "Орталық Қазақстан" от 11 июня 2005 года N 115-116, "Индустриальная Караганда" от 11 июня 2005 года N 7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озничной торговли периодическими печатными изданиями, публикующими материалы эротического характера, утвержденных указанным постановлением (далее - Правила) слова "от 23 июля 1999 года N 45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тексте постановления, Правил слово "торговли" заменить словом "продаж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от 30 января 2001 года N 155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остановления возложить на заместителя акима области Тугжанова Е.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