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2c6a" w14:textId="cc72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6 марта 2004 года N 89 "О создании Комиссии по выдаче разрешений работодателям на привлечение иностранной рабочей силы" (зарегистрированное в департаменте юстиции 16 апреля 2004 года за N 1664), внесены изменения постановлениями акимата Мангистауской области от 27 августа 2004 года N 184 
(зарегистрированное в департаменте юстиции 17 сентября 2004 года за N 1752) от 3 декабря 2004 года N 232-п (зарегистрированное в департаменте юстиции 4 декабря 2004 года за N 179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 сентября 2005 года N 246. Зарегистрировано Департаментом юстиции Мангистауской области 30 сентября 2005 года N 1919. Утратил силу - постановлением акимата Мангистауской области N 333 от 12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