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2c6a" w14:textId="cc72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26 марта 2004 года N 89 "О создании Комиссии по выдаче разрешений работодателям на привлечение иностранной рабочей силы" (зарегистрированное в департаменте юстиции 16 апреля 2004 года за N 1664), внесены изменения постановлениями акимата Мангистауской области от 27 августа 2004 года N 184 
(зарегистрированное в департаменте юстиции 17 сентября 2004 года за N 1752) от 3 декабря 2004 года N 232-п (зарегистрированное в департаменте юстиции 4 декабря 2004 года за N 1796)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сентября 2005 года N 246. Зарегистрировано Департаментом юстиции Мангистауской области 30 сентября 2005 года N 1919. Утратил силу - постановлением акимата Мангистауской области N 333 от 12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