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fb27" w14:textId="9b7f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социальной помощи студентам из малообеспеченных семей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11 апреля 2005 года N 287. Зарегистрировано Управлением юстиции г. Петропавловска Северо-Казахстанской области 10 мая 2005 года N 13-1-16. Утратило силу - постановлением акимата города Петропавловска Северо-Казахстанской области от 16 апреля 2010 года N 432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 Утратило силу - постановлением акимата города Петропавловска Северо-Казахстанской области от 16.04.2010 N 432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148-II "О местном государственном управлении в Республике Казахстан", на основании решения одиннадцатой сессии Петропавловского городского маслихата от 31 декабря 2004 года N 2 "О бюджете города Петропавловска на 2005 год", решения внеочередной двенадцатой сессии Петропавловского городского маслихата от 29 января 2005 года N 1 "О внесении изменений и дополнений в решение одиннадцатой сессии Петропавловского городского маслихата от 31 декабря 2004 года N 2 "О бюджете города Петропавловска на 2005 год", акимат города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социальной помощи студентам из малообеспеченных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Городскому отделу образования ежегодно и своевременно обеспечить подбор студентов из малообеспеченных семей на получение социальной помощи на период обучения в высших учебных заведениях Северо-Казахстанской область.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финансов города Петропавловска (Дорофеева Г.И.) обеспечить финансирование социальной помощи в пределах ассигнований предусмотренных бюджетом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Отделу занятости и социальных программ города Петропавловска (Кушталова Н.Н.) обеспечить предоставление социальной помощи с зачислением средств на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Кульжанову Т.Н.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2005 года N 287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социальной помощи студентам из малообеспеченных семей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устанавливают порядок и условия оказания социальной помощи в денежном выражении студентам из малообеспеченных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 на социальную помощи имеют граждане Республики Казахстан, постоянно проживающие на территории города Петропавловска и не ставшие обладателями государственных общеобразовательных грантов и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- одна из форм социальной защиты населения в виде денежных выплат, направленных на оплату профессионального обучения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по определению права на оказание социальной помощи (далее городская комиссия) - комиссия, создаваемая при акиме города по председательством заместителя акима города, с обязательным включением в ее состав представителей отделов образования, занятости и социальных программ, управления миграции и демографии и принимающая решение об оказании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получатель- студент, не ставший обладателем государственного общеобразовательного гранта и кредита (по очной форме обучения) и являющийся членом семьи со среднедушевым доходом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осуществляющий организацию работы по назначению социальной помощи , по определению контингента студентов на оказание социальной помощи и по выплате - отдел занятости и социальных программ города Петропавловска (далее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выплате социальной помощи - банк второго уровня, имеющий лицензию Национального Банка Республики Казахстан на осуществление отдельных видов банковских операций и выигравший конкурс предоставления банковских услуг данного вида (далее банк).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и порядок назначения социальной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Для назначения социальной помощи, представляют в отдел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форме согласно приложению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заверенную копию документа, удостоверяющего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о составе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доходах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удостоверенную копию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нотариально удостоверенного сертификата установленного образца о результатах комплексного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договор с высшим учебным заведением Северо-Казахстанской области об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последующих обращениях за назначением социальной помощи получатели, кроме указанных документов представляют из высших учебных заведений справку-подтверждение, что они являются студентами данного ВУЗа, а также копию зачетной книжки.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Документы, необходимые для получения социальной помощи, представляются в подлинниках и копиях в отдел, который формирует дела и в пятидневный срок со дня поступления их полного пакета от заявителей направляет проект решения согласно приложению 2 о назначении социальной помощи либо отказе в ней в городскую комиссию по определению прав на оказание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Назначение социальной помощи осуществляется в пределах средств, предусмотренных городским бюджетом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положительного решения получатели, уведомленные отделом, открывают лицевые счета в банке.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отдел возвращает документы заявителю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Основаниями отказа в назначении социальной помощи являются: предоставленные заведомо ложные сведения о поступлении в высшее учебное заведение и недостоверные сведения в документах, указанные в пункте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Отдел составляет списки-ведомости получателей в двух экземплярах, один из которых направляет в банк.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Банк на основании договора на оказание платных услуг и списков-ведомостей производит зачисление сумм на открытые лицевые счета получателей.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Комиссия по определению права на оказание социальной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Комиссия по определению права на оказание социальной помощи (далее Комиссия) создается с целью оказания социальной помощи студентам из малообеспеченных семей на оплату профессионального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своей деятельности Комиссия руководствуется Конституцией Республики Казахстан,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в десятидневный срок представленных документов лиц, претендующих на получение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назначении социальной помощи либо в отказе в 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соответствии с возложенными задачами Комиссия имеет право запрашивать и получать от государственных органов и организаций сведения и материалы, необходимые для выполнения возложенных на нее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Комиссия состоит из секретаря и трех членов. Комиссию возглавляет председатель, который руководит ее деятельностью, председательствует на заседаниях комиссии, планирует ее работу, осуществляет общий контроль над реализацией ее решений и несет ответственность за деятельность, осуществляемую Комиссией. Во время отсутствия председателя его функции выполняет заместитель.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Заседания комиссии проводятся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 итогам рассмотрения предоставленных документов Комиссия принимает решение простым большинством голосов от общего количества членов Комиссии.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Финансирование социальной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Финансирование расходов по оказанию социальной помощи студентам производится по программе 007-000 "Социальная помощь отдельным категориям нуждающихся граждан по решениям местных представительных органов" за счет средств городского бюджета, предусмотренных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Социальная помощи предоставляется на сумму не более 120 000 (ста двадцати тысяч) тенге в год на одного студента.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 студентам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малообеспеченных семей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проживающего(ей)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 (удостоверение)____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(кем)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(когда)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назначить мне социальную помощь в сумме _____________________________________ тенге (прописью) для получения высшего профессионального образования в учебном заведении ___________________________________________ и перечислить на лицевой счет _____________________________________, открытый в филиале _________________________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нотариально заверенную копию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справку о составе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справку о доходах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нотариально удостоверенную копию документа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копию нотариально удостоверенного государственного сертификата установленного образца о результатах комплексного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с государственным высшим учебным заведением Северо-Казахстанской области об обучении;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справку, подтверждающую обучение в данном ВУЗе;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копию зачетной книжки.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________200__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 студентам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малообеспеченных семей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Петропавловск "____" _________200__г.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назначении, отказе в назначении (нужное подчеркнуть) социальной помощи для получения высшего профессионального образования гражданину (ке)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проживающему (ей)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(населенный пункт, улица, N дома и квартиры,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представленные сведения о доходах семьи, государственный сертификат о результатах комплексного тестирования городская комиссия 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гр. __________________________________ социальную помощь для оплаты обучения в высшем учебном заведении на сумму ___________ (__________________________________)_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Отказать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(указать причину отказа)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Члены комиссии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