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7227" w14:textId="bc67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участникам, инвалидам Великой Отечественной войны и лицам, которым назначены пенсии за особые заслуги перед Республикой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7 декабря 2005 года № 41. Зарегистрировано Департаментом юстиции Атырауской области 27 декабря 2005 года № 2451. Утратило силу решением акима Атырауской области от 17 октября 2011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Атырауской области от 17.10.2011 №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апреля 1995 года N 2247 "О льготах и социальной защите участников, инвалидов Великой Отечественной войны и лиц, приравненных к ним", решением Атырауского областного маслихата от 30 ноября 2005 года N 272-III "Об оказании социальной помощи участникам, инвалидам Великой Отечественной войны и лицам, которым назначены пенсии за особые заслуги перед Республикой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участникам и инвалидам Великой Отечественной войны и лицам, которым назначены пенсии за особые заслуги перед Республикой Казахстан ежемесячно в размере 2000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Социальная помощь выплачивается независимо от дохода участников и инвалидов Великой Отечественной войны и лиц, которым назначены пенсии за особые заслуги перед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прилагаемую инструкцию по выплате социальной помощи участникам, инвалидам Великой Отечественной войны и лицам, которым назначены пенсии за особые заслуги перед Республикой Казахстан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города Атырау и районов обеспечить назначение и выплату социальной помощи в соответствии с Инструкцией, утвержденной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решения возложить на заместителя акима области Рыскалиева Б.С.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2005 г. N 41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выплате социальной помощи участникам, инвалидам Великой Отечественной войны и лицам, которым назначены пенсии за особые заслуги перед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Инструкция разработана для выплаты социальной помощи участникам, инвалидам Великой Отечественной войны и лицам, которым назначены пенсии за особые заслуги перед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Назначение социальной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Социальная помощь участникам, инвалидам Великой Отечественной войны и лицам, которым назначены пенсии за особые заслуги перед Республикой Казахстан, назначается местными органами занятости и социальных программ (далее - социальная помощь).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Для назначения социальной помощи граждане, имеющие на это право, подают следующие документы в органы занятости и социальных программ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для участников и инвалидов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личное заявление о назначении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которым назначены пенсии за особые заслуги перед Республикой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личное заявление о назначении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статус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Заявление со всеми необходимыми документами о назначении социальной помощи рассматривается местным органом занятости и социальных программ в 5-дневный срок со дня его поступления и принимается решение о назначении или отказе в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В случае отказа в назначении социальной помощи, местные органы занятости и социальных программ после вынесения решения с указанием причин отказа возвращают заявителю все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Местные органы занятости и социальных программ несут ответственность за правильность назначения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Решение местных органов занятости и социальных программ об отказе в назначении социальной помощи может быть обжаловано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Заявление о назначении социальной помощи со всеми представленными документами, а также решение о назначении социальной помощи либо выписка из него, хранятся в личном деле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оказывается участникам, инвалидам Великой Отечественной войны, и лицам, которым назначены пенсии за особые заслуги перед Республикой Казахстан, проживающим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назначается с месяца обращения и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социальной помощи осуществляется за счет предусмотренных средств на эти цели в местном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Органы занятости и социальных программ определяют сумму необходимых средств, для выплаты социальной помощи по области и направляют заявку на финансирование в местные финансовые органы 10 числа каждого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Местные финансовые органы на основании плана финансирования выделяют средства, предусмотренные в местном бюджете на выплату социальной помощи, органам занятости и социальных программ. После поступления средств на текущий счет орган занятости и социальных программ перечисляет необходимые суммы на выплату назначенной социальной помощи, а также комиссионных вознаграждений в соответствии с агентским соглашением на счета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Выплата социальной помощи производится банками второго уровня на основании списков получателей, полученных из местных органов занятости и социальных программ по предъявлению документа, удостоверяющего личность получателя (паспорт, удостоверение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Ведение учета и отчетности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Ведение учета, отчетности по выплате социальной помощи возлагается на органы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Органы занятости и социальных программ ежемесячно до 10-го числа составляют акты сверки с банками второго уровня на выплаченные средства в разрезе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Местные органы занятости и социальных программ представляют отчет в Департамент координации занятости и социальных программ Атырауской области в установленной форме 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Контроль за целевым использованием выделенных средств на выплату социальной помощи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Незаконно выплаченная сумма социальной помощи подлежит восстановлению в установленном законодательством порядке.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