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6aa" w14:textId="2bf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выплаты единовременной материальной помощи на ремонт жилья остронуждающимся и одиноким участникам и инвалидам Великой Отечественной войны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марта 2005 года N 54. Зарегистрировано Департаментом юстиции Восточно-Казахстанской области 14 марта 2005 года за N 2224. Утратило силу - постановлением акимата города Усть-Каменогорска от 23 апреля 2009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силу-постановлением акимата города Усть-Каменогорска от 23.04.2009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решением Усть-Каменогорского городского маслихата от 30 декабря 2004 года "О городском бюджете на 2005 год"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2004 года N 1173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распределения и выплаты единовременной материальной помощи на ремонт жилья остронуждающимся и одиноким участникам и инвалидам Великой Отечественной войны города Усть-Каменогорска,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Байбатчина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2005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и выплаты единовременной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на ремонт жилья остронуждающимся и одиноким участникам и</w:t>
      </w:r>
      <w:r>
        <w:br/>
      </w:r>
      <w:r>
        <w:rPr>
          <w:rFonts w:ascii="Times New Roman"/>
          <w:b/>
          <w:i w:val="false"/>
          <w:color w:val="000000"/>
        </w:rPr>
        <w:t>
инвалидам Великой Отечественной войны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приняты в целях оказания адресной материальной помощи на ремонт жилья остронуждающимся одиноким участникам и инвалидам Великой Отечественной войны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на ремонт жилья оказывается остронуждающимся, одиноким участникам и инвалидам Великой Отечественной войны города Усть-Каменогорска, постоянно проживающим (зарегистрированным) в городе Усть-Каменогорске и имеющим жилье на правах личной собственности. Единовременная материальная помощь оказывается одному и тому же лицу не более одного раза. Совместно проживающим супругам, являющимся инвалидами либо участниками Великой Отечественной войны, выплачивается 1 размер помощи на одного из супругов по желанию.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и выплаты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на ремонт жилья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оказывается одинокопроживающим, остронуждающимся, одиноким участникам и инвалидам Великой Отечественной войны не более одной суммы на одну семью из расчета величины пятнадцатикратного МРП. Единовременная материальная помощь выделяется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выделении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 приватизации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поступившему заявлению отделом занятости и социальных программ составляется акт обследования жилищно-бытовых условий заявителя с привлечением представителей комитета местного самоуправления и ветеранской организации, на учете которой состоит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материальной помощи на ремонт жилья выносит комиссия по распределению и выплате материальной помощи остронуждающимся и малообеспеченным гражданам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ремонт жилья выплачивается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длительного отсутствия заявителя (в течение 3 месяцев) комиссия вправе пересмотреть вопрос об оказании материальной помощи и перераспределить деньги другим нуждающимся.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целевым использованием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за целевым использованием средств местного бюджета, выделяемых на адресную материальную помощь остронуждающимся, одиноким участникам и инвалидам Великой Отечественной войны на ремонт жилья, осуществляет финансовый отдел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Усть-Каменогорска"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