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b622" w14:textId="1eab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малообеспеченным гражданам
жилищной помощи на содержание жилья и оплату жилищно-коммунальных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февраля 2005 года N 11-8. Зарегистрировано Департаментом юстиции Восточно-Казахстанской области 1 марта 2005 года за N 2203. Утратило силу на основание письма маслихата Бородулихинского района Восточно-Казахстанской области от 17 марта 2007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на основание письма маслихата Бородулихинского района Восточно-Казахстанской области от 17.03.2007 N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N 94-I "О жилищных отношениях"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малообеспеченным гражданам жилищной помощи на содержание жилья и оплату жилищно-коммунальных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апреля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решением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февраля 2005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11-8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предоставления малообеспеченным гражданам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содержание жилья и оплату жилищно-коммунальных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N 94-I "О жилищных отношениях" малообеспеченным семьям оказывается помощь на оплату содержания жилища (кроме содержания индивидуального жилого дома) и потребления коммунальных услуг (далее жилищная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малообеспеченным семьям (гражданам), проживающим в частном домостроении с местным отоплением, предоставляется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является одной из форм адресной социальной помощи населению, которая предоставляется малообеспеченным семьям, постоянно проживающим в данной местности и являющимся собственниками или нанимателями (арендаторами) жилища. Лицо, арендующее жилье в пределах одного административно-территориального пункта, может быть прописано по другому адресу этого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при превышении фактических расходов семьи на оплату содержания жилья и потребления коммунальных услуг над долей предельно допустимых затрат на эти цели. При этом фактические расходы семьи учитываются в пределах социальных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допустимых расходов на оплату содержания жилья и потребления коммунальных услуг устанавливается к совокупному доходу семьи в размере 20%.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Социальные нормы и принимаемые к расчету жилищной помощи размер расходов на содержание жилища, нормативы потребления коммунальных услуг (водоснабжение, газоснабжение, канализация, электроснабжение, теплоснабжение, мусороудаление и обслуживание лифтов) устанавливаются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Тарифы на все коммунальные услуги и их изменения для расчета жилищной помощи предоставляются услугодателями.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2. Условия предоставления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Лица, имеющие в частной собственности более 1 единицы жилья (квартиры, дома) или сдающие жилые помещения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Не имеют право на получение жилищной помощи семьи, если в них имеются трудоспособные лица, которые не работают, не учатся, не служат в армии и не зарегистрированы в службе занятости, за исключением лиц, достигших возраста 50 лет (независимо от пола), лиц, осуществляющих уход за инвалидами I, II группы, уход за детьми - инвалидами в возрасте до 16 лет, лицами старше 80 лет или занятых воспитанием ребенка в возрасте до 7 лет. Военнослужащие срочной службы не учитываются в составе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Безработные, без уважительных причин отказавшиеся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Семьям, имеющим задолженность по оплате за коммунальные услуги на момент обращения за жилищной помощью, назначают ее согласно положению независимо от долга, при условии регулярной оплаты текущих платежей с момента постановки на учет. Погашение старого долга согласовывается и контролируется поставщиками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Переаттестация получателей жилищной помощи проводится ежеквартально. При этом прилагаются справки о доходах семьи и квитанции об оплате коммунальных услуг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Если семья имеет среднедушевой совокупный доход ниже размера черты бедности, то совокупный доход при определении жилищной помощи на оплату содержания жилья и жилищно-коммунальных услуг корректируется (вычитается) на один месячный расчетный показатель, установленный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 целью поддержки одиноко проживающих пенсионеров, инвалидов, совместно проживающих одиноких пенсионеров, совместно проживающих пенсионера и инвалида и одиноко проживающих супружеских пар пенсионеров и семей инвалидов, а также семей, в состав которых входят круглые сироты, при определении права и расчете жилищной помощи доход корректируется (вычитается) на два расчетных месячных показателя, установленного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расчете жилищной помощи малообеспеченным семьям, проживающим в индивидуальных домах с централизованным отоплением, в тарифах учитывать оплату потерь тепла, предъявляемую услугодателями, в пределах социальных норм площади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назначается владельцам квартир в домах, где в отопительный сезон не подключено централизованное отопление и горячее водоснабжение и обогрев квартир осуществляется с помощью автономных обогревательных приборов. При этом сумму оплаты за электроэнергию считать эквивалентной сумме оплаты за отопление и горячую воду согласно норм площади жилья и тарифов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Семьям, претендующим на назначение жилищной помощи, при начислении в расчет принимаются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-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находится в законном браке, не знает (не указывает) местонахождения супруга и не обращался по этому вопросу в правоохранительные органы - жилищная помощь не назначается;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 заявителя прописан ребенок до 18 лет, родители которого прописаны в другом месте - ходатайствующий должен представить также справку о доходах родителей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живет один и учится на дневном отделении учебного заведения - ходатайствующий должен представить также справку о доходах родителей и о получении ими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Семьи, претендующие на назначение жилищной помощи или ее получающие, представляют для ее оформления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или удостоверение личности (ежеквартально);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составе семьи (ежеквартально);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 доходах семьи и прочие заявленные доходы (за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квитанции об оплате всех коммунальных услуг (за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с центра занятости для безработных (ежеквартально);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заявленные сведения о наличии личного подсобного хозяйства (ежеквартально);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домовая книга;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право на жилье (один раз в год до следующей годовой переаттестации или при каких-либо изменениях).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документом, удостоверяющим право на жилье,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договор-приватизации;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ордер на право владения жильем;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сельпосакимата, удостоверяющий собственника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представленных документов составляется договор-заявление на семью, который подписывается представителем семьи или лицом, выступающим от имени семьи и лицом, осуществляющим прием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Основанием для предоставления жилищного пособия является решение уполномоченного органа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Расходы по электроснабжению, газоснабжению, канализации, теплоснабжению, мусороудалению, обслуживанию лифтов, водоснабжению и эксплуатации жилья учитываются по квитанциям, средние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Жилищная помощь назначается с месяца, в котором подано заявление со всеми необходимыми документами для назначения этой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Получатели жилищной помощи должны в течение 10 дней информировать службы жилищной помощи о любых изменениях формы собственности своего жилья, в составе семьи и ее совокупного дохода, а также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возникновения сомнения в достоверности представленной информации, работник, назначающий жилищную помощь, имеет право требовать дополнительные документы о доходах семьи, расходах на жилье и действительном месте постоянного проживания членов семьи. Физические и юридические лица обязаны представлять достоверную информацию. В случае не представления требуемых документов жилищная помощь не назначается. При представлении в службу жилищной помощи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-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3. Размер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Размер жилищной помощи рассчитывается как разница между фактическим платежом собственника (нанимателя) за содержание жилья и потребление коммунальных услуг в пределах норм, обеспечиваемых компенсационными мерами,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 для определения размера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= МСПЖ -(t х д),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П - размер жилищной помощи,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МСПЖ - максимальная социальная плата за жилье,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- норматив расхода на оплату жилья (= 20%),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- совокупный доход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4. Исчисление совокупного дохода граждан (семьи),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претендующих на получение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Совокупный доход граждан (семьи), претендующих на получение жилищной помощи, исчисляется уполномоченным органом, осуществляющим назначение жилищной помощи для определения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исчислении совокупного дохода семьи учитываются все виды доходов, кроме жилищной и государственной адресной социальной помощи, единовременных выплат на погребение умерших и при рождении ребенка, фактически полученных за квартал, предшествовавший кварталу обращения за жилищной помощью. В доходе семьи не учитывается сумма полученного микрокредита. Исчисление совокупного дохода производится на основании представленных заявителем сведений о полученных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Для жителей сельской местности доход от личного подсобного хозяйства, приусадебных участков, огородов учитывается в размере пяти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Доход от предпринимательской деятельности, доход от полученного имущественного и земельного пая учитывается как заявленный.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К документально подтверждаемым видам дохода относятся доход от трудовой деятельности, пенсия, пособие и алименты. Совокупный доход семьи исчисляется без учета алиментов в случаях, когда плательщик: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работает и зарегистрирован безработным в уполномоченном органе по вопросам занятости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находится в местах лишения свободы либо изоляторе временного содержания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находится на излечении либо на учете в туберкулезном, психоневрологическом диспансерах(стационарах), лечебно-трудовом профилактории(ЛТП)(при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выбыл на постоянное место жительства в государства, с которыми Республика Казахстан не имеет соответствующего соглашения (при представлении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составе семьи следует учитывать лиц, зарегистрированных в соответствии с Правилами документирования и регистрации населения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N 1063, по постоянному месту жительства органами внутренних дел. Совокупный доход исчисляется путем суммирования доходов всех членов семьи и других лиц, зарегистрированных по данному адресу,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единовременном получении дохода, причитающегося к выплате более чем за один квартал, в совокупном доходе учитывается сумма дохода в размере, полученном от деления всей суммы дохода на количество месяцев, за которые он был получен, и умноженном на три месяца. Если один из членов семьи проработал менее квартала, за который исчисляется доход, в совокупном доходе семьи учитывается его доход за проработанное время в этом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Среднедушевой доход семьи в месяц рассчитывается путем деления совокупного дохода семьи за квартал на число членов семьи и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Заявители несут ответственность за достоверность представленных сведений в порядке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5. Порядок предоставления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малообеспеченным семьям (гражданам),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в частных домостроениях с местным отоплением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Жилищная помощь малообеспеченным семьям, проживающим в частных домостроениях с местным отоплением, предоставляется собственникам жилого дома, нанимателям - при наличии договора-аренды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Для расчета жилищной помощи семьям, проживающим в частных домостроениях с местным отоплением, учитывать социальную норму расхода угля на 1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общей площади жилого домостроения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Для расчета стоимости угля использовать средние цены по городу, району, предоставляемые районным (городским) управлением статистики и информации по состоянию на последний месяц квартала, предшествующего кварталу расчета жилищной помощи (декабрь, март, июнь, сентябрь).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При начислении жилищной помощи средний доход семьи, проживающей в частном домостроении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рассчитывать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наличии нескольких собственников одного дома жилищная помощь назначается каждому собственнику (семье), при этом стоимость социальной нормы угля на дом делится пропорционально занимаемой площади каждой семьей.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Расходы по электроснабжению, газоснабжению, водоснабжению, мусороудалению берутся в расчет по квитанциям, средние за квартал, предшествующий кварталу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6. Финансирование и выплата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Жилищная помощь оказывается за счет средств районного бюджета и устанавливается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Выплата жилищной помощи осуществляется через банки второго уровня, путем зачисления на счета по вкладам граждан, за счет средств, выделенных на эти цели из местных бюджетов. Порядок и условия выплаты жилищной помощи определяются агентским соглашением, заключенным между районным отделом занятости и социальных программ и соответствующим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Выплата жилищной помощи жителям п. Жезкент, в связи с низкими тарифами по оплате жилья, производится путем перечисления жилищной помощи на расчетный счет ЖКО ОАО "Жезкентский ГОК".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гражданам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помощи на содержание жилья и оплату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февраля 2005 года N 11-8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РЕШЕНИЕ (выписка) N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о назначенном размере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N дела _______ от "___"________200__года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Назначить в соответствии с Правилами предоставления малообеспеченным гражданам жилищной помощи на содержание жилья и оплату жилищно-коммунальных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семьи_______________________________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____________________пол_________________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(число, месяц, год)     (жен., муж.)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(фактический)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N _____ ____от "___"______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обращения:_______________________________________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жилищной помощи к выплате с  "__" ____ по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_______200___года в сумме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Лицевой счет в обслуживающем Банке N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Отказать в назначении жилищной помощи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Руководитель ОСЗН       ___________________(Ф.И.О.)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ОСЗН              ___________________(Ф.И.О.)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