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276f" w14:textId="43a2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Председателя Комитета гражданской авиации Министерства транспорта и коммуникаций Республики Казахстан от 25 апреля 2003 года № 182 "Об утверждении Правил перевозки пассажиров, багажа и грузов на воздушных линиях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4 января 2006 года № 2. Зарегистрирован в Министерстве юстиции Республики Казахстан 17 января 2006 года № 4018. Утратил силу приказом Министра транспорта и коммуникаций Республики Казахстан от 7 октября 2010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07.10.2010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перевозки пассажиров, багажа и грузов на воздушных линиях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bookmarkStart w:name="z2" w:id="1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гражданской авиации Министерства транспорта и коммуникаций Республики Казахстан от 25 апреля 2003 года N 182 "Об утверждении Правил перевозки пассажиров, багажа и грузов на воздушных линиях Республики Казахстан" (зарегистрирован в Реестре государственной регистрации нормативных правовых актов за N 2301) следующие дополнение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перевозки пассажиров, багажа и грузов на воздушных линиях Республики Казахстан,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68) после слов "дополнительное обслуживание" дополнить словами ", а также с целью компенсации роста цен на авиационный керосин.";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5 лет" заменить словами "до 2 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"от 5 до 12 лет" заменить словами "от 2 до 12 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7 лет" заменить словами "до 2 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7 до 15 лет" заменить словами "от 2 до 15 лет".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 1 января 2006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