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8364" w14:textId="1ec8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9 февраля 2004 года N 25 "Об утверждении перечня международных финансовых организаций, с облигациями которых банки второго уровня вправе совершать сделки"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45. Зарегистрировано в Министерстве юстиции Республики Казахстан 29 марта 2006 года N 4151.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25 февраля 2006 года N 45 утратило силу постановлением Правления Агентства РК по регулированию и надзору фин. рынка и фин. организаций от 30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актов, регулирующих деятельность банков второго уровня,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по вопросам лицензирования и консолидированного надзора"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9 февраля 2004 года N 25 "Об утверждении перечня международных финансовых организаций, с облигациями которых банки второго уровня вправе совершать сделки" (зарегистрированное в Реестре государственной регистрации нормативных правовых актов под N 2740, опубликованное в "Бюллетене нормативных правовых актов центральных исполнительных и иных государственных органов Республики Казахстан" 2004 год, N 37-40, ст. 1004)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 "финансовых организаций" дополнить словами "и минимального рейтинга для иностранных эмитентов";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цифру "2"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Установить, что банки второго уровня могут осуществлять сделки с облигациями иностранных эмитентов, имеющих рейтинг не ниже "А-" (по классификации рейтинговых агентств "Standard &amp; Poor's" и "Fitch") или не ниже "А3" (по классификации рейтингового агентства "Moody's Investors Service").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понижении рейтинга иностранных эмитентов, с облигациями которых банки второго уровня могут осуществлять сделки, ниже уровня, определенного в настоящем пункте, банки второго уровня в течение трех календарных месяцев, следующих за месяцем, в котором произошло указанное понижение, приводят свою деятельность в соответствие с требованиями настоящего пункта.".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отношения, возникшие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