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c3ba" w14:textId="a74c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65. Зарегистрировано в Министерстве юстиции Республики Казахстан 3 апреля 2006 года N 4173. Утратило силу постановлением Правления Национального Банка Республики Казахстан от 3 февраля 2014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рынке ценных бумаг",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августа 2005 года N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(зарегистрированное в Реестре государственной регистрации нормативных правовых актов под N 3870),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брокерской и дилерской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"63. Брокер и (или) дилер первой категории (не являющийся банком), обладающий лицензией на управление инвестиционным портфелем, может при наличии лицензии уполномоченного органа осуществлять следующие виды банковских операций, при условии их осуществления в рамках деятельности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открытие и ведение банковских счетов юридических лиц в национальной и иностранной валюте в целях покупки, продажи ценных бумаг, включая производные ценные бумаги, и получения вознаграждения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открытие и ведение корреспондентских счетов банков и организаций, осуществляющих отдельные виды банковских операций, в целях покупки, продажи ценных бумаг, включая производные ценные бумаги, и получения вознаграждения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переводные операции: выполнение поручений юридических и физических лиц по переводу денег при покупке, продаже ценных бумаг, включая производные ценные бумаги, и получении вознаграждения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банковские заемные операции: предоставление кредитов в денежной форме на условиях платности, срочности и возвратности: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условии, что займ выдается юридическому лицу-клиенту, в котором брокер и (или) дилер первой категории владеет долей участия, соответствующей десяти и более процентам от уставного капитала, либо владеет десятью и более процентами акций от общего количества размещенных акций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 предназначен для приобретения клиентом доли участия, соответствующей десяти и более процентам от уставного капитала юридического лица, либо для приобретения десяти и более процентов акций от общего количества размещенных акций акционерного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обменных операций с иностранной валютой в целях покупки, продажи ценных бумаг, включая производные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кассовые операции: прием и выдача наличных денег при осуществлении одной из банковских операций, предусмотренных подпунктами 1), 3)-5) настоящего пункта, включая их размен, обмен, пересчет, сортировку, упаковку и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Брокер и (или) дилер первой категории (не являющийся банком), обладающий лицензией на управление инвестиционным портфелем, и осуществляющий одну из вышеуказанных операций (далее - инвестиционная компания) соблюдает пруденциальные нормативы, установленные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29 января 2005 года N 17 "Об установлении пруденциальных нормативов для организаций, совмещающих виды профессиональной деятельности на рынке ценных бумаг, утверждении Правил расчета пруденциальных нормативов для организаций, совмещающих виды профессиональной деятельности на рынке ценных бумаг" (зарегистрированное в Реестре государственной регистрации нормативных правовых актов под N 3484).".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организатора торгов.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