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0907" w14:textId="6450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гарантийных и компенсационных выплат Фондом гарантирования страховых выплат и о внесении изменений и дополнений в постановление Правления Национального Банка Республики Казахстан от 24 сентября 2003 года № 345 "Об утверждении Типового договора участия в Фонде гарантирования страховых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марта 2006 года № 71. Зарегистровано в Министерстве юстиции Республики Казахстан 4 мая 2006 года № 4221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Фонде гарантирования страховых выплат" и приведения нормативных правовых актов, регулирующих вопросы гарантирования страховых выплат в соответствие с законодательными актами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Агентства РК по регулированию и надзору финансового рынка и финансовых организаций от 30.04.2010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24 сентября 2003 года N 345 "Об утверждении Типового договора участия в Фонде гарантирования страховых выплат" (зарегистрированное в Реестре государственной регистрации нормативных правовых актов под N 2548), с изменениями и дополнениями, внесенными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15 марта 2004 года N 74 (зарегистрированным в Реестре государственной регистрации нормативных правовых актов под N 2797),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28 мая 2005 года N 159 (зарегистрированным в Реестре государственной регистрации нормативных правовых актов под N 3699),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февраля 2006 года N 47 (зарегистрированным в Реестре государственной регистрации нормативных правовых актов под N 4161),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Типовом договоре участия в Фонде гарантирования страховых выплат,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5. Порядок заключения договоров обязательного страхования со страхователями принудительно ликвидируемой страховой организации. Условия и порядок осуществления гарантийных и компенсационных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Страховая организация - участник обязана в случаях, в порядке и на условиях, предусмотренных Законом и нормативными правовыми актами уполномоченного органа, заключить со страхователем принудительно ликвидируемой страховой организации договор обязательного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Гарантийные и компенсационные выплаты осуществляются Фондом в порядке и на условиях, определенных Законом и нормативными правовыми актами уполномоченного органа.";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главы 6, 7, 8 и 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28 дополнить подпунктом 8-1)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"8-1) возместить расходы страховой организации - участника, связанные с осуществлением мероприятий по определению страхового случая и размера причиненного вреда, в порядке и размере, установленных Законом и нормативными правовыми актами уполномоченного органа;";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в случаях и в порядке, предусмотренных Законом, принять от страхователя (застрахованного, выгодоприобретателя) принудительно ликвидируемой страховой организации сообщение (заявление) о наступлении страхового случая и выплате гарантийной выплаты и осуществить работу по определению страхового случая и размера причиненного вреда.".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АО "Фонд гарантирования страховых выплат", страховых (перестраховочных) организаций и Объединения юридических лиц "Ассоциация финансистов Казахстана".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Отделу международных отношений и связей с общественностью (Пернебаев Т.Ш.) обеспечить публикацию настоящего постановления в средствах массовой информации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Узбекова Г.Н.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2006 года N 71    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гарантийных и компенсационных выплат </w:t>
      </w:r>
      <w:r>
        <w:br/>
      </w:r>
      <w:r>
        <w:rPr>
          <w:rFonts w:ascii="Times New Roman"/>
          <w:b/>
          <w:i w:val="false"/>
          <w:color w:val="000000"/>
        </w:rPr>
        <w:t xml:space="preserve">
Фондом гарантирования страховых выплат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утратили силу постановлением Правления Агентства РК по регулированию и надзору финансового рынка и финансовых организаций от 30.04.2010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