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7c22" w14:textId="5297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30 июля 2002 года N 275 "Об утверждении типового Плана счетов бухгалтерского учета в банках второго уровня, кредитных товариществах и ипотечных компаниях"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5 июня 2006 года N 50. Зарегистрировано в Министерстве юстиции Республики Казахстан 10 июля 2006 года N 4286. Утратило силу постановлением Правления Национального Банка Республики Казахстан от 31 января 2011 года № 3</w:t>
      </w:r>
    </w:p>
    <w:p>
      <w:pPr>
        <w:spacing w:after="0"/>
        <w:ind w:left="0"/>
        <w:jc w:val="both"/>
      </w:pPr>
      <w:r>
        <w:rPr>
          <w:rFonts w:ascii="Times New Roman"/>
          <w:b w:val="false"/>
          <w:i w:val="false"/>
          <w:color w:val="ff0000"/>
          <w:sz w:val="28"/>
        </w:rPr>
        <w:t>      Сноска. Утратило силу постановлением Правления Национального Банка РК от 31.01.2011 </w:t>
      </w:r>
      <w:r>
        <w:rPr>
          <w:rFonts w:ascii="Times New Roman"/>
          <w:b w:val="false"/>
          <w:i w:val="false"/>
          <w:color w:val="ff0000"/>
          <w:sz w:val="28"/>
        </w:rPr>
        <w:t>№ 3</w:t>
      </w:r>
      <w:r>
        <w:rPr>
          <w:rFonts w:ascii="Times New Roman"/>
          <w:b w:val="false"/>
          <w:i w:val="false"/>
          <w:color w:val="ff0000"/>
          <w:sz w:val="28"/>
        </w:rPr>
        <w:t xml:space="preserve"> (вводится в действие с 01.07.2011).</w:t>
      </w:r>
    </w:p>
    <w:p>
      <w:pPr>
        <w:spacing w:after="0"/>
        <w:ind w:left="0"/>
        <w:jc w:val="both"/>
      </w:pPr>
      <w:r>
        <w:rPr>
          <w:rFonts w:ascii="Times New Roman"/>
          <w:b w:val="false"/>
          <w:i w:val="false"/>
          <w:color w:val="000000"/>
          <w:sz w:val="28"/>
        </w:rPr>
        <w:t>      В связи с принятием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внесении изменений и дополнений в некоторые законодательные акты Республики Казахстан по вопросам лицензирования и консолидированного надзора", а также в целях совершенствования бухгалтерского учета в банках второго уровня и ипотечных компаниях, Правление Национального Банка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1.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Национального Банка Республики Казахстан от 30 июля 2002 года N 275 "Об утверждении типового Плана счетов бухгалтерского учета в банках второго уровня, кредитных товариществах и ипотечных компаниях" (зарегистрированное в Реестре государственной регистрации нормативных правовых актов под N 1973, опубликованное 9-22 сентября 2002 года в официальных изданиях Национального Банка Республики Казахстан "Қазақстан Ұлттық Банкінің Хабаршысы" и "Вестник Национального Банка Казахстана"; с изменениями и дополнениями, внесенными постановлениями Правления Национального Банка от 1 сентября 2003 года  </w:t>
      </w:r>
      <w:r>
        <w:rPr>
          <w:rFonts w:ascii="Times New Roman"/>
          <w:b w:val="false"/>
          <w:i w:val="false"/>
          <w:color w:val="000000"/>
          <w:sz w:val="28"/>
        </w:rPr>
        <w:t xml:space="preserve">N 326 </w:t>
      </w:r>
      <w:r>
        <w:rPr>
          <w:rFonts w:ascii="Times New Roman"/>
          <w:b w:val="false"/>
          <w:i w:val="false"/>
          <w:color w:val="000000"/>
          <w:sz w:val="28"/>
        </w:rPr>
        <w:t>, зарегистрированным в Реестре государственной регистрации нормативных правовых актов под N 2519 и от 3 февраля 2005 года  </w:t>
      </w:r>
      <w:r>
        <w:rPr>
          <w:rFonts w:ascii="Times New Roman"/>
          <w:b w:val="false"/>
          <w:i w:val="false"/>
          <w:color w:val="000000"/>
          <w:sz w:val="28"/>
        </w:rPr>
        <w:t xml:space="preserve">N 23 </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под N 3485) внести следующие изменения и дополнения: </w:t>
      </w:r>
      <w:r>
        <w:br/>
      </w:r>
      <w:r>
        <w:rPr>
          <w:rFonts w:ascii="Times New Roman"/>
          <w:b w:val="false"/>
          <w:i w:val="false"/>
          <w:color w:val="000000"/>
          <w:sz w:val="28"/>
        </w:rPr>
        <w:t xml:space="preserve">
      в заголовке и пункте 1 слова ", кредитных товариществах" исключить; </w:t>
      </w:r>
      <w:r>
        <w:br/>
      </w:r>
      <w:r>
        <w:rPr>
          <w:rFonts w:ascii="Times New Roman"/>
          <w:b w:val="false"/>
          <w:i w:val="false"/>
          <w:color w:val="000000"/>
          <w:sz w:val="28"/>
        </w:rPr>
        <w:t xml:space="preserve">
      в преамбуле слова ", кредитных товариществ" исключить; </w:t>
      </w:r>
      <w:r>
        <w:br/>
      </w:r>
      <w:r>
        <w:rPr>
          <w:rFonts w:ascii="Times New Roman"/>
          <w:b w:val="false"/>
          <w:i w:val="false"/>
          <w:color w:val="000000"/>
          <w:sz w:val="28"/>
        </w:rPr>
        <w:t xml:space="preserve">
      в типовом Плане счетов бухгалтерского учета в банках второго уровня, кредитных товариществах и ипотечных компаниях, утвержденном указанным постановлением: </w:t>
      </w:r>
      <w:r>
        <w:br/>
      </w:r>
      <w:r>
        <w:rPr>
          <w:rFonts w:ascii="Times New Roman"/>
          <w:b w:val="false"/>
          <w:i w:val="false"/>
          <w:color w:val="000000"/>
          <w:sz w:val="28"/>
        </w:rPr>
        <w:t xml:space="preserve">
      в правом верхнем углу текста слова "Об утверждении типового Плана счетов бухгалтерского учета в банках второго уровня Республики Казахстан" исключить; </w:t>
      </w:r>
      <w:r>
        <w:br/>
      </w:r>
      <w:r>
        <w:rPr>
          <w:rFonts w:ascii="Times New Roman"/>
          <w:b w:val="false"/>
          <w:i w:val="false"/>
          <w:color w:val="000000"/>
          <w:sz w:val="28"/>
        </w:rPr>
        <w:t xml:space="preserve">
      в заголовке и по всему тексту слова ", кредитных товариществах", ", кредитными товариществами", ", кредитных товариществ", ", кредитного товарищества" исключить; </w:t>
      </w:r>
      <w:r>
        <w:br/>
      </w:r>
      <w:r>
        <w:rPr>
          <w:rFonts w:ascii="Times New Roman"/>
          <w:b w:val="false"/>
          <w:i w:val="false"/>
          <w:color w:val="000000"/>
          <w:sz w:val="28"/>
        </w:rPr>
        <w:t xml:space="preserve">
      в главе 1: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группу счетов 1460 "Общие резервы (провизии)" исключить; </w:t>
      </w:r>
      <w:r>
        <w:br/>
      </w:r>
      <w:r>
        <w:rPr>
          <w:rFonts w:ascii="Times New Roman"/>
          <w:b w:val="false"/>
          <w:i w:val="false"/>
          <w:color w:val="000000"/>
          <w:sz w:val="28"/>
        </w:rPr>
        <w:t xml:space="preserve">
      в пункте 8: </w:t>
      </w:r>
      <w:r>
        <w:br/>
      </w:r>
      <w:r>
        <w:rPr>
          <w:rFonts w:ascii="Times New Roman"/>
          <w:b w:val="false"/>
          <w:i w:val="false"/>
          <w:color w:val="000000"/>
          <w:sz w:val="28"/>
        </w:rPr>
        <w:t xml:space="preserve">
      номер и название группы счетов 2130 "Вклад, являющийся обеспечением (заклад, гарантия, задаток) обязательств других банков" исключить; </w:t>
      </w:r>
      <w:r>
        <w:br/>
      </w:r>
      <w:r>
        <w:rPr>
          <w:rFonts w:ascii="Times New Roman"/>
          <w:b w:val="false"/>
          <w:i w:val="false"/>
          <w:color w:val="000000"/>
          <w:sz w:val="28"/>
        </w:rPr>
        <w:t xml:space="preserve">
      в пункте 9: </w:t>
      </w:r>
      <w:r>
        <w:br/>
      </w:r>
      <w:r>
        <w:rPr>
          <w:rFonts w:ascii="Times New Roman"/>
          <w:b w:val="false"/>
          <w:i w:val="false"/>
          <w:color w:val="000000"/>
          <w:sz w:val="28"/>
        </w:rPr>
        <w:t xml:space="preserve">
      номер и название группы счетов 3120 "Дополнительные взносы участников кредитного товарищества" исключить; </w:t>
      </w:r>
      <w:r>
        <w:br/>
      </w:r>
      <w:r>
        <w:rPr>
          <w:rFonts w:ascii="Times New Roman"/>
          <w:b w:val="false"/>
          <w:i w:val="false"/>
          <w:color w:val="000000"/>
          <w:sz w:val="28"/>
        </w:rPr>
        <w:t xml:space="preserve">
      после группы счетов 3100 дополнить следующей группой счетов: </w:t>
      </w:r>
      <w:r>
        <w:br/>
      </w:r>
      <w:r>
        <w:rPr>
          <w:rFonts w:ascii="Times New Roman"/>
          <w:b w:val="false"/>
          <w:i w:val="false"/>
          <w:color w:val="000000"/>
          <w:sz w:val="28"/>
        </w:rPr>
        <w:t xml:space="preserve">
      "3200 Резервы (провизии) на общебанковские риски"; </w:t>
      </w:r>
      <w:r>
        <w:br/>
      </w:r>
      <w:r>
        <w:rPr>
          <w:rFonts w:ascii="Times New Roman"/>
          <w:b w:val="false"/>
          <w:i w:val="false"/>
          <w:color w:val="000000"/>
          <w:sz w:val="28"/>
        </w:rPr>
        <w:t xml:space="preserve">
      в пункте 13: </w:t>
      </w:r>
      <w:r>
        <w:br/>
      </w:r>
      <w:r>
        <w:rPr>
          <w:rFonts w:ascii="Times New Roman"/>
          <w:b w:val="false"/>
          <w:i w:val="false"/>
          <w:color w:val="000000"/>
          <w:sz w:val="28"/>
        </w:rPr>
        <w:t xml:space="preserve">
      название группы счетов 7500 изложить в следующей редакции: </w:t>
      </w:r>
      <w:r>
        <w:br/>
      </w:r>
      <w:r>
        <w:rPr>
          <w:rFonts w:ascii="Times New Roman"/>
          <w:b w:val="false"/>
          <w:i w:val="false"/>
          <w:color w:val="000000"/>
          <w:sz w:val="28"/>
        </w:rPr>
        <w:t xml:space="preserve">
      "Ипотечные займы, права требования по которым приняты в доверительное управление"; </w:t>
      </w:r>
      <w:r>
        <w:br/>
      </w:r>
      <w:r>
        <w:rPr>
          <w:rFonts w:ascii="Times New Roman"/>
          <w:b w:val="false"/>
          <w:i w:val="false"/>
          <w:color w:val="000000"/>
          <w:sz w:val="28"/>
        </w:rPr>
        <w:t xml:space="preserve">
      после группы счетов 7500 дополнить следующими группами счетов: </w:t>
      </w:r>
      <w:r>
        <w:br/>
      </w:r>
      <w:r>
        <w:rPr>
          <w:rFonts w:ascii="Times New Roman"/>
          <w:b w:val="false"/>
          <w:i w:val="false"/>
          <w:color w:val="000000"/>
          <w:sz w:val="28"/>
        </w:rPr>
        <w:t xml:space="preserve">
      "7600 Активы клиентов, находящиеся в доверительном </w:t>
      </w:r>
      <w:r>
        <w:br/>
      </w:r>
      <w:r>
        <w:rPr>
          <w:rFonts w:ascii="Times New Roman"/>
          <w:b w:val="false"/>
          <w:i w:val="false"/>
          <w:color w:val="000000"/>
          <w:sz w:val="28"/>
        </w:rPr>
        <w:t xml:space="preserve">
            (инвестиционном) управлении </w:t>
      </w:r>
      <w:r>
        <w:br/>
      </w:r>
      <w:r>
        <w:rPr>
          <w:rFonts w:ascii="Times New Roman"/>
          <w:b w:val="false"/>
          <w:i w:val="false"/>
          <w:color w:val="000000"/>
          <w:sz w:val="28"/>
        </w:rPr>
        <w:t xml:space="preserve">
       7630 Обязательства по операциям по доверительному </w:t>
      </w:r>
      <w:r>
        <w:br/>
      </w:r>
      <w:r>
        <w:rPr>
          <w:rFonts w:ascii="Times New Roman"/>
          <w:b w:val="false"/>
          <w:i w:val="false"/>
          <w:color w:val="000000"/>
          <w:sz w:val="28"/>
        </w:rPr>
        <w:t xml:space="preserve">
           (инвестиционному) управлению </w:t>
      </w:r>
      <w:r>
        <w:br/>
      </w:r>
      <w:r>
        <w:rPr>
          <w:rFonts w:ascii="Times New Roman"/>
          <w:b w:val="false"/>
          <w:i w:val="false"/>
          <w:color w:val="000000"/>
          <w:sz w:val="28"/>
        </w:rPr>
        <w:t xml:space="preserve">
       7650 Капитал </w:t>
      </w:r>
      <w:r>
        <w:br/>
      </w:r>
      <w:r>
        <w:rPr>
          <w:rFonts w:ascii="Times New Roman"/>
          <w:b w:val="false"/>
          <w:i w:val="false"/>
          <w:color w:val="000000"/>
          <w:sz w:val="28"/>
        </w:rPr>
        <w:t xml:space="preserve">
       7660 Доходы по операциям по доверительному (инвестиционному) </w:t>
      </w:r>
      <w:r>
        <w:br/>
      </w:r>
      <w:r>
        <w:rPr>
          <w:rFonts w:ascii="Times New Roman"/>
          <w:b w:val="false"/>
          <w:i w:val="false"/>
          <w:color w:val="000000"/>
          <w:sz w:val="28"/>
        </w:rPr>
        <w:t xml:space="preserve">
           управлению </w:t>
      </w:r>
      <w:r>
        <w:br/>
      </w:r>
      <w:r>
        <w:rPr>
          <w:rFonts w:ascii="Times New Roman"/>
          <w:b w:val="false"/>
          <w:i w:val="false"/>
          <w:color w:val="000000"/>
          <w:sz w:val="28"/>
        </w:rPr>
        <w:t xml:space="preserve">
       7680 Расходы по операциям по доверительному </w:t>
      </w:r>
      <w:r>
        <w:br/>
      </w:r>
      <w:r>
        <w:rPr>
          <w:rFonts w:ascii="Times New Roman"/>
          <w:b w:val="false"/>
          <w:i w:val="false"/>
          <w:color w:val="000000"/>
          <w:sz w:val="28"/>
        </w:rPr>
        <w:t xml:space="preserve">
           (инвестиционному) управлению"; </w:t>
      </w:r>
      <w:r>
        <w:br/>
      </w:r>
      <w:r>
        <w:rPr>
          <w:rFonts w:ascii="Times New Roman"/>
          <w:b w:val="false"/>
          <w:i w:val="false"/>
          <w:color w:val="000000"/>
          <w:sz w:val="28"/>
        </w:rPr>
        <w:t xml:space="preserve">
      в главе 2: </w:t>
      </w:r>
      <w:r>
        <w:br/>
      </w:r>
      <w:r>
        <w:rPr>
          <w:rFonts w:ascii="Times New Roman"/>
          <w:b w:val="false"/>
          <w:i w:val="false"/>
          <w:color w:val="000000"/>
          <w:sz w:val="28"/>
        </w:rPr>
        <w:t xml:space="preserve">
      после счета 1003 дополнить следующим счетом: </w:t>
      </w:r>
      <w:r>
        <w:br/>
      </w:r>
      <w:r>
        <w:rPr>
          <w:rFonts w:ascii="Times New Roman"/>
          <w:b w:val="false"/>
          <w:i w:val="false"/>
          <w:color w:val="000000"/>
          <w:sz w:val="28"/>
        </w:rPr>
        <w:t xml:space="preserve">
      "1004 Наличность в вечерней кассе"; </w:t>
      </w:r>
      <w:r>
        <w:br/>
      </w:r>
      <w:r>
        <w:rPr>
          <w:rFonts w:ascii="Times New Roman"/>
          <w:b w:val="false"/>
          <w:i w:val="false"/>
          <w:color w:val="000000"/>
          <w:sz w:val="28"/>
        </w:rPr>
        <w:t xml:space="preserve">
      в названии счетов 1054, 1204, 1259, 1319, 1329, 1428, 1876, 1877, 1878 и 2875 слова "Специальные резервы" заменить словом "Резервы"; </w:t>
      </w:r>
      <w:r>
        <w:br/>
      </w:r>
      <w:r>
        <w:rPr>
          <w:rFonts w:ascii="Times New Roman"/>
          <w:b w:val="false"/>
          <w:i w:val="false"/>
          <w:color w:val="000000"/>
          <w:sz w:val="28"/>
        </w:rPr>
        <w:t xml:space="preserve">
      номера и названия следующих группы счетов и счетов: </w:t>
      </w:r>
      <w:r>
        <w:br/>
      </w:r>
      <w:r>
        <w:rPr>
          <w:rFonts w:ascii="Times New Roman"/>
          <w:b w:val="false"/>
          <w:i w:val="false"/>
          <w:color w:val="000000"/>
          <w:sz w:val="28"/>
        </w:rPr>
        <w:t xml:space="preserve">
      "1460 Общие резервы (провизии) </w:t>
      </w:r>
      <w:r>
        <w:br/>
      </w:r>
      <w:r>
        <w:rPr>
          <w:rFonts w:ascii="Times New Roman"/>
          <w:b w:val="false"/>
          <w:i w:val="false"/>
          <w:color w:val="000000"/>
          <w:sz w:val="28"/>
        </w:rPr>
        <w:t xml:space="preserve">
       1462 Общие резервы (провизии) на покрытие убытков по </w:t>
      </w:r>
      <w:r>
        <w:br/>
      </w:r>
      <w:r>
        <w:rPr>
          <w:rFonts w:ascii="Times New Roman"/>
          <w:b w:val="false"/>
          <w:i w:val="false"/>
          <w:color w:val="000000"/>
          <w:sz w:val="28"/>
        </w:rPr>
        <w:t xml:space="preserve">
            дебиторской задолженности, связанной с банковской </w:t>
      </w:r>
      <w:r>
        <w:br/>
      </w:r>
      <w:r>
        <w:rPr>
          <w:rFonts w:ascii="Times New Roman"/>
          <w:b w:val="false"/>
          <w:i w:val="false"/>
          <w:color w:val="000000"/>
          <w:sz w:val="28"/>
        </w:rPr>
        <w:t xml:space="preserve">
            деятельностью </w:t>
      </w:r>
      <w:r>
        <w:br/>
      </w:r>
      <w:r>
        <w:rPr>
          <w:rFonts w:ascii="Times New Roman"/>
          <w:b w:val="false"/>
          <w:i w:val="false"/>
          <w:color w:val="000000"/>
          <w:sz w:val="28"/>
        </w:rPr>
        <w:t xml:space="preserve">
       1463 Общие резервы (провизии) на покрытие убытков по </w:t>
      </w:r>
      <w:r>
        <w:br/>
      </w:r>
      <w:r>
        <w:rPr>
          <w:rFonts w:ascii="Times New Roman"/>
          <w:b w:val="false"/>
          <w:i w:val="false"/>
          <w:color w:val="000000"/>
          <w:sz w:val="28"/>
        </w:rPr>
        <w:t xml:space="preserve">
            дебиторской задолженности, связанной с небанковской </w:t>
      </w:r>
      <w:r>
        <w:br/>
      </w:r>
      <w:r>
        <w:rPr>
          <w:rFonts w:ascii="Times New Roman"/>
          <w:b w:val="false"/>
          <w:i w:val="false"/>
          <w:color w:val="000000"/>
          <w:sz w:val="28"/>
        </w:rPr>
        <w:t xml:space="preserve">
            деятельностью </w:t>
      </w:r>
      <w:r>
        <w:br/>
      </w:r>
      <w:r>
        <w:rPr>
          <w:rFonts w:ascii="Times New Roman"/>
          <w:b w:val="false"/>
          <w:i w:val="false"/>
          <w:color w:val="000000"/>
          <w:sz w:val="28"/>
        </w:rPr>
        <w:t xml:space="preserve">
       1464 Общие резервы (провизии) на покрытие убытков по </w:t>
      </w:r>
      <w:r>
        <w:br/>
      </w:r>
      <w:r>
        <w:rPr>
          <w:rFonts w:ascii="Times New Roman"/>
          <w:b w:val="false"/>
          <w:i w:val="false"/>
          <w:color w:val="000000"/>
          <w:sz w:val="28"/>
        </w:rPr>
        <w:t xml:space="preserve">
            ценным бумагам </w:t>
      </w:r>
      <w:r>
        <w:br/>
      </w:r>
      <w:r>
        <w:rPr>
          <w:rFonts w:ascii="Times New Roman"/>
          <w:b w:val="false"/>
          <w:i w:val="false"/>
          <w:color w:val="000000"/>
          <w:sz w:val="28"/>
        </w:rPr>
        <w:t xml:space="preserve">
       1465 Общие резервы (провизии) на покрытие убытков от </w:t>
      </w:r>
      <w:r>
        <w:br/>
      </w:r>
      <w:r>
        <w:rPr>
          <w:rFonts w:ascii="Times New Roman"/>
          <w:b w:val="false"/>
          <w:i w:val="false"/>
          <w:color w:val="000000"/>
          <w:sz w:val="28"/>
        </w:rPr>
        <w:t xml:space="preserve">
            кредитной деятельности </w:t>
      </w:r>
      <w:r>
        <w:br/>
      </w:r>
      <w:r>
        <w:rPr>
          <w:rFonts w:ascii="Times New Roman"/>
          <w:b w:val="false"/>
          <w:i w:val="false"/>
          <w:color w:val="000000"/>
          <w:sz w:val="28"/>
        </w:rPr>
        <w:t xml:space="preserve">
       1467 Общие резервы (провизии) на покрытие убытков по </w:t>
      </w:r>
      <w:r>
        <w:br/>
      </w:r>
      <w:r>
        <w:rPr>
          <w:rFonts w:ascii="Times New Roman"/>
          <w:b w:val="false"/>
          <w:i w:val="false"/>
          <w:color w:val="000000"/>
          <w:sz w:val="28"/>
        </w:rPr>
        <w:t xml:space="preserve">
            вкладам, размещенным в других банках </w:t>
      </w:r>
      <w:r>
        <w:br/>
      </w:r>
      <w:r>
        <w:rPr>
          <w:rFonts w:ascii="Times New Roman"/>
          <w:b w:val="false"/>
          <w:i w:val="false"/>
          <w:color w:val="000000"/>
          <w:sz w:val="28"/>
        </w:rPr>
        <w:t xml:space="preserve">
       1469 Общие резервы (провизии) на покрытие убытков от </w:t>
      </w:r>
      <w:r>
        <w:br/>
      </w:r>
      <w:r>
        <w:rPr>
          <w:rFonts w:ascii="Times New Roman"/>
          <w:b w:val="false"/>
          <w:i w:val="false"/>
          <w:color w:val="000000"/>
          <w:sz w:val="28"/>
        </w:rPr>
        <w:t xml:space="preserve">
            прочей банковской деятельности" исключить; </w:t>
      </w:r>
      <w:r>
        <w:br/>
      </w:r>
      <w:r>
        <w:rPr>
          <w:rFonts w:ascii="Times New Roman"/>
          <w:b w:val="false"/>
          <w:i w:val="false"/>
          <w:color w:val="000000"/>
          <w:sz w:val="28"/>
        </w:rPr>
        <w:t xml:space="preserve">
      название счета 1660 изложить в следующей редакции: </w:t>
      </w:r>
      <w:r>
        <w:br/>
      </w:r>
      <w:r>
        <w:rPr>
          <w:rFonts w:ascii="Times New Roman"/>
          <w:b w:val="false"/>
          <w:i w:val="false"/>
          <w:color w:val="000000"/>
          <w:sz w:val="28"/>
        </w:rPr>
        <w:t xml:space="preserve">
      "Создаваемые (разрабатываемые) нематериальные активы"; </w:t>
      </w:r>
      <w:r>
        <w:br/>
      </w:r>
      <w:r>
        <w:rPr>
          <w:rFonts w:ascii="Times New Roman"/>
          <w:b w:val="false"/>
          <w:i w:val="false"/>
          <w:color w:val="000000"/>
          <w:sz w:val="28"/>
        </w:rPr>
        <w:t xml:space="preserve">
      после счета 2125 дополнить следующим счетом: </w:t>
      </w:r>
      <w:r>
        <w:br/>
      </w:r>
      <w:r>
        <w:rPr>
          <w:rFonts w:ascii="Times New Roman"/>
          <w:b w:val="false"/>
          <w:i w:val="false"/>
          <w:color w:val="000000"/>
          <w:sz w:val="28"/>
        </w:rPr>
        <w:t xml:space="preserve">
      "2126 Срочные вклады других банков в аффинированных </w:t>
      </w:r>
      <w:r>
        <w:br/>
      </w:r>
      <w:r>
        <w:rPr>
          <w:rFonts w:ascii="Times New Roman"/>
          <w:b w:val="false"/>
          <w:i w:val="false"/>
          <w:color w:val="000000"/>
          <w:sz w:val="28"/>
        </w:rPr>
        <w:t xml:space="preserve">
            драгоценных металлах"; </w:t>
      </w:r>
      <w:r>
        <w:br/>
      </w:r>
      <w:r>
        <w:rPr>
          <w:rFonts w:ascii="Times New Roman"/>
          <w:b w:val="false"/>
          <w:i w:val="false"/>
          <w:color w:val="000000"/>
          <w:sz w:val="28"/>
        </w:rPr>
        <w:t xml:space="preserve">
      после счета 2215 дополнить следующим счетом: </w:t>
      </w:r>
      <w:r>
        <w:br/>
      </w:r>
      <w:r>
        <w:rPr>
          <w:rFonts w:ascii="Times New Roman"/>
          <w:b w:val="false"/>
          <w:i w:val="false"/>
          <w:color w:val="000000"/>
          <w:sz w:val="28"/>
        </w:rPr>
        <w:t xml:space="preserve">
      "2216 Срочные вклады клиентов в аффинированных </w:t>
      </w:r>
      <w:r>
        <w:br/>
      </w:r>
      <w:r>
        <w:rPr>
          <w:rFonts w:ascii="Times New Roman"/>
          <w:b w:val="false"/>
          <w:i w:val="false"/>
          <w:color w:val="000000"/>
          <w:sz w:val="28"/>
        </w:rPr>
        <w:t xml:space="preserve">
            драгоценных металлах"; </w:t>
      </w:r>
      <w:r>
        <w:br/>
      </w:r>
      <w:r>
        <w:rPr>
          <w:rFonts w:ascii="Times New Roman"/>
          <w:b w:val="false"/>
          <w:i w:val="false"/>
          <w:color w:val="000000"/>
          <w:sz w:val="28"/>
        </w:rPr>
        <w:t xml:space="preserve">
      после счета 2406 дополнить следующим счетом: </w:t>
      </w:r>
      <w:r>
        <w:br/>
      </w:r>
      <w:r>
        <w:rPr>
          <w:rFonts w:ascii="Times New Roman"/>
          <w:b w:val="false"/>
          <w:i w:val="false"/>
          <w:color w:val="000000"/>
          <w:sz w:val="28"/>
        </w:rPr>
        <w:t xml:space="preserve">
      "2451 Бессрочные финансовые инструменты"; </w:t>
      </w:r>
      <w:r>
        <w:br/>
      </w:r>
      <w:r>
        <w:rPr>
          <w:rFonts w:ascii="Times New Roman"/>
          <w:b w:val="false"/>
          <w:i w:val="false"/>
          <w:color w:val="000000"/>
          <w:sz w:val="28"/>
        </w:rPr>
        <w:t xml:space="preserve">
      после счета 2755 дополнить следующими счетами: </w:t>
      </w:r>
      <w:r>
        <w:br/>
      </w:r>
      <w:r>
        <w:rPr>
          <w:rFonts w:ascii="Times New Roman"/>
          <w:b w:val="false"/>
          <w:i w:val="false"/>
          <w:color w:val="000000"/>
          <w:sz w:val="28"/>
        </w:rPr>
        <w:t xml:space="preserve">
      "2756 Начисленные расходы по субординированным облигациям; </w:t>
      </w:r>
      <w:r>
        <w:br/>
      </w:r>
      <w:r>
        <w:rPr>
          <w:rFonts w:ascii="Times New Roman"/>
          <w:b w:val="false"/>
          <w:i w:val="false"/>
          <w:color w:val="000000"/>
          <w:sz w:val="28"/>
        </w:rPr>
        <w:t xml:space="preserve">
       2757 Начисленные расходы по бессрочным финансовым </w:t>
      </w:r>
      <w:r>
        <w:br/>
      </w:r>
      <w:r>
        <w:rPr>
          <w:rFonts w:ascii="Times New Roman"/>
          <w:b w:val="false"/>
          <w:i w:val="false"/>
          <w:color w:val="000000"/>
          <w:sz w:val="28"/>
        </w:rPr>
        <w:t xml:space="preserve">
            инструментам"; </w:t>
      </w:r>
      <w:r>
        <w:br/>
      </w:r>
      <w:r>
        <w:rPr>
          <w:rFonts w:ascii="Times New Roman"/>
          <w:b w:val="false"/>
          <w:i w:val="false"/>
          <w:color w:val="000000"/>
          <w:sz w:val="28"/>
        </w:rPr>
        <w:t xml:space="preserve">
      номер и название счета 2874 "Общие резервы (провизии) на покрытие убытков по условным обязательствам" исключить; </w:t>
      </w:r>
      <w:r>
        <w:br/>
      </w:r>
      <w:r>
        <w:rPr>
          <w:rFonts w:ascii="Times New Roman"/>
          <w:b w:val="false"/>
          <w:i w:val="false"/>
          <w:color w:val="000000"/>
          <w:sz w:val="28"/>
        </w:rPr>
        <w:t xml:space="preserve">
      номер и название группы счетов 3120 "Дополнительные взносы участников кредитного товарищества" исключить; </w:t>
      </w:r>
      <w:r>
        <w:br/>
      </w:r>
      <w:r>
        <w:rPr>
          <w:rFonts w:ascii="Times New Roman"/>
          <w:b w:val="false"/>
          <w:i w:val="false"/>
          <w:color w:val="000000"/>
          <w:sz w:val="28"/>
        </w:rPr>
        <w:t xml:space="preserve">
      после счета 3101 дополнить следующей группой счетов: </w:t>
      </w:r>
      <w:r>
        <w:br/>
      </w:r>
      <w:r>
        <w:rPr>
          <w:rFonts w:ascii="Times New Roman"/>
          <w:b w:val="false"/>
          <w:i w:val="false"/>
          <w:color w:val="000000"/>
          <w:sz w:val="28"/>
        </w:rPr>
        <w:t xml:space="preserve">
      "3200 Резервы (провизии) на общебанковские риски"; </w:t>
      </w:r>
      <w:r>
        <w:br/>
      </w:r>
      <w:r>
        <w:rPr>
          <w:rFonts w:ascii="Times New Roman"/>
          <w:b w:val="false"/>
          <w:i w:val="false"/>
          <w:color w:val="000000"/>
          <w:sz w:val="28"/>
        </w:rPr>
        <w:t xml:space="preserve">
      в названии счета 4709 слова "и имеющихся в наличии для продажи" исключить; </w:t>
      </w:r>
      <w:r>
        <w:br/>
      </w:r>
      <w:r>
        <w:rPr>
          <w:rFonts w:ascii="Times New Roman"/>
          <w:b w:val="false"/>
          <w:i w:val="false"/>
          <w:color w:val="000000"/>
          <w:sz w:val="28"/>
        </w:rPr>
        <w:t xml:space="preserve">
      после счета 5215 дополнить следующим счетом: </w:t>
      </w:r>
      <w:r>
        <w:br/>
      </w:r>
      <w:r>
        <w:rPr>
          <w:rFonts w:ascii="Times New Roman"/>
          <w:b w:val="false"/>
          <w:i w:val="false"/>
          <w:color w:val="000000"/>
          <w:sz w:val="28"/>
        </w:rPr>
        <w:t xml:space="preserve">
      "5216 Расходы, связанные с выплатой вознаграждения по срочным вкладам клиентов в аффинированных драгоценных металлах"; </w:t>
      </w:r>
      <w:r>
        <w:br/>
      </w:r>
      <w:r>
        <w:rPr>
          <w:rFonts w:ascii="Times New Roman"/>
          <w:b w:val="false"/>
          <w:i w:val="false"/>
          <w:color w:val="000000"/>
          <w:sz w:val="28"/>
        </w:rPr>
        <w:t xml:space="preserve">
      после счета 5406 дополнить следующим счетом: </w:t>
      </w:r>
      <w:r>
        <w:br/>
      </w:r>
      <w:r>
        <w:rPr>
          <w:rFonts w:ascii="Times New Roman"/>
          <w:b w:val="false"/>
          <w:i w:val="false"/>
          <w:color w:val="000000"/>
          <w:sz w:val="28"/>
        </w:rPr>
        <w:t xml:space="preserve">
      "5407 Расходы, связанные с выплатой вознаграждения по бессрочным финансовым инструментам"; </w:t>
      </w:r>
      <w:r>
        <w:br/>
      </w:r>
      <w:r>
        <w:rPr>
          <w:rFonts w:ascii="Times New Roman"/>
          <w:b w:val="false"/>
          <w:i w:val="false"/>
          <w:color w:val="000000"/>
          <w:sz w:val="28"/>
        </w:rPr>
        <w:t xml:space="preserve">
      в названии счетов 5451, 5452, 5453, 5455, 5457, 5459, 5464, 5465 и 5466 слово "специальные" исключить; </w:t>
      </w:r>
      <w:r>
        <w:br/>
      </w:r>
      <w:r>
        <w:rPr>
          <w:rFonts w:ascii="Times New Roman"/>
          <w:b w:val="false"/>
          <w:i w:val="false"/>
          <w:color w:val="000000"/>
          <w:sz w:val="28"/>
        </w:rPr>
        <w:t xml:space="preserve">
      номер и название счета 5454 "Ассигнования на общие резервы (провизии) по вкладам, размещенным в других банках" исключить; </w:t>
      </w:r>
      <w:r>
        <w:br/>
      </w:r>
      <w:r>
        <w:rPr>
          <w:rFonts w:ascii="Times New Roman"/>
          <w:b w:val="false"/>
          <w:i w:val="false"/>
          <w:color w:val="000000"/>
          <w:sz w:val="28"/>
        </w:rPr>
        <w:t xml:space="preserve">
      номер и название счета 5456 "Ассигнования на общие резервы (провизии) на покрытие убытков от кредитной деятельности" исключить; </w:t>
      </w:r>
      <w:r>
        <w:br/>
      </w:r>
      <w:r>
        <w:rPr>
          <w:rFonts w:ascii="Times New Roman"/>
          <w:b w:val="false"/>
          <w:i w:val="false"/>
          <w:color w:val="000000"/>
          <w:sz w:val="28"/>
        </w:rPr>
        <w:t xml:space="preserve">
      номер и название счета 5458 "Ассигнования на общие резервы (провизии) на покрытие убытков от прочей банковской деятельности" исключить; </w:t>
      </w:r>
      <w:r>
        <w:br/>
      </w:r>
      <w:r>
        <w:rPr>
          <w:rFonts w:ascii="Times New Roman"/>
          <w:b w:val="false"/>
          <w:i w:val="false"/>
          <w:color w:val="000000"/>
          <w:sz w:val="28"/>
        </w:rPr>
        <w:t xml:space="preserve">
      номера и названия следующих счетов исключить: </w:t>
      </w:r>
      <w:r>
        <w:br/>
      </w:r>
      <w:r>
        <w:rPr>
          <w:rFonts w:ascii="Times New Roman"/>
          <w:b w:val="false"/>
          <w:i w:val="false"/>
          <w:color w:val="000000"/>
          <w:sz w:val="28"/>
        </w:rPr>
        <w:t xml:space="preserve">
      "5460 Ассигнования на общие резервы (провизии) по </w:t>
      </w:r>
      <w:r>
        <w:br/>
      </w:r>
      <w:r>
        <w:rPr>
          <w:rFonts w:ascii="Times New Roman"/>
          <w:b w:val="false"/>
          <w:i w:val="false"/>
          <w:color w:val="000000"/>
          <w:sz w:val="28"/>
        </w:rPr>
        <w:t xml:space="preserve">
            дебиторской задолженности, связанной с банковской </w:t>
      </w:r>
      <w:r>
        <w:br/>
      </w:r>
      <w:r>
        <w:rPr>
          <w:rFonts w:ascii="Times New Roman"/>
          <w:b w:val="false"/>
          <w:i w:val="false"/>
          <w:color w:val="000000"/>
          <w:sz w:val="28"/>
        </w:rPr>
        <w:t xml:space="preserve">
            деятельностью </w:t>
      </w:r>
      <w:r>
        <w:br/>
      </w:r>
      <w:r>
        <w:rPr>
          <w:rFonts w:ascii="Times New Roman"/>
          <w:b w:val="false"/>
          <w:i w:val="false"/>
          <w:color w:val="000000"/>
          <w:sz w:val="28"/>
        </w:rPr>
        <w:t xml:space="preserve">
       5461 Ассигнования на общие резервы (провизии) по </w:t>
      </w:r>
      <w:r>
        <w:br/>
      </w:r>
      <w:r>
        <w:rPr>
          <w:rFonts w:ascii="Times New Roman"/>
          <w:b w:val="false"/>
          <w:i w:val="false"/>
          <w:color w:val="000000"/>
          <w:sz w:val="28"/>
        </w:rPr>
        <w:t xml:space="preserve">
            дебиторской задолженности, связанной с небанковской </w:t>
      </w:r>
      <w:r>
        <w:br/>
      </w:r>
      <w:r>
        <w:rPr>
          <w:rFonts w:ascii="Times New Roman"/>
          <w:b w:val="false"/>
          <w:i w:val="false"/>
          <w:color w:val="000000"/>
          <w:sz w:val="28"/>
        </w:rPr>
        <w:t xml:space="preserve">
            деятельностью </w:t>
      </w:r>
      <w:r>
        <w:br/>
      </w:r>
      <w:r>
        <w:rPr>
          <w:rFonts w:ascii="Times New Roman"/>
          <w:b w:val="false"/>
          <w:i w:val="false"/>
          <w:color w:val="000000"/>
          <w:sz w:val="28"/>
        </w:rPr>
        <w:t xml:space="preserve">
       5462 Ассигнования на общие резервы (провизии) по условным </w:t>
      </w:r>
      <w:r>
        <w:br/>
      </w:r>
      <w:r>
        <w:rPr>
          <w:rFonts w:ascii="Times New Roman"/>
          <w:b w:val="false"/>
          <w:i w:val="false"/>
          <w:color w:val="000000"/>
          <w:sz w:val="28"/>
        </w:rPr>
        <w:t xml:space="preserve">
            обязательствам </w:t>
      </w:r>
      <w:r>
        <w:br/>
      </w:r>
      <w:r>
        <w:rPr>
          <w:rFonts w:ascii="Times New Roman"/>
          <w:b w:val="false"/>
          <w:i w:val="false"/>
          <w:color w:val="000000"/>
          <w:sz w:val="28"/>
        </w:rPr>
        <w:t xml:space="preserve">
       5463 Ассигнования на общие резервы (провизии) по ценным </w:t>
      </w:r>
      <w:r>
        <w:br/>
      </w:r>
      <w:r>
        <w:rPr>
          <w:rFonts w:ascii="Times New Roman"/>
          <w:b w:val="false"/>
          <w:i w:val="false"/>
          <w:color w:val="000000"/>
          <w:sz w:val="28"/>
        </w:rPr>
        <w:t xml:space="preserve">
            бумагам"; </w:t>
      </w:r>
      <w:r>
        <w:br/>
      </w:r>
      <w:r>
        <w:rPr>
          <w:rFonts w:ascii="Times New Roman"/>
          <w:b w:val="false"/>
          <w:i w:val="false"/>
          <w:color w:val="000000"/>
          <w:sz w:val="28"/>
        </w:rPr>
        <w:t xml:space="preserve">
      в названии счета 5709 слова "и имеющихся в наличии для продажи" исключить; </w:t>
      </w:r>
      <w:r>
        <w:br/>
      </w:r>
      <w:r>
        <w:rPr>
          <w:rFonts w:ascii="Times New Roman"/>
          <w:b w:val="false"/>
          <w:i w:val="false"/>
          <w:color w:val="000000"/>
          <w:sz w:val="28"/>
        </w:rPr>
        <w:t xml:space="preserve">
      после счета 5721 дополнить следующим счетом: </w:t>
      </w:r>
      <w:r>
        <w:br/>
      </w:r>
      <w:r>
        <w:rPr>
          <w:rFonts w:ascii="Times New Roman"/>
          <w:b w:val="false"/>
          <w:i w:val="false"/>
          <w:color w:val="000000"/>
          <w:sz w:val="28"/>
        </w:rPr>
        <w:t xml:space="preserve">
      "5722 Социальные отчисления"; </w:t>
      </w:r>
      <w:r>
        <w:br/>
      </w:r>
      <w:r>
        <w:rPr>
          <w:rFonts w:ascii="Times New Roman"/>
          <w:b w:val="false"/>
          <w:i w:val="false"/>
          <w:color w:val="000000"/>
          <w:sz w:val="28"/>
        </w:rPr>
        <w:t xml:space="preserve">
      после счета 5853 дополнить следующим счетом: </w:t>
      </w:r>
      <w:r>
        <w:br/>
      </w:r>
      <w:r>
        <w:rPr>
          <w:rFonts w:ascii="Times New Roman"/>
          <w:b w:val="false"/>
          <w:i w:val="false"/>
          <w:color w:val="000000"/>
          <w:sz w:val="28"/>
        </w:rPr>
        <w:t xml:space="preserve">
      "5854 Расходы от реализации товарно-материальных запасов"; </w:t>
      </w:r>
      <w:r>
        <w:br/>
      </w:r>
      <w:r>
        <w:rPr>
          <w:rFonts w:ascii="Times New Roman"/>
          <w:b w:val="false"/>
          <w:i w:val="false"/>
          <w:color w:val="000000"/>
          <w:sz w:val="28"/>
        </w:rPr>
        <w:t xml:space="preserve">
      название счета 6125 изложить в следующей редакции: </w:t>
      </w:r>
      <w:r>
        <w:br/>
      </w:r>
      <w:r>
        <w:rPr>
          <w:rFonts w:ascii="Times New Roman"/>
          <w:b w:val="false"/>
          <w:i w:val="false"/>
          <w:color w:val="000000"/>
          <w:sz w:val="28"/>
        </w:rPr>
        <w:t xml:space="preserve">
      "Условные требования по безотзывным займам, предоставляемым в будущем"; </w:t>
      </w:r>
      <w:r>
        <w:br/>
      </w:r>
      <w:r>
        <w:rPr>
          <w:rFonts w:ascii="Times New Roman"/>
          <w:b w:val="false"/>
          <w:i w:val="false"/>
          <w:color w:val="000000"/>
          <w:sz w:val="28"/>
        </w:rPr>
        <w:t xml:space="preserve">
      после счета 6125 дополнить следующим счетом: </w:t>
      </w:r>
      <w:r>
        <w:br/>
      </w:r>
      <w:r>
        <w:rPr>
          <w:rFonts w:ascii="Times New Roman"/>
          <w:b w:val="false"/>
          <w:i w:val="false"/>
          <w:color w:val="000000"/>
          <w:sz w:val="28"/>
        </w:rPr>
        <w:t xml:space="preserve">
      "6126 Условные требования по отзывным займам, </w:t>
      </w:r>
      <w:r>
        <w:br/>
      </w:r>
      <w:r>
        <w:rPr>
          <w:rFonts w:ascii="Times New Roman"/>
          <w:b w:val="false"/>
          <w:i w:val="false"/>
          <w:color w:val="000000"/>
          <w:sz w:val="28"/>
        </w:rPr>
        <w:t xml:space="preserve">
            предоставляемым в будущем"; </w:t>
      </w:r>
      <w:r>
        <w:br/>
      </w:r>
      <w:r>
        <w:rPr>
          <w:rFonts w:ascii="Times New Roman"/>
          <w:b w:val="false"/>
          <w:i w:val="false"/>
          <w:color w:val="000000"/>
          <w:sz w:val="28"/>
        </w:rPr>
        <w:t xml:space="preserve">
      после счета 6175 дополнить следующим счетом: </w:t>
      </w:r>
      <w:r>
        <w:br/>
      </w:r>
      <w:r>
        <w:rPr>
          <w:rFonts w:ascii="Times New Roman"/>
          <w:b w:val="false"/>
          <w:i w:val="false"/>
          <w:color w:val="000000"/>
          <w:sz w:val="28"/>
        </w:rPr>
        <w:t xml:space="preserve">
      "6177 Условные требования по предоставленным займам"; </w:t>
      </w:r>
      <w:r>
        <w:br/>
      </w:r>
      <w:r>
        <w:rPr>
          <w:rFonts w:ascii="Times New Roman"/>
          <w:b w:val="false"/>
          <w:i w:val="false"/>
          <w:color w:val="000000"/>
          <w:sz w:val="28"/>
        </w:rPr>
        <w:t xml:space="preserve">
      название счета 6625 изложить в следующей редакции: </w:t>
      </w:r>
      <w:r>
        <w:br/>
      </w:r>
      <w:r>
        <w:rPr>
          <w:rFonts w:ascii="Times New Roman"/>
          <w:b w:val="false"/>
          <w:i w:val="false"/>
          <w:color w:val="000000"/>
          <w:sz w:val="28"/>
        </w:rPr>
        <w:t xml:space="preserve">
      "Условные обязательства по безотзывным займам, предоставляемым в будущем"; </w:t>
      </w:r>
      <w:r>
        <w:br/>
      </w:r>
      <w:r>
        <w:rPr>
          <w:rFonts w:ascii="Times New Roman"/>
          <w:b w:val="false"/>
          <w:i w:val="false"/>
          <w:color w:val="000000"/>
          <w:sz w:val="28"/>
        </w:rPr>
        <w:t xml:space="preserve">
      после счета 6625 дополнить следующим счетом: </w:t>
      </w:r>
      <w:r>
        <w:br/>
      </w:r>
      <w:r>
        <w:rPr>
          <w:rFonts w:ascii="Times New Roman"/>
          <w:b w:val="false"/>
          <w:i w:val="false"/>
          <w:color w:val="000000"/>
          <w:sz w:val="28"/>
        </w:rPr>
        <w:t xml:space="preserve">
      "6626 Условные обязательства по отзывным займам, предоставляемым в будущем"; </w:t>
      </w:r>
      <w:r>
        <w:br/>
      </w:r>
      <w:r>
        <w:rPr>
          <w:rFonts w:ascii="Times New Roman"/>
          <w:b w:val="false"/>
          <w:i w:val="false"/>
          <w:color w:val="000000"/>
          <w:sz w:val="28"/>
        </w:rPr>
        <w:t xml:space="preserve">
      после счета 6675 дополнить следующим счетом: </w:t>
      </w:r>
      <w:r>
        <w:br/>
      </w:r>
      <w:r>
        <w:rPr>
          <w:rFonts w:ascii="Times New Roman"/>
          <w:b w:val="false"/>
          <w:i w:val="false"/>
          <w:color w:val="000000"/>
          <w:sz w:val="28"/>
        </w:rPr>
        <w:t xml:space="preserve">
      "6677 Условные обязательства по предоставленным займам"; </w:t>
      </w:r>
      <w:r>
        <w:br/>
      </w:r>
      <w:r>
        <w:rPr>
          <w:rFonts w:ascii="Times New Roman"/>
          <w:b w:val="false"/>
          <w:i w:val="false"/>
          <w:color w:val="000000"/>
          <w:sz w:val="28"/>
        </w:rPr>
        <w:t xml:space="preserve">
      исключить номера и названия следующих счетов: </w:t>
      </w:r>
      <w:r>
        <w:br/>
      </w:r>
      <w:r>
        <w:rPr>
          <w:rFonts w:ascii="Times New Roman"/>
          <w:b w:val="false"/>
          <w:i w:val="false"/>
          <w:color w:val="000000"/>
          <w:sz w:val="28"/>
        </w:rPr>
        <w:t xml:space="preserve">
      "6991 Позиция по операциям фьючерс </w:t>
      </w:r>
      <w:r>
        <w:br/>
      </w:r>
      <w:r>
        <w:rPr>
          <w:rFonts w:ascii="Times New Roman"/>
          <w:b w:val="false"/>
          <w:i w:val="false"/>
          <w:color w:val="000000"/>
          <w:sz w:val="28"/>
        </w:rPr>
        <w:t xml:space="preserve">
       6992 Позиция по операциям форвард </w:t>
      </w:r>
      <w:r>
        <w:br/>
      </w:r>
      <w:r>
        <w:rPr>
          <w:rFonts w:ascii="Times New Roman"/>
          <w:b w:val="false"/>
          <w:i w:val="false"/>
          <w:color w:val="000000"/>
          <w:sz w:val="28"/>
        </w:rPr>
        <w:t xml:space="preserve">
       6993 Позиция по опционным операциям </w:t>
      </w:r>
      <w:r>
        <w:br/>
      </w:r>
      <w:r>
        <w:rPr>
          <w:rFonts w:ascii="Times New Roman"/>
          <w:b w:val="false"/>
          <w:i w:val="false"/>
          <w:color w:val="000000"/>
          <w:sz w:val="28"/>
        </w:rPr>
        <w:t xml:space="preserve">
       6994 Позиция по операциям спот </w:t>
      </w:r>
      <w:r>
        <w:br/>
      </w:r>
      <w:r>
        <w:rPr>
          <w:rFonts w:ascii="Times New Roman"/>
          <w:b w:val="false"/>
          <w:i w:val="false"/>
          <w:color w:val="000000"/>
          <w:sz w:val="28"/>
        </w:rPr>
        <w:t xml:space="preserve">
       6995 Позиция по операциям своп"; </w:t>
      </w:r>
      <w:r>
        <w:br/>
      </w:r>
      <w:r>
        <w:rPr>
          <w:rFonts w:ascii="Times New Roman"/>
          <w:b w:val="false"/>
          <w:i w:val="false"/>
          <w:color w:val="000000"/>
          <w:sz w:val="28"/>
        </w:rPr>
        <w:t xml:space="preserve">
      название счета 6996 изложить в следующей редакции: </w:t>
      </w:r>
      <w:r>
        <w:br/>
      </w:r>
      <w:r>
        <w:rPr>
          <w:rFonts w:ascii="Times New Roman"/>
          <w:b w:val="false"/>
          <w:i w:val="false"/>
          <w:color w:val="000000"/>
          <w:sz w:val="28"/>
        </w:rPr>
        <w:t xml:space="preserve">
      "Позиция по сделкам с прочими активами"; </w:t>
      </w:r>
      <w:r>
        <w:br/>
      </w:r>
      <w:r>
        <w:rPr>
          <w:rFonts w:ascii="Times New Roman"/>
          <w:b w:val="false"/>
          <w:i w:val="false"/>
          <w:color w:val="000000"/>
          <w:sz w:val="28"/>
        </w:rPr>
        <w:t xml:space="preserve">
      в названиях счетов 7110 и 7220 слово "Машины" заменить словами "Здания, машины"; </w:t>
      </w:r>
      <w:r>
        <w:br/>
      </w:r>
      <w:r>
        <w:rPr>
          <w:rFonts w:ascii="Times New Roman"/>
          <w:b w:val="false"/>
          <w:i w:val="false"/>
          <w:color w:val="000000"/>
          <w:sz w:val="28"/>
        </w:rPr>
        <w:t xml:space="preserve">
      название группы счетов 7500 изложить в следующей редакции: </w:t>
      </w:r>
      <w:r>
        <w:br/>
      </w:r>
      <w:r>
        <w:rPr>
          <w:rFonts w:ascii="Times New Roman"/>
          <w:b w:val="false"/>
          <w:i w:val="false"/>
          <w:color w:val="000000"/>
          <w:sz w:val="28"/>
        </w:rPr>
        <w:t xml:space="preserve">
      "Ипотечные займы, права требования по которым приняты в доверительное управление"; </w:t>
      </w:r>
      <w:r>
        <w:br/>
      </w:r>
      <w:r>
        <w:rPr>
          <w:rFonts w:ascii="Times New Roman"/>
          <w:b w:val="false"/>
          <w:i w:val="false"/>
          <w:color w:val="000000"/>
          <w:sz w:val="28"/>
        </w:rPr>
        <w:t xml:space="preserve">
      номера и названия следующих счетов: </w:t>
      </w:r>
      <w:r>
        <w:br/>
      </w:r>
      <w:r>
        <w:rPr>
          <w:rFonts w:ascii="Times New Roman"/>
          <w:b w:val="false"/>
          <w:i w:val="false"/>
          <w:color w:val="000000"/>
          <w:sz w:val="28"/>
        </w:rPr>
        <w:t xml:space="preserve">
      "7510 Деньги в доверительном управлении </w:t>
      </w:r>
      <w:r>
        <w:br/>
      </w:r>
      <w:r>
        <w:rPr>
          <w:rFonts w:ascii="Times New Roman"/>
          <w:b w:val="false"/>
          <w:i w:val="false"/>
          <w:color w:val="000000"/>
          <w:sz w:val="28"/>
        </w:rPr>
        <w:t xml:space="preserve">
       7520 Ценные бумаги в доверительном управлении </w:t>
      </w:r>
      <w:r>
        <w:br/>
      </w:r>
      <w:r>
        <w:rPr>
          <w:rFonts w:ascii="Times New Roman"/>
          <w:b w:val="false"/>
          <w:i w:val="false"/>
          <w:color w:val="000000"/>
          <w:sz w:val="28"/>
        </w:rPr>
        <w:t xml:space="preserve">
       7530 Аффинированные драгоценные металлы в доверительном </w:t>
      </w:r>
      <w:r>
        <w:br/>
      </w:r>
      <w:r>
        <w:rPr>
          <w:rFonts w:ascii="Times New Roman"/>
          <w:b w:val="false"/>
          <w:i w:val="false"/>
          <w:color w:val="000000"/>
          <w:sz w:val="28"/>
        </w:rPr>
        <w:t xml:space="preserve">
            управлении </w:t>
      </w:r>
      <w:r>
        <w:br/>
      </w:r>
      <w:r>
        <w:rPr>
          <w:rFonts w:ascii="Times New Roman"/>
          <w:b w:val="false"/>
          <w:i w:val="false"/>
          <w:color w:val="000000"/>
          <w:sz w:val="28"/>
        </w:rPr>
        <w:t xml:space="preserve">
       7540 Прочие активы в доверительном управлении" исключить; </w:t>
      </w:r>
      <w:r>
        <w:br/>
      </w:r>
      <w:r>
        <w:rPr>
          <w:rFonts w:ascii="Times New Roman"/>
          <w:b w:val="false"/>
          <w:i w:val="false"/>
          <w:color w:val="000000"/>
          <w:sz w:val="28"/>
        </w:rPr>
        <w:t xml:space="preserve">
      после счета 7543 дополнить следующими группами счетов и счетами: </w:t>
      </w:r>
      <w:r>
        <w:br/>
      </w:r>
      <w:r>
        <w:rPr>
          <w:rFonts w:ascii="Times New Roman"/>
          <w:b w:val="false"/>
          <w:i w:val="false"/>
          <w:color w:val="000000"/>
          <w:sz w:val="28"/>
        </w:rPr>
        <w:t xml:space="preserve">
      "7544 Просроченное вознаграждение по ипотечным займам, </w:t>
      </w:r>
      <w:r>
        <w:br/>
      </w:r>
      <w:r>
        <w:rPr>
          <w:rFonts w:ascii="Times New Roman"/>
          <w:b w:val="false"/>
          <w:i w:val="false"/>
          <w:color w:val="000000"/>
          <w:sz w:val="28"/>
        </w:rPr>
        <w:t xml:space="preserve">
            права требования по которым приняты в доверительное </w:t>
      </w:r>
      <w:r>
        <w:br/>
      </w:r>
      <w:r>
        <w:rPr>
          <w:rFonts w:ascii="Times New Roman"/>
          <w:b w:val="false"/>
          <w:i w:val="false"/>
          <w:color w:val="000000"/>
          <w:sz w:val="28"/>
        </w:rPr>
        <w:t xml:space="preserve">
            управление </w:t>
      </w:r>
      <w:r>
        <w:br/>
      </w:r>
      <w:r>
        <w:rPr>
          <w:rFonts w:ascii="Times New Roman"/>
          <w:b w:val="false"/>
          <w:i w:val="false"/>
          <w:color w:val="000000"/>
          <w:sz w:val="28"/>
        </w:rPr>
        <w:t xml:space="preserve">
       7600 Активы клиентов, находящиеся в доверительном </w:t>
      </w:r>
      <w:r>
        <w:br/>
      </w:r>
      <w:r>
        <w:rPr>
          <w:rFonts w:ascii="Times New Roman"/>
          <w:b w:val="false"/>
          <w:i w:val="false"/>
          <w:color w:val="000000"/>
          <w:sz w:val="28"/>
        </w:rPr>
        <w:t xml:space="preserve">
            (инвестиционном) управлении </w:t>
      </w:r>
      <w:r>
        <w:br/>
      </w:r>
      <w:r>
        <w:rPr>
          <w:rFonts w:ascii="Times New Roman"/>
          <w:b w:val="false"/>
          <w:i w:val="false"/>
          <w:color w:val="000000"/>
          <w:sz w:val="28"/>
        </w:rPr>
        <w:t xml:space="preserve">
       7601 Деньги </w:t>
      </w:r>
      <w:r>
        <w:br/>
      </w:r>
      <w:r>
        <w:rPr>
          <w:rFonts w:ascii="Times New Roman"/>
          <w:b w:val="false"/>
          <w:i w:val="false"/>
          <w:color w:val="000000"/>
          <w:sz w:val="28"/>
        </w:rPr>
        <w:t xml:space="preserve">
       7602 Аффинированные драгоценные металлы </w:t>
      </w:r>
      <w:r>
        <w:br/>
      </w:r>
      <w:r>
        <w:rPr>
          <w:rFonts w:ascii="Times New Roman"/>
          <w:b w:val="false"/>
          <w:i w:val="false"/>
          <w:color w:val="000000"/>
          <w:sz w:val="28"/>
        </w:rPr>
        <w:t xml:space="preserve">
       7603 Ценные бумаги </w:t>
      </w:r>
      <w:r>
        <w:br/>
      </w:r>
      <w:r>
        <w:rPr>
          <w:rFonts w:ascii="Times New Roman"/>
          <w:b w:val="false"/>
          <w:i w:val="false"/>
          <w:color w:val="000000"/>
          <w:sz w:val="28"/>
        </w:rPr>
        <w:t xml:space="preserve">
       7604 Вклады размещенные </w:t>
      </w:r>
      <w:r>
        <w:br/>
      </w:r>
      <w:r>
        <w:rPr>
          <w:rFonts w:ascii="Times New Roman"/>
          <w:b w:val="false"/>
          <w:i w:val="false"/>
          <w:color w:val="000000"/>
          <w:sz w:val="28"/>
        </w:rPr>
        <w:t xml:space="preserve">
       7605 Инвестиции в капитал </w:t>
      </w:r>
      <w:r>
        <w:br/>
      </w:r>
      <w:r>
        <w:rPr>
          <w:rFonts w:ascii="Times New Roman"/>
          <w:b w:val="false"/>
          <w:i w:val="false"/>
          <w:color w:val="000000"/>
          <w:sz w:val="28"/>
        </w:rPr>
        <w:t xml:space="preserve">
       7606 Нематериальные активы </w:t>
      </w:r>
      <w:r>
        <w:br/>
      </w:r>
      <w:r>
        <w:rPr>
          <w:rFonts w:ascii="Times New Roman"/>
          <w:b w:val="false"/>
          <w:i w:val="false"/>
          <w:color w:val="000000"/>
          <w:sz w:val="28"/>
        </w:rPr>
        <w:t xml:space="preserve">
       7607 Основные средства </w:t>
      </w:r>
      <w:r>
        <w:br/>
      </w:r>
      <w:r>
        <w:rPr>
          <w:rFonts w:ascii="Times New Roman"/>
          <w:b w:val="false"/>
          <w:i w:val="false"/>
          <w:color w:val="000000"/>
          <w:sz w:val="28"/>
        </w:rPr>
        <w:t xml:space="preserve">
       7608 Прочие активы </w:t>
      </w:r>
      <w:r>
        <w:br/>
      </w:r>
      <w:r>
        <w:rPr>
          <w:rFonts w:ascii="Times New Roman"/>
          <w:b w:val="false"/>
          <w:i w:val="false"/>
          <w:color w:val="000000"/>
          <w:sz w:val="28"/>
        </w:rPr>
        <w:t xml:space="preserve">
       7609 Дивиденды </w:t>
      </w:r>
      <w:r>
        <w:br/>
      </w:r>
      <w:r>
        <w:rPr>
          <w:rFonts w:ascii="Times New Roman"/>
          <w:b w:val="false"/>
          <w:i w:val="false"/>
          <w:color w:val="000000"/>
          <w:sz w:val="28"/>
        </w:rPr>
        <w:t xml:space="preserve">
       7610 Вознаграждение </w:t>
      </w:r>
      <w:r>
        <w:br/>
      </w:r>
      <w:r>
        <w:rPr>
          <w:rFonts w:ascii="Times New Roman"/>
          <w:b w:val="false"/>
          <w:i w:val="false"/>
          <w:color w:val="000000"/>
          <w:sz w:val="28"/>
        </w:rPr>
        <w:t xml:space="preserve">
       7611 Прочие требования </w:t>
      </w:r>
      <w:r>
        <w:br/>
      </w:r>
      <w:r>
        <w:rPr>
          <w:rFonts w:ascii="Times New Roman"/>
          <w:b w:val="false"/>
          <w:i w:val="false"/>
          <w:color w:val="000000"/>
          <w:sz w:val="28"/>
        </w:rPr>
        <w:t xml:space="preserve">
       7630 Обязательства по операциям по доверительному </w:t>
      </w:r>
      <w:r>
        <w:br/>
      </w:r>
      <w:r>
        <w:rPr>
          <w:rFonts w:ascii="Times New Roman"/>
          <w:b w:val="false"/>
          <w:i w:val="false"/>
          <w:color w:val="000000"/>
          <w:sz w:val="28"/>
        </w:rPr>
        <w:t xml:space="preserve">
            (инвестиционному) управлению </w:t>
      </w:r>
      <w:r>
        <w:br/>
      </w:r>
      <w:r>
        <w:rPr>
          <w:rFonts w:ascii="Times New Roman"/>
          <w:b w:val="false"/>
          <w:i w:val="false"/>
          <w:color w:val="000000"/>
          <w:sz w:val="28"/>
        </w:rPr>
        <w:t xml:space="preserve">
       7631 Счета к оплате </w:t>
      </w:r>
      <w:r>
        <w:br/>
      </w:r>
      <w:r>
        <w:rPr>
          <w:rFonts w:ascii="Times New Roman"/>
          <w:b w:val="false"/>
          <w:i w:val="false"/>
          <w:color w:val="000000"/>
          <w:sz w:val="28"/>
        </w:rPr>
        <w:t xml:space="preserve">
       7632 Прочие обязательства  </w:t>
      </w:r>
      <w:r>
        <w:br/>
      </w:r>
      <w:r>
        <w:rPr>
          <w:rFonts w:ascii="Times New Roman"/>
          <w:b w:val="false"/>
          <w:i w:val="false"/>
          <w:color w:val="000000"/>
          <w:sz w:val="28"/>
        </w:rPr>
        <w:t xml:space="preserve">
       7650 Капитал </w:t>
      </w:r>
      <w:r>
        <w:br/>
      </w:r>
      <w:r>
        <w:rPr>
          <w:rFonts w:ascii="Times New Roman"/>
          <w:b w:val="false"/>
          <w:i w:val="false"/>
          <w:color w:val="000000"/>
          <w:sz w:val="28"/>
        </w:rPr>
        <w:t xml:space="preserve">
       7651 Капитал </w:t>
      </w:r>
      <w:r>
        <w:br/>
      </w:r>
      <w:r>
        <w:rPr>
          <w:rFonts w:ascii="Times New Roman"/>
          <w:b w:val="false"/>
          <w:i w:val="false"/>
          <w:color w:val="000000"/>
          <w:sz w:val="28"/>
        </w:rPr>
        <w:t xml:space="preserve">
       7660 Доходы по операциям по доверительному </w:t>
      </w:r>
      <w:r>
        <w:br/>
      </w:r>
      <w:r>
        <w:rPr>
          <w:rFonts w:ascii="Times New Roman"/>
          <w:b w:val="false"/>
          <w:i w:val="false"/>
          <w:color w:val="000000"/>
          <w:sz w:val="28"/>
        </w:rPr>
        <w:t xml:space="preserve">
            (инвестиционному) управлению </w:t>
      </w:r>
      <w:r>
        <w:br/>
      </w:r>
      <w:r>
        <w:rPr>
          <w:rFonts w:ascii="Times New Roman"/>
          <w:b w:val="false"/>
          <w:i w:val="false"/>
          <w:color w:val="000000"/>
          <w:sz w:val="28"/>
        </w:rPr>
        <w:t xml:space="preserve">
       7661 Поступление активов от клиента </w:t>
      </w:r>
      <w:r>
        <w:br/>
      </w:r>
      <w:r>
        <w:rPr>
          <w:rFonts w:ascii="Times New Roman"/>
          <w:b w:val="false"/>
          <w:i w:val="false"/>
          <w:color w:val="000000"/>
          <w:sz w:val="28"/>
        </w:rPr>
        <w:t xml:space="preserve">
       7662 Доходы в виде вознаграждения </w:t>
      </w:r>
      <w:r>
        <w:br/>
      </w:r>
      <w:r>
        <w:rPr>
          <w:rFonts w:ascii="Times New Roman"/>
          <w:b w:val="false"/>
          <w:i w:val="false"/>
          <w:color w:val="000000"/>
          <w:sz w:val="28"/>
        </w:rPr>
        <w:t xml:space="preserve">
       7663 Доходы от купли-продажи активов </w:t>
      </w:r>
      <w:r>
        <w:br/>
      </w:r>
      <w:r>
        <w:rPr>
          <w:rFonts w:ascii="Times New Roman"/>
          <w:b w:val="false"/>
          <w:i w:val="false"/>
          <w:color w:val="000000"/>
          <w:sz w:val="28"/>
        </w:rPr>
        <w:t xml:space="preserve">
       7664 Реализованные доходы от переоценки активов по </w:t>
      </w:r>
      <w:r>
        <w:br/>
      </w:r>
      <w:r>
        <w:rPr>
          <w:rFonts w:ascii="Times New Roman"/>
          <w:b w:val="false"/>
          <w:i w:val="false"/>
          <w:color w:val="000000"/>
          <w:sz w:val="28"/>
        </w:rPr>
        <w:t xml:space="preserve">
            справедливой стоимости </w:t>
      </w:r>
      <w:r>
        <w:br/>
      </w:r>
      <w:r>
        <w:rPr>
          <w:rFonts w:ascii="Times New Roman"/>
          <w:b w:val="false"/>
          <w:i w:val="false"/>
          <w:color w:val="000000"/>
          <w:sz w:val="28"/>
        </w:rPr>
        <w:t xml:space="preserve">
       7665 Реализованные доходы по курсовой разнице </w:t>
      </w:r>
      <w:r>
        <w:br/>
      </w:r>
      <w:r>
        <w:rPr>
          <w:rFonts w:ascii="Times New Roman"/>
          <w:b w:val="false"/>
          <w:i w:val="false"/>
          <w:color w:val="000000"/>
          <w:sz w:val="28"/>
        </w:rPr>
        <w:t xml:space="preserve">
       7666 Нереализованные доходы от переоценки активов по </w:t>
      </w:r>
      <w:r>
        <w:br/>
      </w:r>
      <w:r>
        <w:rPr>
          <w:rFonts w:ascii="Times New Roman"/>
          <w:b w:val="false"/>
          <w:i w:val="false"/>
          <w:color w:val="000000"/>
          <w:sz w:val="28"/>
        </w:rPr>
        <w:t xml:space="preserve">
            справедливой стоимости </w:t>
      </w:r>
      <w:r>
        <w:br/>
      </w:r>
      <w:r>
        <w:rPr>
          <w:rFonts w:ascii="Times New Roman"/>
          <w:b w:val="false"/>
          <w:i w:val="false"/>
          <w:color w:val="000000"/>
          <w:sz w:val="28"/>
        </w:rPr>
        <w:t xml:space="preserve">
       7667 Нереализованные доходы по курсовой разнице </w:t>
      </w:r>
      <w:r>
        <w:br/>
      </w:r>
      <w:r>
        <w:rPr>
          <w:rFonts w:ascii="Times New Roman"/>
          <w:b w:val="false"/>
          <w:i w:val="false"/>
          <w:color w:val="000000"/>
          <w:sz w:val="28"/>
        </w:rPr>
        <w:t xml:space="preserve">
       7668 Прочие доходы </w:t>
      </w:r>
      <w:r>
        <w:br/>
      </w:r>
      <w:r>
        <w:rPr>
          <w:rFonts w:ascii="Times New Roman"/>
          <w:b w:val="false"/>
          <w:i w:val="false"/>
          <w:color w:val="000000"/>
          <w:sz w:val="28"/>
        </w:rPr>
        <w:t xml:space="preserve">
       7680 Расходы по операциям по доверительному </w:t>
      </w:r>
      <w:r>
        <w:br/>
      </w:r>
      <w:r>
        <w:rPr>
          <w:rFonts w:ascii="Times New Roman"/>
          <w:b w:val="false"/>
          <w:i w:val="false"/>
          <w:color w:val="000000"/>
          <w:sz w:val="28"/>
        </w:rPr>
        <w:t xml:space="preserve">
            (инвестиционному) управлению </w:t>
      </w:r>
      <w:r>
        <w:br/>
      </w:r>
      <w:r>
        <w:rPr>
          <w:rFonts w:ascii="Times New Roman"/>
          <w:b w:val="false"/>
          <w:i w:val="false"/>
          <w:color w:val="000000"/>
          <w:sz w:val="28"/>
        </w:rPr>
        <w:t xml:space="preserve">
       7681 Изъятие активов клиента </w:t>
      </w:r>
      <w:r>
        <w:br/>
      </w:r>
      <w:r>
        <w:rPr>
          <w:rFonts w:ascii="Times New Roman"/>
          <w:b w:val="false"/>
          <w:i w:val="false"/>
          <w:color w:val="000000"/>
          <w:sz w:val="28"/>
        </w:rPr>
        <w:t xml:space="preserve">
       7682 Расходы по выплате комиссионных вознаграждений </w:t>
      </w:r>
      <w:r>
        <w:br/>
      </w:r>
      <w:r>
        <w:rPr>
          <w:rFonts w:ascii="Times New Roman"/>
          <w:b w:val="false"/>
          <w:i w:val="false"/>
          <w:color w:val="000000"/>
          <w:sz w:val="28"/>
        </w:rPr>
        <w:t xml:space="preserve">
       7683 Расходы от купли-продажи активов </w:t>
      </w:r>
      <w:r>
        <w:br/>
      </w:r>
      <w:r>
        <w:rPr>
          <w:rFonts w:ascii="Times New Roman"/>
          <w:b w:val="false"/>
          <w:i w:val="false"/>
          <w:color w:val="000000"/>
          <w:sz w:val="28"/>
        </w:rPr>
        <w:t xml:space="preserve">
       7684 Реализованные расходы от переоценки активов по </w:t>
      </w:r>
      <w:r>
        <w:br/>
      </w:r>
      <w:r>
        <w:rPr>
          <w:rFonts w:ascii="Times New Roman"/>
          <w:b w:val="false"/>
          <w:i w:val="false"/>
          <w:color w:val="000000"/>
          <w:sz w:val="28"/>
        </w:rPr>
        <w:t xml:space="preserve">
            справедливой стоимости </w:t>
      </w:r>
      <w:r>
        <w:br/>
      </w:r>
      <w:r>
        <w:rPr>
          <w:rFonts w:ascii="Times New Roman"/>
          <w:b w:val="false"/>
          <w:i w:val="false"/>
          <w:color w:val="000000"/>
          <w:sz w:val="28"/>
        </w:rPr>
        <w:t xml:space="preserve">
       7685 Реализованные расходы по курсовой разнице </w:t>
      </w:r>
      <w:r>
        <w:br/>
      </w:r>
      <w:r>
        <w:rPr>
          <w:rFonts w:ascii="Times New Roman"/>
          <w:b w:val="false"/>
          <w:i w:val="false"/>
          <w:color w:val="000000"/>
          <w:sz w:val="28"/>
        </w:rPr>
        <w:t xml:space="preserve">
       7686 Нереализованные расходы от переоценки активов по </w:t>
      </w:r>
      <w:r>
        <w:br/>
      </w:r>
      <w:r>
        <w:rPr>
          <w:rFonts w:ascii="Times New Roman"/>
          <w:b w:val="false"/>
          <w:i w:val="false"/>
          <w:color w:val="000000"/>
          <w:sz w:val="28"/>
        </w:rPr>
        <w:t xml:space="preserve">
            справедливой стоимости </w:t>
      </w:r>
      <w:r>
        <w:br/>
      </w:r>
      <w:r>
        <w:rPr>
          <w:rFonts w:ascii="Times New Roman"/>
          <w:b w:val="false"/>
          <w:i w:val="false"/>
          <w:color w:val="000000"/>
          <w:sz w:val="28"/>
        </w:rPr>
        <w:t xml:space="preserve">
       7687 Нереализованные расходы по курсовой разнице </w:t>
      </w:r>
      <w:r>
        <w:br/>
      </w:r>
      <w:r>
        <w:rPr>
          <w:rFonts w:ascii="Times New Roman"/>
          <w:b w:val="false"/>
          <w:i w:val="false"/>
          <w:color w:val="000000"/>
          <w:sz w:val="28"/>
        </w:rPr>
        <w:t xml:space="preserve">
       7688 Прочие расходы"; </w:t>
      </w:r>
      <w:r>
        <w:br/>
      </w:r>
      <w:r>
        <w:rPr>
          <w:rFonts w:ascii="Times New Roman"/>
          <w:b w:val="false"/>
          <w:i w:val="false"/>
          <w:color w:val="000000"/>
          <w:sz w:val="28"/>
        </w:rPr>
        <w:t xml:space="preserve">
      в главе 3: </w:t>
      </w:r>
      <w:r>
        <w:br/>
      </w:r>
      <w:r>
        <w:rPr>
          <w:rFonts w:ascii="Times New Roman"/>
          <w:b w:val="false"/>
          <w:i w:val="false"/>
          <w:color w:val="000000"/>
          <w:sz w:val="28"/>
        </w:rPr>
        <w:t xml:space="preserve">
      после описания счета 1003 дополнить названием и описанием счета 1004 следующего содержания: </w:t>
      </w:r>
      <w:r>
        <w:br/>
      </w:r>
      <w:r>
        <w:rPr>
          <w:rFonts w:ascii="Times New Roman"/>
          <w:b w:val="false"/>
          <w:i w:val="false"/>
          <w:color w:val="000000"/>
          <w:sz w:val="28"/>
        </w:rPr>
        <w:t xml:space="preserve">
      "1004. Наличность в вечерней кассе (активный). </w:t>
      </w:r>
      <w:r>
        <w:br/>
      </w:r>
      <w:r>
        <w:rPr>
          <w:rFonts w:ascii="Times New Roman"/>
          <w:b w:val="false"/>
          <w:i w:val="false"/>
          <w:color w:val="000000"/>
          <w:sz w:val="28"/>
        </w:rPr>
        <w:t xml:space="preserve">
      Назначение счета: Учет сумм наличности, выданной банком и ипотечной компанией под отчет работникам своих вечерних касс. </w:t>
      </w:r>
      <w:r>
        <w:br/>
      </w:r>
      <w:r>
        <w:rPr>
          <w:rFonts w:ascii="Times New Roman"/>
          <w:b w:val="false"/>
          <w:i w:val="false"/>
          <w:color w:val="000000"/>
          <w:sz w:val="28"/>
        </w:rPr>
        <w:t xml:space="preserve">
      По дебету счета проводятся суммы наличности, выданные банком и ипотечной компанией под отчет работнику своей вечерней кассы, а также суммы наличности, поступающие по операциям, совершаемым вечерней кассой. </w:t>
      </w:r>
      <w:r>
        <w:br/>
      </w:r>
      <w:r>
        <w:rPr>
          <w:rFonts w:ascii="Times New Roman"/>
          <w:b w:val="false"/>
          <w:i w:val="false"/>
          <w:color w:val="000000"/>
          <w:sz w:val="28"/>
        </w:rPr>
        <w:t xml:space="preserve">
      По кредиту счета проводится списание сумм ранее выданной наличности при их выдаче по операциям, совершаемым вечерней кассой, согласно отчету работника вечерней кассы или возврате их в кассу банка и ипотечной компании."; </w:t>
      </w:r>
      <w:r>
        <w:br/>
      </w:r>
      <w:r>
        <w:rPr>
          <w:rFonts w:ascii="Times New Roman"/>
          <w:b w:val="false"/>
          <w:i w:val="false"/>
          <w:color w:val="000000"/>
          <w:sz w:val="28"/>
        </w:rPr>
        <w:t xml:space="preserve">
      в описании счета 1006 абзацы первый и второй после слов "другое подразделение" дополнить словами ", либо эмитенту дорожных чеков для получения стоимости, выраженной в чеках"; </w:t>
      </w:r>
      <w:r>
        <w:br/>
      </w:r>
      <w:r>
        <w:rPr>
          <w:rFonts w:ascii="Times New Roman"/>
          <w:b w:val="false"/>
          <w:i w:val="false"/>
          <w:color w:val="000000"/>
          <w:sz w:val="28"/>
        </w:rPr>
        <w:t xml:space="preserve">
      в описаниях счетов 1054, 1204, 1259, 1319, 1329, 1428, 1876, 1877, 1878 и 2875: </w:t>
      </w:r>
      <w:r>
        <w:br/>
      </w:r>
      <w:r>
        <w:rPr>
          <w:rFonts w:ascii="Times New Roman"/>
          <w:b w:val="false"/>
          <w:i w:val="false"/>
          <w:color w:val="000000"/>
          <w:sz w:val="28"/>
        </w:rPr>
        <w:t xml:space="preserve">
      в названиях слова "Специальные резервы" заменить словом "Резервы"; </w:t>
      </w:r>
      <w:r>
        <w:br/>
      </w:r>
      <w:r>
        <w:rPr>
          <w:rFonts w:ascii="Times New Roman"/>
          <w:b w:val="false"/>
          <w:i w:val="false"/>
          <w:color w:val="000000"/>
          <w:sz w:val="28"/>
        </w:rPr>
        <w:t xml:space="preserve">
      в абзацах первом, втором и третьем слово "специальных" исключить; </w:t>
      </w:r>
      <w:r>
        <w:br/>
      </w:r>
      <w:r>
        <w:rPr>
          <w:rFonts w:ascii="Times New Roman"/>
          <w:b w:val="false"/>
          <w:i w:val="false"/>
          <w:color w:val="000000"/>
          <w:sz w:val="28"/>
        </w:rPr>
        <w:t xml:space="preserve">
      в описании счета 1264: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"Назначение счета: Учет сумм денег (вклада) банка и ипотечной компании, переданных по договору банковского вклада и по договору о залоге в качестве обеспечения (гарантия, ипотека) их обязательств, владение и пользование которыми осуществляется залогодателем. Данный счет является банковским счетом."; </w:t>
      </w:r>
      <w:r>
        <w:br/>
      </w:r>
      <w:r>
        <w:rPr>
          <w:rFonts w:ascii="Times New Roman"/>
          <w:b w:val="false"/>
          <w:i w:val="false"/>
          <w:color w:val="000000"/>
          <w:sz w:val="28"/>
        </w:rPr>
        <w:t xml:space="preserve">
      абзац третий после слова "договора" дополнить словами "банковского вклада и о залоге"; </w:t>
      </w:r>
      <w:r>
        <w:br/>
      </w:r>
      <w:r>
        <w:rPr>
          <w:rFonts w:ascii="Times New Roman"/>
          <w:b w:val="false"/>
          <w:i w:val="false"/>
          <w:color w:val="000000"/>
          <w:sz w:val="28"/>
        </w:rPr>
        <w:t xml:space="preserve">
      в описании счета 1267: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"Назначение счета: Учет сумм денег банка и ипотечной компании, переданных по договору о залоге или соглашению о предоставлении задатка в качестве обеспечения (заклад, задаток) их обязательств, владение которыми осуществляется залогодержателем. Данный счет не является банковским счетом."; </w:t>
      </w:r>
      <w:r>
        <w:br/>
      </w:r>
      <w:r>
        <w:rPr>
          <w:rFonts w:ascii="Times New Roman"/>
          <w:b w:val="false"/>
          <w:i w:val="false"/>
          <w:color w:val="000000"/>
          <w:sz w:val="28"/>
        </w:rPr>
        <w:t xml:space="preserve">
      абзац третий после слова "договора" дополнить словами "о залоге или соглашения о предоставлении задатка"; </w:t>
      </w:r>
      <w:r>
        <w:br/>
      </w:r>
      <w:r>
        <w:rPr>
          <w:rFonts w:ascii="Times New Roman"/>
          <w:b w:val="false"/>
          <w:i w:val="false"/>
          <w:color w:val="000000"/>
          <w:sz w:val="28"/>
        </w:rPr>
        <w:t xml:space="preserve">
      номера, названия и описания счетов 1462, 1463, 1464, 1465, 1467 и 1469 исключить; </w:t>
      </w:r>
      <w:r>
        <w:br/>
      </w:r>
      <w:r>
        <w:rPr>
          <w:rFonts w:ascii="Times New Roman"/>
          <w:b w:val="false"/>
          <w:i w:val="false"/>
          <w:color w:val="000000"/>
          <w:sz w:val="28"/>
        </w:rPr>
        <w:t xml:space="preserve">
      в описании счета 1660: </w:t>
      </w:r>
      <w:r>
        <w:br/>
      </w:r>
      <w:r>
        <w:rPr>
          <w:rFonts w:ascii="Times New Roman"/>
          <w:b w:val="false"/>
          <w:i w:val="false"/>
          <w:color w:val="000000"/>
          <w:sz w:val="28"/>
        </w:rPr>
        <w:t xml:space="preserve">
      название изложить в следующей редакции: </w:t>
      </w:r>
      <w:r>
        <w:br/>
      </w:r>
      <w:r>
        <w:rPr>
          <w:rFonts w:ascii="Times New Roman"/>
          <w:b w:val="false"/>
          <w:i w:val="false"/>
          <w:color w:val="000000"/>
          <w:sz w:val="28"/>
        </w:rPr>
        <w:t xml:space="preserve">
      "Создаваемые (разрабатываемые) нематериальные активы."; </w:t>
      </w:r>
      <w:r>
        <w:br/>
      </w:r>
      <w:r>
        <w:rPr>
          <w:rFonts w:ascii="Times New Roman"/>
          <w:b w:val="false"/>
          <w:i w:val="false"/>
          <w:color w:val="000000"/>
          <w:sz w:val="28"/>
        </w:rPr>
        <w:t xml:space="preserve">
      в абзацах первом и втором слова "собственными силами" исключить; </w:t>
      </w:r>
      <w:r>
        <w:br/>
      </w:r>
      <w:r>
        <w:rPr>
          <w:rFonts w:ascii="Times New Roman"/>
          <w:b w:val="false"/>
          <w:i w:val="false"/>
          <w:color w:val="000000"/>
          <w:sz w:val="28"/>
        </w:rPr>
        <w:t xml:space="preserve">
      в описании счета 1858: </w:t>
      </w:r>
      <w:r>
        <w:br/>
      </w:r>
      <w:r>
        <w:rPr>
          <w:rFonts w:ascii="Times New Roman"/>
          <w:b w:val="false"/>
          <w:i w:val="false"/>
          <w:color w:val="000000"/>
          <w:sz w:val="28"/>
        </w:rPr>
        <w:t xml:space="preserve">
      в абзаце втором слова "купленной или полученной" заменить словами "проданной или израсходованной"; </w:t>
      </w:r>
      <w:r>
        <w:br/>
      </w:r>
      <w:r>
        <w:rPr>
          <w:rFonts w:ascii="Times New Roman"/>
          <w:b w:val="false"/>
          <w:i w:val="false"/>
          <w:color w:val="000000"/>
          <w:sz w:val="28"/>
        </w:rPr>
        <w:t xml:space="preserve">
      в абзаце третьем слова "проданной или израсходованной" заменить словами "купленной или полученной"; </w:t>
      </w:r>
      <w:r>
        <w:br/>
      </w:r>
      <w:r>
        <w:rPr>
          <w:rFonts w:ascii="Times New Roman"/>
          <w:b w:val="false"/>
          <w:i w:val="false"/>
          <w:color w:val="000000"/>
          <w:sz w:val="28"/>
        </w:rPr>
        <w:t xml:space="preserve">
      в описании счета 1859: </w:t>
      </w:r>
      <w:r>
        <w:br/>
      </w:r>
      <w:r>
        <w:rPr>
          <w:rFonts w:ascii="Times New Roman"/>
          <w:b w:val="false"/>
          <w:i w:val="false"/>
          <w:color w:val="000000"/>
          <w:sz w:val="28"/>
        </w:rPr>
        <w:t xml:space="preserve">
      в абзаце втором слово "продаже" заменить словами "покупке или получении"; </w:t>
      </w:r>
      <w:r>
        <w:br/>
      </w:r>
      <w:r>
        <w:rPr>
          <w:rFonts w:ascii="Times New Roman"/>
          <w:b w:val="false"/>
          <w:i w:val="false"/>
          <w:color w:val="000000"/>
          <w:sz w:val="28"/>
        </w:rPr>
        <w:t xml:space="preserve">
      в абзаце третьем слово "покупке" заменить словами "продаже или израсходовании"; </w:t>
      </w:r>
      <w:r>
        <w:br/>
      </w:r>
      <w:r>
        <w:rPr>
          <w:rFonts w:ascii="Times New Roman"/>
          <w:b w:val="false"/>
          <w:i w:val="false"/>
          <w:color w:val="000000"/>
          <w:sz w:val="28"/>
        </w:rPr>
        <w:t xml:space="preserve">
      после описания счета 2125 дополнить названием и описанием счета 2126 следующего содержания: </w:t>
      </w:r>
      <w:r>
        <w:br/>
      </w:r>
      <w:r>
        <w:rPr>
          <w:rFonts w:ascii="Times New Roman"/>
          <w:b w:val="false"/>
          <w:i w:val="false"/>
          <w:color w:val="000000"/>
          <w:sz w:val="28"/>
        </w:rPr>
        <w:t xml:space="preserve">
      "Срочные вклады других банков в аффинированных драгоценных металлах (пассивный). </w:t>
      </w:r>
      <w:r>
        <w:br/>
      </w:r>
      <w:r>
        <w:rPr>
          <w:rFonts w:ascii="Times New Roman"/>
          <w:b w:val="false"/>
          <w:i w:val="false"/>
          <w:color w:val="000000"/>
          <w:sz w:val="28"/>
        </w:rPr>
        <w:t xml:space="preserve">
      Назначение счета: Учет стоимости аффинированных драгоценных металлов, принятых от других банков по договору срочного вклада. </w:t>
      </w:r>
      <w:r>
        <w:br/>
      </w:r>
      <w:r>
        <w:rPr>
          <w:rFonts w:ascii="Times New Roman"/>
          <w:b w:val="false"/>
          <w:i w:val="false"/>
          <w:color w:val="000000"/>
          <w:sz w:val="28"/>
        </w:rPr>
        <w:t xml:space="preserve">
      По кредиту счета проводится стоимость аффинированных драгоценных металлов, принятых от других банков по договору срочного вклада. </w:t>
      </w:r>
      <w:r>
        <w:br/>
      </w:r>
      <w:r>
        <w:rPr>
          <w:rFonts w:ascii="Times New Roman"/>
          <w:b w:val="false"/>
          <w:i w:val="false"/>
          <w:color w:val="000000"/>
          <w:sz w:val="28"/>
        </w:rPr>
        <w:t xml:space="preserve">
      По дебету счета проводится списание стоимости аффинированных драгоценных металлов, принятых от других банков по договору срочного вклада, при их возврате."; </w:t>
      </w:r>
      <w:r>
        <w:br/>
      </w:r>
      <w:r>
        <w:rPr>
          <w:rFonts w:ascii="Times New Roman"/>
          <w:b w:val="false"/>
          <w:i w:val="false"/>
          <w:color w:val="000000"/>
          <w:sz w:val="28"/>
        </w:rPr>
        <w:t xml:space="preserve">
      в описании счета 2130: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"Назначение счета: Учет сумм денег (вклада) других банков, принятых по договору банковского вклада и по договору о залоге в качестве обеспечения (гарантия, ипотека) их обязательств, владение и пользование которыми осуществляется залогодателем. Данный счет является банковским счетом."; </w:t>
      </w:r>
      <w:r>
        <w:br/>
      </w:r>
      <w:r>
        <w:rPr>
          <w:rFonts w:ascii="Times New Roman"/>
          <w:b w:val="false"/>
          <w:i w:val="false"/>
          <w:color w:val="000000"/>
          <w:sz w:val="28"/>
        </w:rPr>
        <w:t xml:space="preserve">
      абзац третий после слова "договора" дополнить словами "банковского вклада и о залоге"; </w:t>
      </w:r>
      <w:r>
        <w:br/>
      </w:r>
      <w:r>
        <w:rPr>
          <w:rFonts w:ascii="Times New Roman"/>
          <w:b w:val="false"/>
          <w:i w:val="false"/>
          <w:color w:val="000000"/>
          <w:sz w:val="28"/>
        </w:rPr>
        <w:t xml:space="preserve">
      в описании счета 2131: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"Назначение счета: Учет сумм денег других банков, принятых по договору о залоге или соглашению о предоставлении задатка в качестве обеспечения (заклад, задаток) их обязательств, владение которыми осуществляется залогодержателем. Данный счет не является банковским счетом."; </w:t>
      </w:r>
      <w:r>
        <w:br/>
      </w:r>
      <w:r>
        <w:rPr>
          <w:rFonts w:ascii="Times New Roman"/>
          <w:b w:val="false"/>
          <w:i w:val="false"/>
          <w:color w:val="000000"/>
          <w:sz w:val="28"/>
        </w:rPr>
        <w:t xml:space="preserve">
      абзац третий после слова "договора" дополнить словами "о залоге или соглашения о предоставлении задатка"; </w:t>
      </w:r>
      <w:r>
        <w:br/>
      </w:r>
      <w:r>
        <w:rPr>
          <w:rFonts w:ascii="Times New Roman"/>
          <w:b w:val="false"/>
          <w:i w:val="false"/>
          <w:color w:val="000000"/>
          <w:sz w:val="28"/>
        </w:rPr>
        <w:t xml:space="preserve">
      в описании счета 2213: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"Назначение счета: Учет сумм денег (вклада) клиентов, принятых по договору банковского вклада и по договору о залоге в качестве обеспечения (гарантия, ипотека) их обязательств, владение и пользование которыми осуществляется залогодателем (клиентом банка), относящихся к объекту обязательного коллективного гарантирования (страхования) вкладов (депозитов). Данный счет является банковским счетом."; </w:t>
      </w:r>
      <w:r>
        <w:br/>
      </w:r>
      <w:r>
        <w:rPr>
          <w:rFonts w:ascii="Times New Roman"/>
          <w:b w:val="false"/>
          <w:i w:val="false"/>
          <w:color w:val="000000"/>
          <w:sz w:val="28"/>
        </w:rPr>
        <w:t xml:space="preserve">
      абзац третий после слова "договора" дополнить словами "банковского вклада и о залоге"; </w:t>
      </w:r>
      <w:r>
        <w:br/>
      </w:r>
      <w:r>
        <w:rPr>
          <w:rFonts w:ascii="Times New Roman"/>
          <w:b w:val="false"/>
          <w:i w:val="false"/>
          <w:color w:val="000000"/>
          <w:sz w:val="28"/>
        </w:rPr>
        <w:t xml:space="preserve">
      после описания счета 2215 дополнить названием и описанием счета 2216 следующего содержания: </w:t>
      </w:r>
      <w:r>
        <w:br/>
      </w:r>
      <w:r>
        <w:rPr>
          <w:rFonts w:ascii="Times New Roman"/>
          <w:b w:val="false"/>
          <w:i w:val="false"/>
          <w:color w:val="000000"/>
          <w:sz w:val="28"/>
        </w:rPr>
        <w:t xml:space="preserve">
      "2216. Срочные вклады клиентов в аффинированных драгоценных металлах (пассивный). </w:t>
      </w:r>
      <w:r>
        <w:br/>
      </w:r>
      <w:r>
        <w:rPr>
          <w:rFonts w:ascii="Times New Roman"/>
          <w:b w:val="false"/>
          <w:i w:val="false"/>
          <w:color w:val="000000"/>
          <w:sz w:val="28"/>
        </w:rPr>
        <w:t xml:space="preserve">
      Назначение счета: Учет стоимости аффинированных драгоценных металлов, принятых от клиентов по договору срочного вклада. </w:t>
      </w:r>
      <w:r>
        <w:br/>
      </w:r>
      <w:r>
        <w:rPr>
          <w:rFonts w:ascii="Times New Roman"/>
          <w:b w:val="false"/>
          <w:i w:val="false"/>
          <w:color w:val="000000"/>
          <w:sz w:val="28"/>
        </w:rPr>
        <w:t xml:space="preserve">
      По кредиту счета проводится стоимость аффинированных драгоценных металлов, принятых от клиентов по договору срочного вклада. </w:t>
      </w:r>
      <w:r>
        <w:br/>
      </w:r>
      <w:r>
        <w:rPr>
          <w:rFonts w:ascii="Times New Roman"/>
          <w:b w:val="false"/>
          <w:i w:val="false"/>
          <w:color w:val="000000"/>
          <w:sz w:val="28"/>
        </w:rPr>
        <w:t xml:space="preserve">
      По дебету счета проводится списание стоимости аффинированных драгоценных металлов, принятых от клиентов по договору срочного вклада, при их возврате."; </w:t>
      </w:r>
      <w:r>
        <w:br/>
      </w:r>
      <w:r>
        <w:rPr>
          <w:rFonts w:ascii="Times New Roman"/>
          <w:b w:val="false"/>
          <w:i w:val="false"/>
          <w:color w:val="000000"/>
          <w:sz w:val="28"/>
        </w:rPr>
        <w:t xml:space="preserve">
      в описании счета 2223: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"Назначение счета: Учет сумм денег (вклада) клиентов, принятых по договору банковского вклада и по договору о залоге в качестве обеспечения (гарантия, ипотека) их обязательств, владение и пользование которыми осуществляется залогодателем (клиентом банка). Данный счет является банковским счетом."; </w:t>
      </w:r>
      <w:r>
        <w:br/>
      </w:r>
      <w:r>
        <w:rPr>
          <w:rFonts w:ascii="Times New Roman"/>
          <w:b w:val="false"/>
          <w:i w:val="false"/>
          <w:color w:val="000000"/>
          <w:sz w:val="28"/>
        </w:rPr>
        <w:t xml:space="preserve">
      абзац третий после слова "договора" дополнить словами "банковского вклада и о залоге";  </w:t>
      </w:r>
      <w:r>
        <w:br/>
      </w:r>
      <w:r>
        <w:rPr>
          <w:rFonts w:ascii="Times New Roman"/>
          <w:b w:val="false"/>
          <w:i w:val="false"/>
          <w:color w:val="000000"/>
          <w:sz w:val="28"/>
        </w:rPr>
        <w:t xml:space="preserve">
      в описании счета 2240: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"Назначение счета: Учет сумм денег клиентов, принятых по договору о залоге или соглашению о предоставлении задатка в качестве обеспечения (заклад, задаток) их обязательств, владение которыми осуществляется залогодержателем. Данный счет не является банковским счетом."; </w:t>
      </w:r>
      <w:r>
        <w:br/>
      </w:r>
      <w:r>
        <w:rPr>
          <w:rFonts w:ascii="Times New Roman"/>
          <w:b w:val="false"/>
          <w:i w:val="false"/>
          <w:color w:val="000000"/>
          <w:sz w:val="28"/>
        </w:rPr>
        <w:t xml:space="preserve">
      абзац третий после слова "договора" дополнить словами "о залоге или соглашения о предоставлении задатка"; </w:t>
      </w:r>
      <w:r>
        <w:br/>
      </w:r>
      <w:r>
        <w:rPr>
          <w:rFonts w:ascii="Times New Roman"/>
          <w:b w:val="false"/>
          <w:i w:val="false"/>
          <w:color w:val="000000"/>
          <w:sz w:val="28"/>
        </w:rPr>
        <w:t xml:space="preserve">
      после описания счета 2406 дополнить названием и описанием счета 2451 следующего содержания: </w:t>
      </w:r>
      <w:r>
        <w:br/>
      </w:r>
      <w:r>
        <w:rPr>
          <w:rFonts w:ascii="Times New Roman"/>
          <w:b w:val="false"/>
          <w:i w:val="false"/>
          <w:color w:val="000000"/>
          <w:sz w:val="28"/>
        </w:rPr>
        <w:t xml:space="preserve">
      "2451. Бессрочные финансовые инструменты (пассивный). </w:t>
      </w:r>
      <w:r>
        <w:br/>
      </w:r>
      <w:r>
        <w:rPr>
          <w:rFonts w:ascii="Times New Roman"/>
          <w:b w:val="false"/>
          <w:i w:val="false"/>
          <w:color w:val="000000"/>
          <w:sz w:val="28"/>
        </w:rPr>
        <w:t xml:space="preserve">
      Назначение счета: Учет стоимости бессрочных финансовых инструментов. </w:t>
      </w:r>
      <w:r>
        <w:br/>
      </w:r>
      <w:r>
        <w:rPr>
          <w:rFonts w:ascii="Times New Roman"/>
          <w:b w:val="false"/>
          <w:i w:val="false"/>
          <w:color w:val="000000"/>
          <w:sz w:val="28"/>
        </w:rPr>
        <w:t xml:space="preserve">
      По кредиту счета проводится стоимость бессрочных финансовых инструментов. </w:t>
      </w:r>
      <w:r>
        <w:br/>
      </w:r>
      <w:r>
        <w:rPr>
          <w:rFonts w:ascii="Times New Roman"/>
          <w:b w:val="false"/>
          <w:i w:val="false"/>
          <w:color w:val="000000"/>
          <w:sz w:val="28"/>
        </w:rPr>
        <w:t xml:space="preserve">
      По дебету счета проводится списание стоимости бессрочных финансовых инструментов при их оплате."; </w:t>
      </w:r>
      <w:r>
        <w:br/>
      </w:r>
      <w:r>
        <w:rPr>
          <w:rFonts w:ascii="Times New Roman"/>
          <w:b w:val="false"/>
          <w:i w:val="false"/>
          <w:color w:val="000000"/>
          <w:sz w:val="28"/>
        </w:rPr>
        <w:t xml:space="preserve">
      в названии счета 2731 слово "(активный)" заменить словом "(пассивный)"; </w:t>
      </w:r>
      <w:r>
        <w:br/>
      </w:r>
      <w:r>
        <w:rPr>
          <w:rFonts w:ascii="Times New Roman"/>
          <w:b w:val="false"/>
          <w:i w:val="false"/>
          <w:color w:val="000000"/>
          <w:sz w:val="28"/>
        </w:rPr>
        <w:t xml:space="preserve">
      в описании счета 2755: </w:t>
      </w:r>
      <w:r>
        <w:br/>
      </w:r>
      <w:r>
        <w:rPr>
          <w:rFonts w:ascii="Times New Roman"/>
          <w:b w:val="false"/>
          <w:i w:val="false"/>
          <w:color w:val="000000"/>
          <w:sz w:val="28"/>
        </w:rPr>
        <w:t xml:space="preserve">
      в абзаце втором слово "дебету" заменить словом "кредиту"; </w:t>
      </w:r>
      <w:r>
        <w:br/>
      </w:r>
      <w:r>
        <w:rPr>
          <w:rFonts w:ascii="Times New Roman"/>
          <w:b w:val="false"/>
          <w:i w:val="false"/>
          <w:color w:val="000000"/>
          <w:sz w:val="28"/>
        </w:rPr>
        <w:t xml:space="preserve">
      в абзаце третьем слово "кредиту" заменить словом "дебету"; </w:t>
      </w:r>
      <w:r>
        <w:br/>
      </w:r>
      <w:r>
        <w:rPr>
          <w:rFonts w:ascii="Times New Roman"/>
          <w:b w:val="false"/>
          <w:i w:val="false"/>
          <w:color w:val="000000"/>
          <w:sz w:val="28"/>
        </w:rPr>
        <w:t xml:space="preserve">
      после описания счета 2755 дополнить названиями и описаниями счетов 2756 и 2757 следующего содержания: </w:t>
      </w:r>
      <w:r>
        <w:br/>
      </w:r>
      <w:r>
        <w:rPr>
          <w:rFonts w:ascii="Times New Roman"/>
          <w:b w:val="false"/>
          <w:i w:val="false"/>
          <w:color w:val="000000"/>
          <w:sz w:val="28"/>
        </w:rPr>
        <w:t xml:space="preserve">
      "2756. Начисленные расходы по субординированным облигациям (пассивный). </w:t>
      </w:r>
      <w:r>
        <w:br/>
      </w:r>
      <w:r>
        <w:rPr>
          <w:rFonts w:ascii="Times New Roman"/>
          <w:b w:val="false"/>
          <w:i w:val="false"/>
          <w:color w:val="000000"/>
          <w:sz w:val="28"/>
        </w:rPr>
        <w:t xml:space="preserve">
      Назначение счета: Учет начисленных расходов по субординированным облигациям, выпущенным в обращение, относящихся к будущему периоду, оплата которых ожидается в будущем. </w:t>
      </w:r>
      <w:r>
        <w:br/>
      </w:r>
      <w:r>
        <w:rPr>
          <w:rFonts w:ascii="Times New Roman"/>
          <w:b w:val="false"/>
          <w:i w:val="false"/>
          <w:color w:val="000000"/>
          <w:sz w:val="28"/>
        </w:rPr>
        <w:t xml:space="preserve">
      По кредиту счета проводятся суммы начисленных расходов по субординированным облигациям, выпущенным в обращение. </w:t>
      </w:r>
      <w:r>
        <w:br/>
      </w:r>
      <w:r>
        <w:rPr>
          <w:rFonts w:ascii="Times New Roman"/>
          <w:b w:val="false"/>
          <w:i w:val="false"/>
          <w:color w:val="000000"/>
          <w:sz w:val="28"/>
        </w:rPr>
        <w:t xml:space="preserve">
      По дебету счета проводится списание сумм начисленных расходов по субординированным облигациям при их выплате. </w:t>
      </w:r>
      <w:r>
        <w:br/>
      </w:r>
      <w:r>
        <w:rPr>
          <w:rFonts w:ascii="Times New Roman"/>
          <w:b w:val="false"/>
          <w:i w:val="false"/>
          <w:color w:val="000000"/>
          <w:sz w:val="28"/>
        </w:rPr>
        <w:t xml:space="preserve">
      2757. Начисленные расходы по бессрочным финансовым инструментам (пассивный). </w:t>
      </w:r>
      <w:r>
        <w:br/>
      </w:r>
      <w:r>
        <w:rPr>
          <w:rFonts w:ascii="Times New Roman"/>
          <w:b w:val="false"/>
          <w:i w:val="false"/>
          <w:color w:val="000000"/>
          <w:sz w:val="28"/>
        </w:rPr>
        <w:t xml:space="preserve">
      Назначение счета: Учет сумм начисленных расходов по бессрочным финансовым инструментам. </w:t>
      </w:r>
      <w:r>
        <w:br/>
      </w:r>
      <w:r>
        <w:rPr>
          <w:rFonts w:ascii="Times New Roman"/>
          <w:b w:val="false"/>
          <w:i w:val="false"/>
          <w:color w:val="000000"/>
          <w:sz w:val="28"/>
        </w:rPr>
        <w:t xml:space="preserve">
      По кредиту счета проводятся суммы начисленных расходов по бессрочным финансовым инструментам. </w:t>
      </w:r>
      <w:r>
        <w:br/>
      </w:r>
      <w:r>
        <w:rPr>
          <w:rFonts w:ascii="Times New Roman"/>
          <w:b w:val="false"/>
          <w:i w:val="false"/>
          <w:color w:val="000000"/>
          <w:sz w:val="28"/>
        </w:rPr>
        <w:t xml:space="preserve">
      По дебету счета проводится списание сумм начисленных расходов по бессрочным финансовым инструментам при их оплате."; </w:t>
      </w:r>
      <w:r>
        <w:br/>
      </w:r>
      <w:r>
        <w:rPr>
          <w:rFonts w:ascii="Times New Roman"/>
          <w:b w:val="false"/>
          <w:i w:val="false"/>
          <w:color w:val="000000"/>
          <w:sz w:val="28"/>
        </w:rPr>
        <w:t xml:space="preserve">
      в описании счета 2859: </w:t>
      </w:r>
      <w:r>
        <w:br/>
      </w:r>
      <w:r>
        <w:rPr>
          <w:rFonts w:ascii="Times New Roman"/>
          <w:b w:val="false"/>
          <w:i w:val="false"/>
          <w:color w:val="000000"/>
          <w:sz w:val="28"/>
        </w:rPr>
        <w:t xml:space="preserve">
      в абзаце втором слово "покупке" заменить словами "продаже или израсходовании"; </w:t>
      </w:r>
      <w:r>
        <w:br/>
      </w:r>
      <w:r>
        <w:rPr>
          <w:rFonts w:ascii="Times New Roman"/>
          <w:b w:val="false"/>
          <w:i w:val="false"/>
          <w:color w:val="000000"/>
          <w:sz w:val="28"/>
        </w:rPr>
        <w:t xml:space="preserve">
      в абзаце третьем слово "продаже" заменить словами "покупке или получении"; </w:t>
      </w:r>
      <w:r>
        <w:br/>
      </w:r>
      <w:r>
        <w:rPr>
          <w:rFonts w:ascii="Times New Roman"/>
          <w:b w:val="false"/>
          <w:i w:val="false"/>
          <w:color w:val="000000"/>
          <w:sz w:val="28"/>
        </w:rPr>
        <w:t xml:space="preserve">
      номер, название и описание счета 2874 "Общие резервы (провизии) на покрытие убытков по условным обязательствам" исключить; </w:t>
      </w:r>
      <w:r>
        <w:br/>
      </w:r>
      <w:r>
        <w:rPr>
          <w:rFonts w:ascii="Times New Roman"/>
          <w:b w:val="false"/>
          <w:i w:val="false"/>
          <w:color w:val="000000"/>
          <w:sz w:val="28"/>
        </w:rPr>
        <w:t xml:space="preserve">
      в абзаце первом описания счета 3027 слово "простых" заменить словом "привилегированных"; </w:t>
      </w:r>
      <w:r>
        <w:br/>
      </w:r>
      <w:r>
        <w:rPr>
          <w:rFonts w:ascii="Times New Roman"/>
          <w:b w:val="false"/>
          <w:i w:val="false"/>
          <w:color w:val="000000"/>
          <w:sz w:val="28"/>
        </w:rPr>
        <w:t xml:space="preserve">
      номер, название и описание счета 3120 "Дополнительные взносы участников кредитного товарищества" исключить; </w:t>
      </w:r>
      <w:r>
        <w:br/>
      </w:r>
      <w:r>
        <w:rPr>
          <w:rFonts w:ascii="Times New Roman"/>
          <w:b w:val="false"/>
          <w:i w:val="false"/>
          <w:color w:val="000000"/>
          <w:sz w:val="28"/>
        </w:rPr>
        <w:t xml:space="preserve">
      после описания счета 3101 дополнить названием и описанием счета 3200 следующего содержания: </w:t>
      </w:r>
      <w:r>
        <w:br/>
      </w:r>
      <w:r>
        <w:rPr>
          <w:rFonts w:ascii="Times New Roman"/>
          <w:b w:val="false"/>
          <w:i w:val="false"/>
          <w:color w:val="000000"/>
          <w:sz w:val="28"/>
        </w:rPr>
        <w:t xml:space="preserve">
      "3200. Резервы (провизии) на общебанковские риски (пассивный). </w:t>
      </w:r>
      <w:r>
        <w:br/>
      </w:r>
      <w:r>
        <w:rPr>
          <w:rFonts w:ascii="Times New Roman"/>
          <w:b w:val="false"/>
          <w:i w:val="false"/>
          <w:color w:val="000000"/>
          <w:sz w:val="28"/>
        </w:rPr>
        <w:t xml:space="preserve">
      Назначение счета: Учет сумм резервов (провизий) на покрытие убытков по активам и условным обязательствам банка. </w:t>
      </w:r>
      <w:r>
        <w:br/>
      </w:r>
      <w:r>
        <w:rPr>
          <w:rFonts w:ascii="Times New Roman"/>
          <w:b w:val="false"/>
          <w:i w:val="false"/>
          <w:color w:val="000000"/>
          <w:sz w:val="28"/>
        </w:rPr>
        <w:t xml:space="preserve">
      По кредиту счета проводятся суммы создаваемых резервов (провизий) на покрытие убытков по активам и условным обязательствам банка, в корреспонденции с балансовым счетом N 3580. </w:t>
      </w:r>
      <w:r>
        <w:br/>
      </w:r>
      <w:r>
        <w:rPr>
          <w:rFonts w:ascii="Times New Roman"/>
          <w:b w:val="false"/>
          <w:i w:val="false"/>
          <w:color w:val="000000"/>
          <w:sz w:val="28"/>
        </w:rPr>
        <w:t xml:space="preserve">
      По дебету счета проводится списание сумм созданных резервов (провизий) при их аннулировании или использовании в корреспонденции с балансовым счетом N 3580."; </w:t>
      </w:r>
      <w:r>
        <w:br/>
      </w:r>
      <w:r>
        <w:rPr>
          <w:rFonts w:ascii="Times New Roman"/>
          <w:b w:val="false"/>
          <w:i w:val="false"/>
          <w:color w:val="000000"/>
          <w:sz w:val="28"/>
        </w:rPr>
        <w:t xml:space="preserve">
      в описании счета 4709: </w:t>
      </w:r>
      <w:r>
        <w:br/>
      </w:r>
      <w:r>
        <w:rPr>
          <w:rFonts w:ascii="Times New Roman"/>
          <w:b w:val="false"/>
          <w:i w:val="false"/>
          <w:color w:val="000000"/>
          <w:sz w:val="28"/>
        </w:rPr>
        <w:t xml:space="preserve">
      в названии и абзацах первом и втором слова "и имеющихся в наличии для продажи" исключить; </w:t>
      </w:r>
      <w:r>
        <w:br/>
      </w:r>
      <w:r>
        <w:rPr>
          <w:rFonts w:ascii="Times New Roman"/>
          <w:b w:val="false"/>
          <w:i w:val="false"/>
          <w:color w:val="000000"/>
          <w:sz w:val="28"/>
        </w:rPr>
        <w:t xml:space="preserve">
      в абзаце третьем слова "и имеющимся в наличии для продажи" исключить; </w:t>
      </w:r>
      <w:r>
        <w:br/>
      </w:r>
      <w:r>
        <w:rPr>
          <w:rFonts w:ascii="Times New Roman"/>
          <w:b w:val="false"/>
          <w:i w:val="false"/>
          <w:color w:val="000000"/>
          <w:sz w:val="28"/>
        </w:rPr>
        <w:t xml:space="preserve">
      после описания счета 5215 дополнить названием и описанием счета 5216 следующего содержания: </w:t>
      </w:r>
      <w:r>
        <w:br/>
      </w:r>
      <w:r>
        <w:rPr>
          <w:rFonts w:ascii="Times New Roman"/>
          <w:b w:val="false"/>
          <w:i w:val="false"/>
          <w:color w:val="000000"/>
          <w:sz w:val="28"/>
        </w:rPr>
        <w:t xml:space="preserve">
      "5216. Расходы, связанные с выплатой вознаграждения по срочным вкладам клиентов в аффинированных драгоценных металлах. </w:t>
      </w:r>
      <w:r>
        <w:br/>
      </w:r>
      <w:r>
        <w:rPr>
          <w:rFonts w:ascii="Times New Roman"/>
          <w:b w:val="false"/>
          <w:i w:val="false"/>
          <w:color w:val="000000"/>
          <w:sz w:val="28"/>
        </w:rPr>
        <w:t xml:space="preserve">
      Назначение счета: Учет сумм расходов, связанных с выплатой вознаграждения по срочным вкладам в аффинированных драгоценных металлах, принятым от клиентов.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срочным вкладам в аффинированных драгоценных металлах, принятым от клиентов.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после описания счета 5406 дополнить названием и описанием счета 5407 следующего содержания: </w:t>
      </w:r>
      <w:r>
        <w:br/>
      </w:r>
      <w:r>
        <w:rPr>
          <w:rFonts w:ascii="Times New Roman"/>
          <w:b w:val="false"/>
          <w:i w:val="false"/>
          <w:color w:val="000000"/>
          <w:sz w:val="28"/>
        </w:rPr>
        <w:t xml:space="preserve">
      "5407. Расходы, связанные с выплатой вознаграждения по бессрочным финансовым инструментам. </w:t>
      </w:r>
      <w:r>
        <w:br/>
      </w:r>
      <w:r>
        <w:rPr>
          <w:rFonts w:ascii="Times New Roman"/>
          <w:b w:val="false"/>
          <w:i w:val="false"/>
          <w:color w:val="000000"/>
          <w:sz w:val="28"/>
        </w:rPr>
        <w:t xml:space="preserve">
      Назначение счета: Учет сумм расходов, связанных с выплатой вознаграждения по бессрочным финансовым инструментам.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бессрочным финансовым инструментам.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в названиях и абзацах первом и втором описаний счетов 5451, 5452, 5453, 5455, 5457, 5459, 5464, 5465 и 5466 слово "специальные" исключить; </w:t>
      </w:r>
      <w:r>
        <w:br/>
      </w:r>
      <w:r>
        <w:rPr>
          <w:rFonts w:ascii="Times New Roman"/>
          <w:b w:val="false"/>
          <w:i w:val="false"/>
          <w:color w:val="000000"/>
          <w:sz w:val="28"/>
        </w:rPr>
        <w:t xml:space="preserve">
      номера, названия и описания счетов 5454, 5456, 5458, 5460, 5461, 5462 и 5463 исключить; </w:t>
      </w:r>
      <w:r>
        <w:br/>
      </w:r>
      <w:r>
        <w:rPr>
          <w:rFonts w:ascii="Times New Roman"/>
          <w:b w:val="false"/>
          <w:i w:val="false"/>
          <w:color w:val="000000"/>
          <w:sz w:val="28"/>
        </w:rPr>
        <w:t xml:space="preserve">
      в описании счета 5709: </w:t>
      </w:r>
      <w:r>
        <w:br/>
      </w:r>
      <w:r>
        <w:rPr>
          <w:rFonts w:ascii="Times New Roman"/>
          <w:b w:val="false"/>
          <w:i w:val="false"/>
          <w:color w:val="000000"/>
          <w:sz w:val="28"/>
        </w:rPr>
        <w:t xml:space="preserve">
      в названии и абзацах первом и втором слова "и имеющихся в наличии для продажи" исключить; </w:t>
      </w:r>
      <w:r>
        <w:br/>
      </w:r>
      <w:r>
        <w:rPr>
          <w:rFonts w:ascii="Times New Roman"/>
          <w:b w:val="false"/>
          <w:i w:val="false"/>
          <w:color w:val="000000"/>
          <w:sz w:val="28"/>
        </w:rPr>
        <w:t xml:space="preserve">
      в абзаце третьем слова "и имеющимся в наличии для продажи" исключить; </w:t>
      </w:r>
      <w:r>
        <w:br/>
      </w:r>
      <w:r>
        <w:rPr>
          <w:rFonts w:ascii="Times New Roman"/>
          <w:b w:val="false"/>
          <w:i w:val="false"/>
          <w:color w:val="000000"/>
          <w:sz w:val="28"/>
        </w:rPr>
        <w:t xml:space="preserve">
      в описаниях счетов 5711, 5712 и 5713: </w:t>
      </w:r>
      <w:r>
        <w:br/>
      </w:r>
      <w:r>
        <w:rPr>
          <w:rFonts w:ascii="Times New Roman"/>
          <w:b w:val="false"/>
          <w:i w:val="false"/>
          <w:color w:val="000000"/>
          <w:sz w:val="28"/>
        </w:rPr>
        <w:t xml:space="preserve">
      в абзаце втором слово "кредиту" заменить словом "дебету"; </w:t>
      </w:r>
      <w:r>
        <w:br/>
      </w:r>
      <w:r>
        <w:rPr>
          <w:rFonts w:ascii="Times New Roman"/>
          <w:b w:val="false"/>
          <w:i w:val="false"/>
          <w:color w:val="000000"/>
          <w:sz w:val="28"/>
        </w:rPr>
        <w:t xml:space="preserve">
      в абзаце третьем слово "дебету" заменить словом "кредиту"; </w:t>
      </w:r>
      <w:r>
        <w:br/>
      </w:r>
      <w:r>
        <w:rPr>
          <w:rFonts w:ascii="Times New Roman"/>
          <w:b w:val="false"/>
          <w:i w:val="false"/>
          <w:color w:val="000000"/>
          <w:sz w:val="28"/>
        </w:rPr>
        <w:t xml:space="preserve">
      после описания счета 5721 дополнить названием и описанием счета 5722 следующего содержания: </w:t>
      </w:r>
      <w:r>
        <w:br/>
      </w:r>
      <w:r>
        <w:rPr>
          <w:rFonts w:ascii="Times New Roman"/>
          <w:b w:val="false"/>
          <w:i w:val="false"/>
          <w:color w:val="000000"/>
          <w:sz w:val="28"/>
        </w:rPr>
        <w:t xml:space="preserve">
      "5722. Социальные отчисления. </w:t>
      </w:r>
      <w:r>
        <w:br/>
      </w:r>
      <w:r>
        <w:rPr>
          <w:rFonts w:ascii="Times New Roman"/>
          <w:b w:val="false"/>
          <w:i w:val="false"/>
          <w:color w:val="000000"/>
          <w:sz w:val="28"/>
        </w:rPr>
        <w:t xml:space="preserve">
      Назначение счета: Учет сумм социальных отчислений, перечисляемых акционерному обществу "Государственный фонд социального страхования". </w:t>
      </w:r>
      <w:r>
        <w:br/>
      </w:r>
      <w:r>
        <w:rPr>
          <w:rFonts w:ascii="Times New Roman"/>
          <w:b w:val="false"/>
          <w:i w:val="false"/>
          <w:color w:val="000000"/>
          <w:sz w:val="28"/>
        </w:rPr>
        <w:t xml:space="preserve">
      По дебету счета проводятся суммы расходов, связанных с перечислением социальных отчислений.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после описания счета 5853 дополнить названием и описанием счета 5854 следующего содержания: </w:t>
      </w:r>
      <w:r>
        <w:br/>
      </w:r>
      <w:r>
        <w:rPr>
          <w:rFonts w:ascii="Times New Roman"/>
          <w:b w:val="false"/>
          <w:i w:val="false"/>
          <w:color w:val="000000"/>
          <w:sz w:val="28"/>
        </w:rPr>
        <w:t xml:space="preserve">
      "5854. Расходы от реализации товарно-материальных запасов. </w:t>
      </w:r>
      <w:r>
        <w:br/>
      </w:r>
      <w:r>
        <w:rPr>
          <w:rFonts w:ascii="Times New Roman"/>
          <w:b w:val="false"/>
          <w:i w:val="false"/>
          <w:color w:val="000000"/>
          <w:sz w:val="28"/>
        </w:rPr>
        <w:t xml:space="preserve">
      Назначение счета: Учет сумм расходов от реализации товарно-материальных запасов. </w:t>
      </w:r>
      <w:r>
        <w:br/>
      </w:r>
      <w:r>
        <w:rPr>
          <w:rFonts w:ascii="Times New Roman"/>
          <w:b w:val="false"/>
          <w:i w:val="false"/>
          <w:color w:val="000000"/>
          <w:sz w:val="28"/>
        </w:rPr>
        <w:t xml:space="preserve">
      По дебету счета проводятся суммы расходов от реализации товарно-материальных запасов.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название и описание счета 6125 изложить в следующей редакции: </w:t>
      </w:r>
      <w:r>
        <w:br/>
      </w:r>
      <w:r>
        <w:rPr>
          <w:rFonts w:ascii="Times New Roman"/>
          <w:b w:val="false"/>
          <w:i w:val="false"/>
          <w:color w:val="000000"/>
          <w:sz w:val="28"/>
        </w:rPr>
        <w:t xml:space="preserve">
      "6125. Условные требования по безотзывным займам, предоставляемым в будущем (активный). </w:t>
      </w:r>
      <w:r>
        <w:br/>
      </w:r>
      <w:r>
        <w:rPr>
          <w:rFonts w:ascii="Times New Roman"/>
          <w:b w:val="false"/>
          <w:i w:val="false"/>
          <w:color w:val="000000"/>
          <w:sz w:val="28"/>
        </w:rPr>
        <w:t xml:space="preserve">
      Назначение счета: Учет сумм условных требований к другим банкам или клиентам по займам, подлежащим предоставлению в будущем, и являющимися безотзывными (не могут быть отозваны по собственному усмотрению банка без риска возникновения значительных штрафных санкций или расходов). </w:t>
      </w:r>
      <w:r>
        <w:br/>
      </w:r>
      <w:r>
        <w:rPr>
          <w:rFonts w:ascii="Times New Roman"/>
          <w:b w:val="false"/>
          <w:i w:val="false"/>
          <w:color w:val="000000"/>
          <w:sz w:val="28"/>
        </w:rPr>
        <w:t xml:space="preserve">
      По дебету счета проводятся суммы условных требований к другому банку или клиенту по безотзывным займам, подлежащим предоставлению в будущем. </w:t>
      </w:r>
      <w:r>
        <w:br/>
      </w:r>
      <w:r>
        <w:rPr>
          <w:rFonts w:ascii="Times New Roman"/>
          <w:b w:val="false"/>
          <w:i w:val="false"/>
          <w:color w:val="000000"/>
          <w:sz w:val="28"/>
        </w:rPr>
        <w:t xml:space="preserve">
      По кредиту счета проводится списание сумм условных требований к другому банку или клиенту по безотзывным займам при их выдаче."; </w:t>
      </w:r>
      <w:r>
        <w:br/>
      </w:r>
      <w:r>
        <w:rPr>
          <w:rFonts w:ascii="Times New Roman"/>
          <w:b w:val="false"/>
          <w:i w:val="false"/>
          <w:color w:val="000000"/>
          <w:sz w:val="28"/>
        </w:rPr>
        <w:t xml:space="preserve">
      после описания счета 6125 дополнить названием и описанием счета 6126 следующего содержания: </w:t>
      </w:r>
      <w:r>
        <w:br/>
      </w:r>
      <w:r>
        <w:rPr>
          <w:rFonts w:ascii="Times New Roman"/>
          <w:b w:val="false"/>
          <w:i w:val="false"/>
          <w:color w:val="000000"/>
          <w:sz w:val="28"/>
        </w:rPr>
        <w:t xml:space="preserve">
      "6126. Условные требования по отзывным займам, предоставляемым в будущем (активный). </w:t>
      </w:r>
      <w:r>
        <w:br/>
      </w:r>
      <w:r>
        <w:rPr>
          <w:rFonts w:ascii="Times New Roman"/>
          <w:b w:val="false"/>
          <w:i w:val="false"/>
          <w:color w:val="000000"/>
          <w:sz w:val="28"/>
        </w:rPr>
        <w:t xml:space="preserve">
      Назначение счета: Учет сумм условных требований к другим банкам или клиентам по займам, подлежащим предоставлению в будущем, и являющимися отзывными (могут быть отозваны по собственному усмотрению банка по причинам, не связанным с финансовым положением заемщика или нецелевым использованием заемных средств). </w:t>
      </w:r>
      <w:r>
        <w:br/>
      </w:r>
      <w:r>
        <w:rPr>
          <w:rFonts w:ascii="Times New Roman"/>
          <w:b w:val="false"/>
          <w:i w:val="false"/>
          <w:color w:val="000000"/>
          <w:sz w:val="28"/>
        </w:rPr>
        <w:t xml:space="preserve">
      По дебету счета проводятся суммы условных требований к другому банку или клиенту по отзывным займам, подлежащим предоставлению в будущем. </w:t>
      </w:r>
      <w:r>
        <w:br/>
      </w:r>
      <w:r>
        <w:rPr>
          <w:rFonts w:ascii="Times New Roman"/>
          <w:b w:val="false"/>
          <w:i w:val="false"/>
          <w:color w:val="000000"/>
          <w:sz w:val="28"/>
        </w:rPr>
        <w:t xml:space="preserve">
      По кредиту счета проводится списание сумм условных требований к другому банку или клиенту по отзывным займам при их выдаче."; </w:t>
      </w:r>
      <w:r>
        <w:br/>
      </w:r>
      <w:r>
        <w:rPr>
          <w:rFonts w:ascii="Times New Roman"/>
          <w:b w:val="false"/>
          <w:i w:val="false"/>
          <w:color w:val="000000"/>
          <w:sz w:val="28"/>
        </w:rPr>
        <w:t xml:space="preserve">
      после описания счета 6175 дополнить названием и описанием счета 6177 следующего содержания: </w:t>
      </w:r>
      <w:r>
        <w:br/>
      </w:r>
      <w:r>
        <w:rPr>
          <w:rFonts w:ascii="Times New Roman"/>
          <w:b w:val="false"/>
          <w:i w:val="false"/>
          <w:color w:val="000000"/>
          <w:sz w:val="28"/>
        </w:rPr>
        <w:t xml:space="preserve">
      "6177. Условные требования по предоставленным займам (активный). </w:t>
      </w:r>
      <w:r>
        <w:br/>
      </w:r>
      <w:r>
        <w:rPr>
          <w:rFonts w:ascii="Times New Roman"/>
          <w:b w:val="false"/>
          <w:i w:val="false"/>
          <w:color w:val="000000"/>
          <w:sz w:val="28"/>
        </w:rPr>
        <w:t xml:space="preserve">
      Назначение счета: Учет сумм условных требований к клиентам по предоставленным им займам, права требования по которым переданы акционерному обществу "Казахстанская Ипотечная Компания" (далее - АО "Казахстанская Ипотечная Компания"). </w:t>
      </w:r>
      <w:r>
        <w:br/>
      </w:r>
      <w:r>
        <w:rPr>
          <w:rFonts w:ascii="Times New Roman"/>
          <w:b w:val="false"/>
          <w:i w:val="false"/>
          <w:color w:val="000000"/>
          <w:sz w:val="28"/>
        </w:rPr>
        <w:t xml:space="preserve">
      По дебету счета проводятся суммы условных требований к клиентам по предоставленным им займам, права требования по которым переданы АО "Казахстанская Ипотечная Компания". </w:t>
      </w:r>
      <w:r>
        <w:br/>
      </w:r>
      <w:r>
        <w:rPr>
          <w:rFonts w:ascii="Times New Roman"/>
          <w:b w:val="false"/>
          <w:i w:val="false"/>
          <w:color w:val="000000"/>
          <w:sz w:val="28"/>
        </w:rPr>
        <w:t xml:space="preserve">
      По кредиту счета проводится списание сумм условных требований к клиентам по предоставленным им займам в случае их обратного выкупа банком либо погашения займов клиентом."; </w:t>
      </w:r>
      <w:r>
        <w:br/>
      </w:r>
      <w:r>
        <w:rPr>
          <w:rFonts w:ascii="Times New Roman"/>
          <w:b w:val="false"/>
          <w:i w:val="false"/>
          <w:color w:val="000000"/>
          <w:sz w:val="28"/>
        </w:rPr>
        <w:t xml:space="preserve">
      название и описание счета 6625 изложить в следующей редакции: </w:t>
      </w:r>
      <w:r>
        <w:br/>
      </w:r>
      <w:r>
        <w:rPr>
          <w:rFonts w:ascii="Times New Roman"/>
          <w:b w:val="false"/>
          <w:i w:val="false"/>
          <w:color w:val="000000"/>
          <w:sz w:val="28"/>
        </w:rPr>
        <w:t xml:space="preserve">
      "6625. Условные обязательства по безотзывным займам, предоставляемым в будущем (пассивный). </w:t>
      </w:r>
      <w:r>
        <w:br/>
      </w:r>
      <w:r>
        <w:rPr>
          <w:rFonts w:ascii="Times New Roman"/>
          <w:b w:val="false"/>
          <w:i w:val="false"/>
          <w:color w:val="000000"/>
          <w:sz w:val="28"/>
        </w:rPr>
        <w:t xml:space="preserve">
      Назначение счета: Учет сумм условных обязательств перед другими банками или клиентами по займам, подлежащим предоставлению в будущем и являющимися безотзывными (не могут быть отозваны по собственному усмотрению банка без риска возникновения значительных штрафных санкций или расходов). </w:t>
      </w:r>
      <w:r>
        <w:br/>
      </w:r>
      <w:r>
        <w:rPr>
          <w:rFonts w:ascii="Times New Roman"/>
          <w:b w:val="false"/>
          <w:i w:val="false"/>
          <w:color w:val="000000"/>
          <w:sz w:val="28"/>
        </w:rPr>
        <w:t xml:space="preserve">
      По кредиту счета проводятся суммы условных обязательств перед другим банком или клиентом по безотзывным займам, подлежащим предоставлению в будущем. </w:t>
      </w:r>
      <w:r>
        <w:br/>
      </w:r>
      <w:r>
        <w:rPr>
          <w:rFonts w:ascii="Times New Roman"/>
          <w:b w:val="false"/>
          <w:i w:val="false"/>
          <w:color w:val="000000"/>
          <w:sz w:val="28"/>
        </w:rPr>
        <w:t xml:space="preserve">
      По дебету счета проводится списание сумм условных обязательств перед другим банком или клиентом по безотзывным займам при их выдаче."; </w:t>
      </w:r>
      <w:r>
        <w:br/>
      </w:r>
      <w:r>
        <w:rPr>
          <w:rFonts w:ascii="Times New Roman"/>
          <w:b w:val="false"/>
          <w:i w:val="false"/>
          <w:color w:val="000000"/>
          <w:sz w:val="28"/>
        </w:rPr>
        <w:t xml:space="preserve">
      после описания счета 6625 дополнить названием и описанием счета 6626 следующего содержания: </w:t>
      </w:r>
      <w:r>
        <w:br/>
      </w:r>
      <w:r>
        <w:rPr>
          <w:rFonts w:ascii="Times New Roman"/>
          <w:b w:val="false"/>
          <w:i w:val="false"/>
          <w:color w:val="000000"/>
          <w:sz w:val="28"/>
        </w:rPr>
        <w:t xml:space="preserve">
      "6626. Условные обязательства по отзывным займам, предоставляемым в будущем (пассивный). </w:t>
      </w:r>
      <w:r>
        <w:br/>
      </w:r>
      <w:r>
        <w:rPr>
          <w:rFonts w:ascii="Times New Roman"/>
          <w:b w:val="false"/>
          <w:i w:val="false"/>
          <w:color w:val="000000"/>
          <w:sz w:val="28"/>
        </w:rPr>
        <w:t xml:space="preserve">
      Назначение счета: Учет сумм условных обязательств перед другими банками или клиентами по займам, подлежащим предоставлению в будущем, и являющимися отзывными (могут быть отозваны по собственному усмотрению банка по причинам, не связанным с финансовым положением заемщика или нецелевым использованием заемных средств). </w:t>
      </w:r>
      <w:r>
        <w:br/>
      </w:r>
      <w:r>
        <w:rPr>
          <w:rFonts w:ascii="Times New Roman"/>
          <w:b w:val="false"/>
          <w:i w:val="false"/>
          <w:color w:val="000000"/>
          <w:sz w:val="28"/>
        </w:rPr>
        <w:t xml:space="preserve">
      По кредиту счета проводятся суммы условных обязательств перед другим банком или клиентом по отзывным займам, подлежащим предоставлению в будущем. </w:t>
      </w:r>
      <w:r>
        <w:br/>
      </w:r>
      <w:r>
        <w:rPr>
          <w:rFonts w:ascii="Times New Roman"/>
          <w:b w:val="false"/>
          <w:i w:val="false"/>
          <w:color w:val="000000"/>
          <w:sz w:val="28"/>
        </w:rPr>
        <w:t xml:space="preserve">
      По дебету счета проводится списание сумм условных обязательств перед другим банком или клиентом по отзывным займам при их выдаче."; </w:t>
      </w:r>
      <w:r>
        <w:br/>
      </w:r>
      <w:r>
        <w:rPr>
          <w:rFonts w:ascii="Times New Roman"/>
          <w:b w:val="false"/>
          <w:i w:val="false"/>
          <w:color w:val="000000"/>
          <w:sz w:val="28"/>
        </w:rPr>
        <w:t xml:space="preserve">
      после описания счета 6675 дополнить названием и описанием счета 6677 следующего содержания: </w:t>
      </w:r>
      <w:r>
        <w:br/>
      </w:r>
      <w:r>
        <w:rPr>
          <w:rFonts w:ascii="Times New Roman"/>
          <w:b w:val="false"/>
          <w:i w:val="false"/>
          <w:color w:val="000000"/>
          <w:sz w:val="28"/>
        </w:rPr>
        <w:t xml:space="preserve">
      "6677. Условные обязательства по предоставленным займам (пассивный). </w:t>
      </w:r>
      <w:r>
        <w:br/>
      </w:r>
      <w:r>
        <w:rPr>
          <w:rFonts w:ascii="Times New Roman"/>
          <w:b w:val="false"/>
          <w:i w:val="false"/>
          <w:color w:val="000000"/>
          <w:sz w:val="28"/>
        </w:rPr>
        <w:t xml:space="preserve">
      Назначение счета: Учет сумм условных обязательств перед АО "Казахстанская Ипотечная Компания" по займам, предоставленным клиентам, права требования по которым переданы АО "Казахстанская Ипотечная Компания". </w:t>
      </w:r>
      <w:r>
        <w:br/>
      </w:r>
      <w:r>
        <w:rPr>
          <w:rFonts w:ascii="Times New Roman"/>
          <w:b w:val="false"/>
          <w:i w:val="false"/>
          <w:color w:val="000000"/>
          <w:sz w:val="28"/>
        </w:rPr>
        <w:t xml:space="preserve">
      По кредиту счета проводятся суммы условных обязательств перед АО "Казахстанская Ипотечная Компания" по займам, предоставленным клиентам, права требования по которым переданы АО "Казахстанская Ипотечная Компания". </w:t>
      </w:r>
      <w:r>
        <w:br/>
      </w:r>
      <w:r>
        <w:rPr>
          <w:rFonts w:ascii="Times New Roman"/>
          <w:b w:val="false"/>
          <w:i w:val="false"/>
          <w:color w:val="000000"/>
          <w:sz w:val="28"/>
        </w:rPr>
        <w:t xml:space="preserve">
      По дебету счета проводится списание сумм условных обязательств перед АО "Казахстанская Ипотечная Компания" по займам, предоставленным клиентам при их обратном выкупе банком либо при погашении займов клиентом."; </w:t>
      </w:r>
      <w:r>
        <w:br/>
      </w:r>
      <w:r>
        <w:rPr>
          <w:rFonts w:ascii="Times New Roman"/>
          <w:b w:val="false"/>
          <w:i w:val="false"/>
          <w:color w:val="000000"/>
          <w:sz w:val="28"/>
        </w:rPr>
        <w:t xml:space="preserve">
      номера, названия и описания счетов 6991, 6992, 6993, 6994 и 6995 исключить; </w:t>
      </w:r>
      <w:r>
        <w:br/>
      </w:r>
      <w:r>
        <w:rPr>
          <w:rFonts w:ascii="Times New Roman"/>
          <w:b w:val="false"/>
          <w:i w:val="false"/>
          <w:color w:val="000000"/>
          <w:sz w:val="28"/>
        </w:rPr>
        <w:t xml:space="preserve">
      название и описание счета 6996 изложить в следующей редакции: </w:t>
      </w:r>
      <w:r>
        <w:br/>
      </w:r>
      <w:r>
        <w:rPr>
          <w:rFonts w:ascii="Times New Roman"/>
          <w:b w:val="false"/>
          <w:i w:val="false"/>
          <w:color w:val="000000"/>
          <w:sz w:val="28"/>
        </w:rPr>
        <w:t xml:space="preserve">
      "6996. Позиция по сделкам с прочими активами (пассивный). </w:t>
      </w:r>
      <w:r>
        <w:br/>
      </w:r>
      <w:r>
        <w:rPr>
          <w:rFonts w:ascii="Times New Roman"/>
          <w:b w:val="false"/>
          <w:i w:val="false"/>
          <w:color w:val="000000"/>
          <w:sz w:val="28"/>
        </w:rPr>
        <w:t xml:space="preserve">
      Назначение счета: Учет сумм позиции условных требований и условных обязательств по производным финансовым инструментам с прочими активами, подлежащими получению или выдаче в будущем. </w:t>
      </w:r>
      <w:r>
        <w:br/>
      </w:r>
      <w:r>
        <w:rPr>
          <w:rFonts w:ascii="Times New Roman"/>
          <w:b w:val="false"/>
          <w:i w:val="false"/>
          <w:color w:val="000000"/>
          <w:sz w:val="28"/>
        </w:rPr>
        <w:t xml:space="preserve">
      По кредиту счета проводится стоимость прочих активов, подлежащих получению в будущем, а также списание стоимости прочих активов при их выдаче. </w:t>
      </w:r>
      <w:r>
        <w:br/>
      </w:r>
      <w:r>
        <w:rPr>
          <w:rFonts w:ascii="Times New Roman"/>
          <w:b w:val="false"/>
          <w:i w:val="false"/>
          <w:color w:val="000000"/>
          <w:sz w:val="28"/>
        </w:rPr>
        <w:t xml:space="preserve">
      По дебету счета проводится списание стоимости прочих активов при их получении, а также стоимость прочих активов, подлежащих выдаче в будущем."; </w:t>
      </w:r>
      <w:r>
        <w:br/>
      </w:r>
      <w:r>
        <w:rPr>
          <w:rFonts w:ascii="Times New Roman"/>
          <w:b w:val="false"/>
          <w:i w:val="false"/>
          <w:color w:val="000000"/>
          <w:sz w:val="28"/>
        </w:rPr>
        <w:t xml:space="preserve">
      в описании счета 7110: </w:t>
      </w:r>
      <w:r>
        <w:br/>
      </w:r>
      <w:r>
        <w:rPr>
          <w:rFonts w:ascii="Times New Roman"/>
          <w:b w:val="false"/>
          <w:i w:val="false"/>
          <w:color w:val="000000"/>
          <w:sz w:val="28"/>
        </w:rPr>
        <w:t xml:space="preserve">
      в названии слово "Машины" заменить словами "Здания, машины", абзацы первый и третий после слова "стоимости" дополнить словом "зданий,"; </w:t>
      </w:r>
      <w:r>
        <w:br/>
      </w:r>
      <w:r>
        <w:rPr>
          <w:rFonts w:ascii="Times New Roman"/>
          <w:b w:val="false"/>
          <w:i w:val="false"/>
          <w:color w:val="000000"/>
          <w:sz w:val="28"/>
        </w:rPr>
        <w:t xml:space="preserve">
      абзац второй после слова "стоимость" дополнить словом "зданий,"; </w:t>
      </w:r>
      <w:r>
        <w:br/>
      </w:r>
      <w:r>
        <w:rPr>
          <w:rFonts w:ascii="Times New Roman"/>
          <w:b w:val="false"/>
          <w:i w:val="false"/>
          <w:color w:val="000000"/>
          <w:sz w:val="28"/>
        </w:rPr>
        <w:t xml:space="preserve">
      в описании счета 7220: </w:t>
      </w:r>
      <w:r>
        <w:br/>
      </w:r>
      <w:r>
        <w:rPr>
          <w:rFonts w:ascii="Times New Roman"/>
          <w:b w:val="false"/>
          <w:i w:val="false"/>
          <w:color w:val="000000"/>
          <w:sz w:val="28"/>
        </w:rPr>
        <w:t xml:space="preserve">
      в названии слово "Машины" заменить словами "Здания, машины"; </w:t>
      </w:r>
      <w:r>
        <w:br/>
      </w:r>
      <w:r>
        <w:rPr>
          <w:rFonts w:ascii="Times New Roman"/>
          <w:b w:val="false"/>
          <w:i w:val="false"/>
          <w:color w:val="000000"/>
          <w:sz w:val="28"/>
        </w:rPr>
        <w:t xml:space="preserve">
      абзацы первый, второй и третий после слова "стоимости" дополнить словом "зданий,"; </w:t>
      </w:r>
      <w:r>
        <w:br/>
      </w:r>
      <w:r>
        <w:rPr>
          <w:rFonts w:ascii="Times New Roman"/>
          <w:b w:val="false"/>
          <w:i w:val="false"/>
          <w:color w:val="000000"/>
          <w:sz w:val="28"/>
        </w:rPr>
        <w:t xml:space="preserve">
      номера, названия и описания счетов 7510, 7520, 7530 и 7540 исключить; </w:t>
      </w:r>
      <w:r>
        <w:br/>
      </w:r>
      <w:r>
        <w:rPr>
          <w:rFonts w:ascii="Times New Roman"/>
          <w:b w:val="false"/>
          <w:i w:val="false"/>
          <w:color w:val="000000"/>
          <w:sz w:val="28"/>
        </w:rPr>
        <w:t xml:space="preserve">
      после описания счета 7543 дополнить названиями и описаниями счетов 7544, 7601, 7602, 7603, 7604, 7605, 7606, 7607, 7608, 7609, 7610, 7611, 7631, 7632, 7651, 7661, 7662, 7663, 7664, 7665, 7666, 7667, 7668, 7681, 7682, 7683, 7684, 7685, 7686, 7687 и 7688 следующего содержания: </w:t>
      </w:r>
      <w:r>
        <w:br/>
      </w:r>
      <w:r>
        <w:rPr>
          <w:rFonts w:ascii="Times New Roman"/>
          <w:b w:val="false"/>
          <w:i w:val="false"/>
          <w:color w:val="000000"/>
          <w:sz w:val="28"/>
        </w:rPr>
        <w:t xml:space="preserve">
      "7544. Просроченное вознаграждение по ипотечным займам, права требования по которым приняты в доверительное управление (активный). </w:t>
      </w:r>
      <w:r>
        <w:br/>
      </w:r>
      <w:r>
        <w:rPr>
          <w:rFonts w:ascii="Times New Roman"/>
          <w:b w:val="false"/>
          <w:i w:val="false"/>
          <w:color w:val="000000"/>
          <w:sz w:val="28"/>
        </w:rPr>
        <w:t xml:space="preserve">
      Назначение счета: Учет сумм просроченного вознаграждения по ипотечным займам, права требования по которым приняты в доверительное управление. </w:t>
      </w:r>
      <w:r>
        <w:br/>
      </w:r>
      <w:r>
        <w:rPr>
          <w:rFonts w:ascii="Times New Roman"/>
          <w:b w:val="false"/>
          <w:i w:val="false"/>
          <w:color w:val="000000"/>
          <w:sz w:val="28"/>
        </w:rPr>
        <w:t xml:space="preserve">
      По приходу счета проводятся суммы просроченного вознаграждения по ипотечным займам, права требования по которым приняты в доверительное управление. </w:t>
      </w:r>
      <w:r>
        <w:br/>
      </w:r>
      <w:r>
        <w:rPr>
          <w:rFonts w:ascii="Times New Roman"/>
          <w:b w:val="false"/>
          <w:i w:val="false"/>
          <w:color w:val="000000"/>
          <w:sz w:val="28"/>
        </w:rPr>
        <w:t xml:space="preserve">
      По расходу счета проводится списание просроченного вознаграждения по ипотечным займам при их погашении или возникновении условий обратного выкупа ипотечных займов. </w:t>
      </w:r>
      <w:r>
        <w:br/>
      </w:r>
      <w:r>
        <w:rPr>
          <w:rFonts w:ascii="Times New Roman"/>
          <w:b w:val="false"/>
          <w:i w:val="false"/>
          <w:color w:val="000000"/>
          <w:sz w:val="28"/>
        </w:rPr>
        <w:t xml:space="preserve">
      7601. Деньги (активный). </w:t>
      </w:r>
      <w:r>
        <w:br/>
      </w:r>
      <w:r>
        <w:rPr>
          <w:rFonts w:ascii="Times New Roman"/>
          <w:b w:val="false"/>
          <w:i w:val="false"/>
          <w:color w:val="000000"/>
          <w:sz w:val="28"/>
        </w:rPr>
        <w:t xml:space="preserve">
      Назначение счета: Учет сумм денег клиентов, находящихся в доверительном (инвестиционном) управлении и/или поступивших на текущие счета управляющей организации в национальной и/или иностранной валюте, и предназначенные для осуществления доверительного (инвестиционного) управления. </w:t>
      </w:r>
      <w:r>
        <w:br/>
      </w:r>
      <w:r>
        <w:rPr>
          <w:rFonts w:ascii="Times New Roman"/>
          <w:b w:val="false"/>
          <w:i w:val="false"/>
          <w:color w:val="000000"/>
          <w:sz w:val="28"/>
        </w:rPr>
        <w:t xml:space="preserve">
      По дебету счета проводится сумма денег клиентов, поступивших на текущий счет в национальной и/или иностранной валюте, открытый в банках и организациях, осуществляющих отдельные виды банковских операций. </w:t>
      </w:r>
      <w:r>
        <w:br/>
      </w:r>
      <w:r>
        <w:rPr>
          <w:rFonts w:ascii="Times New Roman"/>
          <w:b w:val="false"/>
          <w:i w:val="false"/>
          <w:color w:val="000000"/>
          <w:sz w:val="28"/>
        </w:rPr>
        <w:t xml:space="preserve">
      По кредиту счета проводится списание сумм денег клиентов с текущего счета в национальной и/или иностранной валюте, открытого в банках и организациях, осуществляющих отдельные виды банковских операций, при приобретении иных активов или их возврате клиенту. </w:t>
      </w:r>
      <w:r>
        <w:br/>
      </w:r>
      <w:r>
        <w:rPr>
          <w:rFonts w:ascii="Times New Roman"/>
          <w:b w:val="false"/>
          <w:i w:val="false"/>
          <w:color w:val="000000"/>
          <w:sz w:val="28"/>
        </w:rPr>
        <w:t xml:space="preserve">
      7602. Аффинированные драгоценные металлы (активный). </w:t>
      </w:r>
      <w:r>
        <w:br/>
      </w:r>
      <w:r>
        <w:rPr>
          <w:rFonts w:ascii="Times New Roman"/>
          <w:b w:val="false"/>
          <w:i w:val="false"/>
          <w:color w:val="000000"/>
          <w:sz w:val="28"/>
        </w:rPr>
        <w:t xml:space="preserve">
      Назначение счета: Учет стоимости аффинированных драгоценных металлов, поступивших по договору или приобретенных управляющей организацией в процессе доверительного (инвестиционного) управления. </w:t>
      </w:r>
      <w:r>
        <w:br/>
      </w:r>
      <w:r>
        <w:rPr>
          <w:rFonts w:ascii="Times New Roman"/>
          <w:b w:val="false"/>
          <w:i w:val="false"/>
          <w:color w:val="000000"/>
          <w:sz w:val="28"/>
        </w:rPr>
        <w:t xml:space="preserve">
      По дебету счета проводится стоимость аффинированных драгоценных металлов, поступивших по договору или приобретенных управляющей организацией в процессе доверительного (инвестиционного) управления или ее увеличение при переоценке аффинированных драгоценных металлов. </w:t>
      </w:r>
      <w:r>
        <w:br/>
      </w:r>
      <w:r>
        <w:rPr>
          <w:rFonts w:ascii="Times New Roman"/>
          <w:b w:val="false"/>
          <w:i w:val="false"/>
          <w:color w:val="000000"/>
          <w:sz w:val="28"/>
        </w:rPr>
        <w:t xml:space="preserve">
      По кредиту счета проводится списание стоимости аффинированных драгоценных металлов при их возврате клиенту, их продаже или ее уменьшение при переоценке аффинированных драгоценных металлов. </w:t>
      </w:r>
      <w:r>
        <w:br/>
      </w:r>
      <w:r>
        <w:rPr>
          <w:rFonts w:ascii="Times New Roman"/>
          <w:b w:val="false"/>
          <w:i w:val="false"/>
          <w:color w:val="000000"/>
          <w:sz w:val="28"/>
        </w:rPr>
        <w:t xml:space="preserve">
      7603. Ценные бумаги (активный). </w:t>
      </w:r>
      <w:r>
        <w:br/>
      </w:r>
      <w:r>
        <w:rPr>
          <w:rFonts w:ascii="Times New Roman"/>
          <w:b w:val="false"/>
          <w:i w:val="false"/>
          <w:color w:val="000000"/>
          <w:sz w:val="28"/>
        </w:rPr>
        <w:t xml:space="preserve">
      Назначение счета: Учет стоимости ценных бумаг, поступивших по договору или приобретенных (полученных) управляющей организацией в процессе доверительного (инвестиционного) управления. </w:t>
      </w:r>
      <w:r>
        <w:br/>
      </w:r>
      <w:r>
        <w:rPr>
          <w:rFonts w:ascii="Times New Roman"/>
          <w:b w:val="false"/>
          <w:i w:val="false"/>
          <w:color w:val="000000"/>
          <w:sz w:val="28"/>
        </w:rPr>
        <w:t xml:space="preserve">
      По дебету счета проводится стоимость ценных бумаг, поступивших от клиента, приобретенных (полученных) в процессе доверительного (инвестиционного) управления или ее увеличение при переоценке ценных бумаг. </w:t>
      </w:r>
      <w:r>
        <w:br/>
      </w:r>
      <w:r>
        <w:rPr>
          <w:rFonts w:ascii="Times New Roman"/>
          <w:b w:val="false"/>
          <w:i w:val="false"/>
          <w:color w:val="000000"/>
          <w:sz w:val="28"/>
        </w:rPr>
        <w:t xml:space="preserve">
      По кредиту счета проводится списание стоимости ценных бумаг при их возврате клиенту, их продаже или ее уменьшение при переоценке ценных бумаг. </w:t>
      </w:r>
      <w:r>
        <w:br/>
      </w:r>
      <w:r>
        <w:rPr>
          <w:rFonts w:ascii="Times New Roman"/>
          <w:b w:val="false"/>
          <w:i w:val="false"/>
          <w:color w:val="000000"/>
          <w:sz w:val="28"/>
        </w:rPr>
        <w:t xml:space="preserve">
      7604. Вклады размещенные (активный). </w:t>
      </w:r>
      <w:r>
        <w:br/>
      </w:r>
      <w:r>
        <w:rPr>
          <w:rFonts w:ascii="Times New Roman"/>
          <w:b w:val="false"/>
          <w:i w:val="false"/>
          <w:color w:val="000000"/>
          <w:sz w:val="28"/>
        </w:rPr>
        <w:t xml:space="preserve">
      Назначение счета: Учет сумм вкладов, размещенных в банках и организациях, осуществляющих отдельные виды банковских операций, за счет денег, поступивших в доверительное (инвестиционное) управление. </w:t>
      </w:r>
      <w:r>
        <w:br/>
      </w:r>
      <w:r>
        <w:rPr>
          <w:rFonts w:ascii="Times New Roman"/>
          <w:b w:val="false"/>
          <w:i w:val="false"/>
          <w:color w:val="000000"/>
          <w:sz w:val="28"/>
        </w:rPr>
        <w:t xml:space="preserve">
      По дебету счета проводится сумма вкладов, размещенных в банках и организациях, осуществляющих отдельные виды банковских операций. </w:t>
      </w:r>
      <w:r>
        <w:br/>
      </w:r>
      <w:r>
        <w:rPr>
          <w:rFonts w:ascii="Times New Roman"/>
          <w:b w:val="false"/>
          <w:i w:val="false"/>
          <w:color w:val="000000"/>
          <w:sz w:val="28"/>
        </w:rPr>
        <w:t xml:space="preserve">
      По кредиту счета проводится списание сумм размещенных вкладов при их возврате. </w:t>
      </w:r>
      <w:r>
        <w:br/>
      </w:r>
      <w:r>
        <w:rPr>
          <w:rFonts w:ascii="Times New Roman"/>
          <w:b w:val="false"/>
          <w:i w:val="false"/>
          <w:color w:val="000000"/>
          <w:sz w:val="28"/>
        </w:rPr>
        <w:t xml:space="preserve">
      7605. Инвестиции в капитал (активный). </w:t>
      </w:r>
      <w:r>
        <w:br/>
      </w:r>
      <w:r>
        <w:rPr>
          <w:rFonts w:ascii="Times New Roman"/>
          <w:b w:val="false"/>
          <w:i w:val="false"/>
          <w:color w:val="000000"/>
          <w:sz w:val="28"/>
        </w:rPr>
        <w:t xml:space="preserve">
      Назначение счета: Учет сумм инвестиций по покупной стоимости, вложенных управляющей организацией в капитал другого юридического лица с целью осуществления значительного влияния или контроля. </w:t>
      </w:r>
      <w:r>
        <w:br/>
      </w:r>
      <w:r>
        <w:rPr>
          <w:rFonts w:ascii="Times New Roman"/>
          <w:b w:val="false"/>
          <w:i w:val="false"/>
          <w:color w:val="000000"/>
          <w:sz w:val="28"/>
        </w:rPr>
        <w:t xml:space="preserve">
      По дебету счета проводится сумма инвестиций по покупной стоимости, вложенных управляющей организацией в капитал другого юридического лица, а также изменение доли участия. </w:t>
      </w:r>
      <w:r>
        <w:br/>
      </w:r>
      <w:r>
        <w:rPr>
          <w:rFonts w:ascii="Times New Roman"/>
          <w:b w:val="false"/>
          <w:i w:val="false"/>
          <w:color w:val="000000"/>
          <w:sz w:val="28"/>
        </w:rPr>
        <w:t xml:space="preserve">
      По кредиту счета проводится списание сумм вложенных инвестиций при их выкупе юридическим лицом или их продаже. </w:t>
      </w:r>
      <w:r>
        <w:br/>
      </w:r>
      <w:r>
        <w:rPr>
          <w:rFonts w:ascii="Times New Roman"/>
          <w:b w:val="false"/>
          <w:i w:val="false"/>
          <w:color w:val="000000"/>
          <w:sz w:val="28"/>
        </w:rPr>
        <w:t xml:space="preserve">
      7606. Нематериальные активы (активный). </w:t>
      </w:r>
      <w:r>
        <w:br/>
      </w:r>
      <w:r>
        <w:rPr>
          <w:rFonts w:ascii="Times New Roman"/>
          <w:b w:val="false"/>
          <w:i w:val="false"/>
          <w:color w:val="000000"/>
          <w:sz w:val="28"/>
        </w:rPr>
        <w:t xml:space="preserve">
      Назначение счета: Учет стоимости приобретения нематериальных активов. </w:t>
      </w:r>
      <w:r>
        <w:br/>
      </w:r>
      <w:r>
        <w:rPr>
          <w:rFonts w:ascii="Times New Roman"/>
          <w:b w:val="false"/>
          <w:i w:val="false"/>
          <w:color w:val="000000"/>
          <w:sz w:val="28"/>
        </w:rPr>
        <w:t xml:space="preserve">
      По дебету счета проводится стоимость приобретенных нематериальных активов. </w:t>
      </w:r>
      <w:r>
        <w:br/>
      </w:r>
      <w:r>
        <w:rPr>
          <w:rFonts w:ascii="Times New Roman"/>
          <w:b w:val="false"/>
          <w:i w:val="false"/>
          <w:color w:val="000000"/>
          <w:sz w:val="28"/>
        </w:rPr>
        <w:t xml:space="preserve">
      По кредиту счета проводится списание стоимости нематериальных активов при их реализации или ином выбытии. </w:t>
      </w:r>
      <w:r>
        <w:br/>
      </w:r>
      <w:r>
        <w:rPr>
          <w:rFonts w:ascii="Times New Roman"/>
          <w:b w:val="false"/>
          <w:i w:val="false"/>
          <w:color w:val="000000"/>
          <w:sz w:val="28"/>
        </w:rPr>
        <w:t xml:space="preserve">
      7607. Основные средства (активный). </w:t>
      </w:r>
      <w:r>
        <w:br/>
      </w:r>
      <w:r>
        <w:rPr>
          <w:rFonts w:ascii="Times New Roman"/>
          <w:b w:val="false"/>
          <w:i w:val="false"/>
          <w:color w:val="000000"/>
          <w:sz w:val="28"/>
        </w:rPr>
        <w:t xml:space="preserve">
      Назначение счета: Учет стоимости приобретения основных средств. </w:t>
      </w:r>
      <w:r>
        <w:br/>
      </w:r>
      <w:r>
        <w:rPr>
          <w:rFonts w:ascii="Times New Roman"/>
          <w:b w:val="false"/>
          <w:i w:val="false"/>
          <w:color w:val="000000"/>
          <w:sz w:val="28"/>
        </w:rPr>
        <w:t xml:space="preserve">
      По дебету счета проводится стоимость приобретенных основных средств. </w:t>
      </w:r>
      <w:r>
        <w:br/>
      </w:r>
      <w:r>
        <w:rPr>
          <w:rFonts w:ascii="Times New Roman"/>
          <w:b w:val="false"/>
          <w:i w:val="false"/>
          <w:color w:val="000000"/>
          <w:sz w:val="28"/>
        </w:rPr>
        <w:t xml:space="preserve">
      По кредиту счета проводится списание стоимости основных средств при их реализации или ином выбытии. </w:t>
      </w:r>
      <w:r>
        <w:br/>
      </w:r>
      <w:r>
        <w:rPr>
          <w:rFonts w:ascii="Times New Roman"/>
          <w:b w:val="false"/>
          <w:i w:val="false"/>
          <w:color w:val="000000"/>
          <w:sz w:val="28"/>
        </w:rPr>
        <w:t xml:space="preserve">
      7608. Прочие активы (активный). </w:t>
      </w:r>
      <w:r>
        <w:br/>
      </w:r>
      <w:r>
        <w:rPr>
          <w:rFonts w:ascii="Times New Roman"/>
          <w:b w:val="false"/>
          <w:i w:val="false"/>
          <w:color w:val="000000"/>
          <w:sz w:val="28"/>
        </w:rPr>
        <w:t xml:space="preserve">
      Назначение счета: Учет стоимости приобретения прочих активов. </w:t>
      </w:r>
      <w:r>
        <w:br/>
      </w:r>
      <w:r>
        <w:rPr>
          <w:rFonts w:ascii="Times New Roman"/>
          <w:b w:val="false"/>
          <w:i w:val="false"/>
          <w:color w:val="000000"/>
          <w:sz w:val="28"/>
        </w:rPr>
        <w:t xml:space="preserve">
      По дебету счета проводится стоимость приобретенных прочих активов. </w:t>
      </w:r>
      <w:r>
        <w:br/>
      </w:r>
      <w:r>
        <w:rPr>
          <w:rFonts w:ascii="Times New Roman"/>
          <w:b w:val="false"/>
          <w:i w:val="false"/>
          <w:color w:val="000000"/>
          <w:sz w:val="28"/>
        </w:rPr>
        <w:t xml:space="preserve">
      По кредиту счета проводится списание стоимости прочих активов при их реализации или ином выбытии. </w:t>
      </w:r>
      <w:r>
        <w:br/>
      </w:r>
      <w:r>
        <w:rPr>
          <w:rFonts w:ascii="Times New Roman"/>
          <w:b w:val="false"/>
          <w:i w:val="false"/>
          <w:color w:val="000000"/>
          <w:sz w:val="28"/>
        </w:rPr>
        <w:t xml:space="preserve">
      7609. Дивиденды (активный). </w:t>
      </w:r>
      <w:r>
        <w:br/>
      </w:r>
      <w:r>
        <w:rPr>
          <w:rFonts w:ascii="Times New Roman"/>
          <w:b w:val="false"/>
          <w:i w:val="false"/>
          <w:color w:val="000000"/>
          <w:sz w:val="28"/>
        </w:rPr>
        <w:t xml:space="preserve">
      Назначение счета: Учет сумм начисленных доходов в виде дивидендов по инвестициям в капитал других юридических лиц. </w:t>
      </w:r>
      <w:r>
        <w:br/>
      </w:r>
      <w:r>
        <w:rPr>
          <w:rFonts w:ascii="Times New Roman"/>
          <w:b w:val="false"/>
          <w:i w:val="false"/>
          <w:color w:val="000000"/>
          <w:sz w:val="28"/>
        </w:rPr>
        <w:t xml:space="preserve">
      По дебету счета проводится сумма начисленных доходов в виде дивидендов по инвестициям в капитал других юридических лиц. </w:t>
      </w:r>
      <w:r>
        <w:br/>
      </w:r>
      <w:r>
        <w:rPr>
          <w:rFonts w:ascii="Times New Roman"/>
          <w:b w:val="false"/>
          <w:i w:val="false"/>
          <w:color w:val="000000"/>
          <w:sz w:val="28"/>
        </w:rPr>
        <w:t xml:space="preserve">
      По кредиту счета проводится списание сумм начисленных доходов в виде дивидендов по инвестициям в капитал при их оплате юридическими лицами. </w:t>
      </w:r>
      <w:r>
        <w:br/>
      </w:r>
      <w:r>
        <w:rPr>
          <w:rFonts w:ascii="Times New Roman"/>
          <w:b w:val="false"/>
          <w:i w:val="false"/>
          <w:color w:val="000000"/>
          <w:sz w:val="28"/>
        </w:rPr>
        <w:t xml:space="preserve">
      7610. Вознаграждение (активный). </w:t>
      </w:r>
      <w:r>
        <w:br/>
      </w:r>
      <w:r>
        <w:rPr>
          <w:rFonts w:ascii="Times New Roman"/>
          <w:b w:val="false"/>
          <w:i w:val="false"/>
          <w:color w:val="000000"/>
          <w:sz w:val="28"/>
        </w:rPr>
        <w:t xml:space="preserve">
      Назначение счета: Учет сумм начисленных доходов в виде вознаграждения (купона) по ценным бумагам, вкладам и иным операциям. </w:t>
      </w:r>
      <w:r>
        <w:br/>
      </w:r>
      <w:r>
        <w:rPr>
          <w:rFonts w:ascii="Times New Roman"/>
          <w:b w:val="false"/>
          <w:i w:val="false"/>
          <w:color w:val="000000"/>
          <w:sz w:val="28"/>
        </w:rPr>
        <w:t xml:space="preserve">
      По дебету счета проводится сумма начисленного вознаграждения (купона). </w:t>
      </w:r>
      <w:r>
        <w:br/>
      </w:r>
      <w:r>
        <w:rPr>
          <w:rFonts w:ascii="Times New Roman"/>
          <w:b w:val="false"/>
          <w:i w:val="false"/>
          <w:color w:val="000000"/>
          <w:sz w:val="28"/>
        </w:rPr>
        <w:t xml:space="preserve">
      По кредиту счета проводится списание суммы начисленного вознаграждения (купона) при их оплате. </w:t>
      </w:r>
      <w:r>
        <w:br/>
      </w:r>
      <w:r>
        <w:rPr>
          <w:rFonts w:ascii="Times New Roman"/>
          <w:b w:val="false"/>
          <w:i w:val="false"/>
          <w:color w:val="000000"/>
          <w:sz w:val="28"/>
        </w:rPr>
        <w:t xml:space="preserve">
      7611. Прочие требования (активный). </w:t>
      </w:r>
      <w:r>
        <w:br/>
      </w:r>
      <w:r>
        <w:rPr>
          <w:rFonts w:ascii="Times New Roman"/>
          <w:b w:val="false"/>
          <w:i w:val="false"/>
          <w:color w:val="000000"/>
          <w:sz w:val="28"/>
        </w:rPr>
        <w:t xml:space="preserve">
      Назначение счета: Учет сумм прочих требований (дебиторская задолженность), возникающих в процессе осуществления доверительного (инвестиционного) управления. </w:t>
      </w:r>
      <w:r>
        <w:br/>
      </w:r>
      <w:r>
        <w:rPr>
          <w:rFonts w:ascii="Times New Roman"/>
          <w:b w:val="false"/>
          <w:i w:val="false"/>
          <w:color w:val="000000"/>
          <w:sz w:val="28"/>
        </w:rPr>
        <w:t xml:space="preserve">
      По дебету счета проводится сумма прочих требований, возникающих в процессе осуществления доверительного (инвестиционного) управления. </w:t>
      </w:r>
      <w:r>
        <w:br/>
      </w:r>
      <w:r>
        <w:rPr>
          <w:rFonts w:ascii="Times New Roman"/>
          <w:b w:val="false"/>
          <w:i w:val="false"/>
          <w:color w:val="000000"/>
          <w:sz w:val="28"/>
        </w:rPr>
        <w:t xml:space="preserve">
      По кредиту счета проводится списание сумм прочих требований при их погашении или списании. </w:t>
      </w:r>
      <w:r>
        <w:br/>
      </w:r>
      <w:r>
        <w:rPr>
          <w:rFonts w:ascii="Times New Roman"/>
          <w:b w:val="false"/>
          <w:i w:val="false"/>
          <w:color w:val="000000"/>
          <w:sz w:val="28"/>
        </w:rPr>
        <w:t xml:space="preserve">
      7631. Счета к оплате (пассивный). </w:t>
      </w:r>
      <w:r>
        <w:br/>
      </w:r>
      <w:r>
        <w:rPr>
          <w:rFonts w:ascii="Times New Roman"/>
          <w:b w:val="false"/>
          <w:i w:val="false"/>
          <w:color w:val="000000"/>
          <w:sz w:val="28"/>
        </w:rPr>
        <w:t xml:space="preserve">
      Назначение счета: Учет сумм обязательств перед юридическими и физическими лицами, возникающих в процессе осуществления доверительного (инвестиционного) управления. </w:t>
      </w:r>
      <w:r>
        <w:br/>
      </w:r>
      <w:r>
        <w:rPr>
          <w:rFonts w:ascii="Times New Roman"/>
          <w:b w:val="false"/>
          <w:i w:val="false"/>
          <w:color w:val="000000"/>
          <w:sz w:val="28"/>
        </w:rPr>
        <w:t xml:space="preserve">
      По кредиту счета проводится сумма обязательств перед юридическими и физическими лицами. </w:t>
      </w:r>
      <w:r>
        <w:br/>
      </w:r>
      <w:r>
        <w:rPr>
          <w:rFonts w:ascii="Times New Roman"/>
          <w:b w:val="false"/>
          <w:i w:val="false"/>
          <w:color w:val="000000"/>
          <w:sz w:val="28"/>
        </w:rPr>
        <w:t xml:space="preserve">
      По дебету счета проводится списание сумм обязательств перед юридическими и физическими лицами при их погашении или ином списании. </w:t>
      </w:r>
      <w:r>
        <w:br/>
      </w:r>
      <w:r>
        <w:rPr>
          <w:rFonts w:ascii="Times New Roman"/>
          <w:b w:val="false"/>
          <w:i w:val="false"/>
          <w:color w:val="000000"/>
          <w:sz w:val="28"/>
        </w:rPr>
        <w:t xml:space="preserve">
      7632. Прочие обязательства (пассивный). </w:t>
      </w:r>
      <w:r>
        <w:br/>
      </w:r>
      <w:r>
        <w:rPr>
          <w:rFonts w:ascii="Times New Roman"/>
          <w:b w:val="false"/>
          <w:i w:val="false"/>
          <w:color w:val="000000"/>
          <w:sz w:val="28"/>
        </w:rPr>
        <w:t xml:space="preserve">
      Назначение счета: Учет сумм прочих обязательств (кредиторская задолженность) перед юридическими и физическими лицами, возникающих в процессе осуществления доверительного (инвестиционного) управления. </w:t>
      </w:r>
      <w:r>
        <w:br/>
      </w:r>
      <w:r>
        <w:rPr>
          <w:rFonts w:ascii="Times New Roman"/>
          <w:b w:val="false"/>
          <w:i w:val="false"/>
          <w:color w:val="000000"/>
          <w:sz w:val="28"/>
        </w:rPr>
        <w:t xml:space="preserve">
      По кредиту счета проводится сумма прочих обязательств перед юридическими и физическими лицами. </w:t>
      </w:r>
      <w:r>
        <w:br/>
      </w:r>
      <w:r>
        <w:rPr>
          <w:rFonts w:ascii="Times New Roman"/>
          <w:b w:val="false"/>
          <w:i w:val="false"/>
          <w:color w:val="000000"/>
          <w:sz w:val="28"/>
        </w:rPr>
        <w:t xml:space="preserve">
      По дебету счета проводится списание сумм обязательств перед юридическими и физическими лицами при их погашении или ином списании. </w:t>
      </w:r>
      <w:r>
        <w:br/>
      </w:r>
      <w:r>
        <w:rPr>
          <w:rFonts w:ascii="Times New Roman"/>
          <w:b w:val="false"/>
          <w:i w:val="false"/>
          <w:color w:val="000000"/>
          <w:sz w:val="28"/>
        </w:rPr>
        <w:t xml:space="preserve">
      7651. Капитал (пассивный). </w:t>
      </w:r>
      <w:r>
        <w:br/>
      </w:r>
      <w:r>
        <w:rPr>
          <w:rFonts w:ascii="Times New Roman"/>
          <w:b w:val="false"/>
          <w:i w:val="false"/>
          <w:color w:val="000000"/>
          <w:sz w:val="28"/>
        </w:rPr>
        <w:t xml:space="preserve">
      Назначение счета: Учет сумм чистых активов клиентов за отчетный период (конечный финансовый результат). </w:t>
      </w:r>
      <w:r>
        <w:br/>
      </w:r>
      <w:r>
        <w:rPr>
          <w:rFonts w:ascii="Times New Roman"/>
          <w:b w:val="false"/>
          <w:i w:val="false"/>
          <w:color w:val="000000"/>
          <w:sz w:val="28"/>
        </w:rPr>
        <w:t xml:space="preserve">
      По кредиту счета проводится сумма доходов, возникающих в процессе осуществления доверительного (инвестиционного) управления за отчетный период при закрытии соответствующих внебалансовых счетов группы N 7660. </w:t>
      </w:r>
      <w:r>
        <w:br/>
      </w:r>
      <w:r>
        <w:rPr>
          <w:rFonts w:ascii="Times New Roman"/>
          <w:b w:val="false"/>
          <w:i w:val="false"/>
          <w:color w:val="000000"/>
          <w:sz w:val="28"/>
        </w:rPr>
        <w:t xml:space="preserve">
      По дебету счета проводится сумма расходов, возникающих в процессе осуществления доверительного (инвестиционного) управления за отчетный период при закрытии соответствующих внебалансовых счетов группы N 7680. </w:t>
      </w:r>
      <w:r>
        <w:br/>
      </w:r>
      <w:r>
        <w:rPr>
          <w:rFonts w:ascii="Times New Roman"/>
          <w:b w:val="false"/>
          <w:i w:val="false"/>
          <w:color w:val="000000"/>
          <w:sz w:val="28"/>
        </w:rPr>
        <w:t xml:space="preserve">
      7661. Поступление активов от клиента. </w:t>
      </w:r>
      <w:r>
        <w:br/>
      </w:r>
      <w:r>
        <w:rPr>
          <w:rFonts w:ascii="Times New Roman"/>
          <w:b w:val="false"/>
          <w:i w:val="false"/>
          <w:color w:val="000000"/>
          <w:sz w:val="28"/>
        </w:rPr>
        <w:t xml:space="preserve">
      Назначение счета: Учет стоимости активов, поступивших от клиента в процессе доверительного (инвестиционного) управления. </w:t>
      </w:r>
      <w:r>
        <w:br/>
      </w:r>
      <w:r>
        <w:rPr>
          <w:rFonts w:ascii="Times New Roman"/>
          <w:b w:val="false"/>
          <w:i w:val="false"/>
          <w:color w:val="000000"/>
          <w:sz w:val="28"/>
        </w:rPr>
        <w:t xml:space="preserve">
      По кредиту счета проводится стоимость активов, поступивших от клиента в процессе доверительного (инвестиционного) управления. </w:t>
      </w:r>
      <w:r>
        <w:br/>
      </w:r>
      <w:r>
        <w:rPr>
          <w:rFonts w:ascii="Times New Roman"/>
          <w:b w:val="false"/>
          <w:i w:val="false"/>
          <w:color w:val="000000"/>
          <w:sz w:val="28"/>
        </w:rPr>
        <w:t xml:space="preserve">
      По дебету счета проводится списание стоимости активов клиента на внебалансовый счет N 7651. </w:t>
      </w:r>
      <w:r>
        <w:br/>
      </w:r>
      <w:r>
        <w:rPr>
          <w:rFonts w:ascii="Times New Roman"/>
          <w:b w:val="false"/>
          <w:i w:val="false"/>
          <w:color w:val="000000"/>
          <w:sz w:val="28"/>
        </w:rPr>
        <w:t xml:space="preserve">
      7662. Доходы в виде вознаграждения. </w:t>
      </w:r>
      <w:r>
        <w:br/>
      </w:r>
      <w:r>
        <w:rPr>
          <w:rFonts w:ascii="Times New Roman"/>
          <w:b w:val="false"/>
          <w:i w:val="false"/>
          <w:color w:val="000000"/>
          <w:sz w:val="28"/>
        </w:rPr>
        <w:t xml:space="preserve">
      Назначение счета: Учет сумм доходов, связанных с получением вознаграждения по ценным бумагам, вкладам и иным активам. </w:t>
      </w:r>
      <w:r>
        <w:br/>
      </w:r>
      <w:r>
        <w:rPr>
          <w:rFonts w:ascii="Times New Roman"/>
          <w:b w:val="false"/>
          <w:i w:val="false"/>
          <w:color w:val="000000"/>
          <w:sz w:val="28"/>
        </w:rPr>
        <w:t xml:space="preserve">
      По кредиту счета проводится сумма доходов, связанных с получением вознаграждения. </w:t>
      </w:r>
      <w:r>
        <w:br/>
      </w:r>
      <w:r>
        <w:rPr>
          <w:rFonts w:ascii="Times New Roman"/>
          <w:b w:val="false"/>
          <w:i w:val="false"/>
          <w:color w:val="000000"/>
          <w:sz w:val="28"/>
        </w:rPr>
        <w:t xml:space="preserve">
      По дебету счета проводится списание сумм доходов на внебалансовый счет N 7651. </w:t>
      </w:r>
      <w:r>
        <w:br/>
      </w:r>
      <w:r>
        <w:rPr>
          <w:rFonts w:ascii="Times New Roman"/>
          <w:b w:val="false"/>
          <w:i w:val="false"/>
          <w:color w:val="000000"/>
          <w:sz w:val="28"/>
        </w:rPr>
        <w:t xml:space="preserve">
      7663. Доходы от купли-продажи активов. </w:t>
      </w:r>
      <w:r>
        <w:br/>
      </w:r>
      <w:r>
        <w:rPr>
          <w:rFonts w:ascii="Times New Roman"/>
          <w:b w:val="false"/>
          <w:i w:val="false"/>
          <w:color w:val="000000"/>
          <w:sz w:val="28"/>
        </w:rPr>
        <w:t xml:space="preserve">
      Назначение счета: Учет сумм доходов от купли-продажи активов, поступивших в процессе доверительного (инвестиционного) управления. </w:t>
      </w:r>
      <w:r>
        <w:br/>
      </w:r>
      <w:r>
        <w:rPr>
          <w:rFonts w:ascii="Times New Roman"/>
          <w:b w:val="false"/>
          <w:i w:val="false"/>
          <w:color w:val="000000"/>
          <w:sz w:val="28"/>
        </w:rPr>
        <w:t xml:space="preserve">
      По кредиту счета проводится сумма доходов от купли-продажи активов. </w:t>
      </w:r>
      <w:r>
        <w:br/>
      </w:r>
      <w:r>
        <w:rPr>
          <w:rFonts w:ascii="Times New Roman"/>
          <w:b w:val="false"/>
          <w:i w:val="false"/>
          <w:color w:val="000000"/>
          <w:sz w:val="28"/>
        </w:rPr>
        <w:t xml:space="preserve">
      По дебету счета проводится списание сумм доходов на внебалансовый счет N 7651. </w:t>
      </w:r>
      <w:r>
        <w:br/>
      </w:r>
      <w:r>
        <w:rPr>
          <w:rFonts w:ascii="Times New Roman"/>
          <w:b w:val="false"/>
          <w:i w:val="false"/>
          <w:color w:val="000000"/>
          <w:sz w:val="28"/>
        </w:rPr>
        <w:t xml:space="preserve">
      7664. Реализованные доходы от переоценки активов по справедливой стоимости. </w:t>
      </w:r>
      <w:r>
        <w:br/>
      </w:r>
      <w:r>
        <w:rPr>
          <w:rFonts w:ascii="Times New Roman"/>
          <w:b w:val="false"/>
          <w:i w:val="false"/>
          <w:color w:val="000000"/>
          <w:sz w:val="28"/>
        </w:rPr>
        <w:t xml:space="preserve">
      Назначение счета: Учет сумм реализованных доходов, полученных в результате положительного изменения стоимости активов. </w:t>
      </w:r>
      <w:r>
        <w:br/>
      </w:r>
      <w:r>
        <w:rPr>
          <w:rFonts w:ascii="Times New Roman"/>
          <w:b w:val="false"/>
          <w:i w:val="false"/>
          <w:color w:val="000000"/>
          <w:sz w:val="28"/>
        </w:rPr>
        <w:t xml:space="preserve">
      По кредиту счета проводится сумма реализованных доходов от положительного изменения стоимости активов, полученных при их выбытии. </w:t>
      </w:r>
      <w:r>
        <w:br/>
      </w:r>
      <w:r>
        <w:rPr>
          <w:rFonts w:ascii="Times New Roman"/>
          <w:b w:val="false"/>
          <w:i w:val="false"/>
          <w:color w:val="000000"/>
          <w:sz w:val="28"/>
        </w:rPr>
        <w:t xml:space="preserve">
      По дебету счета проводится списание сумм доходов на внебалансовый счет N 7651. </w:t>
      </w:r>
      <w:r>
        <w:br/>
      </w:r>
      <w:r>
        <w:rPr>
          <w:rFonts w:ascii="Times New Roman"/>
          <w:b w:val="false"/>
          <w:i w:val="false"/>
          <w:color w:val="000000"/>
          <w:sz w:val="28"/>
        </w:rPr>
        <w:t xml:space="preserve">
      7665. Реализованные доходы по курсовой разнице. </w:t>
      </w:r>
      <w:r>
        <w:br/>
      </w:r>
      <w:r>
        <w:rPr>
          <w:rFonts w:ascii="Times New Roman"/>
          <w:b w:val="false"/>
          <w:i w:val="false"/>
          <w:color w:val="000000"/>
          <w:sz w:val="28"/>
        </w:rPr>
        <w:t xml:space="preserve">
      Назначение счета: Учет сумм реализованных доходов, полученных в результате положительного изменения курса иностранной валюты. </w:t>
      </w:r>
      <w:r>
        <w:br/>
      </w:r>
      <w:r>
        <w:rPr>
          <w:rFonts w:ascii="Times New Roman"/>
          <w:b w:val="false"/>
          <w:i w:val="false"/>
          <w:color w:val="000000"/>
          <w:sz w:val="28"/>
        </w:rPr>
        <w:t xml:space="preserve">
      По кредиту счета проводится сумма реализованных доходов от положительного изменения курса иностранной валюты, полученных при ее выбытии. </w:t>
      </w:r>
      <w:r>
        <w:br/>
      </w:r>
      <w:r>
        <w:rPr>
          <w:rFonts w:ascii="Times New Roman"/>
          <w:b w:val="false"/>
          <w:i w:val="false"/>
          <w:color w:val="000000"/>
          <w:sz w:val="28"/>
        </w:rPr>
        <w:t xml:space="preserve">
      По дебету счета проводится списание сумм доходов на внебалансовый счет N 7651. </w:t>
      </w:r>
      <w:r>
        <w:br/>
      </w:r>
      <w:r>
        <w:rPr>
          <w:rFonts w:ascii="Times New Roman"/>
          <w:b w:val="false"/>
          <w:i w:val="false"/>
          <w:color w:val="000000"/>
          <w:sz w:val="28"/>
        </w:rPr>
        <w:t xml:space="preserve">
      7666. Нереализованные доходы от переоценки активов по справедливой стоимости. </w:t>
      </w:r>
      <w:r>
        <w:br/>
      </w:r>
      <w:r>
        <w:rPr>
          <w:rFonts w:ascii="Times New Roman"/>
          <w:b w:val="false"/>
          <w:i w:val="false"/>
          <w:color w:val="000000"/>
          <w:sz w:val="28"/>
        </w:rPr>
        <w:t xml:space="preserve">
      Назначение счета: Учет сумм нереализованных доходов, полученных в результате положительного изменения стоимости активов. </w:t>
      </w:r>
      <w:r>
        <w:br/>
      </w:r>
      <w:r>
        <w:rPr>
          <w:rFonts w:ascii="Times New Roman"/>
          <w:b w:val="false"/>
          <w:i w:val="false"/>
          <w:color w:val="000000"/>
          <w:sz w:val="28"/>
        </w:rPr>
        <w:t xml:space="preserve">
      По кредиту счета проводится сумма нереализованных доходов, полученных в результате положительного изменения стоимости активов. </w:t>
      </w:r>
      <w:r>
        <w:br/>
      </w:r>
      <w:r>
        <w:rPr>
          <w:rFonts w:ascii="Times New Roman"/>
          <w:b w:val="false"/>
          <w:i w:val="false"/>
          <w:color w:val="000000"/>
          <w:sz w:val="28"/>
        </w:rPr>
        <w:t xml:space="preserve">
      По дебету счета проводится списание сумм доходов на внебалансовый счет N 7651 (в конце отчетного периода) или на N 7664 (при реализации актива). </w:t>
      </w:r>
      <w:r>
        <w:br/>
      </w:r>
      <w:r>
        <w:rPr>
          <w:rFonts w:ascii="Times New Roman"/>
          <w:b w:val="false"/>
          <w:i w:val="false"/>
          <w:color w:val="000000"/>
          <w:sz w:val="28"/>
        </w:rPr>
        <w:t xml:space="preserve">
      7667. Нереализованные доходы по курсовой разнице. </w:t>
      </w:r>
      <w:r>
        <w:br/>
      </w:r>
      <w:r>
        <w:rPr>
          <w:rFonts w:ascii="Times New Roman"/>
          <w:b w:val="false"/>
          <w:i w:val="false"/>
          <w:color w:val="000000"/>
          <w:sz w:val="28"/>
        </w:rPr>
        <w:t xml:space="preserve">
      Назначение счета: Учет сумм нереализованных доходов, полученных в результате положительного изменения курса иностранной валюты. </w:t>
      </w:r>
      <w:r>
        <w:br/>
      </w:r>
      <w:r>
        <w:rPr>
          <w:rFonts w:ascii="Times New Roman"/>
          <w:b w:val="false"/>
          <w:i w:val="false"/>
          <w:color w:val="000000"/>
          <w:sz w:val="28"/>
        </w:rPr>
        <w:t xml:space="preserve">
      По кредиту счета проводится сумма нереализованных доходов, полученных в результате положительного изменения курса иностранной валюты. </w:t>
      </w:r>
      <w:r>
        <w:br/>
      </w:r>
      <w:r>
        <w:rPr>
          <w:rFonts w:ascii="Times New Roman"/>
          <w:b w:val="false"/>
          <w:i w:val="false"/>
          <w:color w:val="000000"/>
          <w:sz w:val="28"/>
        </w:rPr>
        <w:t xml:space="preserve">
      По дебету счета проводится списание сумм доходов на внебалансовый счет N 7651 (в конце отчетного периода) или на N 7665 (при реализации актива). </w:t>
      </w:r>
      <w:r>
        <w:br/>
      </w:r>
      <w:r>
        <w:rPr>
          <w:rFonts w:ascii="Times New Roman"/>
          <w:b w:val="false"/>
          <w:i w:val="false"/>
          <w:color w:val="000000"/>
          <w:sz w:val="28"/>
        </w:rPr>
        <w:t xml:space="preserve">
      7668. Прочие доходы. </w:t>
      </w:r>
      <w:r>
        <w:br/>
      </w:r>
      <w:r>
        <w:rPr>
          <w:rFonts w:ascii="Times New Roman"/>
          <w:b w:val="false"/>
          <w:i w:val="false"/>
          <w:color w:val="000000"/>
          <w:sz w:val="28"/>
        </w:rPr>
        <w:t xml:space="preserve">
      Назначение счета: Учет сумм прочих доходов, полученных в процессе доверительного (инвестиционного) управления активами клиента, которые не могут быть учтены на других внебалансовых счетах N 7661-7667. </w:t>
      </w:r>
      <w:r>
        <w:br/>
      </w:r>
      <w:r>
        <w:rPr>
          <w:rFonts w:ascii="Times New Roman"/>
          <w:b w:val="false"/>
          <w:i w:val="false"/>
          <w:color w:val="000000"/>
          <w:sz w:val="28"/>
        </w:rPr>
        <w:t xml:space="preserve">
      По кредиту счета проводится сумма прочих доходов. </w:t>
      </w:r>
      <w:r>
        <w:br/>
      </w:r>
      <w:r>
        <w:rPr>
          <w:rFonts w:ascii="Times New Roman"/>
          <w:b w:val="false"/>
          <w:i w:val="false"/>
          <w:color w:val="000000"/>
          <w:sz w:val="28"/>
        </w:rPr>
        <w:t xml:space="preserve">
      По дебету счета проводится списание сумм доходов на внебалансовый счет N 7651. </w:t>
      </w:r>
      <w:r>
        <w:br/>
      </w:r>
      <w:r>
        <w:rPr>
          <w:rFonts w:ascii="Times New Roman"/>
          <w:b w:val="false"/>
          <w:i w:val="false"/>
          <w:color w:val="000000"/>
          <w:sz w:val="28"/>
        </w:rPr>
        <w:t xml:space="preserve">
      7681. Изъятие активов клиента. </w:t>
      </w:r>
      <w:r>
        <w:br/>
      </w:r>
      <w:r>
        <w:rPr>
          <w:rFonts w:ascii="Times New Roman"/>
          <w:b w:val="false"/>
          <w:i w:val="false"/>
          <w:color w:val="000000"/>
          <w:sz w:val="28"/>
        </w:rPr>
        <w:t xml:space="preserve">
      Назначение счета: Учет стоимости активов клиентов, при их изъятии и/или размещении управляющей организацией в процессе доверительного (инвестиционного) управления. </w:t>
      </w:r>
      <w:r>
        <w:br/>
      </w:r>
      <w:r>
        <w:rPr>
          <w:rFonts w:ascii="Times New Roman"/>
          <w:b w:val="false"/>
          <w:i w:val="false"/>
          <w:color w:val="000000"/>
          <w:sz w:val="28"/>
        </w:rPr>
        <w:t xml:space="preserve">
      По дебету счета проводится стоимость активов клиентов при их изъятии и/или размещении. </w:t>
      </w:r>
      <w:r>
        <w:br/>
      </w:r>
      <w:r>
        <w:rPr>
          <w:rFonts w:ascii="Times New Roman"/>
          <w:b w:val="false"/>
          <w:i w:val="false"/>
          <w:color w:val="000000"/>
          <w:sz w:val="28"/>
        </w:rPr>
        <w:t xml:space="preserve">
      По кредиту счета проводится списание стоимости активов клиента на внебалансовый счет N 7651. </w:t>
      </w:r>
      <w:r>
        <w:br/>
      </w:r>
      <w:r>
        <w:rPr>
          <w:rFonts w:ascii="Times New Roman"/>
          <w:b w:val="false"/>
          <w:i w:val="false"/>
          <w:color w:val="000000"/>
          <w:sz w:val="28"/>
        </w:rPr>
        <w:t xml:space="preserve">
      7682. Расходы по выплате комиссионных вознаграждений. </w:t>
      </w:r>
      <w:r>
        <w:br/>
      </w:r>
      <w:r>
        <w:rPr>
          <w:rFonts w:ascii="Times New Roman"/>
          <w:b w:val="false"/>
          <w:i w:val="false"/>
          <w:color w:val="000000"/>
          <w:sz w:val="28"/>
        </w:rPr>
        <w:t xml:space="preserve">
      Назначение счета: Учет сумм комиссионных расходов управляющей организации за услуги, оказанные профессиональными участниками рынка ценных бумаг. </w:t>
      </w:r>
      <w:r>
        <w:br/>
      </w:r>
      <w:r>
        <w:rPr>
          <w:rFonts w:ascii="Times New Roman"/>
          <w:b w:val="false"/>
          <w:i w:val="false"/>
          <w:color w:val="000000"/>
          <w:sz w:val="28"/>
        </w:rPr>
        <w:t xml:space="preserve">
      По дебету счета проводится сумма комиссионных расходов управляющей организации за услуги профессиональных участников рынка ценных бумаг. </w:t>
      </w:r>
      <w:r>
        <w:br/>
      </w:r>
      <w:r>
        <w:rPr>
          <w:rFonts w:ascii="Times New Roman"/>
          <w:b w:val="false"/>
          <w:i w:val="false"/>
          <w:color w:val="000000"/>
          <w:sz w:val="28"/>
        </w:rPr>
        <w:t xml:space="preserve">
      По кредиту счета проводится списание сумм понесенных расходов на внебалансовый счет N 7651. </w:t>
      </w:r>
      <w:r>
        <w:br/>
      </w:r>
      <w:r>
        <w:rPr>
          <w:rFonts w:ascii="Times New Roman"/>
          <w:b w:val="false"/>
          <w:i w:val="false"/>
          <w:color w:val="000000"/>
          <w:sz w:val="28"/>
        </w:rPr>
        <w:t xml:space="preserve">
      7683. Расходы от купли-продажи активов. </w:t>
      </w:r>
      <w:r>
        <w:br/>
      </w:r>
      <w:r>
        <w:rPr>
          <w:rFonts w:ascii="Times New Roman"/>
          <w:b w:val="false"/>
          <w:i w:val="false"/>
          <w:color w:val="000000"/>
          <w:sz w:val="28"/>
        </w:rPr>
        <w:t xml:space="preserve">
      Назначение счета: Учет сумм расходов от купли-продажи активов, поступивших в процессе доверительного (инвестиционного) управления. </w:t>
      </w:r>
      <w:r>
        <w:br/>
      </w:r>
      <w:r>
        <w:rPr>
          <w:rFonts w:ascii="Times New Roman"/>
          <w:b w:val="false"/>
          <w:i w:val="false"/>
          <w:color w:val="000000"/>
          <w:sz w:val="28"/>
        </w:rPr>
        <w:t xml:space="preserve">
      По дебету счета проводится сумма расходов от купли-продажи активов. </w:t>
      </w:r>
      <w:r>
        <w:br/>
      </w:r>
      <w:r>
        <w:rPr>
          <w:rFonts w:ascii="Times New Roman"/>
          <w:b w:val="false"/>
          <w:i w:val="false"/>
          <w:color w:val="000000"/>
          <w:sz w:val="28"/>
        </w:rPr>
        <w:t xml:space="preserve">
      По кредиту счета проводится списание сумм понесенных расходов на внебалансовый счет N 7651. </w:t>
      </w:r>
      <w:r>
        <w:br/>
      </w:r>
      <w:r>
        <w:rPr>
          <w:rFonts w:ascii="Times New Roman"/>
          <w:b w:val="false"/>
          <w:i w:val="false"/>
          <w:color w:val="000000"/>
          <w:sz w:val="28"/>
        </w:rPr>
        <w:t xml:space="preserve">
      7684. Реализованные расходы от переоценки активов по справедливой стоимости. </w:t>
      </w:r>
      <w:r>
        <w:br/>
      </w:r>
      <w:r>
        <w:rPr>
          <w:rFonts w:ascii="Times New Roman"/>
          <w:b w:val="false"/>
          <w:i w:val="false"/>
          <w:color w:val="000000"/>
          <w:sz w:val="28"/>
        </w:rPr>
        <w:t xml:space="preserve">
      Назначение счета: Учет сумм реализованных расходов, понесенных в результате отрицательного изменения стоимости активов. </w:t>
      </w:r>
      <w:r>
        <w:br/>
      </w:r>
      <w:r>
        <w:rPr>
          <w:rFonts w:ascii="Times New Roman"/>
          <w:b w:val="false"/>
          <w:i w:val="false"/>
          <w:color w:val="000000"/>
          <w:sz w:val="28"/>
        </w:rPr>
        <w:t xml:space="preserve">
      По дебету счета проводится сумма реализованных расходов от отрицательного изменения стоимости активов, понесенных при их выбытии. </w:t>
      </w:r>
      <w:r>
        <w:br/>
      </w:r>
      <w:r>
        <w:rPr>
          <w:rFonts w:ascii="Times New Roman"/>
          <w:b w:val="false"/>
          <w:i w:val="false"/>
          <w:color w:val="000000"/>
          <w:sz w:val="28"/>
        </w:rPr>
        <w:t xml:space="preserve">
      По кредиту счета проводится списание сумм понесенных расходов на внебалансовый счет N 7651. </w:t>
      </w:r>
      <w:r>
        <w:br/>
      </w:r>
      <w:r>
        <w:rPr>
          <w:rFonts w:ascii="Times New Roman"/>
          <w:b w:val="false"/>
          <w:i w:val="false"/>
          <w:color w:val="000000"/>
          <w:sz w:val="28"/>
        </w:rPr>
        <w:t xml:space="preserve">
      7685. Реализованные расходы по курсовой разнице. </w:t>
      </w:r>
      <w:r>
        <w:br/>
      </w:r>
      <w:r>
        <w:rPr>
          <w:rFonts w:ascii="Times New Roman"/>
          <w:b w:val="false"/>
          <w:i w:val="false"/>
          <w:color w:val="000000"/>
          <w:sz w:val="28"/>
        </w:rPr>
        <w:t xml:space="preserve">
      Назначение счета: Учет сумм реализованных расходов, понесенных в результате отрицательного изменения курса иностранной валюты. </w:t>
      </w:r>
      <w:r>
        <w:br/>
      </w:r>
      <w:r>
        <w:rPr>
          <w:rFonts w:ascii="Times New Roman"/>
          <w:b w:val="false"/>
          <w:i w:val="false"/>
          <w:color w:val="000000"/>
          <w:sz w:val="28"/>
        </w:rPr>
        <w:t xml:space="preserve">
      По дебету счета проводится сумма реализованных расходов от отрицательного изменения курса иностранной валюты, понесенных при ее выбытии. </w:t>
      </w:r>
      <w:r>
        <w:br/>
      </w:r>
      <w:r>
        <w:rPr>
          <w:rFonts w:ascii="Times New Roman"/>
          <w:b w:val="false"/>
          <w:i w:val="false"/>
          <w:color w:val="000000"/>
          <w:sz w:val="28"/>
        </w:rPr>
        <w:t xml:space="preserve">
      По кредиту счета проводится списание сумм понесенных расходов на внебалансовый счет N 7651. </w:t>
      </w:r>
      <w:r>
        <w:br/>
      </w:r>
      <w:r>
        <w:rPr>
          <w:rFonts w:ascii="Times New Roman"/>
          <w:b w:val="false"/>
          <w:i w:val="false"/>
          <w:color w:val="000000"/>
          <w:sz w:val="28"/>
        </w:rPr>
        <w:t xml:space="preserve">
      7686. Нереализованные расходы от переоценки активов по справедливой стоимости. </w:t>
      </w:r>
      <w:r>
        <w:br/>
      </w:r>
      <w:r>
        <w:rPr>
          <w:rFonts w:ascii="Times New Roman"/>
          <w:b w:val="false"/>
          <w:i w:val="false"/>
          <w:color w:val="000000"/>
          <w:sz w:val="28"/>
        </w:rPr>
        <w:t xml:space="preserve">
      Назначение счета: Учет сумм нереализованных расходов, понесенных в результате отрицательного изменения стоимости активов. </w:t>
      </w:r>
      <w:r>
        <w:br/>
      </w:r>
      <w:r>
        <w:rPr>
          <w:rFonts w:ascii="Times New Roman"/>
          <w:b w:val="false"/>
          <w:i w:val="false"/>
          <w:color w:val="000000"/>
          <w:sz w:val="28"/>
        </w:rPr>
        <w:t xml:space="preserve">
      По дебету счета проводится сумма нереализованных расходов, понесенных в результате отрицательного изменения стоимости активов. </w:t>
      </w:r>
      <w:r>
        <w:br/>
      </w:r>
      <w:r>
        <w:rPr>
          <w:rFonts w:ascii="Times New Roman"/>
          <w:b w:val="false"/>
          <w:i w:val="false"/>
          <w:color w:val="000000"/>
          <w:sz w:val="28"/>
        </w:rPr>
        <w:t xml:space="preserve">
      По кредиту счета проводится списание сумм нереализованных расходов на внебалансовый счет N 7651 (в конце отчетного периода) или на N 7684 (при реализации актива). </w:t>
      </w:r>
      <w:r>
        <w:br/>
      </w:r>
      <w:r>
        <w:rPr>
          <w:rFonts w:ascii="Times New Roman"/>
          <w:b w:val="false"/>
          <w:i w:val="false"/>
          <w:color w:val="000000"/>
          <w:sz w:val="28"/>
        </w:rPr>
        <w:t xml:space="preserve">
      7687. Нереализованные расходы по курсовой разнице. </w:t>
      </w:r>
      <w:r>
        <w:br/>
      </w:r>
      <w:r>
        <w:rPr>
          <w:rFonts w:ascii="Times New Roman"/>
          <w:b w:val="false"/>
          <w:i w:val="false"/>
          <w:color w:val="000000"/>
          <w:sz w:val="28"/>
        </w:rPr>
        <w:t xml:space="preserve">
      Назначение счета: Учет сумм нереализованных расходов, понесенных в результате отрицательного изменения курса иностранной валюты. </w:t>
      </w:r>
      <w:r>
        <w:br/>
      </w:r>
      <w:r>
        <w:rPr>
          <w:rFonts w:ascii="Times New Roman"/>
          <w:b w:val="false"/>
          <w:i w:val="false"/>
          <w:color w:val="000000"/>
          <w:sz w:val="28"/>
        </w:rPr>
        <w:t xml:space="preserve">
      По дебету счета проводится сумма нереализованных расходов, понесенных в результате отрицательного изменения курса иностранной валюты. </w:t>
      </w:r>
      <w:r>
        <w:br/>
      </w:r>
      <w:r>
        <w:rPr>
          <w:rFonts w:ascii="Times New Roman"/>
          <w:b w:val="false"/>
          <w:i w:val="false"/>
          <w:color w:val="000000"/>
          <w:sz w:val="28"/>
        </w:rPr>
        <w:t xml:space="preserve">
      По кредиту счета проводится списание сумм нереализованных расходов на внебалансовый счет N 7651 (в конце отчетного периода) или на N 7684 (при реализации актива). </w:t>
      </w:r>
      <w:r>
        <w:br/>
      </w:r>
      <w:r>
        <w:rPr>
          <w:rFonts w:ascii="Times New Roman"/>
          <w:b w:val="false"/>
          <w:i w:val="false"/>
          <w:color w:val="000000"/>
          <w:sz w:val="28"/>
        </w:rPr>
        <w:t xml:space="preserve">
      7688. Прочие расходы. </w:t>
      </w:r>
      <w:r>
        <w:br/>
      </w:r>
      <w:r>
        <w:rPr>
          <w:rFonts w:ascii="Times New Roman"/>
          <w:b w:val="false"/>
          <w:i w:val="false"/>
          <w:color w:val="000000"/>
          <w:sz w:val="28"/>
        </w:rPr>
        <w:t xml:space="preserve">
      Назначение счета: Учет сумм прочих расходов, понесенных в процессе доверительного (инвестиционного) управления активами клиента, которые не могут быть учтены на других внебалансовых счетах N 7681-7687. </w:t>
      </w:r>
      <w:r>
        <w:br/>
      </w:r>
      <w:r>
        <w:rPr>
          <w:rFonts w:ascii="Times New Roman"/>
          <w:b w:val="false"/>
          <w:i w:val="false"/>
          <w:color w:val="000000"/>
          <w:sz w:val="28"/>
        </w:rPr>
        <w:t xml:space="preserve">
      По дебету счета проводится сумма прочих расходов. </w:t>
      </w:r>
      <w:r>
        <w:br/>
      </w:r>
      <w:r>
        <w:rPr>
          <w:rFonts w:ascii="Times New Roman"/>
          <w:b w:val="false"/>
          <w:i w:val="false"/>
          <w:color w:val="000000"/>
          <w:sz w:val="28"/>
        </w:rPr>
        <w:t xml:space="preserve">
      По кредиту счета проводится списание сумм понесенных расходов на внебалансовый счет N 7651.". </w:t>
      </w:r>
    </w:p>
    <w:bookmarkStart w:name="z2" w:id="0"/>
    <w:p>
      <w:pPr>
        <w:spacing w:after="0"/>
        <w:ind w:left="0"/>
        <w:jc w:val="both"/>
      </w:pPr>
      <w:r>
        <w:rPr>
          <w:rFonts w:ascii="Times New Roman"/>
          <w:b w:val="false"/>
          <w:i w:val="false"/>
          <w:color w:val="000000"/>
          <w:sz w:val="28"/>
        </w:rPr>
        <w:t xml:space="preserve">
      2. Настоящее постановление вводится в действие с 01 сентября 2006 года. </w:t>
      </w:r>
    </w:p>
    <w:bookmarkEnd w:id="0"/>
    <w:bookmarkStart w:name="z3" w:id="1"/>
    <w:p>
      <w:pPr>
        <w:spacing w:after="0"/>
        <w:ind w:left="0"/>
        <w:jc w:val="both"/>
      </w:pPr>
      <w:r>
        <w:rPr>
          <w:rFonts w:ascii="Times New Roman"/>
          <w:b w:val="false"/>
          <w:i w:val="false"/>
          <w:color w:val="000000"/>
          <w:sz w:val="28"/>
        </w:rPr>
        <w:t xml:space="preserve">
      3. Департаменту бухгалтерского учета (Шалгимбаева Н.Т.):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банков второго уровня Республики Казахстан. </w:t>
      </w:r>
    </w:p>
    <w:bookmarkEnd w:id="1"/>
    <w:bookmarkStart w:name="z4" w:id="2"/>
    <w:p>
      <w:pPr>
        <w:spacing w:after="0"/>
        <w:ind w:left="0"/>
        <w:jc w:val="both"/>
      </w:pPr>
      <w:r>
        <w:rPr>
          <w:rFonts w:ascii="Times New Roman"/>
          <w:b w:val="false"/>
          <w:i w:val="false"/>
          <w:color w:val="000000"/>
          <w:sz w:val="28"/>
        </w:rPr>
        <w:t xml:space="preserve">
      4.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кредитных товариществ и ипотечных компаний. </w:t>
      </w:r>
    </w:p>
    <w:bookmarkEnd w:id="2"/>
    <w:bookmarkStart w:name="z5" w:id="3"/>
    <w:p>
      <w:pPr>
        <w:spacing w:after="0"/>
        <w:ind w:left="0"/>
        <w:jc w:val="both"/>
      </w:pPr>
      <w:r>
        <w:rPr>
          <w:rFonts w:ascii="Times New Roman"/>
          <w:b w:val="false"/>
          <w:i w:val="false"/>
          <w:color w:val="000000"/>
          <w:sz w:val="28"/>
        </w:rPr>
        <w:t xml:space="preserve">
      5. Банкам второго уровня и ипотечным компаниям в срок до 01 октября 2006 года провести и завершить работу по доработке используемой информационной системы в соответствии с настоящим постановлением. </w:t>
      </w:r>
    </w:p>
    <w:bookmarkEnd w:id="3"/>
    <w:bookmarkStart w:name="z6" w:id="4"/>
    <w:p>
      <w:pPr>
        <w:spacing w:after="0"/>
        <w:ind w:left="0"/>
        <w:jc w:val="both"/>
      </w:pP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Национального Банка Республики Казахстан Таджиякова Б.Ш. </w:t>
      </w:r>
    </w:p>
    <w:bookmarkEnd w:id="4"/>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