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42d1" w14:textId="31c4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осуществления деятельности Квалификационной комиссии по аттестации кандидатов в аудиторы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28 июня 2006 года N 227. Зарегистрирован в Министерстве юстиции Республики Казахстан 14 июля 2006 года N 4297. Утратил силу приказом Министра финансов Республики Казахстан от 19 марта 2009 года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19.03.2009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аудиторской деятельности"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осуществления деятельности Квалификационной комиссии по аттестации кандидатов в аудиторы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 (Мамашев М.Т.)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24 ноября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2006 года N 227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 формирования и осуществления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Квалификационной комиссии по аттестации кандидатов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аудиторы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соответствие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аудиторской деятельности" и устанавливают общие принципы деятельности и порядок формирования Квалификационной комиссии по аттестации кандидатов в аудиторы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Квалификационная комиссия по аттестации кандидатов в аудиторы Республики Казахстан образуется аккредитованными профессиональными аудиторскими организациями (далее - профессиональные организации), являющимися Учредителями.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Квалификационная комиссия по аттестации кандидатов в аудиторы Республики Казахстан (далее - Комиссия) создается в целях аттестации кандидатов в аудиторы, желающих заниматься аудиторской деятельностью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некоммерческой организацией, созданной в организационно-правовой форме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своей деятельности Комиссия руководствуется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Законом Республики Казахстан "Об аудиторской деятельности", настоящими Правилами и другими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Прекращение деятельности Комиссии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формирования и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формируется путем равного делегирования представителей профессиональных организаций с правом их отзыва решением их коллегиальных органов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Председателем Комиссии избирается аудитор из числа ее членов, занимающийся аудиторской деятельностью, по рекомендации коллегиальных органов управления профессиональных организаций поочередно сроком на 4 (четыре)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в соответствии с ежегодно утверждаемым планом работы, а также при необходимости принятия решения по поступившей жалобе на действия аудитора.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 при наличии не менее 51 % от общего числа членов Комиссии. Решения Комиссии принимаются простым большинством голосов присутствующих членов Комиссии. В случае равенства голосов решающим является голос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Внеочередные заседания Комиссии проводятся по требованию Председателя Комиссии или не менее трех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решения оформляются протоколом, который визируется членами Комиссии и подписывается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систематического неучастия члена Комиссии в заседаниях (не менее 3 (трех) очередных), Председатель Комиссии вносит предложение в коллегиальный орган управления об исключении их представителя из состава Комиссии с последующим сообщением в профессиональную организацию о необходимости замены представителя.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лишения аккредитации профессиональной организации ее представители в Комиссии прекращают свою деятельность с момента вынесения соответствующего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выбытии члена Комиссии из состава профессиональной организации, коллегиальный орган управления профессиональной организации вносит предложение в Комиссию о замене представителя.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Участие наблюдателей в работе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Представители уполномоченного органа и других заинтересованных государственных органов по согласованию с уполномоченным органом, могут в качестве наблюдателей входить в состав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письменно уведомляет Комиссию о представителях уполномоченного органа и других заинтересованных государственных органов, которые будут участвовать в работе Комиссии в качестве наблюдателей.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Статус наблюдателей дает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ознакомлении с экзаменационными работами кандидатов в аудиторы после их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замечания при рассмотрении вопросов аннулирования квалификационного свидетельства "аудитор", которые должны быть приняты Комиссией к рассмотрению;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порядка аттестации кандидатов в аудиторы.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Основные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работы Комиссии является определение квалификационного уровня кандидатов в аудиторы и аннулирование квалификационного свидетельства "аудитор" в случаях, предусмотренных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Функциями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единой программы квалификационных экзаменов;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положения о проведении квалификационного экзамена;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состава обзорной, организационной и оценочной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даты проведения квалификационных экзаменов;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приема документов на аттестацию кандидатов в аудиторы;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аттестации кандидатов в аудиторы, посредством рассмотрения и утверждения результатов квалификационных экзаменов;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квалификационного свидетельства "аудитор" и личной печати аудитора по формам, утвержденным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реестра аудиторов, получивших квалификационное свидетельство "аудитор";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об аннулировании квалификационного свидетельства "аудитор" по обращению уполномоченного органа, профессиональных организаций, судов и других заинтересованных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аннулирование квалификационного свидетельства "аудитор"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5. Права и обязанности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сомнений в достоверности представленных сведений требовать у кандидатов на получение квалификационного свидетельства "аудитор" дополнительные документы, подтверждающие эти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на договорной основе практикующих аудиторов и бухгалтеров, преподавателей специальных дисциплин, а также ученых в случае необходимости проведения детального анализа, экспертизы, сбора дополнительной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другие решения в соответствии со своими полномочиями.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обязана: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публиковать решение Комиссии о присвоении квалификации "аудитор" и аннулировании квалификационного свидетельства "аудитор";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рассматривать поступившие материалы об аннулировании квалификационного свидетельства "аудитор";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аттестации выдавать квалификационные свидетельства "аудитор" и личную печать аудитора с указанием номера квалификационного свидетельства, фамилии, собственного имени, а также, по желанию - отчества;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контролировать процесс приема квалификационного экзамена;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извещать кандидатов в аудиторы о месте и времени проведения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надлежащие условия для проведения квалификационного экзамена;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извещать представителей уполномоченного и других заинтересованных государственных органов, входящих в состав Комиссии в качестве наблюдателей, о месте и времени проведения заседания Комиссии. По итогам заседания в течении 5 (пяти) рабочих дней предоставлять протокол заседания наблюдателям, принимавшим участие в заседании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рассматривать замечания и предложения представителей уполномоченного и других заинтересованных государственных органов на очередном заседании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уполномоченный орган и профессиональные организации в течение 15 (пятнадцати) рабочих дней, со дня принятия решения, информацию о лицах, которым была присвоена квалификация "аудитор" либо у которых было аннулировано квалификационное свидетельство "аудитор";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уполномоченный орган ежегодно не позднее 1 марта года, следующего за отчетным, либо по его требованию реестр аудиторов.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6. Порядок аннулирования квалификационного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свидетельства "аудитор"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Аннулирование квалификационного свидетельства "аудитор" осуществляется по основаниям, установленным законодательством Республики Казахстан об аудиторской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аннулирования квалификационного свидетельства "аудитор" рассматриваются на заседании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Не позднее 10 (десяти) рабочих дней после принятия решения о назначении проверки Комиссия направляет аудитору, в отношении деятельности которого назначена проверка, решение о назначении проверки с указанием вопроса назначенной проверки, подписанное Председателем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Проведение проверки и подготовка акта проверки поручается рабочей группе, назначаемой по каждой из проверок, в составе которой должно быть не менее 3 (трех) членов Комиссии. Кроме того, в состав рабочей группы могут быть включены практикующие аудиторы, юристы, научные работники, преподаватели специальных дисциплин, представители уполномоченного органа и других заинтересованных государственных органов. Председатель и персональный состав рабочей группы утверждается Председателем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Члены рабочей группы Комиссии вправе требовать от аудиторов, аудиторской организации, в которой данный аудитор осуществляет деятельность, их руководителей и специалистов представления всех документов и информации, а также дачи объяснений по вопросам проверки и профессиональной деятельности аудитора.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Решение Комиссии об аннулировании либо отказе в аннулировании квалификационного свидетельства "аудитор" состоит из вводной, описательной и резолютивной частей по форме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Вводная часть документа содержит место и дату его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Описательная часть документа содержит краткое описание выявленных фактов нарушения стандартов аудита и законодательства Республики Казахстан об аудиторской деятельности, подтверждаемых соответствующими материалами проверки и другими доказательствами.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Резолютивная часть документа должна содержать указание на меры, применяемые к аудитору, а также порядок и сроки его обжалования. В случае принятия решения об отказе в аннулировании квалификационного свидетельства "аудитор" Комиссия одновременно выносит предписание об устранении нарушений и их последствий, а также о принятии мер, исключающих их совершение.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об аннулировании квалификационного свидетельства "аудитор" сообщается лицу, в отношении которого принято решение об аннулировании, профессиональным организациям, а также публикуется на государственном и русском языках в периодическом печатном издании, определяемом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Аудитор вправе обжаловать решение Комиссии об аннулировании квалификационного свидетельства "аудитор"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аттестации кандидатов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аудиторы Республики Казахстан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Решение Квалификационной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по аттестации кандидатов в аудиторы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Республики Казахстан об аннулировании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квалификационного свидетельства "аудитор"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(отказе в аннулировании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квалификационного свидетельства "аудитор")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________________                   "__" _________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проверки аудитора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членами рабочей группы, назначенной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комиссией по факту нарушения 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квалификационное свидетельство "аудитор" N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 200_г., работающим в аудиторской организации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____________ выявлено, что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с чем, Квалификационной комиссией принято решение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аннулировании квалификационного свидетельства (отказе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аннулировании квалификационного свидетельства)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Квалификационной комиссии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квалификационной комиссии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