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8380" w14:textId="9568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водителей 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10 июля 2006 года № 341. Зарегистрирован в Министерстве юстиции Республики Казахстан 14 августа 2006 года № 4341. Утратил силу приказом Министра внутренних дел Республики Казахстан от 2 апреля 2013 года N 217</w:t>
      </w:r>
    </w:p>
    <w:p>
      <w:pPr>
        <w:spacing w:after="0"/>
        <w:ind w:left="0"/>
        <w:jc w:val="both"/>
      </w:pPr>
      <w:bookmarkStart w:name="z72" w:id="0"/>
      <w:r>
        <w:rPr>
          <w:rFonts w:ascii="Times New Roman"/>
          <w:b w:val="false"/>
          <w:i w:val="false"/>
          <w:color w:val="ff0000"/>
          <w:sz w:val="28"/>
        </w:rPr>
        <w:t xml:space="preserve">
      Сноска. Утратил силу приказом Министра внутренних дел РК от 02.04.2013 </w:t>
      </w:r>
      <w:r>
        <w:rPr>
          <w:rFonts w:ascii="Times New Roman"/>
          <w:b w:val="false"/>
          <w:i w:val="false"/>
          <w:color w:val="ff0000"/>
          <w:sz w:val="28"/>
        </w:rPr>
        <w:t>N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Руководствуясь  </w:t>
      </w:r>
      <w:r>
        <w:rPr>
          <w:rFonts w:ascii="Times New Roman"/>
          <w:b w:val="false"/>
          <w:i w:val="false"/>
          <w:color w:val="000000"/>
          <w:sz w:val="28"/>
        </w:rPr>
        <w:t xml:space="preserve">статьей 7 </w:t>
      </w:r>
      <w:r>
        <w:rPr>
          <w:rFonts w:ascii="Times New Roman"/>
          <w:b w:val="false"/>
          <w:i w:val="false"/>
          <w:color w:val="000000"/>
          <w:sz w:val="28"/>
        </w:rPr>
        <w:t>Закона Республики Казахстан "О безопасности дорожного движения", а также  </w:t>
      </w:r>
      <w:r>
        <w:rPr>
          <w:rFonts w:ascii="Times New Roman"/>
          <w:b w:val="false"/>
          <w:i w:val="false"/>
          <w:color w:val="000000"/>
          <w:sz w:val="28"/>
        </w:rPr>
        <w:t xml:space="preserve">пунктом 12 </w:t>
      </w:r>
      <w:r>
        <w:rPr>
          <w:rFonts w:ascii="Times New Roman"/>
          <w:b w:val="false"/>
          <w:i w:val="false"/>
          <w:color w:val="000000"/>
          <w:sz w:val="28"/>
        </w:rPr>
        <w:t xml:space="preserve">Положения о Министерстве внутренних дел Республики Казахстан, утвержденного постановлением Правительства Республики Казахстан от 22 июня 2005 года N 607,  </w:t>
      </w:r>
      <w:r>
        <w:rPr>
          <w:rFonts w:ascii="Times New Roman"/>
          <w:b/>
          <w:i w:val="false"/>
          <w:color w:val="000000"/>
          <w:sz w:val="28"/>
        </w:rPr>
        <w:t xml:space="preserve">ПРИКАЗЫВАЮ: </w:t>
      </w:r>
    </w:p>
    <w:bookmarkStart w:name="z73" w:id="1"/>
    <w:p>
      <w:pPr>
        <w:spacing w:after="0"/>
        <w:ind w:left="0"/>
        <w:jc w:val="both"/>
      </w:pPr>
      <w:r>
        <w:rPr>
          <w:rFonts w:ascii="Times New Roman"/>
          <w:b w:val="false"/>
          <w:i w:val="false"/>
          <w:color w:val="000000"/>
          <w:sz w:val="28"/>
        </w:rPr>
        <w:t xml:space="preserve">
      1. Утвердить прилагаемые Правила подготовки водителей транспортных средств. </w:t>
      </w:r>
    </w:p>
    <w:bookmarkEnd w:id="1"/>
    <w:bookmarkStart w:name="z74" w:id="2"/>
    <w:p>
      <w:pPr>
        <w:spacing w:after="0"/>
        <w:ind w:left="0"/>
        <w:jc w:val="both"/>
      </w:pPr>
      <w:r>
        <w:rPr>
          <w:rFonts w:ascii="Times New Roman"/>
          <w:b w:val="false"/>
          <w:i w:val="false"/>
          <w:color w:val="000000"/>
          <w:sz w:val="28"/>
        </w:rPr>
        <w:t xml:space="preserve">
      2. Начальникам Департаментов внутренних дел городов Астаны, Алматы и областей, обеспечить изучение и исполнение настоящего приказа сотрудниками дорожной полиции. </w:t>
      </w:r>
    </w:p>
    <w:bookmarkEnd w:id="2"/>
    <w:bookmarkStart w:name="z75" w:id="3"/>
    <w:p>
      <w:pPr>
        <w:spacing w:after="0"/>
        <w:ind w:left="0"/>
        <w:jc w:val="both"/>
      </w:pPr>
      <w:r>
        <w:rPr>
          <w:rFonts w:ascii="Times New Roman"/>
          <w:b w:val="false"/>
          <w:i w:val="false"/>
          <w:color w:val="000000"/>
          <w:sz w:val="28"/>
        </w:rPr>
        <w:t xml:space="preserve">
      3. Комитету дорожной полиции Министерства внутренних дел Республики Казахстан направить настоящий приказ на государственную регистрацию в Министерство юстиции Республики Казахстан и обеспечить его официальное опубликование после государственной регистрации. </w:t>
      </w:r>
    </w:p>
    <w:bookmarkEnd w:id="3"/>
    <w:bookmarkStart w:name="z76"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внутренних дел генерал-майора полиции Ускимбаева К.Б. и Комитет дорожной полиции Министерства внутренних дел Республики Казахстан. </w:t>
      </w:r>
    </w:p>
    <w:bookmarkEnd w:id="4"/>
    <w:bookmarkStart w:name="z77"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Министр </w:t>
      </w:r>
    </w:p>
    <w:bookmarkStart w:name="z78"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июля 2006 года </w:t>
      </w:r>
      <w:r>
        <w:br/>
      </w:r>
      <w:r>
        <w:rPr>
          <w:rFonts w:ascii="Times New Roman"/>
          <w:b w:val="false"/>
          <w:i w:val="false"/>
          <w:color w:val="000000"/>
          <w:sz w:val="28"/>
        </w:rPr>
        <w:t xml:space="preserve">
N 341                </w:t>
      </w:r>
    </w:p>
    <w:bookmarkEnd w:id="6"/>
    <w:bookmarkStart w:name="z79" w:id="7"/>
    <w:p>
      <w:pPr>
        <w:spacing w:after="0"/>
        <w:ind w:left="0"/>
        <w:jc w:val="left"/>
      </w:pPr>
      <w:r>
        <w:rPr>
          <w:rFonts w:ascii="Times New Roman"/>
          <w:b/>
          <w:i w:val="false"/>
          <w:color w:val="000000"/>
        </w:rPr>
        <w:t xml:space="preserve"> 
  Правила </w:t>
      </w:r>
      <w:r>
        <w:br/>
      </w:r>
      <w:r>
        <w:rPr>
          <w:rFonts w:ascii="Times New Roman"/>
          <w:b/>
          <w:i w:val="false"/>
          <w:color w:val="000000"/>
        </w:rPr>
        <w:t>
подготовки водителей транспортных средств</w:t>
      </w:r>
    </w:p>
    <w:bookmarkEnd w:id="7"/>
    <w:p>
      <w:pPr>
        <w:spacing w:after="0"/>
        <w:ind w:left="0"/>
        <w:jc w:val="both"/>
      </w:pPr>
      <w:r>
        <w:rPr>
          <w:rFonts w:ascii="Times New Roman"/>
          <w:b w:val="false"/>
          <w:i w:val="false"/>
          <w:color w:val="ff0000"/>
          <w:sz w:val="28"/>
        </w:rPr>
        <w:t xml:space="preserve">      Сноска. По всему тексту Правил слова "образовательной", "образовательная" заменены словами "учебной", "учебная" приказом Министра внутренних дел РК от 27.08.2010 </w:t>
      </w:r>
      <w:r>
        <w:rPr>
          <w:rFonts w:ascii="Times New Roman"/>
          <w:b w:val="false"/>
          <w:i w:val="false"/>
          <w:color w:val="ff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 </w:t>
      </w:r>
    </w:p>
    <w:bookmarkStart w:name="z80" w:id="8"/>
    <w:p>
      <w:pPr>
        <w:spacing w:after="0"/>
        <w:ind w:left="0"/>
        <w:jc w:val="both"/>
      </w:pPr>
      <w:r>
        <w:rPr>
          <w:rFonts w:ascii="Times New Roman"/>
          <w:b w:val="false"/>
          <w:i w:val="false"/>
          <w:color w:val="000000"/>
          <w:sz w:val="28"/>
        </w:rPr>
        <w:t>
      1. Настоящие Правила подготовки водителей транспортных средств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безопасности дорожного движения"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22 июня 2005 года N 607 "Вопросы Министерства внутренних дел Республики Казахстан" и определяют порядок и сроки подготовки водителей транспортных средств. </w:t>
      </w:r>
    </w:p>
    <w:bookmarkEnd w:id="8"/>
    <w:bookmarkStart w:name="z81" w:id="9"/>
    <w:p>
      <w:pPr>
        <w:spacing w:after="0"/>
        <w:ind w:left="0"/>
        <w:jc w:val="both"/>
      </w:pPr>
      <w:r>
        <w:rPr>
          <w:rFonts w:ascii="Times New Roman"/>
          <w:b w:val="false"/>
          <w:i w:val="false"/>
          <w:color w:val="000000"/>
          <w:sz w:val="28"/>
        </w:rPr>
        <w:t>
      2. Правила являются обязательными для исполнения всеми физическими и юридическими лицами, осуществляющими подготовку и переподготовку водительских кадров независимо от их организационно-правовых форм и форм собственности (далее - учебная организация).</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 с изменениями, внесенными приказом Министра внутренних дел РК от 27.08.2010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
    <w:bookmarkStart w:name="z82" w:id="10"/>
    <w:p>
      <w:pPr>
        <w:spacing w:after="0"/>
        <w:ind w:left="0"/>
        <w:jc w:val="left"/>
      </w:pPr>
      <w:r>
        <w:rPr>
          <w:rFonts w:ascii="Times New Roman"/>
          <w:b/>
          <w:i w:val="false"/>
          <w:color w:val="000000"/>
        </w:rPr>
        <w:t xml:space="preserve"> 
  2. Организация подготовки и переподготовки </w:t>
      </w:r>
      <w:r>
        <w:br/>
      </w:r>
      <w:r>
        <w:rPr>
          <w:rFonts w:ascii="Times New Roman"/>
          <w:b/>
          <w:i w:val="false"/>
          <w:color w:val="000000"/>
        </w:rPr>
        <w:t xml:space="preserve">
водителей транспортных средств </w:t>
      </w:r>
    </w:p>
    <w:bookmarkEnd w:id="10"/>
    <w:bookmarkStart w:name="z83" w:id="11"/>
    <w:p>
      <w:pPr>
        <w:spacing w:after="0"/>
        <w:ind w:left="0"/>
        <w:jc w:val="both"/>
      </w:pPr>
      <w:r>
        <w:rPr>
          <w:rFonts w:ascii="Times New Roman"/>
          <w:b w:val="false"/>
          <w:i w:val="false"/>
          <w:color w:val="000000"/>
          <w:sz w:val="28"/>
        </w:rPr>
        <w:t>
      3. Подготовка водителей транспортных средств, а также переподготовка водителей с одного вида транспортного средства на право управления другим видом транспортных средств осуществляется в соответствии с программой по подготовке водителей транспортных средств категорий "А", "В", "С", "Д", "Е" (приложение 1). Подготовка и переподготовка водителей транспортных средств устанавливается сроком от двух до шести месяцев, исходя из объема учебных программ.</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с изменениями, внесенными приказом Министра внутренних дел РК от 27.08.2010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84" w:id="12"/>
    <w:p>
      <w:pPr>
        <w:spacing w:after="0"/>
        <w:ind w:left="0"/>
        <w:jc w:val="both"/>
      </w:pPr>
      <w:r>
        <w:rPr>
          <w:rFonts w:ascii="Times New Roman"/>
          <w:b w:val="false"/>
          <w:i w:val="false"/>
          <w:color w:val="000000"/>
          <w:sz w:val="28"/>
        </w:rPr>
        <w:t xml:space="preserve">
      4. Подготовка водителей транспортных средств категорий "А", "В", "С", "Д" и "Е" осуществляется из числа лиц, состояние здоровья которых соответствует установленным медицинским показателям. </w:t>
      </w:r>
    </w:p>
    <w:bookmarkEnd w:id="12"/>
    <w:bookmarkStart w:name="z85" w:id="13"/>
    <w:p>
      <w:pPr>
        <w:spacing w:after="0"/>
        <w:ind w:left="0"/>
        <w:jc w:val="both"/>
      </w:pPr>
      <w:r>
        <w:rPr>
          <w:rFonts w:ascii="Times New Roman"/>
          <w:b w:val="false"/>
          <w:i w:val="false"/>
          <w:color w:val="000000"/>
          <w:sz w:val="28"/>
        </w:rPr>
        <w:t xml:space="preserve">
      5. Подготовка, а также переподготовка водителей с одного вида транспортного средства на право управления другим видом транспортных средств осуществляется в очной или вечерней формах обучения. Лица, освоившие программу обучения, проходят итоговую аттестацию в учебных организациях за полный курс обучения и получают свидетельство об окончании курсов обучения (приложение 2). </w:t>
      </w:r>
    </w:p>
    <w:bookmarkEnd w:id="13"/>
    <w:bookmarkStart w:name="z86" w:id="14"/>
    <w:p>
      <w:pPr>
        <w:spacing w:after="0"/>
        <w:ind w:left="0"/>
        <w:jc w:val="left"/>
      </w:pPr>
      <w:r>
        <w:rPr>
          <w:rFonts w:ascii="Times New Roman"/>
          <w:b/>
          <w:i w:val="false"/>
          <w:color w:val="000000"/>
        </w:rPr>
        <w:t xml:space="preserve"> 
 3. Организация учебного процесса </w:t>
      </w:r>
    </w:p>
    <w:bookmarkEnd w:id="14"/>
    <w:bookmarkStart w:name="z87" w:id="15"/>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Исключен приказом Министра внутренних дел РК от 27.08.2010 </w:t>
      </w:r>
      <w:r>
        <w:rPr>
          <w:rFonts w:ascii="Times New Roman"/>
          <w:b w:val="false"/>
          <w:i w:val="false"/>
          <w:color w:val="000000"/>
          <w:sz w:val="28"/>
        </w:rPr>
        <w:t>№ 370</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5"/>
    <w:bookmarkStart w:name="z88" w:id="16"/>
    <w:p>
      <w:pPr>
        <w:spacing w:after="0"/>
        <w:ind w:left="0"/>
        <w:jc w:val="both"/>
      </w:pPr>
      <w:r>
        <w:rPr>
          <w:rFonts w:ascii="Times New Roman"/>
          <w:b w:val="false"/>
          <w:i w:val="false"/>
          <w:color w:val="000000"/>
          <w:sz w:val="28"/>
        </w:rPr>
        <w:t xml:space="preserve">
      7. Организация образовательного процесса регламентируется учебным планом и программами по каждой дисциплине, а также планом-графиком подготовки водителей транспортных средств, расписаниями занятий и графиком очередности обучения вождению, разрабатываемыми и утверждаемыми учебной организацией самостоятельно. Учебная организация самостоятельна в выборе системы оценок, формы, порядка и периодичности промежуточной аттестации обучающихся. </w:t>
      </w:r>
    </w:p>
    <w:bookmarkEnd w:id="16"/>
    <w:bookmarkStart w:name="z89" w:id="17"/>
    <w:p>
      <w:pPr>
        <w:spacing w:after="0"/>
        <w:ind w:left="0"/>
        <w:jc w:val="both"/>
      </w:pPr>
      <w:r>
        <w:rPr>
          <w:rFonts w:ascii="Times New Roman"/>
          <w:b w:val="false"/>
          <w:i w:val="false"/>
          <w:color w:val="000000"/>
          <w:sz w:val="28"/>
        </w:rPr>
        <w:t xml:space="preserve">
      8. Учебная организация отвечает за: </w:t>
      </w:r>
      <w:r>
        <w:br/>
      </w:r>
      <w:r>
        <w:rPr>
          <w:rFonts w:ascii="Times New Roman"/>
          <w:b w:val="false"/>
          <w:i w:val="false"/>
          <w:color w:val="000000"/>
          <w:sz w:val="28"/>
        </w:rPr>
        <w:t xml:space="preserve">
      выполнение функций отнесенных к его компетентности; </w:t>
      </w:r>
      <w:r>
        <w:br/>
      </w:r>
      <w:r>
        <w:rPr>
          <w:rFonts w:ascii="Times New Roman"/>
          <w:b w:val="false"/>
          <w:i w:val="false"/>
          <w:color w:val="000000"/>
          <w:sz w:val="28"/>
        </w:rPr>
        <w:t xml:space="preserve">
      реализацию в полном объеме учебных программ, в соответствии с учебным планом и планом-графиком подготовки водителей транспортных средств; </w:t>
      </w:r>
      <w:r>
        <w:br/>
      </w:r>
      <w:r>
        <w:rPr>
          <w:rFonts w:ascii="Times New Roman"/>
          <w:b w:val="false"/>
          <w:i w:val="false"/>
          <w:color w:val="000000"/>
          <w:sz w:val="28"/>
        </w:rPr>
        <w:t xml:space="preserve">
      высокое качество подготовки обучающихся; </w:t>
      </w:r>
      <w:r>
        <w:br/>
      </w:r>
      <w:r>
        <w:rPr>
          <w:rFonts w:ascii="Times New Roman"/>
          <w:b w:val="false"/>
          <w:i w:val="false"/>
          <w:color w:val="000000"/>
          <w:sz w:val="28"/>
        </w:rPr>
        <w:t xml:space="preserve">
      жизнь и здоровье обучающихся и работников учебной организации во время образовательного процесса; </w:t>
      </w:r>
      <w:r>
        <w:br/>
      </w:r>
      <w:r>
        <w:rPr>
          <w:rFonts w:ascii="Times New Roman"/>
          <w:b w:val="false"/>
          <w:i w:val="false"/>
          <w:color w:val="000000"/>
          <w:sz w:val="28"/>
        </w:rPr>
        <w:t xml:space="preserve">
      недопущение нарушения прав и свобод, обучающихся и работников  учебной организации; </w:t>
      </w:r>
      <w:r>
        <w:br/>
      </w:r>
      <w:r>
        <w:rPr>
          <w:rFonts w:ascii="Times New Roman"/>
          <w:b w:val="false"/>
          <w:i w:val="false"/>
          <w:color w:val="000000"/>
          <w:sz w:val="28"/>
        </w:rPr>
        <w:t xml:space="preserve">
      поддержание транспортных средств в технически исправном состоянии и организацию предрейсового медицинского осмотра мастеров производственного обучения вождению. </w:t>
      </w:r>
    </w:p>
    <w:bookmarkEnd w:id="17"/>
    <w:bookmarkStart w:name="z90" w:id="18"/>
    <w:p>
      <w:pPr>
        <w:spacing w:after="0"/>
        <w:ind w:left="0"/>
        <w:jc w:val="both"/>
      </w:pPr>
      <w:r>
        <w:rPr>
          <w:rFonts w:ascii="Times New Roman"/>
          <w:b w:val="false"/>
          <w:i w:val="false"/>
          <w:color w:val="000000"/>
          <w:sz w:val="28"/>
        </w:rPr>
        <w:t xml:space="preserve">
      9. Проверка технического состояния автомобилей и проведение предрейсового медицинского осмотра отражается в путевом листе (приложение 3), который ежедневно выписывается на все учебные транспортные средства независимо от форм их собственности, используемые в процессе обучения. </w:t>
      </w:r>
    </w:p>
    <w:bookmarkEnd w:id="18"/>
    <w:bookmarkStart w:name="z91" w:id="19"/>
    <w:p>
      <w:pPr>
        <w:spacing w:after="0"/>
        <w:ind w:left="0"/>
        <w:jc w:val="both"/>
      </w:pPr>
      <w:r>
        <w:rPr>
          <w:rFonts w:ascii="Times New Roman"/>
          <w:b w:val="false"/>
          <w:i w:val="false"/>
          <w:color w:val="000000"/>
          <w:sz w:val="28"/>
        </w:rPr>
        <w:t>
      10. К учебной организации применяются меры воздействия за нарушение процесса обучения в порядке, предусмотренном законодательством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приказа Министра внутренних дел РК от 27.08.2010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
    <w:bookmarkStart w:name="z92" w:id="20"/>
    <w:p>
      <w:pPr>
        <w:spacing w:after="0"/>
        <w:ind w:left="0"/>
        <w:jc w:val="both"/>
      </w:pPr>
      <w:r>
        <w:rPr>
          <w:rFonts w:ascii="Times New Roman"/>
          <w:b w:val="false"/>
          <w:i w:val="false"/>
          <w:color w:val="000000"/>
          <w:sz w:val="28"/>
        </w:rPr>
        <w:t xml:space="preserve">
      11. Зачисление обучающихся осуществляется приказом по учебной организации (приложение 4) на основании заявления поступающего (приложение 5) и договора об оказании образовательных услуг. </w:t>
      </w:r>
    </w:p>
    <w:bookmarkEnd w:id="20"/>
    <w:bookmarkStart w:name="z93" w:id="21"/>
    <w:p>
      <w:pPr>
        <w:spacing w:after="0"/>
        <w:ind w:left="0"/>
        <w:jc w:val="both"/>
      </w:pPr>
      <w:r>
        <w:rPr>
          <w:rFonts w:ascii="Times New Roman"/>
          <w:b w:val="false"/>
          <w:i w:val="false"/>
          <w:color w:val="000000"/>
          <w:sz w:val="28"/>
        </w:rPr>
        <w:t xml:space="preserve">
      12. Прием граждан на обучение производится по предъявлению следующих документов: </w:t>
      </w:r>
      <w:r>
        <w:br/>
      </w:r>
      <w:r>
        <w:rPr>
          <w:rFonts w:ascii="Times New Roman"/>
          <w:b w:val="false"/>
          <w:i w:val="false"/>
          <w:color w:val="000000"/>
          <w:sz w:val="28"/>
        </w:rPr>
        <w:t>
</w:t>
      </w:r>
      <w:r>
        <w:rPr>
          <w:rFonts w:ascii="Times New Roman"/>
          <w:b w:val="false"/>
          <w:i w:val="false"/>
          <w:color w:val="000000"/>
          <w:sz w:val="28"/>
        </w:rPr>
        <w:t xml:space="preserve">
      1) для подготовки водителей на право управления транспортными средствами категорий "А", "В", "С" и "Д": </w:t>
      </w:r>
      <w:r>
        <w:br/>
      </w:r>
      <w:r>
        <w:rPr>
          <w:rFonts w:ascii="Times New Roman"/>
          <w:b w:val="false"/>
          <w:i w:val="false"/>
          <w:color w:val="000000"/>
          <w:sz w:val="28"/>
        </w:rPr>
        <w:t xml:space="preserve">
      заявления поступающего; </w:t>
      </w:r>
      <w:r>
        <w:br/>
      </w:r>
      <w:r>
        <w:rPr>
          <w:rFonts w:ascii="Times New Roman"/>
          <w:b w:val="false"/>
          <w:i w:val="false"/>
          <w:color w:val="000000"/>
          <w:sz w:val="28"/>
        </w:rPr>
        <w:t xml:space="preserve">
      медицинской справки о пригодности к управлению соответствующими транспортными средствами; </w:t>
      </w:r>
      <w:r>
        <w:br/>
      </w:r>
      <w:r>
        <w:rPr>
          <w:rFonts w:ascii="Times New Roman"/>
          <w:b w:val="false"/>
          <w:i w:val="false"/>
          <w:color w:val="000000"/>
          <w:sz w:val="28"/>
        </w:rPr>
        <w:t xml:space="preserve">
      фотографий размером 3,5 х 4,5; </w:t>
      </w:r>
      <w:r>
        <w:br/>
      </w:r>
      <w:r>
        <w:rPr>
          <w:rFonts w:ascii="Times New Roman"/>
          <w:b w:val="false"/>
          <w:i w:val="false"/>
          <w:color w:val="000000"/>
          <w:sz w:val="28"/>
        </w:rPr>
        <w:t xml:space="preserve">
      копия документа, удостоверяющего личность; </w:t>
      </w:r>
      <w:r>
        <w:br/>
      </w:r>
      <w:r>
        <w:rPr>
          <w:rFonts w:ascii="Times New Roman"/>
          <w:b w:val="false"/>
          <w:i w:val="false"/>
          <w:color w:val="000000"/>
          <w:sz w:val="28"/>
        </w:rPr>
        <w:t>
</w:t>
      </w:r>
      <w:r>
        <w:rPr>
          <w:rFonts w:ascii="Times New Roman"/>
          <w:b w:val="false"/>
          <w:i w:val="false"/>
          <w:color w:val="000000"/>
          <w:sz w:val="28"/>
        </w:rPr>
        <w:t xml:space="preserve">
      2) для переподготовки водителей на право управления транспортными средствами, кроме вышеуказанных документов - копия водительского удостоверения и личную карточку водителя; </w:t>
      </w:r>
      <w:r>
        <w:br/>
      </w:r>
      <w:r>
        <w:rPr>
          <w:rFonts w:ascii="Times New Roman"/>
          <w:b w:val="false"/>
          <w:i w:val="false"/>
          <w:color w:val="000000"/>
          <w:sz w:val="28"/>
        </w:rPr>
        <w:t>
</w:t>
      </w:r>
      <w:r>
        <w:rPr>
          <w:rFonts w:ascii="Times New Roman"/>
          <w:b w:val="false"/>
          <w:i w:val="false"/>
          <w:color w:val="000000"/>
          <w:sz w:val="28"/>
        </w:rPr>
        <w:t>
      3) для переподготовки водителей на право управления транспортными средствами категорий "Е", необходим документ, подтверждающий стаж работы водителем не менее 12 месяцев;</w:t>
      </w:r>
      <w:r>
        <w:br/>
      </w:r>
      <w:r>
        <w:rPr>
          <w:rFonts w:ascii="Times New Roman"/>
          <w:b w:val="false"/>
          <w:i w:val="false"/>
          <w:color w:val="000000"/>
          <w:sz w:val="28"/>
        </w:rPr>
        <w:t>
</w:t>
      </w:r>
      <w:r>
        <w:rPr>
          <w:rFonts w:ascii="Times New Roman"/>
          <w:b w:val="false"/>
          <w:i w:val="false"/>
          <w:color w:val="000000"/>
          <w:sz w:val="28"/>
        </w:rPr>
        <w:t>
      4) для подготовки водителей на право управления транспортными средствами категории "Д" необходимо, чтобы лицо достигло двадцатиоднолетнего возраста, имело стаж работы водителем не менее трех лет, в том числе стажа управления транспортными средствами, относящимися к категории "С", не менее одного года.</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приказами Министра внутренних дел РК от 27.08.2010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05.08.2011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
    <w:bookmarkStart w:name="z94" w:id="22"/>
    <w:p>
      <w:pPr>
        <w:spacing w:after="0"/>
        <w:ind w:left="0"/>
        <w:jc w:val="both"/>
      </w:pPr>
      <w:r>
        <w:rPr>
          <w:rFonts w:ascii="Times New Roman"/>
          <w:b w:val="false"/>
          <w:i w:val="false"/>
          <w:color w:val="000000"/>
          <w:sz w:val="28"/>
        </w:rPr>
        <w:t xml:space="preserve">
      13. Выпуск обучающихся оформляется приказом учебной организации (приложения 6). </w:t>
      </w:r>
    </w:p>
    <w:bookmarkEnd w:id="22"/>
    <w:bookmarkStart w:name="z95" w:id="23"/>
    <w:p>
      <w:pPr>
        <w:spacing w:after="0"/>
        <w:ind w:left="0"/>
        <w:jc w:val="both"/>
      </w:pPr>
      <w:r>
        <w:rPr>
          <w:rFonts w:ascii="Times New Roman"/>
          <w:b w:val="false"/>
          <w:i w:val="false"/>
          <w:color w:val="000000"/>
          <w:sz w:val="28"/>
        </w:rPr>
        <w:t xml:space="preserve">
      14. Учебные группы по подготовке и переподготовке водителей транспортных средств создаются численностью от 15 до 30 человек. </w:t>
      </w:r>
    </w:p>
    <w:bookmarkEnd w:id="23"/>
    <w:bookmarkStart w:name="z96" w:id="24"/>
    <w:p>
      <w:pPr>
        <w:spacing w:after="0"/>
        <w:ind w:left="0"/>
        <w:jc w:val="both"/>
      </w:pPr>
      <w:r>
        <w:rPr>
          <w:rFonts w:ascii="Times New Roman"/>
          <w:b w:val="false"/>
          <w:i w:val="false"/>
          <w:color w:val="000000"/>
          <w:sz w:val="28"/>
        </w:rPr>
        <w:t>
      15. В целях организации контроля за выполнением учебных планов и программ обучения не позднее 10 дней до начала занятий учебная организация регистрирует в регистрационно-экзаменационном подразделении дорожной полиции каждую учебную группу с предъявлением списка обучающихся установленной формы (приложение 7).</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приказом Министра внутренних дел РК от 27.08.2010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
    <w:bookmarkStart w:name="z97" w:id="25"/>
    <w:p>
      <w:pPr>
        <w:spacing w:after="0"/>
        <w:ind w:left="0"/>
        <w:jc w:val="both"/>
      </w:pPr>
      <w:r>
        <w:rPr>
          <w:rFonts w:ascii="Times New Roman"/>
          <w:b w:val="false"/>
          <w:i w:val="false"/>
          <w:color w:val="000000"/>
          <w:sz w:val="28"/>
        </w:rPr>
        <w:t xml:space="preserve">
      16. С целью упорядочения приема квалификационных экзаменов и предварительной проверки кандидатов в водители по базам данных водителей, лишенных права на управления транспортными средствами, учебные организации не менее чем за 30 дней до окончания обучения направляют в регистрационно-экзаменационное подразделение дорожной полиции списки обучающихся каждой учебной группы и заявку о приеме квалификационных экзаменов с указанием даты окончания обучения. </w:t>
      </w:r>
    </w:p>
    <w:bookmarkEnd w:id="25"/>
    <w:bookmarkStart w:name="z98" w:id="26"/>
    <w:p>
      <w:pPr>
        <w:spacing w:after="0"/>
        <w:ind w:left="0"/>
        <w:jc w:val="both"/>
      </w:pPr>
      <w:r>
        <w:rPr>
          <w:rFonts w:ascii="Times New Roman"/>
          <w:b w:val="false"/>
          <w:i w:val="false"/>
          <w:color w:val="000000"/>
          <w:sz w:val="28"/>
        </w:rPr>
        <w:t xml:space="preserve">
      17. Основными формами обучения являются теоретические, лабораторно-практические, практические и контрольные занятия. </w:t>
      </w:r>
      <w:r>
        <w:br/>
      </w:r>
      <w:r>
        <w:rPr>
          <w:rFonts w:ascii="Times New Roman"/>
          <w:b w:val="false"/>
          <w:i w:val="false"/>
          <w:color w:val="000000"/>
          <w:sz w:val="28"/>
        </w:rPr>
        <w:t xml:space="preserve">
      Теоретические занятия по каждому предмету должны планироваться, как правило, не более двух часов в день, лабораторно-практические - 4-6 часов. В течение дня с одним обучаемым по вождению автомобиля разрешается отрабатывать: на автотренажере - не более одного часа, на учебном автомобиле не более двух часов, за исключением упражнения "Вождение в колонне", а также упражнений связанных с перевозкой грузов, которые могут отрабатываться в течение четырех часов. </w:t>
      </w:r>
    </w:p>
    <w:bookmarkEnd w:id="26"/>
    <w:bookmarkStart w:name="z99" w:id="27"/>
    <w:p>
      <w:pPr>
        <w:spacing w:after="0"/>
        <w:ind w:left="0"/>
        <w:jc w:val="both"/>
      </w:pPr>
      <w:r>
        <w:rPr>
          <w:rFonts w:ascii="Times New Roman"/>
          <w:b w:val="false"/>
          <w:i w:val="false"/>
          <w:color w:val="000000"/>
          <w:sz w:val="28"/>
        </w:rPr>
        <w:t xml:space="preserve">
      18. Продолжительность учебного часа теоретических и лабораторно-практических занятий - 45 минут, а практических занятий по вождению автомобиля - 60 минут, включая время на постановку задач, подведение итогов, оформление документации и смену обучаемых. Допускается проведение лабораторно-практических занятий в течение 90 минут без перерыва. Продолжительность учебного времени не должна превышать в рабочие дни - 4 часов, в предвыходные и выходные дни - 6 часов. </w:t>
      </w:r>
    </w:p>
    <w:bookmarkEnd w:id="27"/>
    <w:bookmarkStart w:name="z100" w:id="28"/>
    <w:p>
      <w:pPr>
        <w:spacing w:after="0"/>
        <w:ind w:left="0"/>
        <w:jc w:val="both"/>
      </w:pPr>
      <w:r>
        <w:rPr>
          <w:rFonts w:ascii="Times New Roman"/>
          <w:b w:val="false"/>
          <w:i w:val="false"/>
          <w:color w:val="000000"/>
          <w:sz w:val="28"/>
        </w:rPr>
        <w:t xml:space="preserve">
      19. Теоретические занятия проводятся преподавателем, лабораторно-практические по устройству и техническому обслуживанию автомобиля - преподавателем совместно с мастером производственного обучения, практические занятия по вождению автомобиля проводятся мастером производственного обучения вождению индивидуально с каждым обучаемым. Лабораторно-практические занятия по устройству и техническому обслуживанию автомобилей и оказанию первой помощи, пострадавшим в дорожно-транспортном происшествии проводятся бригадным способом после изучения соответствующего теоретического материала по одной или нескольким темам. </w:t>
      </w:r>
    </w:p>
    <w:bookmarkEnd w:id="28"/>
    <w:bookmarkStart w:name="z101" w:id="29"/>
    <w:p>
      <w:pPr>
        <w:spacing w:after="0"/>
        <w:ind w:left="0"/>
        <w:jc w:val="both"/>
      </w:pPr>
      <w:r>
        <w:rPr>
          <w:rFonts w:ascii="Times New Roman"/>
          <w:b w:val="false"/>
          <w:i w:val="false"/>
          <w:color w:val="000000"/>
          <w:sz w:val="28"/>
        </w:rPr>
        <w:t xml:space="preserve">
      20. Теоретические занятия проводятся в специально оборудованных классах (кабинетах) в составе учебной группы с целью изучения нового материала. </w:t>
      </w:r>
    </w:p>
    <w:bookmarkEnd w:id="29"/>
    <w:bookmarkStart w:name="z102" w:id="30"/>
    <w:p>
      <w:pPr>
        <w:spacing w:after="0"/>
        <w:ind w:left="0"/>
        <w:jc w:val="both"/>
      </w:pPr>
      <w:r>
        <w:rPr>
          <w:rFonts w:ascii="Times New Roman"/>
          <w:b w:val="false"/>
          <w:i w:val="false"/>
          <w:color w:val="000000"/>
          <w:sz w:val="28"/>
        </w:rPr>
        <w:t xml:space="preserve">
      21. Лабораторно-практические проводятся в лабораториях по устройству и техническому обслуживанию автомобиля с целью закрепления теоретических знаний и выработки у обучающихся умений и навыков в работе на изучаемой технике. </w:t>
      </w:r>
      <w:r>
        <w:br/>
      </w:r>
      <w:r>
        <w:rPr>
          <w:rFonts w:ascii="Times New Roman"/>
          <w:b w:val="false"/>
          <w:i w:val="false"/>
          <w:color w:val="000000"/>
          <w:sz w:val="28"/>
        </w:rPr>
        <w:t xml:space="preserve">
      Лабораторно-практические занятия могут проводиться фронтальным, индивидуальным или комбинированным методами. </w:t>
      </w:r>
      <w:r>
        <w:br/>
      </w:r>
      <w:r>
        <w:rPr>
          <w:rFonts w:ascii="Times New Roman"/>
          <w:b w:val="false"/>
          <w:i w:val="false"/>
          <w:color w:val="000000"/>
          <w:sz w:val="28"/>
        </w:rPr>
        <w:t xml:space="preserve">
      При фронтальном методе все обучающиеся учебной группы одновременно выполняют одни и те же работы на одинаковой материальной части. </w:t>
      </w:r>
      <w:r>
        <w:br/>
      </w:r>
      <w:r>
        <w:rPr>
          <w:rFonts w:ascii="Times New Roman"/>
          <w:b w:val="false"/>
          <w:i w:val="false"/>
          <w:color w:val="000000"/>
          <w:sz w:val="28"/>
        </w:rPr>
        <w:t xml:space="preserve">
      При индивидуальном методе каждая учебная группа выполняет работы, отличную от той, которая выполняется в то же время другими учебными группами, или же одинаковую с ними работу, но на других образцах материальной части. </w:t>
      </w:r>
      <w:r>
        <w:br/>
      </w:r>
      <w:r>
        <w:rPr>
          <w:rFonts w:ascii="Times New Roman"/>
          <w:b w:val="false"/>
          <w:i w:val="false"/>
          <w:color w:val="000000"/>
          <w:sz w:val="28"/>
        </w:rPr>
        <w:t xml:space="preserve">
      Комбинированный метод представляет собой различные сочетания фронтального и индивидуального методов. </w:t>
      </w:r>
      <w:r>
        <w:br/>
      </w:r>
      <w:r>
        <w:rPr>
          <w:rFonts w:ascii="Times New Roman"/>
          <w:b w:val="false"/>
          <w:i w:val="false"/>
          <w:color w:val="000000"/>
          <w:sz w:val="28"/>
        </w:rPr>
        <w:t xml:space="preserve">
      Выбор методов проведения лабораторно-практических занятий определяется целями занятия. </w:t>
      </w:r>
    </w:p>
    <w:bookmarkEnd w:id="30"/>
    <w:bookmarkStart w:name="z103" w:id="31"/>
    <w:p>
      <w:pPr>
        <w:spacing w:after="0"/>
        <w:ind w:left="0"/>
        <w:jc w:val="both"/>
      </w:pPr>
      <w:r>
        <w:rPr>
          <w:rFonts w:ascii="Times New Roman"/>
          <w:b w:val="false"/>
          <w:i w:val="false"/>
          <w:color w:val="000000"/>
          <w:sz w:val="28"/>
        </w:rPr>
        <w:t xml:space="preserve">
      22. Занятия по практическому вождению проводятся индивидуально с каждым обучаемым на автотренажерах (при наличии), автодромах (площадках для учебной езды) и учебных маршрутах, согласованных с дорожной полицией (не реже 1 раза в 3 года), обслуживающей данную территорию. </w:t>
      </w:r>
    </w:p>
    <w:bookmarkEnd w:id="31"/>
    <w:bookmarkStart w:name="z104" w:id="32"/>
    <w:p>
      <w:pPr>
        <w:spacing w:after="0"/>
        <w:ind w:left="0"/>
        <w:jc w:val="both"/>
      </w:pPr>
      <w:r>
        <w:rPr>
          <w:rFonts w:ascii="Times New Roman"/>
          <w:b w:val="false"/>
          <w:i w:val="false"/>
          <w:color w:val="000000"/>
          <w:sz w:val="28"/>
        </w:rPr>
        <w:t>
      23. Проведение занятий по  </w:t>
      </w:r>
      <w:r>
        <w:rPr>
          <w:rFonts w:ascii="Times New Roman"/>
          <w:b w:val="false"/>
          <w:i w:val="false"/>
          <w:color w:val="000000"/>
          <w:sz w:val="28"/>
        </w:rPr>
        <w:t xml:space="preserve">Правилам </w:t>
      </w:r>
      <w:r>
        <w:rPr>
          <w:rFonts w:ascii="Times New Roman"/>
          <w:b w:val="false"/>
          <w:i w:val="false"/>
          <w:color w:val="000000"/>
          <w:sz w:val="28"/>
        </w:rPr>
        <w:t xml:space="preserve">дорожного движения Республики Казахстан, утвержденным постановлением Правительства Республики Казахстан от 25 ноября 1997 года N 1650 необходимо планировать до начала отработки соответствующих упражнений по вождению автомобилей. </w:t>
      </w:r>
    </w:p>
    <w:bookmarkEnd w:id="32"/>
    <w:bookmarkStart w:name="z105" w:id="33"/>
    <w:p>
      <w:pPr>
        <w:spacing w:after="0"/>
        <w:ind w:left="0"/>
        <w:jc w:val="both"/>
      </w:pPr>
      <w:r>
        <w:rPr>
          <w:rFonts w:ascii="Times New Roman"/>
          <w:b w:val="false"/>
          <w:i w:val="false"/>
          <w:color w:val="000000"/>
          <w:sz w:val="28"/>
        </w:rPr>
        <w:t xml:space="preserve">
      24. Для проведения каждого занятия при руководителе учебной организации должны находиться план проведения занятия, в котором предусматриваются название темы, цели, учебные вопросы, расчет учебного времени, порядок использования учебно-наглядных пособий и технических средств обучения, действия преподавателя (мастера производственного обучения) и обучаемых, задание на самостоятельную подготовку. </w:t>
      </w:r>
    </w:p>
    <w:bookmarkEnd w:id="33"/>
    <w:bookmarkStart w:name="z106" w:id="34"/>
    <w:p>
      <w:pPr>
        <w:spacing w:after="0"/>
        <w:ind w:left="0"/>
        <w:jc w:val="both"/>
      </w:pPr>
      <w:r>
        <w:rPr>
          <w:rFonts w:ascii="Times New Roman"/>
          <w:b w:val="false"/>
          <w:i w:val="false"/>
          <w:color w:val="000000"/>
          <w:sz w:val="28"/>
        </w:rPr>
        <w:t xml:space="preserve">
      25. Мастер производственного обучения вождению при проведении занятий должен иметь водительское удостоверение, свидетельство о регистрации транспортного средства, путевой лист, график очередности вождения, согласованную с дорожной полицией схему учебных маршрутов, индивидуальную книжку учета обучения вождению обучающегося (приложение 8). </w:t>
      </w:r>
    </w:p>
    <w:bookmarkEnd w:id="34"/>
    <w:bookmarkStart w:name="z107" w:id="35"/>
    <w:p>
      <w:pPr>
        <w:spacing w:after="0"/>
        <w:ind w:left="0"/>
        <w:jc w:val="both"/>
      </w:pPr>
      <w:r>
        <w:rPr>
          <w:rFonts w:ascii="Times New Roman"/>
          <w:b w:val="false"/>
          <w:i w:val="false"/>
          <w:color w:val="000000"/>
          <w:sz w:val="28"/>
        </w:rPr>
        <w:t xml:space="preserve">
      26. Контроль качества усвоения пройденного материала осуществляется преподавателем (мастером производственного обучения) в ходе проведения занятий с выставлением оценок в журнале учета занятий (индивидуальной книжке учета обучению вождению автотранспортных средств). При проведении теоретических занятий должно быть опрошено не менее 3-4 человек, а в ходе лабораторно-практических занятий оценка выставляется каждому обучающемуся. </w:t>
      </w:r>
    </w:p>
    <w:bookmarkEnd w:id="35"/>
    <w:bookmarkStart w:name="z108" w:id="36"/>
    <w:p>
      <w:pPr>
        <w:spacing w:after="0"/>
        <w:ind w:left="0"/>
        <w:jc w:val="both"/>
      </w:pPr>
      <w:r>
        <w:rPr>
          <w:rFonts w:ascii="Times New Roman"/>
          <w:b w:val="false"/>
          <w:i w:val="false"/>
          <w:color w:val="000000"/>
          <w:sz w:val="28"/>
        </w:rPr>
        <w:t xml:space="preserve">
      27. Контроль за качеством проведения занятий преподавателями и мастерами производственного обучения осуществляется руководством учебной организации с записями в журналах учета занятий. </w:t>
      </w:r>
      <w:r>
        <w:br/>
      </w:r>
      <w:r>
        <w:rPr>
          <w:rFonts w:ascii="Times New Roman"/>
          <w:b w:val="false"/>
          <w:i w:val="false"/>
          <w:color w:val="000000"/>
          <w:sz w:val="28"/>
        </w:rPr>
        <w:t xml:space="preserve">
      28. Для определения качества усвоения учебного материала и оценки знаний обучающихся проводятся итоговые занятия. По результатам итоговых занятий определяется готовность каждого обучающегося и в целом учебной группы к итоговой аттестации. Лица, получившие положительные оценки по всем предметам обучения допускаются к итоговой аттестации. </w:t>
      </w:r>
    </w:p>
    <w:bookmarkEnd w:id="36"/>
    <w:bookmarkStart w:name="z109" w:id="37"/>
    <w:p>
      <w:pPr>
        <w:spacing w:after="0"/>
        <w:ind w:left="0"/>
        <w:jc w:val="both"/>
      </w:pPr>
      <w:r>
        <w:rPr>
          <w:rFonts w:ascii="Times New Roman"/>
          <w:b w:val="false"/>
          <w:i w:val="false"/>
          <w:color w:val="000000"/>
          <w:sz w:val="28"/>
        </w:rPr>
        <w:t xml:space="preserve">
      29. Лица, самостоятельно освоившие программу подготовки водителей транспортных средств категорий "А" и(или) "В" проходят итоговую аттестацию в учебных организациях за полный курс обучения и получают свидетельство об окончании курсов обучения. Лица, получившие свидетельство об окончании курсов обучения, допускаются к сдаче квалификационных экзаменов в дорожной полиции. </w:t>
      </w:r>
    </w:p>
    <w:bookmarkEnd w:id="37"/>
    <w:bookmarkStart w:name="z110" w:id="38"/>
    <w:p>
      <w:pPr>
        <w:spacing w:after="0"/>
        <w:ind w:left="0"/>
        <w:jc w:val="both"/>
      </w:pPr>
      <w:r>
        <w:rPr>
          <w:rFonts w:ascii="Times New Roman"/>
          <w:b w:val="false"/>
          <w:i w:val="false"/>
          <w:color w:val="000000"/>
          <w:sz w:val="28"/>
        </w:rPr>
        <w:t xml:space="preserve">
      30. Целью и содержанием итоговой аттестации является установление соответствия содержания и качества подготовки, обучающихся требованиям учебных программ. </w:t>
      </w:r>
    </w:p>
    <w:bookmarkEnd w:id="38"/>
    <w:bookmarkStart w:name="z111" w:id="39"/>
    <w:p>
      <w:pPr>
        <w:spacing w:after="0"/>
        <w:ind w:left="0"/>
        <w:jc w:val="both"/>
      </w:pPr>
      <w:r>
        <w:rPr>
          <w:rFonts w:ascii="Times New Roman"/>
          <w:b w:val="false"/>
          <w:i w:val="false"/>
          <w:color w:val="000000"/>
          <w:sz w:val="28"/>
        </w:rPr>
        <w:t xml:space="preserve">
      31. Итоговая аттестация проводится в виде внутренних экзаменов по: </w:t>
      </w:r>
      <w:r>
        <w:br/>
      </w:r>
      <w:r>
        <w:rPr>
          <w:rFonts w:ascii="Times New Roman"/>
          <w:b w:val="false"/>
          <w:i w:val="false"/>
          <w:color w:val="000000"/>
          <w:sz w:val="28"/>
        </w:rPr>
        <w:t xml:space="preserve">
      устройству и техническому обслуживанию автомобиля; </w:t>
      </w:r>
      <w:r>
        <w:br/>
      </w:r>
      <w:r>
        <w:rPr>
          <w:rFonts w:ascii="Times New Roman"/>
          <w:b w:val="false"/>
          <w:i w:val="false"/>
          <w:color w:val="000000"/>
          <w:sz w:val="28"/>
        </w:rPr>
        <w:t xml:space="preserve">
      Правилам дорожного движения, основам безопасности движения и первой помощи пострадавшим в дорожно-транспортном происшествии; </w:t>
      </w:r>
      <w:r>
        <w:br/>
      </w:r>
      <w:r>
        <w:rPr>
          <w:rFonts w:ascii="Times New Roman"/>
          <w:b w:val="false"/>
          <w:i w:val="false"/>
          <w:color w:val="000000"/>
          <w:sz w:val="28"/>
        </w:rPr>
        <w:t xml:space="preserve">
      по практическому вождению автомобиля. </w:t>
      </w:r>
    </w:p>
    <w:bookmarkEnd w:id="39"/>
    <w:bookmarkStart w:name="z112" w:id="40"/>
    <w:p>
      <w:pPr>
        <w:spacing w:after="0"/>
        <w:ind w:left="0"/>
        <w:jc w:val="both"/>
      </w:pPr>
      <w:r>
        <w:rPr>
          <w:rFonts w:ascii="Times New Roman"/>
          <w:b w:val="false"/>
          <w:i w:val="false"/>
          <w:color w:val="000000"/>
          <w:sz w:val="28"/>
        </w:rPr>
        <w:t>
      32. Для проведения итоговой аттестации приказом руководителя учебной организации создается экзаменационная комиссия в составе не менее трех человек, включая председателя комиссии. В состав комиссии по согласованию включаются представители иных учебных организаций и сотрудники дорожной полиции. Председателем комиссии назначается лицо, имеющее высшее профессиональное образование, практический стаж работы на автомобильном транспорте 2 года.</w:t>
      </w:r>
      <w:r>
        <w:br/>
      </w:r>
      <w:r>
        <w:rPr>
          <w:rFonts w:ascii="Times New Roman"/>
          <w:b w:val="false"/>
          <w:i w:val="false"/>
          <w:color w:val="000000"/>
          <w:sz w:val="28"/>
        </w:rPr>
        <w:t>
      </w:t>
      </w:r>
      <w:r>
        <w:rPr>
          <w:rFonts w:ascii="Times New Roman"/>
          <w:b w:val="false"/>
          <w:i w:val="false"/>
          <w:color w:val="ff0000"/>
          <w:sz w:val="28"/>
        </w:rPr>
        <w:t xml:space="preserve">Сноска. Пункт 32 с изменениями, внесенными приказом Министра внутренних дел РК от 27.08.2010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
    <w:bookmarkStart w:name="z113" w:id="41"/>
    <w:p>
      <w:pPr>
        <w:spacing w:after="0"/>
        <w:ind w:left="0"/>
        <w:jc w:val="both"/>
      </w:pPr>
      <w:r>
        <w:rPr>
          <w:rFonts w:ascii="Times New Roman"/>
          <w:b w:val="false"/>
          <w:i w:val="false"/>
          <w:color w:val="000000"/>
          <w:sz w:val="28"/>
        </w:rPr>
        <w:t xml:space="preserve">
      33. Обучающиеся, не сдавшие теоретические экзамены, к сдаче экзамена по практическому вождению не допускаются. </w:t>
      </w:r>
    </w:p>
    <w:bookmarkEnd w:id="41"/>
    <w:bookmarkStart w:name="z114" w:id="42"/>
    <w:p>
      <w:pPr>
        <w:spacing w:after="0"/>
        <w:ind w:left="0"/>
        <w:jc w:val="both"/>
      </w:pPr>
      <w:r>
        <w:rPr>
          <w:rFonts w:ascii="Times New Roman"/>
          <w:b w:val="false"/>
          <w:i w:val="false"/>
          <w:color w:val="000000"/>
          <w:sz w:val="28"/>
        </w:rPr>
        <w:t xml:space="preserve">
      34. Экзамен теоретический проводится аналогично проведению квалификационного экзамена для получения права на управление транспортными средствами, а по практическому вождению автомобиля проводится в соответствии с Методикой проведения квалификационных экзаменов, с составлением протокола экзамена и проведением комплекса испытательных упражнений для проведения первого этапа практического экзамена (приложение 9, 10, 11). </w:t>
      </w:r>
    </w:p>
    <w:bookmarkEnd w:id="42"/>
    <w:bookmarkStart w:name="z115" w:id="43"/>
    <w:p>
      <w:pPr>
        <w:spacing w:after="0"/>
        <w:ind w:left="0"/>
        <w:jc w:val="both"/>
      </w:pPr>
      <w:r>
        <w:rPr>
          <w:rFonts w:ascii="Times New Roman"/>
          <w:b w:val="false"/>
          <w:i w:val="false"/>
          <w:color w:val="000000"/>
          <w:sz w:val="28"/>
        </w:rPr>
        <w:t xml:space="preserve">
      35. Лица, не сдавшие экзамены по уважительным причинам, допускаются к их сдаче с очередными группами, а получившие неудовлетворительные оценки, допускаются к повторной сдаче после дополнительной самостоятельной подготовки, но не ранее, чем через 5 дней со дня проведения экзаменов. </w:t>
      </w:r>
    </w:p>
    <w:bookmarkEnd w:id="43"/>
    <w:bookmarkStart w:name="z116" w:id="44"/>
    <w:p>
      <w:pPr>
        <w:spacing w:after="0"/>
        <w:ind w:left="0"/>
        <w:jc w:val="both"/>
      </w:pPr>
      <w:r>
        <w:rPr>
          <w:rFonts w:ascii="Times New Roman"/>
          <w:b w:val="false"/>
          <w:i w:val="false"/>
          <w:color w:val="000000"/>
          <w:sz w:val="28"/>
        </w:rPr>
        <w:t xml:space="preserve">
      36. Результаты итоговой аттестации оформляются протоколом (приложение 12), который подписывается председателем, членами экзаменационной комиссии, руководителем учебной организации и скрепляется печатью. </w:t>
      </w:r>
    </w:p>
    <w:bookmarkEnd w:id="44"/>
    <w:bookmarkStart w:name="z117" w:id="45"/>
    <w:p>
      <w:pPr>
        <w:spacing w:after="0"/>
        <w:ind w:left="0"/>
        <w:jc w:val="both"/>
      </w:pPr>
      <w:r>
        <w:rPr>
          <w:rFonts w:ascii="Times New Roman"/>
          <w:b w:val="false"/>
          <w:i w:val="false"/>
          <w:color w:val="000000"/>
          <w:sz w:val="28"/>
        </w:rPr>
        <w:t xml:space="preserve">
      37. Лицам, прошедшим аттестацию выдаются свидетельства установленного образца. </w:t>
      </w:r>
    </w:p>
    <w:bookmarkEnd w:id="45"/>
    <w:bookmarkStart w:name="z4" w:id="46"/>
    <w:p>
      <w:pPr>
        <w:spacing w:after="0"/>
        <w:ind w:left="0"/>
        <w:jc w:val="both"/>
      </w:pPr>
      <w:r>
        <w:rPr>
          <w:rFonts w:ascii="Times New Roman"/>
          <w:b w:val="false"/>
          <w:i w:val="false"/>
          <w:color w:val="000000"/>
          <w:sz w:val="28"/>
        </w:rPr>
        <w:t xml:space="preserve">
      38. Свидетельства об окончании обучения по программам подготовки и переподготовки водителей транспортных средств не являются документами на право управления этими транспортными средствами, а предъявляются в регистрационно-экзаменационное подразделение дорожной полиции при сдаче квалификационных экзаменов для получения водительских удостоверений на право управления соответствующими категориями транспортных средств. </w:t>
      </w:r>
    </w:p>
    <w:bookmarkEnd w:id="46"/>
    <w:bookmarkStart w:name="z118" w:id="47"/>
    <w:p>
      <w:pPr>
        <w:spacing w:after="0"/>
        <w:ind w:left="0"/>
        <w:jc w:val="both"/>
      </w:pPr>
      <w:r>
        <w:rPr>
          <w:rFonts w:ascii="Times New Roman"/>
          <w:b w:val="false"/>
          <w:i w:val="false"/>
          <w:color w:val="000000"/>
          <w:sz w:val="28"/>
        </w:rPr>
        <w:t>
      39. В случае утраты свидетельства учебная организация выдает "Дубликат" на основании личного заявления и протокола экзаменационной комиссии. В течение одного рабочего дня с момента подачи заявления.</w:t>
      </w:r>
      <w:r>
        <w:br/>
      </w:r>
      <w:r>
        <w:rPr>
          <w:rFonts w:ascii="Times New Roman"/>
          <w:b w:val="false"/>
          <w:i w:val="false"/>
          <w:color w:val="000000"/>
          <w:sz w:val="28"/>
        </w:rPr>
        <w:t>
      </w:t>
      </w:r>
      <w:r>
        <w:rPr>
          <w:rFonts w:ascii="Times New Roman"/>
          <w:b w:val="false"/>
          <w:i w:val="false"/>
          <w:color w:val="ff0000"/>
          <w:sz w:val="28"/>
        </w:rPr>
        <w:t xml:space="preserve">Сноска. Пункт 39 с изменениями, внесенными приказом Министра внутренних дел РК от 27.08.2010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7"/>
    <w:bookmarkStart w:name="z119" w:id="48"/>
    <w:p>
      <w:pPr>
        <w:spacing w:after="0"/>
        <w:ind w:left="0"/>
        <w:jc w:val="both"/>
      </w:pPr>
      <w:r>
        <w:rPr>
          <w:rFonts w:ascii="Times New Roman"/>
          <w:b w:val="false"/>
          <w:i w:val="false"/>
          <w:color w:val="000000"/>
          <w:sz w:val="28"/>
        </w:rPr>
        <w:t>
      40. Свидетельства об окончании обучения и справки о прослушанном курсе являются документами строгой отчетности, имеют серию и типографский порядковый номер. Срок действия свидетельства об окончании обучения заканчивается при получении водительского удостоверения.</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изменениями, внесенными приказом Министра внутренних дел РК от 27.08.2010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8"/>
    <w:bookmarkStart w:name="z120" w:id="49"/>
    <w:p>
      <w:pPr>
        <w:spacing w:after="0"/>
        <w:ind w:left="0"/>
        <w:jc w:val="both"/>
      </w:pPr>
      <w:r>
        <w:rPr>
          <w:rFonts w:ascii="Times New Roman"/>
          <w:b w:val="false"/>
          <w:i w:val="false"/>
          <w:color w:val="000000"/>
          <w:sz w:val="28"/>
        </w:rPr>
        <w:t>
      41. Хранение и уничтожение документации учебных организаций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культуры и информации Республики Казахстан от 25 сентября 2009 года № 128 "Об утверждении Типовых правил документирования и управления документацией в государственных и негосударственных организациях, перечня типовых документов, образующихся в деятельности государственных и негосударственных организаций, с указанием сроков хранения" (зарегистрированным в Реестре государственной регистрации нормативных правовых актов за № 5834).</w:t>
      </w:r>
      <w:r>
        <w:br/>
      </w:r>
      <w:r>
        <w:rPr>
          <w:rFonts w:ascii="Times New Roman"/>
          <w:b w:val="false"/>
          <w:i w:val="false"/>
          <w:color w:val="000000"/>
          <w:sz w:val="28"/>
        </w:rPr>
        <w:t>
      </w:t>
      </w:r>
      <w:r>
        <w:rPr>
          <w:rFonts w:ascii="Times New Roman"/>
          <w:b w:val="false"/>
          <w:i w:val="false"/>
          <w:color w:val="ff0000"/>
          <w:sz w:val="28"/>
        </w:rPr>
        <w:t xml:space="preserve">Сноска. Пункт 41 в редакции приказа Министра внутренних дел РК от 27.08.2010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9"/>
    <w:bookmarkStart w:name="z121" w:id="50"/>
    <w:p>
      <w:pPr>
        <w:spacing w:after="0"/>
        <w:ind w:left="0"/>
        <w:jc w:val="left"/>
      </w:pPr>
      <w:r>
        <w:rPr>
          <w:rFonts w:ascii="Times New Roman"/>
          <w:b/>
          <w:i w:val="false"/>
          <w:color w:val="000000"/>
        </w:rPr>
        <w:t xml:space="preserve"> 
  4. Руководство подготовкой и переподготовкой </w:t>
      </w:r>
      <w:r>
        <w:br/>
      </w:r>
      <w:r>
        <w:rPr>
          <w:rFonts w:ascii="Times New Roman"/>
          <w:b/>
          <w:i w:val="false"/>
          <w:color w:val="000000"/>
        </w:rPr>
        <w:t xml:space="preserve">
водителей транспортных средств </w:t>
      </w:r>
    </w:p>
    <w:bookmarkEnd w:id="50"/>
    <w:bookmarkStart w:name="z122" w:id="51"/>
    <w:p>
      <w:pPr>
        <w:spacing w:after="0"/>
        <w:ind w:left="0"/>
        <w:jc w:val="both"/>
      </w:pPr>
      <w:r>
        <w:rPr>
          <w:rFonts w:ascii="Times New Roman"/>
          <w:b w:val="false"/>
          <w:i w:val="false"/>
          <w:color w:val="000000"/>
          <w:sz w:val="28"/>
        </w:rPr>
        <w:t xml:space="preserve">
      42. Контроль за организацией и проведением подготовки и переподготовки водителей транспортных средств осуществляют территориальные подразделения дорожной полиции. </w:t>
      </w:r>
    </w:p>
    <w:bookmarkEnd w:id="51"/>
    <w:bookmarkStart w:name="z123" w:id="52"/>
    <w:p>
      <w:pPr>
        <w:spacing w:after="0"/>
        <w:ind w:left="0"/>
        <w:jc w:val="both"/>
      </w:pPr>
      <w:r>
        <w:rPr>
          <w:rFonts w:ascii="Times New Roman"/>
          <w:b w:val="false"/>
          <w:i w:val="false"/>
          <w:color w:val="000000"/>
          <w:sz w:val="28"/>
        </w:rPr>
        <w:t xml:space="preserve">
      43. Дорожная полиция осуществляет учет учебных организаций, осуществляющих подготовку и переподготовку водителей транспортных средств, на обслуживаемой территории, определяет качество подготовки и переподготовки в ходе проведения квалификационных экзаменов. В случае выявления слабой теоретической или практической подготовки обучающихся руководству учебной организации направляется предупреждение для принятия необходимых мер. Если учебная организация не реагирует на предупреждение дорожной полиции, продолжает представлять к экзаменам обучающихся с низким уровнем теоретических знаний и слабыми навыками практического вождения (процент сдачи квалификационных экзаменов с первого раза является менее 20 % от общего количества лиц, допущенных к квалификационному экзамену), то деятельность данной организации подлежит ограничению путем приостановления регистрации учебных групп по данной учебной организации, с обязательным опубликованием в средствах массовой информации сведений о данных организациях. </w:t>
      </w:r>
    </w:p>
    <w:bookmarkEnd w:id="52"/>
    <w:bookmarkStart w:name="z124" w:id="53"/>
    <w:p>
      <w:pPr>
        <w:spacing w:after="0"/>
        <w:ind w:left="0"/>
        <w:jc w:val="both"/>
      </w:pPr>
      <w:r>
        <w:rPr>
          <w:rFonts w:ascii="Times New Roman"/>
          <w:b w:val="false"/>
          <w:i w:val="false"/>
          <w:color w:val="000000"/>
          <w:sz w:val="28"/>
        </w:rPr>
        <w:t xml:space="preserve">
      44. Непосредственное руководство учебной организацией возложено на руководителя (директора, начальника). Руководитель несет полную ответственность за выполнение учебной организацией учебных планов и программ, организацию учебно-воспитательного процесса, финансово-хозяйственную деятельность и охрану труда. </w:t>
      </w:r>
    </w:p>
    <w:bookmarkEnd w:id="53"/>
    <w:bookmarkStart w:name="z125" w:id="54"/>
    <w:p>
      <w:pPr>
        <w:spacing w:after="0"/>
        <w:ind w:left="0"/>
        <w:jc w:val="left"/>
      </w:pPr>
      <w:r>
        <w:rPr>
          <w:rFonts w:ascii="Times New Roman"/>
          <w:b/>
          <w:i w:val="false"/>
          <w:color w:val="000000"/>
        </w:rPr>
        <w:t xml:space="preserve"> 
  5. Учебно-материальная база </w:t>
      </w:r>
    </w:p>
    <w:bookmarkEnd w:id="54"/>
    <w:bookmarkStart w:name="z126" w:id="55"/>
    <w:p>
      <w:pPr>
        <w:spacing w:after="0"/>
        <w:ind w:left="0"/>
        <w:jc w:val="both"/>
      </w:pPr>
      <w:r>
        <w:rPr>
          <w:rFonts w:ascii="Times New Roman"/>
          <w:b w:val="false"/>
          <w:i w:val="false"/>
          <w:color w:val="000000"/>
          <w:sz w:val="28"/>
        </w:rPr>
        <w:t xml:space="preserve">
      45. Учебные организации в целях реализации учебных планов, программ и обеспечения высокого качества подготовки и переподготовки водителей транспортных средств должны располагать: </w:t>
      </w:r>
      <w:r>
        <w:br/>
      </w:r>
      <w:r>
        <w:rPr>
          <w:rFonts w:ascii="Times New Roman"/>
          <w:b w:val="false"/>
          <w:i w:val="false"/>
          <w:color w:val="000000"/>
          <w:sz w:val="28"/>
        </w:rPr>
        <w:t xml:space="preserve">
      учебными классами (кабинетами) и лабораториями, оснащенными современным учебно-лабораторным оборудованием, техническими средствами обучения, учебными и наглядными пособиями; </w:t>
      </w:r>
      <w:r>
        <w:br/>
      </w:r>
      <w:r>
        <w:rPr>
          <w:rFonts w:ascii="Times New Roman"/>
          <w:b w:val="false"/>
          <w:i w:val="false"/>
          <w:color w:val="000000"/>
          <w:sz w:val="28"/>
        </w:rPr>
        <w:t xml:space="preserve">
      автодромом (площадкой для учебной езды); </w:t>
      </w:r>
      <w:r>
        <w:br/>
      </w:r>
      <w:r>
        <w:rPr>
          <w:rFonts w:ascii="Times New Roman"/>
          <w:b w:val="false"/>
          <w:i w:val="false"/>
          <w:color w:val="000000"/>
          <w:sz w:val="28"/>
        </w:rPr>
        <w:t xml:space="preserve">
      учебными транспортными средствами. </w:t>
      </w:r>
    </w:p>
    <w:bookmarkEnd w:id="55"/>
    <w:bookmarkStart w:name="z127" w:id="56"/>
    <w:p>
      <w:pPr>
        <w:spacing w:after="0"/>
        <w:ind w:left="0"/>
        <w:jc w:val="both"/>
      </w:pPr>
      <w:r>
        <w:rPr>
          <w:rFonts w:ascii="Times New Roman"/>
          <w:b w:val="false"/>
          <w:i w:val="false"/>
          <w:color w:val="000000"/>
          <w:sz w:val="28"/>
        </w:rPr>
        <w:t xml:space="preserve">
      46. При учебной организации, осуществляющей подготовку водителей различных категорий, должно находиться: </w:t>
      </w:r>
      <w:r>
        <w:br/>
      </w:r>
      <w:r>
        <w:rPr>
          <w:rFonts w:ascii="Times New Roman"/>
          <w:b w:val="false"/>
          <w:i w:val="false"/>
          <w:color w:val="000000"/>
          <w:sz w:val="28"/>
        </w:rPr>
        <w:t xml:space="preserve">
      методический кабинет; </w:t>
      </w:r>
      <w:r>
        <w:br/>
      </w:r>
      <w:r>
        <w:rPr>
          <w:rFonts w:ascii="Times New Roman"/>
          <w:b w:val="false"/>
          <w:i w:val="false"/>
          <w:color w:val="000000"/>
          <w:sz w:val="28"/>
        </w:rPr>
        <w:t xml:space="preserve">
      класс устройства транспортных средств; </w:t>
      </w:r>
      <w:r>
        <w:br/>
      </w:r>
      <w:r>
        <w:rPr>
          <w:rFonts w:ascii="Times New Roman"/>
          <w:b w:val="false"/>
          <w:i w:val="false"/>
          <w:color w:val="000000"/>
          <w:sz w:val="28"/>
        </w:rPr>
        <w:t xml:space="preserve">
      класс эксплуатации транспортных средств; </w:t>
      </w:r>
      <w:r>
        <w:br/>
      </w:r>
      <w:r>
        <w:rPr>
          <w:rFonts w:ascii="Times New Roman"/>
          <w:b w:val="false"/>
          <w:i w:val="false"/>
          <w:color w:val="000000"/>
          <w:sz w:val="28"/>
        </w:rPr>
        <w:t xml:space="preserve">
      класс Правил дорожного движения; </w:t>
      </w:r>
      <w:r>
        <w:br/>
      </w:r>
      <w:r>
        <w:rPr>
          <w:rFonts w:ascii="Times New Roman"/>
          <w:b w:val="false"/>
          <w:i w:val="false"/>
          <w:color w:val="000000"/>
          <w:sz w:val="28"/>
        </w:rPr>
        <w:t xml:space="preserve">
      класс безопасности движения; </w:t>
      </w:r>
      <w:r>
        <w:br/>
      </w:r>
      <w:r>
        <w:rPr>
          <w:rFonts w:ascii="Times New Roman"/>
          <w:b w:val="false"/>
          <w:i w:val="false"/>
          <w:color w:val="000000"/>
          <w:sz w:val="28"/>
        </w:rPr>
        <w:t xml:space="preserve">
      класс медицинской подготовки; </w:t>
      </w:r>
      <w:r>
        <w:br/>
      </w:r>
      <w:r>
        <w:rPr>
          <w:rFonts w:ascii="Times New Roman"/>
          <w:b w:val="false"/>
          <w:i w:val="false"/>
          <w:color w:val="000000"/>
          <w:sz w:val="28"/>
        </w:rPr>
        <w:t xml:space="preserve">
      класс по охране труда; </w:t>
      </w:r>
      <w:r>
        <w:br/>
      </w:r>
      <w:r>
        <w:rPr>
          <w:rFonts w:ascii="Times New Roman"/>
          <w:b w:val="false"/>
          <w:i w:val="false"/>
          <w:color w:val="000000"/>
          <w:sz w:val="28"/>
        </w:rPr>
        <w:t xml:space="preserve">
      лаборатории по устройству транспортных средств; </w:t>
      </w:r>
      <w:r>
        <w:br/>
      </w:r>
      <w:r>
        <w:rPr>
          <w:rFonts w:ascii="Times New Roman"/>
          <w:b w:val="false"/>
          <w:i w:val="false"/>
          <w:color w:val="000000"/>
          <w:sz w:val="28"/>
        </w:rPr>
        <w:t xml:space="preserve">
      лаборатории по техническому обслуживанию транспортных средств; </w:t>
      </w:r>
      <w:r>
        <w:br/>
      </w:r>
      <w:r>
        <w:rPr>
          <w:rFonts w:ascii="Times New Roman"/>
          <w:b w:val="false"/>
          <w:i w:val="false"/>
          <w:color w:val="000000"/>
          <w:sz w:val="28"/>
        </w:rPr>
        <w:t xml:space="preserve">
      класс автотренажеров; </w:t>
      </w:r>
      <w:r>
        <w:br/>
      </w:r>
      <w:r>
        <w:rPr>
          <w:rFonts w:ascii="Times New Roman"/>
          <w:b w:val="false"/>
          <w:i w:val="false"/>
          <w:color w:val="000000"/>
          <w:sz w:val="28"/>
        </w:rPr>
        <w:t xml:space="preserve">
      автодром (площадку для учебной езды); </w:t>
      </w:r>
      <w:r>
        <w:br/>
      </w:r>
      <w:r>
        <w:rPr>
          <w:rFonts w:ascii="Times New Roman"/>
          <w:b w:val="false"/>
          <w:i w:val="false"/>
          <w:color w:val="000000"/>
          <w:sz w:val="28"/>
        </w:rPr>
        <w:t xml:space="preserve">
      учебные транспортные средства. </w:t>
      </w:r>
    </w:p>
    <w:bookmarkEnd w:id="56"/>
    <w:bookmarkStart w:name="z128" w:id="57"/>
    <w:p>
      <w:pPr>
        <w:spacing w:after="0"/>
        <w:ind w:left="0"/>
        <w:jc w:val="both"/>
      </w:pPr>
      <w:r>
        <w:rPr>
          <w:rFonts w:ascii="Times New Roman"/>
          <w:b w:val="false"/>
          <w:i w:val="false"/>
          <w:color w:val="000000"/>
          <w:sz w:val="28"/>
        </w:rPr>
        <w:t xml:space="preserve">
      47. Состав, количество и содержание учебных классов, лабораторий определяется, исходя из требований соответствующих учебных планов и программ. </w:t>
      </w:r>
    </w:p>
    <w:bookmarkEnd w:id="57"/>
    <w:bookmarkStart w:name="z129" w:id="58"/>
    <w:p>
      <w:pPr>
        <w:spacing w:after="0"/>
        <w:ind w:left="0"/>
        <w:jc w:val="both"/>
      </w:pPr>
      <w:r>
        <w:rPr>
          <w:rFonts w:ascii="Times New Roman"/>
          <w:b w:val="false"/>
          <w:i w:val="false"/>
          <w:color w:val="000000"/>
          <w:sz w:val="28"/>
        </w:rPr>
        <w:t xml:space="preserve">
      48. При достаточном аудиторном фонде могут создаваться специализированные классы устройства и технического обслуживания, как по категориям транспортных средств, так и по отдельным разделам программ. При отсутствии достаточного аудиторного фонда могут быть объединены: класс устройства с классом эксплуатации транспортных средств и классом по охране труда, класс Правил дорожного движения с классом безопасности движения и медицинской подготовки. </w:t>
      </w:r>
    </w:p>
    <w:bookmarkEnd w:id="58"/>
    <w:bookmarkStart w:name="z130" w:id="59"/>
    <w:p>
      <w:pPr>
        <w:spacing w:after="0"/>
        <w:ind w:left="0"/>
        <w:jc w:val="both"/>
      </w:pPr>
      <w:r>
        <w:rPr>
          <w:rFonts w:ascii="Times New Roman"/>
          <w:b w:val="false"/>
          <w:i w:val="false"/>
          <w:color w:val="000000"/>
          <w:sz w:val="28"/>
        </w:rPr>
        <w:t xml:space="preserve">
      49. При подготовке водителей транспортных средств категорий "А" и "В" допускается создание совмещенных классов по устройству и техническому обслуживанию, Правилам дорожного движения, безопасности движения и медицинской подготовке. </w:t>
      </w:r>
    </w:p>
    <w:bookmarkEnd w:id="59"/>
    <w:bookmarkStart w:name="z131" w:id="60"/>
    <w:p>
      <w:pPr>
        <w:spacing w:after="0"/>
        <w:ind w:left="0"/>
        <w:jc w:val="both"/>
      </w:pPr>
      <w:r>
        <w:rPr>
          <w:rFonts w:ascii="Times New Roman"/>
          <w:b w:val="false"/>
          <w:i w:val="false"/>
          <w:color w:val="000000"/>
          <w:sz w:val="28"/>
        </w:rPr>
        <w:t xml:space="preserve">
      50. Не допускается совмещать классы теоретического обучения по устройству и техническому обслуживанию автомобиля с лабораториями практических занятий. </w:t>
      </w:r>
    </w:p>
    <w:bookmarkEnd w:id="60"/>
    <w:bookmarkStart w:name="z132" w:id="61"/>
    <w:p>
      <w:pPr>
        <w:spacing w:after="0"/>
        <w:ind w:left="0"/>
        <w:jc w:val="both"/>
      </w:pPr>
      <w:r>
        <w:rPr>
          <w:rFonts w:ascii="Times New Roman"/>
          <w:b w:val="false"/>
          <w:i w:val="false"/>
          <w:color w:val="000000"/>
          <w:sz w:val="28"/>
        </w:rPr>
        <w:t xml:space="preserve">
      51. При отсутствии автотренажеров обучение вождению проводится только на автомобилях. </w:t>
      </w:r>
    </w:p>
    <w:bookmarkEnd w:id="61"/>
    <w:bookmarkStart w:name="z133" w:id="62"/>
    <w:p>
      <w:pPr>
        <w:spacing w:after="0"/>
        <w:ind w:left="0"/>
        <w:jc w:val="both"/>
      </w:pPr>
      <w:r>
        <w:rPr>
          <w:rFonts w:ascii="Times New Roman"/>
          <w:b w:val="false"/>
          <w:i w:val="false"/>
          <w:color w:val="000000"/>
          <w:sz w:val="28"/>
        </w:rPr>
        <w:t xml:space="preserve">
      52. Классы (кабинеты) для проведения теоретических занятий должны иметь рабочее место преподавателя (кафедру), классную доску, столы и стулья из расчета одновременной посадки до 30 человек, и демонстрационный стол для показа отдельных деталей. </w:t>
      </w:r>
    </w:p>
    <w:bookmarkEnd w:id="62"/>
    <w:bookmarkStart w:name="z134" w:id="63"/>
    <w:p>
      <w:pPr>
        <w:spacing w:after="0"/>
        <w:ind w:left="0"/>
        <w:jc w:val="both"/>
      </w:pPr>
      <w:r>
        <w:rPr>
          <w:rFonts w:ascii="Times New Roman"/>
          <w:b w:val="false"/>
          <w:i w:val="false"/>
          <w:color w:val="000000"/>
          <w:sz w:val="28"/>
        </w:rPr>
        <w:t xml:space="preserve">
      53. Учебное оборудование должно быть в количестве, обеспечивающем полную и качественную отработку программного материала. Размещение оборудования, макетов, стендов и щитов должно проводиться с соблюдением требований технической эстетики и обеспечивать охрану труда. Устанавливаемое учебное оборудование должно быть хорошо обозримо, удобно для пользования им и окрашено в цвета, принятые заводами-изготовителями. </w:t>
      </w:r>
    </w:p>
    <w:bookmarkEnd w:id="63"/>
    <w:bookmarkStart w:name="z135" w:id="64"/>
    <w:p>
      <w:pPr>
        <w:spacing w:after="0"/>
        <w:ind w:left="0"/>
        <w:jc w:val="both"/>
      </w:pPr>
      <w:r>
        <w:rPr>
          <w:rFonts w:ascii="Times New Roman"/>
          <w:b w:val="false"/>
          <w:i w:val="false"/>
          <w:color w:val="000000"/>
          <w:sz w:val="28"/>
        </w:rPr>
        <w:t xml:space="preserve">
      54. Для нормальной работы вентиляция помещения должна обеспечить подачу на каждого обучающего в течение часа 15-20 м </w:t>
      </w:r>
      <w:r>
        <w:rPr>
          <w:rFonts w:ascii="Times New Roman"/>
          <w:b w:val="false"/>
          <w:i w:val="false"/>
          <w:color w:val="000000"/>
          <w:vertAlign w:val="superscript"/>
        </w:rPr>
        <w:t xml:space="preserve">3 </w:t>
      </w:r>
      <w:r>
        <w:rPr>
          <w:rFonts w:ascii="Times New Roman"/>
          <w:b w:val="false"/>
          <w:i w:val="false"/>
          <w:color w:val="000000"/>
          <w:sz w:val="28"/>
        </w:rPr>
        <w:t xml:space="preserve">свежего воздуха, естественное освещение должно осуществляться с левой стороны при посадке обучающихся. Освещенность должна соответствовать медицинским требованиям. </w:t>
      </w:r>
    </w:p>
    <w:bookmarkEnd w:id="64"/>
    <w:bookmarkStart w:name="z136" w:id="65"/>
    <w:p>
      <w:pPr>
        <w:spacing w:after="0"/>
        <w:ind w:left="0"/>
        <w:jc w:val="both"/>
      </w:pPr>
      <w:r>
        <w:rPr>
          <w:rFonts w:ascii="Times New Roman"/>
          <w:b w:val="false"/>
          <w:i w:val="false"/>
          <w:color w:val="000000"/>
          <w:sz w:val="28"/>
        </w:rPr>
        <w:t xml:space="preserve">
      55. Лаборатории должны иметь оборудованные учебные места, обеспечивающие отработку упражнений по всем темам и разделам предметов. </w:t>
      </w:r>
    </w:p>
    <w:bookmarkEnd w:id="65"/>
    <w:bookmarkStart w:name="z137" w:id="66"/>
    <w:p>
      <w:pPr>
        <w:spacing w:after="0"/>
        <w:ind w:left="0"/>
        <w:jc w:val="both"/>
      </w:pPr>
      <w:r>
        <w:rPr>
          <w:rFonts w:ascii="Times New Roman"/>
          <w:b w:val="false"/>
          <w:i w:val="false"/>
          <w:color w:val="000000"/>
          <w:sz w:val="28"/>
        </w:rPr>
        <w:t xml:space="preserve">
      56. Каждое учебное место, должно быть оборудовано рабочим столом (верстаком), учебным оборудованием, комплектом инструментов, приборов и приспособлений, учебной документацией (планом выполнения задания, инструкцией по охране труда, инструкционно-технологической картой, описью учебного оборудования и инструмента). </w:t>
      </w:r>
    </w:p>
    <w:bookmarkEnd w:id="66"/>
    <w:bookmarkStart w:name="z138" w:id="67"/>
    <w:p>
      <w:pPr>
        <w:spacing w:after="0"/>
        <w:ind w:left="0"/>
        <w:jc w:val="both"/>
      </w:pPr>
      <w:r>
        <w:rPr>
          <w:rFonts w:ascii="Times New Roman"/>
          <w:b w:val="false"/>
          <w:i w:val="false"/>
          <w:color w:val="000000"/>
          <w:sz w:val="28"/>
        </w:rPr>
        <w:t xml:space="preserve">
      57. Размещение учебных мест и оборудования должно производиться с учетом рационального и полного использования полезной площади, а также требований технической эстетики, правил охраны труда и пожарной безопасности. Крупные агрегаты и механизмы устанавливаются на подставке. При установке действующих автомобилей (автобусов) и двигателей лаборатория (класс) оборудуется вентиляцией и трубопроводами для отвода наружу отработавших газов. Подача топлива должна проводиться из баков, находящихся вне помещений. </w:t>
      </w:r>
      <w:r>
        <w:br/>
      </w:r>
      <w:r>
        <w:rPr>
          <w:rFonts w:ascii="Times New Roman"/>
          <w:b w:val="false"/>
          <w:i w:val="false"/>
          <w:color w:val="000000"/>
          <w:sz w:val="28"/>
        </w:rPr>
        <w:t xml:space="preserve">
      Учебную документацию размещают в рамки, размещенные на рабочем столе. </w:t>
      </w:r>
    </w:p>
    <w:bookmarkEnd w:id="67"/>
    <w:bookmarkStart w:name="z139" w:id="68"/>
    <w:p>
      <w:pPr>
        <w:spacing w:after="0"/>
        <w:ind w:left="0"/>
        <w:jc w:val="both"/>
      </w:pPr>
      <w:r>
        <w:rPr>
          <w:rFonts w:ascii="Times New Roman"/>
          <w:b w:val="false"/>
          <w:i w:val="false"/>
          <w:color w:val="000000"/>
          <w:sz w:val="28"/>
        </w:rPr>
        <w:t xml:space="preserve">
      58. Учебные транспортные средства должны иметь опознавательный знак "Учебное транспортное средство", дополнительные зеркала заднего вида для обучающего и дополнительные педали сцепления, и тормоза. </w:t>
      </w:r>
    </w:p>
    <w:bookmarkEnd w:id="68"/>
    <w:bookmarkStart w:name="z140" w:id="69"/>
    <w:p>
      <w:pPr>
        <w:spacing w:after="0"/>
        <w:ind w:left="0"/>
        <w:jc w:val="both"/>
      </w:pPr>
      <w:r>
        <w:rPr>
          <w:rFonts w:ascii="Times New Roman"/>
          <w:b w:val="false"/>
          <w:i w:val="false"/>
          <w:color w:val="000000"/>
          <w:sz w:val="28"/>
        </w:rPr>
        <w:t xml:space="preserve">
Приложение 1 к Правилам        </w:t>
      </w:r>
      <w:r>
        <w:br/>
      </w:r>
      <w:r>
        <w:rPr>
          <w:rFonts w:ascii="Times New Roman"/>
          <w:b w:val="false"/>
          <w:i w:val="false"/>
          <w:color w:val="000000"/>
          <w:sz w:val="28"/>
        </w:rPr>
        <w:t xml:space="preserve">
о порядке подготовки водителей </w:t>
      </w:r>
      <w:r>
        <w:br/>
      </w:r>
      <w:r>
        <w:rPr>
          <w:rFonts w:ascii="Times New Roman"/>
          <w:b w:val="false"/>
          <w:i w:val="false"/>
          <w:color w:val="000000"/>
          <w:sz w:val="28"/>
        </w:rPr>
        <w:t xml:space="preserve">
транспортных средств           </w:t>
      </w:r>
    </w:p>
    <w:bookmarkEnd w:id="69"/>
    <w:p>
      <w:pPr>
        <w:spacing w:after="0"/>
        <w:ind w:left="0"/>
        <w:jc w:val="left"/>
      </w:pPr>
      <w:r>
        <w:rPr>
          <w:rFonts w:ascii="Times New Roman"/>
          <w:b/>
          <w:i w:val="false"/>
          <w:color w:val="000000"/>
        </w:rPr>
        <w:t xml:space="preserve">   ПРИМЕРНЫЕ ПРОГРАММЫ </w:t>
      </w:r>
      <w:r>
        <w:br/>
      </w:r>
      <w:r>
        <w:rPr>
          <w:rFonts w:ascii="Times New Roman"/>
          <w:b/>
          <w:i w:val="false"/>
          <w:color w:val="000000"/>
        </w:rPr>
        <w:t xml:space="preserve">
ПОДГОТОВКИ ВОДИТЕЛЕЙ ТРАНСПОРТНЫХ СРЕДСТВ  Пояснительная записка </w:t>
      </w:r>
    </w:p>
    <w:p>
      <w:pPr>
        <w:spacing w:after="0"/>
        <w:ind w:left="0"/>
        <w:jc w:val="both"/>
      </w:pPr>
      <w:r>
        <w:rPr>
          <w:rFonts w:ascii="Times New Roman"/>
          <w:b w:val="false"/>
          <w:i w:val="false"/>
          <w:color w:val="000000"/>
          <w:sz w:val="28"/>
        </w:rPr>
        <w:t>      Типовые учебные планы и программы разработаны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безопасности дорожного движения",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25 ноября 1997 года N 1650 "Об утверждении Правил дорожного движения, Основных положений по допуску транспортных средств к эксплуатации и обязанностей должностных лиц и участников дорожного движения 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w:t>
      </w:r>
      <w:r>
        <w:br/>
      </w:r>
      <w:r>
        <w:rPr>
          <w:rFonts w:ascii="Times New Roman"/>
          <w:b w:val="false"/>
          <w:i w:val="false"/>
          <w:color w:val="000000"/>
          <w:sz w:val="28"/>
        </w:rPr>
        <w:t xml:space="preserve">
      Типовой учебный план - документ, обязательный для выполнения каждым обучающимся. Указанный в нем перечень предметов, общее количество часов, отводимое на изучение каждого предмета, а также предметы, выносимые на экзамены и зачеты не могут быть изменены. </w:t>
      </w:r>
      <w:r>
        <w:br/>
      </w:r>
      <w:r>
        <w:rPr>
          <w:rFonts w:ascii="Times New Roman"/>
          <w:b w:val="false"/>
          <w:i w:val="false"/>
          <w:color w:val="000000"/>
          <w:sz w:val="28"/>
        </w:rPr>
        <w:t xml:space="preserve">
      Для проведения занятий оборудуются учебные кабинеты: </w:t>
      </w:r>
      <w:r>
        <w:br/>
      </w:r>
      <w:r>
        <w:rPr>
          <w:rFonts w:ascii="Times New Roman"/>
          <w:b w:val="false"/>
          <w:i w:val="false"/>
          <w:color w:val="000000"/>
          <w:sz w:val="28"/>
        </w:rPr>
        <w:t xml:space="preserve">
      Для категории "А" - один комплексный кабинет, а при достаточном аудиторном фонде могут оборудоваться два специализированных кабинета: один - по устройству и техническому обслуживанию; второй - по Правилам дорожного движения, основам управления транспортным средством и безопасности дорожного движения, оказанию первой медицинской помощи в соответствии с Перечнем оборудования учебных кабинетов. </w:t>
      </w:r>
      <w:r>
        <w:br/>
      </w:r>
      <w:r>
        <w:rPr>
          <w:rFonts w:ascii="Times New Roman"/>
          <w:b w:val="false"/>
          <w:i w:val="false"/>
          <w:color w:val="000000"/>
          <w:sz w:val="28"/>
        </w:rPr>
        <w:t xml:space="preserve">
      Программой предусматривается изучение устройства и технического обслуживания одной из наиболее массовых моделей мотоцикла и ознакомление с конструктивными особенностями мотоциклов других марок. При целевой подготовке групп для вождения других мототранспортных средств изучается соответствующее мототранспортное средство.  </w:t>
      </w:r>
      <w:r>
        <w:br/>
      </w:r>
      <w:r>
        <w:rPr>
          <w:rFonts w:ascii="Times New Roman"/>
          <w:b w:val="false"/>
          <w:i w:val="false"/>
          <w:color w:val="000000"/>
          <w:sz w:val="28"/>
        </w:rPr>
        <w:t xml:space="preserve">
      Для категории "В" - два специализированных кабинета: один - по устройству и техническому обслуживанию легкового автомобиля, второй - по Правилам дорожного движения, основам управления транспортными средствами и безопасности движения, оказанию первой медицинской помощи в соответствии с Перечнем оборудования учебных кабинетов. </w:t>
      </w:r>
      <w:r>
        <w:br/>
      </w:r>
      <w:r>
        <w:rPr>
          <w:rFonts w:ascii="Times New Roman"/>
          <w:b w:val="false"/>
          <w:i w:val="false"/>
          <w:color w:val="000000"/>
          <w:sz w:val="28"/>
        </w:rPr>
        <w:t xml:space="preserve">
      При недостатке учебных площадей в учебной организации может быть оборудован один кабинет при условии его оснащения в соответствии с Перечнем учебного оборудования. </w:t>
      </w:r>
      <w:r>
        <w:br/>
      </w:r>
      <w:r>
        <w:rPr>
          <w:rFonts w:ascii="Times New Roman"/>
          <w:b w:val="false"/>
          <w:i w:val="false"/>
          <w:color w:val="000000"/>
          <w:sz w:val="28"/>
        </w:rPr>
        <w:t xml:space="preserve">
      Программой предусматривается изучение устройства одной марки легкового автомобиля и конструктивных особенностей других марок. </w:t>
      </w:r>
      <w:r>
        <w:br/>
      </w:r>
      <w:r>
        <w:rPr>
          <w:rFonts w:ascii="Times New Roman"/>
          <w:b w:val="false"/>
          <w:i w:val="false"/>
          <w:color w:val="000000"/>
          <w:sz w:val="28"/>
        </w:rPr>
        <w:t xml:space="preserve">
      Для категории "С" - два специализированных кабинета: один - по устройству и техническому обслуживанию автомобиля, второй - по Правилам дорожного движения, основам управления транспортными средствами и безопасности движения, оказанию первой медицинской помощи в соответствии с Перечнем оборудования учебных кабинетов. </w:t>
      </w:r>
      <w:r>
        <w:br/>
      </w:r>
      <w:r>
        <w:rPr>
          <w:rFonts w:ascii="Times New Roman"/>
          <w:b w:val="false"/>
          <w:i w:val="false"/>
          <w:color w:val="000000"/>
          <w:sz w:val="28"/>
        </w:rPr>
        <w:t xml:space="preserve">
      Программой предусматривается изучение устройства двух марок грузовых автомобилей (с дизельным и карбюраторным двигателем). </w:t>
      </w:r>
      <w:r>
        <w:br/>
      </w:r>
      <w:r>
        <w:rPr>
          <w:rFonts w:ascii="Times New Roman"/>
          <w:b w:val="false"/>
          <w:i w:val="false"/>
          <w:color w:val="000000"/>
          <w:sz w:val="28"/>
        </w:rPr>
        <w:t xml:space="preserve">
      Для категории "Д" - учебные кабинеты: по устройству и техническому обслуживанию; по Правилам дорожного движения, основам управления транспортными средствами и безопасности движения; эксплуатации транспортных средств организации пассажирских перевозок, оказанию первой медицинской помощи и лаборатория по устройству и техническому обслуживанию в соответствии с Перечнем оборудования учебных кабинетов, лабораторий. </w:t>
      </w:r>
      <w:r>
        <w:br/>
      </w:r>
      <w:r>
        <w:rPr>
          <w:rFonts w:ascii="Times New Roman"/>
          <w:b w:val="false"/>
          <w:i w:val="false"/>
          <w:color w:val="000000"/>
          <w:sz w:val="28"/>
        </w:rPr>
        <w:t xml:space="preserve">
      Изучение устройства, работы, технического обслуживания и эксплуатации ведется на примере автобусов Павловского автобусного завода, Львовского автобусного завода, Ликинского автобусного завода, базовой модели автобуса "Икарус" и определяется учебной организацией. </w:t>
      </w:r>
      <w:r>
        <w:br/>
      </w:r>
      <w:r>
        <w:rPr>
          <w:rFonts w:ascii="Times New Roman"/>
          <w:b w:val="false"/>
          <w:i w:val="false"/>
          <w:color w:val="000000"/>
          <w:sz w:val="28"/>
        </w:rPr>
        <w:t xml:space="preserve">
      Для категории "Е" - учебные кабинеты: по устройству и техническому обслуживанию; по основам управления транспортным средством и безопасности движения в соответствии с перечнем оборудования учебных кабинетов. </w:t>
      </w:r>
      <w:r>
        <w:br/>
      </w:r>
      <w:r>
        <w:rPr>
          <w:rFonts w:ascii="Times New Roman"/>
          <w:b w:val="false"/>
          <w:i w:val="false"/>
          <w:color w:val="000000"/>
          <w:sz w:val="28"/>
        </w:rPr>
        <w:t xml:space="preserve">
      В зависимости от наличия обучающегося категории "В", "С", "Д" изучаются в предмете "Устройство и техническое обслуживание" соответственно прицепы легковых автомобилей, прицепы и полуприцепы грузовых автомобилей и сочлененные автобусы. В соответствии с этим преподаватели вносят изменения в программу предмета. </w:t>
      </w:r>
      <w:r>
        <w:br/>
      </w:r>
      <w:r>
        <w:rPr>
          <w:rFonts w:ascii="Times New Roman"/>
          <w:b w:val="false"/>
          <w:i w:val="false"/>
          <w:color w:val="000000"/>
          <w:sz w:val="28"/>
        </w:rPr>
        <w:t xml:space="preserve">
      Занятия по вождению автомобиля проводятся на автотренажере (при наличии), учебном автодроме (площадке для учебной езды) и на учебных маршрутах, согласованных с дорожной полицией. </w:t>
      </w:r>
      <w:r>
        <w:br/>
      </w:r>
      <w:r>
        <w:rPr>
          <w:rFonts w:ascii="Times New Roman"/>
          <w:b w:val="false"/>
          <w:i w:val="false"/>
          <w:color w:val="000000"/>
          <w:sz w:val="28"/>
        </w:rPr>
        <w:t xml:space="preserve">
      Учебные группы по подготовке водителей создаются численностью до 30 человек. </w:t>
      </w:r>
      <w:r>
        <w:br/>
      </w:r>
      <w:r>
        <w:rPr>
          <w:rFonts w:ascii="Times New Roman"/>
          <w:b w:val="false"/>
          <w:i w:val="false"/>
          <w:color w:val="000000"/>
          <w:sz w:val="28"/>
        </w:rPr>
        <w:t xml:space="preserve">
      Продолжительность учебного часа теоретических, лабораторно-практических (практических) занятий - 45 минут, при обучении вождению - 60 минут, включая время на подведение итогов, оформление документации и смену обучаемых. </w:t>
      </w:r>
      <w:r>
        <w:br/>
      </w:r>
      <w:r>
        <w:rPr>
          <w:rFonts w:ascii="Times New Roman"/>
          <w:b w:val="false"/>
          <w:i w:val="false"/>
          <w:color w:val="000000"/>
          <w:sz w:val="28"/>
        </w:rPr>
        <w:t xml:space="preserve">
      Учет посещаемости занятий, успеваемости и пройденных тем ведется преподавателями и мастерами производственного обучения вождению (инструкторами) в журналах учета занятий. </w:t>
      </w:r>
      <w:r>
        <w:br/>
      </w:r>
      <w:r>
        <w:rPr>
          <w:rFonts w:ascii="Times New Roman"/>
          <w:b w:val="false"/>
          <w:i w:val="false"/>
          <w:color w:val="000000"/>
          <w:sz w:val="28"/>
        </w:rPr>
        <w:t xml:space="preserve">
      Обучение учащихся по устройству и техническому обслуживанию рекомендуется проводить в следующей последовательности: название (системы, механизма, сборочной единицы, прибора), назначение, принцип действия, основные характеристики, конструкция, параметры регулировки и контроля, характерные неисправности. </w:t>
      </w:r>
      <w:r>
        <w:br/>
      </w:r>
      <w:r>
        <w:rPr>
          <w:rFonts w:ascii="Times New Roman"/>
          <w:b w:val="false"/>
          <w:i w:val="false"/>
          <w:color w:val="000000"/>
          <w:sz w:val="28"/>
        </w:rPr>
        <w:t xml:space="preserve">
      (Для категории "Д": изучение неисправностей ведется с учетом устранения возникших во время работы на линии эксплуатационных неисправностей подвижного состава, требующих разборки механизмов и выполнения регулировочных работ в полевых условиях при отсутствии технической помощи). </w:t>
      </w:r>
      <w:r>
        <w:br/>
      </w:r>
      <w:r>
        <w:rPr>
          <w:rFonts w:ascii="Times New Roman"/>
          <w:b w:val="false"/>
          <w:i w:val="false"/>
          <w:color w:val="000000"/>
          <w:sz w:val="28"/>
        </w:rPr>
        <w:t xml:space="preserve">
      (Для категории "А" навыки в выполнении работ по техническому обслуживанию и устранению простейших неисправностей прививаются на занятиях по вождению мотоцикла). Выполнение работ по обслуживанию и устранению простейших неисправностей проводится под руководством мастера производственного обучения вождению. </w:t>
      </w:r>
      <w:r>
        <w:br/>
      </w:r>
      <w:r>
        <w:rPr>
          <w:rFonts w:ascii="Times New Roman"/>
          <w:b w:val="false"/>
          <w:i w:val="false"/>
          <w:color w:val="000000"/>
          <w:sz w:val="28"/>
        </w:rPr>
        <w:t xml:space="preserve">
      В этих целях каждый обучаемый, согласно графику вождения, привлекается для проведения контрольного осмотра (в первый час занятия) и ежедневного обслуживания (в последний час занятия). </w:t>
      </w:r>
      <w:r>
        <w:br/>
      </w:r>
      <w:r>
        <w:rPr>
          <w:rFonts w:ascii="Times New Roman"/>
          <w:b w:val="false"/>
          <w:i w:val="false"/>
          <w:color w:val="000000"/>
          <w:sz w:val="28"/>
        </w:rPr>
        <w:t xml:space="preserve">
      Изучение предмета сопровождается показом на материальной части, стендах, плакатах, просмотром фрагментов из учебных фильмов, диафильмов и применения других технических средств обучения. Практические занятия по предмету проводятся на учебном автомобиле. </w:t>
      </w:r>
      <w:r>
        <w:br/>
      </w:r>
      <w:r>
        <w:rPr>
          <w:rFonts w:ascii="Times New Roman"/>
          <w:b w:val="false"/>
          <w:i w:val="false"/>
          <w:color w:val="000000"/>
          <w:sz w:val="28"/>
        </w:rPr>
        <w:t xml:space="preserve">
      Занятия по предмету "Оказания первой медицинской помощи" проводятся врачом или медработником со средним специальным образованием. На практических занятиях учащиеся должны быть обучены выполнению приемов по оказанию первой медицинской помощи (самопомощи) пострадавшим на дорогах. По предмету "Оказания первой медицинской помощи" проводится зачет. </w:t>
      </w:r>
      <w:r>
        <w:br/>
      </w:r>
      <w:r>
        <w:rPr>
          <w:rFonts w:ascii="Times New Roman"/>
          <w:b w:val="false"/>
          <w:i w:val="false"/>
          <w:color w:val="000000"/>
          <w:sz w:val="28"/>
        </w:rPr>
        <w:t xml:space="preserve">
      Для категории "Д" по предмету "Эксплуатация транспортных средств и организация пассажирских перевозок" проводится зачет. </w:t>
      </w:r>
      <w:r>
        <w:br/>
      </w:r>
      <w:r>
        <w:rPr>
          <w:rFonts w:ascii="Times New Roman"/>
          <w:b w:val="false"/>
          <w:i w:val="false"/>
          <w:color w:val="000000"/>
          <w:sz w:val="28"/>
        </w:rPr>
        <w:t xml:space="preserve">
      Обучение вождению транспортного средства производится вне сетки учебного времени мастером производственного обучения вождению (инструктором) индивидуально с каждым обучаемым в соответствии с графиком очередности обучению вождению (на автотренажере и автомобиле). При этом мастер может обучать: на автотренажере до четырех обучаемых (по числу учебных мест); на учебном автомобиле - одного. </w:t>
      </w:r>
      <w:r>
        <w:br/>
      </w:r>
      <w:r>
        <w:rPr>
          <w:rFonts w:ascii="Times New Roman"/>
          <w:b w:val="false"/>
          <w:i w:val="false"/>
          <w:color w:val="000000"/>
          <w:sz w:val="28"/>
        </w:rPr>
        <w:t xml:space="preserve">
      На занятиях по практическому вождению мастер производственного обучения вождению должен иметь: водительское удостоверение, документ на право обучения вождению, график очередности обучения вождению, план проведения занятий, схему учебного маршрута (при вождении по дорогам) согласованную с территориальным подразделением дорожной полиции. </w:t>
      </w:r>
      <w:r>
        <w:br/>
      </w:r>
      <w:r>
        <w:rPr>
          <w:rFonts w:ascii="Times New Roman"/>
          <w:b w:val="false"/>
          <w:i w:val="false"/>
          <w:color w:val="000000"/>
          <w:sz w:val="28"/>
        </w:rPr>
        <w:t xml:space="preserve">
      По каждому заданию на основе типовых программ в учебной организации разрабатываются упражнения, которые выполняются с каждым учащимся индивидуально. </w:t>
      </w:r>
      <w:r>
        <w:br/>
      </w:r>
      <w:r>
        <w:rPr>
          <w:rFonts w:ascii="Times New Roman"/>
          <w:b w:val="false"/>
          <w:i w:val="false"/>
          <w:color w:val="000000"/>
          <w:sz w:val="28"/>
        </w:rPr>
        <w:t xml:space="preserve">
      При невозможности полной отработки упражнений в реальных условиях (в населенном пункте нет железнодорожного переезда, светофора и др.) создаются условия для их отработки на автодроме (площадке учебной езды). </w:t>
      </w:r>
      <w:r>
        <w:br/>
      </w:r>
      <w:r>
        <w:rPr>
          <w:rFonts w:ascii="Times New Roman"/>
          <w:b w:val="false"/>
          <w:i w:val="false"/>
          <w:color w:val="000000"/>
          <w:sz w:val="28"/>
        </w:rPr>
        <w:t xml:space="preserve">
      Учет упражнений, выполненных учащимися во время занятий по практическому вождению, ведется в индивидуальной карточке учета. </w:t>
      </w:r>
      <w:r>
        <w:br/>
      </w:r>
      <w:r>
        <w:rPr>
          <w:rFonts w:ascii="Times New Roman"/>
          <w:b w:val="false"/>
          <w:i w:val="false"/>
          <w:color w:val="000000"/>
          <w:sz w:val="28"/>
        </w:rPr>
        <w:t xml:space="preserve">
      Для проверки качества обучения учебным планом предусматривается проведение контрольных занятий. Первое занятие проводится на площадке для учебной езды после отработки тем N 1 и N 2. В ходе занятия проверяется качество отработанных упражнений и определяется готовность учащихся к вождению автомобиля. Второе занятие проводится после отработки темы N 3. </w:t>
      </w:r>
      <w:r>
        <w:br/>
      </w:r>
      <w:r>
        <w:rPr>
          <w:rFonts w:ascii="Times New Roman"/>
          <w:b w:val="false"/>
          <w:i w:val="false"/>
          <w:color w:val="000000"/>
          <w:sz w:val="28"/>
        </w:rPr>
        <w:t xml:space="preserve">
      При отработке упражнений по вождению предусматривается проведение контрольного осмотра автомобиля и выполнение работ по ежедневному обслуживанию. </w:t>
      </w:r>
      <w:r>
        <w:br/>
      </w:r>
      <w:r>
        <w:rPr>
          <w:rFonts w:ascii="Times New Roman"/>
          <w:b w:val="false"/>
          <w:i w:val="false"/>
          <w:color w:val="000000"/>
          <w:sz w:val="28"/>
        </w:rPr>
        <w:t xml:space="preserve">
      Для категории "А" обучение вождению проводится на мотоцикле без коляски, а при целевом обучении - на соответствующем мототранспортном средстве. </w:t>
      </w:r>
      <w:r>
        <w:br/>
      </w:r>
      <w:r>
        <w:rPr>
          <w:rFonts w:ascii="Times New Roman"/>
          <w:b w:val="false"/>
          <w:i w:val="false"/>
          <w:color w:val="000000"/>
          <w:sz w:val="28"/>
        </w:rPr>
        <w:t xml:space="preserve">
      Упражнения  по вождению мотоцикла выполняются на площадке для учебной езды, которая должна иметь твердое покрытие, разметку и соответствующее оборудование. Тема "Вождение по дорогам" отрабатывается на кольцевом маршруте площадки для учебной езды, на котором устанавливается соответствующее оборудование (макеты транспортных средств, линии "Стоп", дорожные знаки и другие элементы). В ходе обучения вождению мастер должен требовать от обучаемого точного соблюдения Правил дорожного движения. </w:t>
      </w:r>
      <w:r>
        <w:br/>
      </w:r>
      <w:r>
        <w:rPr>
          <w:rFonts w:ascii="Times New Roman"/>
          <w:b w:val="false"/>
          <w:i w:val="false"/>
          <w:color w:val="000000"/>
          <w:sz w:val="28"/>
        </w:rPr>
        <w:t xml:space="preserve">
      Для подготовки на категории "В" и "С" распределение часов на вождение легкового и грузового транспортных средств определяется методической комиссией учебной организации. </w:t>
      </w:r>
      <w:r>
        <w:br/>
      </w:r>
      <w:r>
        <w:rPr>
          <w:rFonts w:ascii="Times New Roman"/>
          <w:b w:val="false"/>
          <w:i w:val="false"/>
          <w:color w:val="000000"/>
          <w:sz w:val="28"/>
        </w:rPr>
        <w:t xml:space="preserve">
      Для категории "Д" занятия на тренажерах и автодромах, обучение в темное время суток, в сложных дорожных условиях должно обеспечивать повышение качества подготовки по вождению автобуса. При обучении на тренажерах и автодроме необходимо развивать умение учащихся соблюдать Правила дорожного движения, действовать в аварийных ситуациях. В дальнейшем закрепление навыков безопасного вождения автобуса осуществляется при выездах на улицы и дороги, в реальных условиях движения транспортных средств и пешеходов. Задачи педагогических коллективов, и в первую очередь, мастеров производственного обучения вождению - прививать учащимся понимание сущности дорожной дисциплины, разъясняя им, каким опасным последствиям приводит ее нарушение, особенно при перевозке пассажиров. </w:t>
      </w:r>
      <w:r>
        <w:br/>
      </w:r>
      <w:r>
        <w:rPr>
          <w:rFonts w:ascii="Times New Roman"/>
          <w:b w:val="false"/>
          <w:i w:val="false"/>
          <w:color w:val="000000"/>
          <w:sz w:val="28"/>
        </w:rPr>
        <w:t xml:space="preserve">
      Практические занятия по вождению следует начинать после ознакомления учащихся с общим устройством автобуса, кроме того, учащиеся должны получить необходимую подготовку по основам управления и Правилам дорожного движения, которые затем изучаются параллельно с вождением. Причем теоретические занятия должны предшествовать практическим. Крайне важно повысить качественный уровень контрольных проверок по вождению. </w:t>
      </w:r>
      <w:r>
        <w:br/>
      </w:r>
      <w:r>
        <w:rPr>
          <w:rFonts w:ascii="Times New Roman"/>
          <w:b w:val="false"/>
          <w:i w:val="false"/>
          <w:color w:val="000000"/>
          <w:sz w:val="28"/>
        </w:rPr>
        <w:t xml:space="preserve">
      Ежедневно в первый час вождения включаются работы по контрольному осмотру автобусов перед выездом, а в последний - работы по ежедневному обслуживанию. Указанные работы учащиеся выполняют под руководством мастера производственного обучения вождению, при этом особенно подробно рассматривается техническое состояние узлов и механизмов, влияющих на безопасность движения. </w:t>
      </w:r>
      <w:r>
        <w:br/>
      </w:r>
      <w:r>
        <w:rPr>
          <w:rFonts w:ascii="Times New Roman"/>
          <w:b w:val="false"/>
          <w:i w:val="false"/>
          <w:color w:val="000000"/>
          <w:sz w:val="28"/>
        </w:rPr>
        <w:t xml:space="preserve">
      Для  категории "Е" обучение вождению автопоездов (состав автопоезда зависит от наличия у обучающегося соответствующей категории). </w:t>
      </w:r>
      <w:r>
        <w:br/>
      </w:r>
      <w:r>
        <w:rPr>
          <w:rFonts w:ascii="Times New Roman"/>
          <w:b w:val="false"/>
          <w:i w:val="false"/>
          <w:color w:val="000000"/>
          <w:sz w:val="28"/>
        </w:rPr>
        <w:t xml:space="preserve">
      Для лиц, не овладевших умением и навыком управления транспортными средствами в отведенные часы, время на обучение может быть увеличено в индивидуальном порядке за дополнительную плату. </w:t>
      </w:r>
      <w:r>
        <w:br/>
      </w:r>
      <w:r>
        <w:rPr>
          <w:rFonts w:ascii="Times New Roman"/>
          <w:b w:val="false"/>
          <w:i w:val="false"/>
          <w:color w:val="000000"/>
          <w:sz w:val="28"/>
        </w:rPr>
        <w:t xml:space="preserve">
      Выпускные экзамены проводятся по устройству и техническому обслуживанию; по Правилам дорожного движения, основам управления транспортными средствами и безопасности движения; по практическому вождению в соответствии с методикой проведения выпускных экзаменов. К экзаменам допускаются лица прошедшие полный курс обучения, предусмотренной типовой программой подготовки и переподготовки водителей транспортных средств. Экзамены проводятся по билетам, разработанным учебной организацией на основе типовых программ или путем использования компьютерных комплексов для тестирования. </w:t>
      </w:r>
      <w:r>
        <w:br/>
      </w:r>
      <w:r>
        <w:rPr>
          <w:rFonts w:ascii="Times New Roman"/>
          <w:b w:val="false"/>
          <w:i w:val="false"/>
          <w:color w:val="000000"/>
          <w:sz w:val="28"/>
        </w:rPr>
        <w:t xml:space="preserve">
      Внутренний экзамен по практическому вождению автомобиля  проводится в два этапа: первый этап на площадке для учебной езды илиавтодроме; второй этап - на контрольном маршруте в условиях  дорожного движения. </w:t>
      </w:r>
      <w:r>
        <w:br/>
      </w:r>
      <w:r>
        <w:rPr>
          <w:rFonts w:ascii="Times New Roman"/>
          <w:b w:val="false"/>
          <w:i w:val="false"/>
          <w:color w:val="000000"/>
          <w:sz w:val="28"/>
        </w:rPr>
        <w:t xml:space="preserve">
      Для категории "А" внутренний экзамен по практическому вождению проводится на площадке для учебной езды. </w:t>
      </w:r>
      <w:r>
        <w:br/>
      </w:r>
      <w:r>
        <w:rPr>
          <w:rFonts w:ascii="Times New Roman"/>
          <w:b w:val="false"/>
          <w:i w:val="false"/>
          <w:color w:val="000000"/>
          <w:sz w:val="28"/>
        </w:rPr>
        <w:t xml:space="preserve">
      Для проведения экзаменов назначается экзаменационная комиссия в составе из председателя и двух членов комиссии, из числа сотрудников учебной организации и сотрудника дорожной полиции органов внутренних дел. </w:t>
      </w:r>
      <w:r>
        <w:br/>
      </w:r>
      <w:r>
        <w:rPr>
          <w:rFonts w:ascii="Times New Roman"/>
          <w:b w:val="false"/>
          <w:i w:val="false"/>
          <w:color w:val="000000"/>
          <w:sz w:val="28"/>
        </w:rPr>
        <w:t xml:space="preserve">
      Результаты внутренних экзаменов оформляются протоколом. </w:t>
      </w:r>
      <w:r>
        <w:br/>
      </w:r>
      <w:r>
        <w:rPr>
          <w:rFonts w:ascii="Times New Roman"/>
          <w:b w:val="false"/>
          <w:i w:val="false"/>
          <w:color w:val="000000"/>
          <w:sz w:val="28"/>
        </w:rPr>
        <w:t xml:space="preserve">
      Лицам, сдавшим экзамены, выдается свидетельство установленного образца о прохождении обучения, которое предъявляется в дорожную полицию органов внутренних дел при сдаче экзаменов для получения водительского удостоверения. Форма свидетельства утверждается Министерством внутренних дел Республики Казахстан. </w:t>
      </w:r>
      <w:r>
        <w:br/>
      </w:r>
      <w:r>
        <w:rPr>
          <w:rFonts w:ascii="Times New Roman"/>
          <w:b w:val="false"/>
          <w:i w:val="false"/>
          <w:color w:val="000000"/>
          <w:sz w:val="28"/>
        </w:rPr>
        <w:t xml:space="preserve">
      Выдача водительского удостоверения производится дорожной полицией органов внутренних дел после сдачи квалификационных экзаменов. </w:t>
      </w:r>
    </w:p>
    <w:bookmarkStart w:name="z141" w:id="70"/>
    <w:p>
      <w:pPr>
        <w:spacing w:after="0"/>
        <w:ind w:left="0"/>
        <w:jc w:val="left"/>
      </w:pPr>
      <w:r>
        <w:rPr>
          <w:rFonts w:ascii="Times New Roman"/>
          <w:b/>
          <w:i w:val="false"/>
          <w:color w:val="000000"/>
        </w:rPr>
        <w:t xml:space="preserve"> 
  КВАЛИФИКАЦИОННЫЕ ТРЕБОВАНИЯ </w:t>
      </w:r>
      <w:r>
        <w:br/>
      </w:r>
      <w:r>
        <w:rPr>
          <w:rFonts w:ascii="Times New Roman"/>
          <w:b/>
          <w:i w:val="false"/>
          <w:color w:val="000000"/>
        </w:rPr>
        <w:t xml:space="preserve">
К ВОДИТЕЛЯМ КАТЕГОРИЙ "А", "В", "С", "В, С", "D", "Е" </w:t>
      </w:r>
    </w:p>
    <w:bookmarkEnd w:id="70"/>
    <w:p>
      <w:pPr>
        <w:spacing w:after="0"/>
        <w:ind w:left="0"/>
        <w:jc w:val="both"/>
      </w:pPr>
      <w:r>
        <w:rPr>
          <w:rFonts w:ascii="Times New Roman"/>
          <w:b/>
          <w:i w:val="false"/>
          <w:color w:val="000000"/>
          <w:sz w:val="28"/>
        </w:rPr>
        <w:t xml:space="preserve">      Водитель транспортного средства категорий "А" должен уметь: </w:t>
      </w:r>
      <w:r>
        <w:br/>
      </w:r>
      <w:r>
        <w:rPr>
          <w:rFonts w:ascii="Times New Roman"/>
          <w:b w:val="false"/>
          <w:i w:val="false"/>
          <w:color w:val="000000"/>
          <w:sz w:val="28"/>
        </w:rPr>
        <w:t xml:space="preserve">
      Управлять мотоциклами в различных дорожных и метеорологических условиях; </w:t>
      </w:r>
      <w:r>
        <w:br/>
      </w:r>
      <w:r>
        <w:rPr>
          <w:rFonts w:ascii="Times New Roman"/>
          <w:b w:val="false"/>
          <w:i w:val="false"/>
          <w:color w:val="000000"/>
          <w:sz w:val="28"/>
        </w:rPr>
        <w:t xml:space="preserve">
      соблюдать Правила дорожного движения и не допускать дорожно-транспортных происшествий; </w:t>
      </w:r>
      <w:r>
        <w:br/>
      </w:r>
      <w:r>
        <w:rPr>
          <w:rFonts w:ascii="Times New Roman"/>
          <w:b w:val="false"/>
          <w:i w:val="false"/>
          <w:color w:val="000000"/>
          <w:sz w:val="28"/>
        </w:rPr>
        <w:t xml:space="preserve">
      проверять техническое состояние мотоцикла перед выездом и проводить техническое обслуживание после возвращения из рейса; </w:t>
      </w:r>
      <w:r>
        <w:br/>
      </w:r>
      <w:r>
        <w:rPr>
          <w:rFonts w:ascii="Times New Roman"/>
          <w:b w:val="false"/>
          <w:i w:val="false"/>
          <w:color w:val="000000"/>
          <w:sz w:val="28"/>
        </w:rPr>
        <w:t xml:space="preserve">
      устранять неисправности, возникающие в пути с помощью имеющегося инструмента; </w:t>
      </w:r>
      <w:r>
        <w:br/>
      </w:r>
      <w:r>
        <w:rPr>
          <w:rFonts w:ascii="Times New Roman"/>
          <w:b w:val="false"/>
          <w:i w:val="false"/>
          <w:color w:val="000000"/>
          <w:sz w:val="28"/>
        </w:rPr>
        <w:t xml:space="preserve">
      оказывать самопомощь и первую помощь пострадавшим при дорожно-транспортных происшествиях и соблюдать требования по их транспортировке.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"А" должен знать: </w:t>
      </w:r>
      <w:r>
        <w:br/>
      </w:r>
      <w:r>
        <w:rPr>
          <w:rFonts w:ascii="Times New Roman"/>
          <w:b w:val="false"/>
          <w:i w:val="false"/>
          <w:color w:val="000000"/>
          <w:sz w:val="28"/>
        </w:rPr>
        <w:t xml:space="preserve">
      Правила дорожного движения, основы управления транспортным средством; </w:t>
      </w:r>
      <w:r>
        <w:br/>
      </w:r>
      <w:r>
        <w:rPr>
          <w:rFonts w:ascii="Times New Roman"/>
          <w:b w:val="false"/>
          <w:i w:val="false"/>
          <w:color w:val="000000"/>
          <w:sz w:val="28"/>
        </w:rPr>
        <w:t xml:space="preserve">
      назначение, устройство, взаимодействие и принцип работы основных механизмов, приборов и деталей мотоцикла; </w:t>
      </w:r>
      <w:r>
        <w:br/>
      </w:r>
      <w:r>
        <w:rPr>
          <w:rFonts w:ascii="Times New Roman"/>
          <w:b w:val="false"/>
          <w:i w:val="false"/>
          <w:color w:val="000000"/>
          <w:sz w:val="28"/>
        </w:rPr>
        <w:t xml:space="preserve">
      признаки неисправностей, возникающих в пути и способы их устранения; </w:t>
      </w:r>
      <w:r>
        <w:br/>
      </w:r>
      <w:r>
        <w:rPr>
          <w:rFonts w:ascii="Times New Roman"/>
          <w:b w:val="false"/>
          <w:i w:val="false"/>
          <w:color w:val="000000"/>
          <w:sz w:val="28"/>
        </w:rPr>
        <w:t xml:space="preserve">
      влияние погодных условий (дождь, туман, гололед и др.) на безопасность движения; </w:t>
      </w:r>
      <w:r>
        <w:br/>
      </w:r>
      <w:r>
        <w:rPr>
          <w:rFonts w:ascii="Times New Roman"/>
          <w:b w:val="false"/>
          <w:i w:val="false"/>
          <w:color w:val="000000"/>
          <w:sz w:val="28"/>
        </w:rPr>
        <w:t xml:space="preserve">
      приемы и последовательность действий при оказании первой медицинской помощи пострадавшим при дорожно-транспортных происшествиях; </w:t>
      </w:r>
      <w:r>
        <w:br/>
      </w:r>
      <w:r>
        <w:rPr>
          <w:rFonts w:ascii="Times New Roman"/>
          <w:b w:val="false"/>
          <w:i w:val="false"/>
          <w:color w:val="000000"/>
          <w:sz w:val="28"/>
        </w:rPr>
        <w:t xml:space="preserve">
      правила безопасности труда при проверке технического состояния мотоцикла и обращения с эксплуатационными материалами; </w:t>
      </w:r>
      <w:r>
        <w:br/>
      </w:r>
      <w:r>
        <w:rPr>
          <w:rFonts w:ascii="Times New Roman"/>
          <w:b w:val="false"/>
          <w:i w:val="false"/>
          <w:color w:val="000000"/>
          <w:sz w:val="28"/>
        </w:rPr>
        <w:t xml:space="preserve">
      ответственность за нарушение административного, уголовного кодексов, Правил дорожного движения, правил эксплуатации мотоцикла и загрязнение окружающей среды.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"В" должен уметь: </w:t>
      </w:r>
      <w:r>
        <w:br/>
      </w:r>
      <w:r>
        <w:rPr>
          <w:rFonts w:ascii="Times New Roman"/>
          <w:b w:val="false"/>
          <w:i w:val="false"/>
          <w:color w:val="000000"/>
          <w:sz w:val="28"/>
        </w:rPr>
        <w:t xml:space="preserve">
      управлять легковым автомобилем в различных дорожных и метеорологических условиях; </w:t>
      </w:r>
      <w:r>
        <w:br/>
      </w:r>
      <w:r>
        <w:rPr>
          <w:rFonts w:ascii="Times New Roman"/>
          <w:b w:val="false"/>
          <w:i w:val="false"/>
          <w:color w:val="000000"/>
          <w:sz w:val="28"/>
        </w:rPr>
        <w:t xml:space="preserve">
      соблюдать Правила дорожного движения, уверенно действовать в сложной дорожной обстановке и не допускать дорожно-транспортных происшествий; </w:t>
      </w:r>
      <w:r>
        <w:br/>
      </w:r>
      <w:r>
        <w:rPr>
          <w:rFonts w:ascii="Times New Roman"/>
          <w:b w:val="false"/>
          <w:i w:val="false"/>
          <w:color w:val="000000"/>
          <w:sz w:val="28"/>
        </w:rPr>
        <w:t xml:space="preserve">
      проводить контрольный осмотр автомобиля перед выездом и ежедневное техническое обслуживание; </w:t>
      </w:r>
      <w:r>
        <w:br/>
      </w:r>
      <w:r>
        <w:rPr>
          <w:rFonts w:ascii="Times New Roman"/>
          <w:b w:val="false"/>
          <w:i w:val="false"/>
          <w:color w:val="000000"/>
          <w:sz w:val="28"/>
        </w:rPr>
        <w:t xml:space="preserve">
      устранять возникшие во время работы мелкие эксплуатационные неисправности, не требующие разборки механизмов; </w:t>
      </w:r>
      <w:r>
        <w:br/>
      </w:r>
      <w:r>
        <w:rPr>
          <w:rFonts w:ascii="Times New Roman"/>
          <w:b w:val="false"/>
          <w:i w:val="false"/>
          <w:color w:val="000000"/>
          <w:sz w:val="28"/>
        </w:rPr>
        <w:t xml:space="preserve">
      оказывать самопомощь и первую помощь пострадавшим при дорожно-транспортных происшествиях и соблюдать требования по их транспортировке.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w:t>
      </w:r>
      <w:r>
        <w:rPr>
          <w:rFonts w:ascii="Times New Roman"/>
          <w:b/>
          <w:i w:val="false"/>
          <w:color w:val="000000"/>
          <w:sz w:val="28"/>
        </w:rPr>
        <w:t xml:space="preserve">  "В" должен знать: </w:t>
      </w:r>
      <w:r>
        <w:br/>
      </w:r>
      <w:r>
        <w:rPr>
          <w:rFonts w:ascii="Times New Roman"/>
          <w:b w:val="false"/>
          <w:i w:val="false"/>
          <w:color w:val="000000"/>
          <w:sz w:val="28"/>
        </w:rPr>
        <w:t xml:space="preserve">
      назначение, расположение, устройство, принцип действия основных механизмов и приборов легкового автомобиля; Правила дорожного движения, основы управления транспортными средствами и безопасности движения; </w:t>
      </w:r>
      <w:r>
        <w:br/>
      </w:r>
      <w:r>
        <w:rPr>
          <w:rFonts w:ascii="Times New Roman"/>
          <w:b w:val="false"/>
          <w:i w:val="false"/>
          <w:color w:val="000000"/>
          <w:sz w:val="28"/>
        </w:rPr>
        <w:t xml:space="preserve">
      признаки неисправностей механизмов и приборов автомобиля, возникающих в пути и их устранение на основе Перечня неисправностей и условий, при которых запрещается эксплуатация транспортных средств; </w:t>
      </w:r>
      <w:r>
        <w:br/>
      </w:r>
      <w:r>
        <w:rPr>
          <w:rFonts w:ascii="Times New Roman"/>
          <w:b w:val="false"/>
          <w:i w:val="false"/>
          <w:color w:val="000000"/>
          <w:sz w:val="28"/>
        </w:rPr>
        <w:t xml:space="preserve">
      приемы и последовательность действий при оказании первой медицинской помощи при дорожно-транспортных происшествиях; </w:t>
      </w:r>
      <w:r>
        <w:br/>
      </w:r>
      <w:r>
        <w:rPr>
          <w:rFonts w:ascii="Times New Roman"/>
          <w:b w:val="false"/>
          <w:i w:val="false"/>
          <w:color w:val="000000"/>
          <w:sz w:val="28"/>
        </w:rPr>
        <w:t xml:space="preserve">
      порядок выполнения контрольного осмотра автомобиля перед выездом и работ по его ежедневному техническому обслуживанию; </w:t>
      </w:r>
      <w:r>
        <w:br/>
      </w:r>
      <w:r>
        <w:rPr>
          <w:rFonts w:ascii="Times New Roman"/>
          <w:b w:val="false"/>
          <w:i w:val="false"/>
          <w:color w:val="000000"/>
          <w:sz w:val="28"/>
        </w:rPr>
        <w:t xml:space="preserve">
      правила безопасности труда при проверке технического состояния автомобиля, устранении неисправностей и выполнении работ по техническому обслуживанию, правила обращения с эксплуатационными материалами; </w:t>
      </w:r>
      <w:r>
        <w:br/>
      </w:r>
      <w:r>
        <w:rPr>
          <w:rFonts w:ascii="Times New Roman"/>
          <w:b w:val="false"/>
          <w:i w:val="false"/>
          <w:color w:val="000000"/>
          <w:sz w:val="28"/>
        </w:rPr>
        <w:t xml:space="preserve">
      ответственность за нарушение административного, уголовного кодексов, Правил дорожного движения, правил эксплуатации автомобиля и загрязнение окружающей среды.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"С" должен уметь: </w:t>
      </w:r>
      <w:r>
        <w:br/>
      </w:r>
      <w:r>
        <w:rPr>
          <w:rFonts w:ascii="Times New Roman"/>
          <w:b w:val="false"/>
          <w:i w:val="false"/>
          <w:color w:val="000000"/>
          <w:sz w:val="28"/>
        </w:rPr>
        <w:t xml:space="preserve">
      управлять грузовым автомобилем в различных дорожных и метеорологических условиях; </w:t>
      </w:r>
      <w:r>
        <w:br/>
      </w:r>
      <w:r>
        <w:rPr>
          <w:rFonts w:ascii="Times New Roman"/>
          <w:b w:val="false"/>
          <w:i w:val="false"/>
          <w:color w:val="000000"/>
          <w:sz w:val="28"/>
        </w:rPr>
        <w:t xml:space="preserve">
      соблюдать Правила дорожного движения и не допускать дорожно-транспортных происшествий; </w:t>
      </w:r>
      <w:r>
        <w:br/>
      </w:r>
      <w:r>
        <w:rPr>
          <w:rFonts w:ascii="Times New Roman"/>
          <w:b w:val="false"/>
          <w:i w:val="false"/>
          <w:color w:val="000000"/>
          <w:sz w:val="28"/>
        </w:rPr>
        <w:t xml:space="preserve">
      проверять техническое состояние автомобиля перед выездом; </w:t>
      </w:r>
      <w:r>
        <w:br/>
      </w:r>
      <w:r>
        <w:rPr>
          <w:rFonts w:ascii="Times New Roman"/>
          <w:b w:val="false"/>
          <w:i w:val="false"/>
          <w:color w:val="000000"/>
          <w:sz w:val="28"/>
        </w:rPr>
        <w:t xml:space="preserve">
      устранять возникшие во время работы на линии мелкие эксплуатационные неисправности, не требующие разборки механизмов; </w:t>
      </w:r>
      <w:r>
        <w:br/>
      </w:r>
      <w:r>
        <w:rPr>
          <w:rFonts w:ascii="Times New Roman"/>
          <w:b w:val="false"/>
          <w:i w:val="false"/>
          <w:color w:val="000000"/>
          <w:sz w:val="28"/>
        </w:rPr>
        <w:t xml:space="preserve">
      оказывать самопомощь и первую помощь пострадавшим при дорожно-транспортных происшествиях и соблюдать требования по их транспортировке.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"С" </w:t>
      </w:r>
      <w:r>
        <w:rPr>
          <w:rFonts w:ascii="Times New Roman"/>
          <w:b/>
          <w:i w:val="false"/>
          <w:color w:val="000000"/>
          <w:sz w:val="28"/>
        </w:rPr>
        <w:t xml:space="preserve">  должен знать: </w:t>
      </w:r>
      <w:r>
        <w:br/>
      </w:r>
      <w:r>
        <w:rPr>
          <w:rFonts w:ascii="Times New Roman"/>
          <w:b w:val="false"/>
          <w:i w:val="false"/>
          <w:color w:val="000000"/>
          <w:sz w:val="28"/>
        </w:rPr>
        <w:t xml:space="preserve">
      назначение, расположение, устройство, принцип действия основных механизмов и приборов грузового автомобиля; </w:t>
      </w:r>
      <w:r>
        <w:br/>
      </w:r>
      <w:r>
        <w:rPr>
          <w:rFonts w:ascii="Times New Roman"/>
          <w:b w:val="false"/>
          <w:i w:val="false"/>
          <w:color w:val="000000"/>
          <w:sz w:val="28"/>
        </w:rPr>
        <w:t xml:space="preserve">
      Правила дорожного движения, основы управления транспортным средством; </w:t>
      </w:r>
      <w:r>
        <w:br/>
      </w:r>
      <w:r>
        <w:rPr>
          <w:rFonts w:ascii="Times New Roman"/>
          <w:b w:val="false"/>
          <w:i w:val="false"/>
          <w:color w:val="000000"/>
          <w:sz w:val="28"/>
        </w:rPr>
        <w:t xml:space="preserve">
      признаки неисправностей механизмов и приборов автомобиля, возникающих в пути и способы их устранения с помощью имеющегося инструмента; </w:t>
      </w:r>
      <w:r>
        <w:br/>
      </w:r>
      <w:r>
        <w:rPr>
          <w:rFonts w:ascii="Times New Roman"/>
          <w:b w:val="false"/>
          <w:i w:val="false"/>
          <w:color w:val="000000"/>
          <w:sz w:val="28"/>
        </w:rPr>
        <w:t xml:space="preserve">
      влияние погодных условий (дождь, туман, гололед и др.) на безопасность движения и способы предотвращения дорожно-транспортных происшествий; </w:t>
      </w:r>
      <w:r>
        <w:br/>
      </w:r>
      <w:r>
        <w:rPr>
          <w:rFonts w:ascii="Times New Roman"/>
          <w:b w:val="false"/>
          <w:i w:val="false"/>
          <w:color w:val="000000"/>
          <w:sz w:val="28"/>
        </w:rPr>
        <w:t xml:space="preserve">
      приемы и последовательность действий при оказании доврачебной медицинской помощи пострадавшим при дорожно-транспортных происшествиях; </w:t>
      </w:r>
      <w:r>
        <w:br/>
      </w:r>
      <w:r>
        <w:rPr>
          <w:rFonts w:ascii="Times New Roman"/>
          <w:b w:val="false"/>
          <w:i w:val="false"/>
          <w:color w:val="000000"/>
          <w:sz w:val="28"/>
        </w:rPr>
        <w:t xml:space="preserve">
      правила безопасности труда при проверке технического состояния автомобиля и обращения с эксплуатационными материалами; </w:t>
      </w:r>
      <w:r>
        <w:br/>
      </w:r>
      <w:r>
        <w:rPr>
          <w:rFonts w:ascii="Times New Roman"/>
          <w:b w:val="false"/>
          <w:i w:val="false"/>
          <w:color w:val="000000"/>
          <w:sz w:val="28"/>
        </w:rPr>
        <w:t xml:space="preserve">
      ответственность за нарушение Правил дорожного движения, правил эксплуатации автомобиля и загрязнение окружающей среды.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категорий "В, С" </w:t>
      </w:r>
      <w:r>
        <w:rPr>
          <w:rFonts w:ascii="Times New Roman"/>
          <w:b/>
          <w:i w:val="false"/>
          <w:color w:val="000000"/>
          <w:sz w:val="28"/>
        </w:rPr>
        <w:t xml:space="preserve">  должен уметь: </w:t>
      </w:r>
      <w:r>
        <w:br/>
      </w:r>
      <w:r>
        <w:rPr>
          <w:rFonts w:ascii="Times New Roman"/>
          <w:b w:val="false"/>
          <w:i w:val="false"/>
          <w:color w:val="000000"/>
          <w:sz w:val="28"/>
        </w:rPr>
        <w:t xml:space="preserve">
      Управлять грузовым и легковым автомобилями в различных дорожных и метеорологических условиях; </w:t>
      </w:r>
      <w:r>
        <w:br/>
      </w:r>
      <w:r>
        <w:rPr>
          <w:rFonts w:ascii="Times New Roman"/>
          <w:b w:val="false"/>
          <w:i w:val="false"/>
          <w:color w:val="000000"/>
          <w:sz w:val="28"/>
        </w:rPr>
        <w:t xml:space="preserve">
      соблюдать Правила дорожного движения и не допускать дорожно-транспортных происшествий; </w:t>
      </w:r>
      <w:r>
        <w:br/>
      </w:r>
      <w:r>
        <w:rPr>
          <w:rFonts w:ascii="Times New Roman"/>
          <w:b w:val="false"/>
          <w:i w:val="false"/>
          <w:color w:val="000000"/>
          <w:sz w:val="28"/>
        </w:rPr>
        <w:t xml:space="preserve">
      проверять техническое состояние автомобиля перед выездом; </w:t>
      </w:r>
      <w:r>
        <w:br/>
      </w:r>
      <w:r>
        <w:rPr>
          <w:rFonts w:ascii="Times New Roman"/>
          <w:b w:val="false"/>
          <w:i w:val="false"/>
          <w:color w:val="000000"/>
          <w:sz w:val="28"/>
        </w:rPr>
        <w:t xml:space="preserve">
      устранять возникшие во время работы на линии мелкие эксплуатационные неисправности, не требующие разборки механизмов; </w:t>
      </w:r>
      <w:r>
        <w:br/>
      </w:r>
      <w:r>
        <w:rPr>
          <w:rFonts w:ascii="Times New Roman"/>
          <w:b w:val="false"/>
          <w:i w:val="false"/>
          <w:color w:val="000000"/>
          <w:sz w:val="28"/>
        </w:rPr>
        <w:t xml:space="preserve">
      оказывать самопомощь и первую помощь пострадавшим при дорожно-транспортных происшествиях и соблюдать требования по их транспортировке.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"В, С" </w:t>
      </w:r>
      <w:r>
        <w:rPr>
          <w:rFonts w:ascii="Times New Roman"/>
          <w:b/>
          <w:i w:val="false"/>
          <w:color w:val="000000"/>
          <w:sz w:val="28"/>
        </w:rPr>
        <w:t xml:space="preserve">  должен знать: </w:t>
      </w:r>
      <w:r>
        <w:br/>
      </w:r>
      <w:r>
        <w:rPr>
          <w:rFonts w:ascii="Times New Roman"/>
          <w:b w:val="false"/>
          <w:i w:val="false"/>
          <w:color w:val="000000"/>
          <w:sz w:val="28"/>
        </w:rPr>
        <w:t xml:space="preserve">
      назначение, расположение, устройство, принцип действия основных механизмов и приборов грузового и легкового автомобилей; </w:t>
      </w:r>
      <w:r>
        <w:br/>
      </w:r>
      <w:r>
        <w:rPr>
          <w:rFonts w:ascii="Times New Roman"/>
          <w:b w:val="false"/>
          <w:i w:val="false"/>
          <w:color w:val="000000"/>
          <w:sz w:val="28"/>
        </w:rPr>
        <w:t xml:space="preserve">
      Правила дорожного движения, основы управления транспортным средством; </w:t>
      </w:r>
      <w:r>
        <w:br/>
      </w:r>
      <w:r>
        <w:rPr>
          <w:rFonts w:ascii="Times New Roman"/>
          <w:b w:val="false"/>
          <w:i w:val="false"/>
          <w:color w:val="000000"/>
          <w:sz w:val="28"/>
        </w:rPr>
        <w:t xml:space="preserve">
      признаки неисправностей механизмов и приборов автомобиля, возникающих в пути и способы их устранения с помощью имеющегося инструмента; </w:t>
      </w:r>
      <w:r>
        <w:br/>
      </w:r>
      <w:r>
        <w:rPr>
          <w:rFonts w:ascii="Times New Roman"/>
          <w:b w:val="false"/>
          <w:i w:val="false"/>
          <w:color w:val="000000"/>
          <w:sz w:val="28"/>
        </w:rPr>
        <w:t xml:space="preserve">
      влияние погодных условий (дождь, туман, гололед и др.) на безопасность движения и способы предотвращения дорожно-транспортных происшествий; </w:t>
      </w:r>
      <w:r>
        <w:br/>
      </w:r>
      <w:r>
        <w:rPr>
          <w:rFonts w:ascii="Times New Roman"/>
          <w:b w:val="false"/>
          <w:i w:val="false"/>
          <w:color w:val="000000"/>
          <w:sz w:val="28"/>
        </w:rPr>
        <w:t xml:space="preserve">
      приемы и последовательность действий при оказании доврачебной медицинской помощи пострадавшим при дорожно-транспортных происшествиях; </w:t>
      </w:r>
      <w:r>
        <w:br/>
      </w:r>
      <w:r>
        <w:rPr>
          <w:rFonts w:ascii="Times New Roman"/>
          <w:b w:val="false"/>
          <w:i w:val="false"/>
          <w:color w:val="000000"/>
          <w:sz w:val="28"/>
        </w:rPr>
        <w:t xml:space="preserve">
      правила безопасности труда при проверке технического состояния автомобиля и обращения с эксплуатационными материалами (бензином, электролитом, охлаждающими жидкостями, маслами); </w:t>
      </w:r>
      <w:r>
        <w:br/>
      </w:r>
      <w:r>
        <w:rPr>
          <w:rFonts w:ascii="Times New Roman"/>
          <w:b w:val="false"/>
          <w:i w:val="false"/>
          <w:color w:val="000000"/>
          <w:sz w:val="28"/>
        </w:rPr>
        <w:t xml:space="preserve">
      ответственность за нарушение Правил дорожного движения, правил эксплуатации автомобиля и загрязнение окружающей среды.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"D" должен уметь: </w:t>
      </w:r>
      <w:r>
        <w:br/>
      </w:r>
      <w:r>
        <w:rPr>
          <w:rFonts w:ascii="Times New Roman"/>
          <w:b w:val="false"/>
          <w:i w:val="false"/>
          <w:color w:val="000000"/>
          <w:sz w:val="28"/>
        </w:rPr>
        <w:t xml:space="preserve">
      управлять автомобилями, отнесенными к транспортным средствам категории "D"; </w:t>
      </w:r>
      <w:r>
        <w:br/>
      </w:r>
      <w:r>
        <w:rPr>
          <w:rFonts w:ascii="Times New Roman"/>
          <w:b w:val="false"/>
          <w:i w:val="false"/>
          <w:color w:val="000000"/>
          <w:sz w:val="28"/>
        </w:rPr>
        <w:t xml:space="preserve">
      соблюдать Правила дорожного движения и не допускать дорожно-транспортных происшествий; </w:t>
      </w:r>
      <w:r>
        <w:br/>
      </w:r>
      <w:r>
        <w:rPr>
          <w:rFonts w:ascii="Times New Roman"/>
          <w:b w:val="false"/>
          <w:i w:val="false"/>
          <w:color w:val="000000"/>
          <w:sz w:val="28"/>
        </w:rPr>
        <w:t xml:space="preserve">
      проверять техническое состояние автобуса перед выездом; </w:t>
      </w:r>
      <w:r>
        <w:br/>
      </w:r>
      <w:r>
        <w:rPr>
          <w:rFonts w:ascii="Times New Roman"/>
          <w:b w:val="false"/>
          <w:i w:val="false"/>
          <w:color w:val="000000"/>
          <w:sz w:val="28"/>
        </w:rPr>
        <w:t xml:space="preserve">
      устранять возникшие во время работы на линии эксплуатационные неисправности подвижного состава, требующие разборки механизмов; </w:t>
      </w:r>
      <w:r>
        <w:br/>
      </w:r>
      <w:r>
        <w:rPr>
          <w:rFonts w:ascii="Times New Roman"/>
          <w:b w:val="false"/>
          <w:i w:val="false"/>
          <w:color w:val="000000"/>
          <w:sz w:val="28"/>
        </w:rPr>
        <w:t xml:space="preserve">
      выполнять регулировочные работы в полевых условиях при отсутствии технической помощи; </w:t>
      </w:r>
      <w:r>
        <w:br/>
      </w:r>
      <w:r>
        <w:rPr>
          <w:rFonts w:ascii="Times New Roman"/>
          <w:b w:val="false"/>
          <w:i w:val="false"/>
          <w:color w:val="000000"/>
          <w:sz w:val="28"/>
        </w:rPr>
        <w:t xml:space="preserve">
      оказывать самопомощь и первую помощь пострадавшим при дорожно-транспортных происшествиях и соблюдать требования по их транспортировке; </w:t>
      </w:r>
      <w:r>
        <w:br/>
      </w:r>
      <w:r>
        <w:rPr>
          <w:rFonts w:ascii="Times New Roman"/>
          <w:b w:val="false"/>
          <w:i w:val="false"/>
          <w:color w:val="000000"/>
          <w:sz w:val="28"/>
        </w:rPr>
        <w:t xml:space="preserve">
      при обслуживании пассажиров без кондуктора: объявлять с использованием радиоустановки остановочные пункты, порядок оплаты, получения контрольных билетов; </w:t>
      </w:r>
      <w:r>
        <w:br/>
      </w:r>
      <w:r>
        <w:rPr>
          <w:rFonts w:ascii="Times New Roman"/>
          <w:b w:val="false"/>
          <w:i w:val="false"/>
          <w:color w:val="000000"/>
          <w:sz w:val="28"/>
        </w:rPr>
        <w:t xml:space="preserve">
      вести учет билетов, продажу абонементных книжек на остановочных пунктах.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"D" должен знать: </w:t>
      </w:r>
      <w:r>
        <w:br/>
      </w:r>
      <w:r>
        <w:rPr>
          <w:rFonts w:ascii="Times New Roman"/>
          <w:b w:val="false"/>
          <w:i w:val="false"/>
          <w:color w:val="000000"/>
          <w:sz w:val="28"/>
        </w:rPr>
        <w:t xml:space="preserve">
      назначение, устройство, принцип действия, работу и обслуживание агрегатов, механизмов и приборов автомобилей, отнесенных к транспортным средствам категории "D", их неисправности: признаки, причины, опасные последствия, способы определения и устранения; </w:t>
      </w:r>
      <w:r>
        <w:br/>
      </w:r>
      <w:r>
        <w:rPr>
          <w:rFonts w:ascii="Times New Roman"/>
          <w:b w:val="false"/>
          <w:i w:val="false"/>
          <w:color w:val="000000"/>
          <w:sz w:val="28"/>
        </w:rPr>
        <w:t xml:space="preserve">
      объемы, периодичность и основные правила выполнения работ по техническому обслуживанию; способы увеличения межремонтных пробегов автомобилей; особенности организации технического обслуживания и ремонта в полевых условиях; </w:t>
      </w:r>
      <w:r>
        <w:br/>
      </w:r>
      <w:r>
        <w:rPr>
          <w:rFonts w:ascii="Times New Roman"/>
          <w:b w:val="false"/>
          <w:i w:val="false"/>
          <w:color w:val="000000"/>
          <w:sz w:val="28"/>
        </w:rPr>
        <w:t xml:space="preserve">
      Правила дорожного движения, основы управления транспортными средствами и безопасности движения; </w:t>
      </w:r>
      <w:r>
        <w:br/>
      </w:r>
      <w:r>
        <w:rPr>
          <w:rFonts w:ascii="Times New Roman"/>
          <w:b w:val="false"/>
          <w:i w:val="false"/>
          <w:color w:val="000000"/>
          <w:sz w:val="28"/>
        </w:rPr>
        <w:t xml:space="preserve">
      особенности организации междугородних перевозок, режим работы водителей; </w:t>
      </w:r>
      <w:r>
        <w:br/>
      </w:r>
      <w:r>
        <w:rPr>
          <w:rFonts w:ascii="Times New Roman"/>
          <w:b w:val="false"/>
          <w:i w:val="false"/>
          <w:color w:val="000000"/>
          <w:sz w:val="28"/>
        </w:rPr>
        <w:t xml:space="preserve">
      правила подачи автобусов под посадку и высадку пассажиров и контроля за соблюдением этих правил; </w:t>
      </w:r>
      <w:r>
        <w:br/>
      </w:r>
      <w:r>
        <w:rPr>
          <w:rFonts w:ascii="Times New Roman"/>
          <w:b w:val="false"/>
          <w:i w:val="false"/>
          <w:color w:val="000000"/>
          <w:sz w:val="28"/>
        </w:rPr>
        <w:t xml:space="preserve">
      основные понятия о билетной системе и тарифах на автомобильном транспорте; основы диспетчерского руководства перевозками; </w:t>
      </w:r>
      <w:r>
        <w:br/>
      </w:r>
      <w:r>
        <w:rPr>
          <w:rFonts w:ascii="Times New Roman"/>
          <w:b w:val="false"/>
          <w:i w:val="false"/>
          <w:color w:val="000000"/>
          <w:sz w:val="28"/>
        </w:rPr>
        <w:t xml:space="preserve">
      технические средства диспетчерской связи и контроля за движением; </w:t>
      </w:r>
      <w:r>
        <w:br/>
      </w:r>
      <w:r>
        <w:rPr>
          <w:rFonts w:ascii="Times New Roman"/>
          <w:b w:val="false"/>
          <w:i w:val="false"/>
          <w:color w:val="000000"/>
          <w:sz w:val="28"/>
        </w:rPr>
        <w:t xml:space="preserve">
      показатели работы, пути улучшения использования подвижного состава, методы работы передовых водителей; </w:t>
      </w:r>
      <w:r>
        <w:br/>
      </w:r>
      <w:r>
        <w:rPr>
          <w:rFonts w:ascii="Times New Roman"/>
          <w:b w:val="false"/>
          <w:i w:val="false"/>
          <w:color w:val="000000"/>
          <w:sz w:val="28"/>
        </w:rPr>
        <w:t xml:space="preserve">
      основные положения планирования и учета работы; </w:t>
      </w:r>
      <w:r>
        <w:br/>
      </w:r>
      <w:r>
        <w:rPr>
          <w:rFonts w:ascii="Times New Roman"/>
          <w:b w:val="false"/>
          <w:i w:val="false"/>
          <w:color w:val="000000"/>
          <w:sz w:val="28"/>
        </w:rPr>
        <w:t xml:space="preserve">
      правила пользования радиосвязи; </w:t>
      </w:r>
      <w:r>
        <w:br/>
      </w:r>
      <w:r>
        <w:rPr>
          <w:rFonts w:ascii="Times New Roman"/>
          <w:b w:val="false"/>
          <w:i w:val="false"/>
          <w:color w:val="000000"/>
          <w:sz w:val="28"/>
        </w:rPr>
        <w:t xml:space="preserve">
      элементы дороги, их влияние на безопасность движения; </w:t>
      </w:r>
      <w:r>
        <w:br/>
      </w:r>
      <w:r>
        <w:rPr>
          <w:rFonts w:ascii="Times New Roman"/>
          <w:b w:val="false"/>
          <w:i w:val="false"/>
          <w:color w:val="000000"/>
          <w:sz w:val="28"/>
        </w:rPr>
        <w:t xml:space="preserve">
      основные понятия из теории движения; </w:t>
      </w:r>
      <w:r>
        <w:br/>
      </w:r>
      <w:r>
        <w:rPr>
          <w:rFonts w:ascii="Times New Roman"/>
          <w:b w:val="false"/>
          <w:i w:val="false"/>
          <w:color w:val="000000"/>
          <w:sz w:val="28"/>
        </w:rPr>
        <w:t xml:space="preserve">
      свойства, применение, правила транспортирования и хранения основных эксплуатационных материалов, нормы расхода и меры по их экономии; </w:t>
      </w:r>
      <w:r>
        <w:br/>
      </w:r>
      <w:r>
        <w:rPr>
          <w:rFonts w:ascii="Times New Roman"/>
          <w:b w:val="false"/>
          <w:i w:val="false"/>
          <w:color w:val="000000"/>
          <w:sz w:val="28"/>
        </w:rPr>
        <w:t xml:space="preserve">
      способы увеличения пробега автомобильных шин и срока службы аккумуляторных батарей; </w:t>
      </w:r>
      <w:r>
        <w:br/>
      </w:r>
      <w:r>
        <w:rPr>
          <w:rFonts w:ascii="Times New Roman"/>
          <w:b w:val="false"/>
          <w:i w:val="false"/>
          <w:color w:val="000000"/>
          <w:sz w:val="28"/>
        </w:rPr>
        <w:t xml:space="preserve">
      влияние погодных условий (дождь, туман, гололед и др.) на безопасность движения и способы предотвращения дорожно-транспортных происшествий; </w:t>
      </w:r>
      <w:r>
        <w:br/>
      </w:r>
      <w:r>
        <w:rPr>
          <w:rFonts w:ascii="Times New Roman"/>
          <w:b w:val="false"/>
          <w:i w:val="false"/>
          <w:color w:val="000000"/>
          <w:sz w:val="28"/>
        </w:rPr>
        <w:t xml:space="preserve">
      порядок экстренной эвакуации пассажиров при дорожно-транспортном происшествии; </w:t>
      </w:r>
      <w:r>
        <w:br/>
      </w:r>
      <w:r>
        <w:rPr>
          <w:rFonts w:ascii="Times New Roman"/>
          <w:b w:val="false"/>
          <w:i w:val="false"/>
          <w:color w:val="000000"/>
          <w:sz w:val="28"/>
        </w:rPr>
        <w:t xml:space="preserve">
      приемы и последовательность действий при оказании первой медицинской помощи при дорожно-транспортных происшествиях; </w:t>
      </w:r>
      <w:r>
        <w:br/>
      </w:r>
      <w:r>
        <w:rPr>
          <w:rFonts w:ascii="Times New Roman"/>
          <w:b w:val="false"/>
          <w:i w:val="false"/>
          <w:color w:val="000000"/>
          <w:sz w:val="28"/>
        </w:rPr>
        <w:t xml:space="preserve">
      правила безопасности труда при проверке технического состояния автобуса и обращения с эксплуатационными материалами; </w:t>
      </w:r>
      <w:r>
        <w:br/>
      </w:r>
      <w:r>
        <w:rPr>
          <w:rFonts w:ascii="Times New Roman"/>
          <w:b w:val="false"/>
          <w:i w:val="false"/>
          <w:color w:val="000000"/>
          <w:sz w:val="28"/>
        </w:rPr>
        <w:t xml:space="preserve">
      правила эксплуатации автобуса и охраны окружающей среды; </w:t>
      </w:r>
      <w:r>
        <w:br/>
      </w:r>
      <w:r>
        <w:rPr>
          <w:rFonts w:ascii="Times New Roman"/>
          <w:b w:val="false"/>
          <w:i w:val="false"/>
          <w:color w:val="000000"/>
          <w:sz w:val="28"/>
        </w:rPr>
        <w:t xml:space="preserve">
      культуру обслуживания пассажиров, этику поведения, режим труда и отдыха.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"Е" </w:t>
      </w:r>
      <w:r>
        <w:rPr>
          <w:rFonts w:ascii="Times New Roman"/>
          <w:b/>
          <w:i w:val="false"/>
          <w:color w:val="000000"/>
          <w:sz w:val="28"/>
        </w:rPr>
        <w:t xml:space="preserve">  должен уметь: </w:t>
      </w:r>
      <w:r>
        <w:br/>
      </w:r>
      <w:r>
        <w:rPr>
          <w:rFonts w:ascii="Times New Roman"/>
          <w:b w:val="false"/>
          <w:i w:val="false"/>
          <w:color w:val="000000"/>
          <w:sz w:val="28"/>
        </w:rPr>
        <w:t xml:space="preserve">
      управлять транспортными средствами, отнесенными к категориям транспортных средств "В", "С" или "D"; </w:t>
      </w:r>
      <w:r>
        <w:br/>
      </w:r>
      <w:r>
        <w:rPr>
          <w:rFonts w:ascii="Times New Roman"/>
          <w:b w:val="false"/>
          <w:i w:val="false"/>
          <w:color w:val="000000"/>
          <w:sz w:val="28"/>
        </w:rPr>
        <w:t xml:space="preserve">
      соблюдать Правила дорожного движения и не допускать дорожно-транспортных происшествий; </w:t>
      </w:r>
      <w:r>
        <w:br/>
      </w:r>
      <w:r>
        <w:rPr>
          <w:rFonts w:ascii="Times New Roman"/>
          <w:b w:val="false"/>
          <w:i w:val="false"/>
          <w:color w:val="000000"/>
          <w:sz w:val="28"/>
        </w:rPr>
        <w:t xml:space="preserve">
      буксировать прицепы массой свыше 750 кг; </w:t>
      </w:r>
      <w:r>
        <w:br/>
      </w:r>
      <w:r>
        <w:rPr>
          <w:rFonts w:ascii="Times New Roman"/>
          <w:b w:val="false"/>
          <w:i w:val="false"/>
          <w:color w:val="000000"/>
          <w:sz w:val="28"/>
        </w:rPr>
        <w:t xml:space="preserve">
      устранять возникшие во время работы на линии эксплуатационные неисправности подвижного состава; </w:t>
      </w:r>
      <w:r>
        <w:br/>
      </w:r>
      <w:r>
        <w:rPr>
          <w:rFonts w:ascii="Times New Roman"/>
          <w:b w:val="false"/>
          <w:i w:val="false"/>
          <w:color w:val="000000"/>
          <w:sz w:val="28"/>
        </w:rPr>
        <w:t xml:space="preserve">
      оказывать самопомощь и первую помощь пострадавшим при дорожно-транспортных происшествиях и соблюдать требования по их транспортировке; </w:t>
      </w:r>
      <w:r>
        <w:br/>
      </w:r>
      <w:r>
        <w:rPr>
          <w:rFonts w:ascii="Times New Roman"/>
          <w:b w:val="false"/>
          <w:i w:val="false"/>
          <w:color w:val="000000"/>
          <w:sz w:val="28"/>
        </w:rPr>
        <w:t xml:space="preserve">
      выполнять регулировочные работы на линии при отсутствии технической помощи. </w:t>
      </w:r>
      <w:r>
        <w:br/>
      </w:r>
      <w:r>
        <w:rPr>
          <w:rFonts w:ascii="Times New Roman"/>
          <w:b w:val="false"/>
          <w:i w:val="false"/>
          <w:color w:val="000000"/>
          <w:sz w:val="28"/>
        </w:rPr>
        <w:t>
</w:t>
      </w:r>
      <w:r>
        <w:rPr>
          <w:rFonts w:ascii="Times New Roman"/>
          <w:b/>
          <w:i w:val="false"/>
          <w:color w:val="000000"/>
          <w:sz w:val="28"/>
        </w:rPr>
        <w:t xml:space="preserve">      Водитель транспортного средства категории "Е" должен знать: </w:t>
      </w:r>
      <w:r>
        <w:br/>
      </w:r>
      <w:r>
        <w:rPr>
          <w:rFonts w:ascii="Times New Roman"/>
          <w:b w:val="false"/>
          <w:i w:val="false"/>
          <w:color w:val="000000"/>
          <w:sz w:val="28"/>
        </w:rPr>
        <w:t xml:space="preserve">
      назначение, устройство, и правила технического обслуживания автопоездов и автомобилей-тягачей; </w:t>
      </w:r>
      <w:r>
        <w:br/>
      </w:r>
      <w:r>
        <w:rPr>
          <w:rFonts w:ascii="Times New Roman"/>
          <w:b w:val="false"/>
          <w:i w:val="false"/>
          <w:color w:val="000000"/>
          <w:sz w:val="28"/>
        </w:rPr>
        <w:t xml:space="preserve">
      Правила дорожного движения, основы управления транспортным средством; </w:t>
      </w:r>
      <w:r>
        <w:br/>
      </w:r>
      <w:r>
        <w:rPr>
          <w:rFonts w:ascii="Times New Roman"/>
          <w:b w:val="false"/>
          <w:i w:val="false"/>
          <w:color w:val="000000"/>
          <w:sz w:val="28"/>
        </w:rPr>
        <w:t xml:space="preserve">
      способы увеличения межремонтных пробегов автопоездов; </w:t>
      </w:r>
      <w:r>
        <w:br/>
      </w:r>
      <w:r>
        <w:rPr>
          <w:rFonts w:ascii="Times New Roman"/>
          <w:b w:val="false"/>
          <w:i w:val="false"/>
          <w:color w:val="000000"/>
          <w:sz w:val="28"/>
        </w:rPr>
        <w:t xml:space="preserve">
      применение основных эксплуатационных материалов, нормы расхода и меры по их экономии; </w:t>
      </w:r>
      <w:r>
        <w:br/>
      </w:r>
      <w:r>
        <w:rPr>
          <w:rFonts w:ascii="Times New Roman"/>
          <w:b w:val="false"/>
          <w:i w:val="false"/>
          <w:color w:val="000000"/>
          <w:sz w:val="28"/>
        </w:rPr>
        <w:t xml:space="preserve">
      основы теории движения автомобилей и автопоездов; </w:t>
      </w:r>
      <w:r>
        <w:br/>
      </w:r>
      <w:r>
        <w:rPr>
          <w:rFonts w:ascii="Times New Roman"/>
          <w:b w:val="false"/>
          <w:i w:val="false"/>
          <w:color w:val="000000"/>
          <w:sz w:val="28"/>
        </w:rPr>
        <w:t xml:space="preserve">
      элементы дороги, их влияние на безопасность движения; </w:t>
      </w:r>
      <w:r>
        <w:br/>
      </w:r>
      <w:r>
        <w:rPr>
          <w:rFonts w:ascii="Times New Roman"/>
          <w:b w:val="false"/>
          <w:i w:val="false"/>
          <w:color w:val="000000"/>
          <w:sz w:val="28"/>
        </w:rPr>
        <w:t xml:space="preserve">
      способы обеспечения высокопроизводительного использования подвижного состава; </w:t>
      </w:r>
      <w:r>
        <w:br/>
      </w:r>
      <w:r>
        <w:rPr>
          <w:rFonts w:ascii="Times New Roman"/>
          <w:b w:val="false"/>
          <w:i w:val="false"/>
          <w:color w:val="000000"/>
          <w:sz w:val="28"/>
        </w:rPr>
        <w:t xml:space="preserve">
      основные понятия о тарифах на автомобильном транспорте; </w:t>
      </w:r>
      <w:r>
        <w:br/>
      </w:r>
      <w:r>
        <w:rPr>
          <w:rFonts w:ascii="Times New Roman"/>
          <w:b w:val="false"/>
          <w:i w:val="false"/>
          <w:color w:val="000000"/>
          <w:sz w:val="28"/>
        </w:rPr>
        <w:t xml:space="preserve">
      особенности организации междугородних перевозок, режим работы водителей; </w:t>
      </w:r>
      <w:r>
        <w:br/>
      </w:r>
      <w:r>
        <w:rPr>
          <w:rFonts w:ascii="Times New Roman"/>
          <w:b w:val="false"/>
          <w:i w:val="false"/>
          <w:color w:val="000000"/>
          <w:sz w:val="28"/>
        </w:rPr>
        <w:t xml:space="preserve">
      основы диспетчерского руководства перевозками, технические средства диспетчерской связи и контроля за движением автомобилей; </w:t>
      </w:r>
      <w:r>
        <w:br/>
      </w:r>
      <w:r>
        <w:rPr>
          <w:rFonts w:ascii="Times New Roman"/>
          <w:b w:val="false"/>
          <w:i w:val="false"/>
          <w:color w:val="000000"/>
          <w:sz w:val="28"/>
        </w:rPr>
        <w:t xml:space="preserve">
      приемы и последовательность действий при оказании доврачебной медицинской помощи пострадавшим при дорожно-транспортных происшествиях; </w:t>
      </w:r>
      <w:r>
        <w:br/>
      </w:r>
      <w:r>
        <w:rPr>
          <w:rFonts w:ascii="Times New Roman"/>
          <w:b w:val="false"/>
          <w:i w:val="false"/>
          <w:color w:val="000000"/>
          <w:sz w:val="28"/>
        </w:rPr>
        <w:t xml:space="preserve">
      правила техники безопасности при проверке технического состояния транспортного средства и обращения с эксплуатационными материалами (бензином, электролитом, охлаждающими жидкостями, маслами); </w:t>
      </w:r>
      <w:r>
        <w:br/>
      </w:r>
      <w:r>
        <w:rPr>
          <w:rFonts w:ascii="Times New Roman"/>
          <w:b w:val="false"/>
          <w:i w:val="false"/>
          <w:color w:val="000000"/>
          <w:sz w:val="28"/>
        </w:rPr>
        <w:t xml:space="preserve">
      ответственность за нарушение Правил дорожного движения, правил эксплуатации транспортного средства и загрязнение окружающей среды; </w:t>
      </w:r>
      <w:r>
        <w:br/>
      </w:r>
      <w:r>
        <w:rPr>
          <w:rFonts w:ascii="Times New Roman"/>
          <w:b w:val="false"/>
          <w:i w:val="false"/>
          <w:color w:val="000000"/>
          <w:sz w:val="28"/>
        </w:rPr>
        <w:t xml:space="preserve">
      основные положения планирования и учета работы автопоездов. </w:t>
      </w:r>
    </w:p>
    <w:bookmarkStart w:name="z142" w:id="71"/>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ПО ПОДГОТОВКЕ ВОДИТЕЛЕЙ ТРАНСПОРТНЫХ </w:t>
      </w:r>
      <w:r>
        <w:br/>
      </w:r>
      <w:r>
        <w:rPr>
          <w:rFonts w:ascii="Times New Roman"/>
          <w:b/>
          <w:i w:val="false"/>
          <w:color w:val="000000"/>
        </w:rPr>
        <w:t xml:space="preserve">
СРЕДСТВ КАТЕГОРИИ "А"  Примерный учебный план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533"/>
        <w:gridCol w:w="1413"/>
        <w:gridCol w:w="3033"/>
        <w:gridCol w:w="287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теоретических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w:t>
            </w:r>
            <w:r>
              <w:br/>
            </w:r>
            <w:r>
              <w:rPr>
                <w:rFonts w:ascii="Times New Roman"/>
                <w:b w:val="false"/>
                <w:i w:val="false"/>
                <w:color w:val="000000"/>
                <w:sz w:val="20"/>
              </w:rPr>
              <w:t xml:space="preserve">
движения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помощи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w:t>
            </w:r>
            <w:r>
              <w:br/>
            </w:r>
            <w:r>
              <w:rPr>
                <w:rFonts w:ascii="Times New Roman"/>
                <w:b w:val="false"/>
                <w:i w:val="false"/>
                <w:color w:val="000000"/>
                <w:sz w:val="20"/>
              </w:rPr>
              <w:t xml:space="preserve">
движения. 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мотоцикла*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мотоцикла**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мотоцикла в учебной организации проводятся за счет часов, отведенных на вождение. </w:t>
      </w:r>
      <w:r>
        <w:br/>
      </w:r>
      <w:r>
        <w:rPr>
          <w:rFonts w:ascii="Times New Roman"/>
          <w:b w:val="false"/>
          <w:i w:val="false"/>
          <w:color w:val="000000"/>
          <w:sz w:val="28"/>
        </w:rPr>
        <w:t xml:space="preserve">
** Вождение проводится вне сетки учебного времени. </w:t>
      </w:r>
    </w:p>
    <w:bookmarkStart w:name="z143" w:id="72"/>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4973"/>
        <w:gridCol w:w="283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тем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w:t>
            </w:r>
            <w:r>
              <w:br/>
            </w:r>
            <w:r>
              <w:rPr>
                <w:rFonts w:ascii="Times New Roman"/>
                <w:b w:val="false"/>
                <w:i w:val="false"/>
                <w:color w:val="000000"/>
                <w:sz w:val="20"/>
              </w:rPr>
              <w:t xml:space="preserve">
мототранспортных </w:t>
            </w:r>
            <w:r>
              <w:br/>
            </w:r>
            <w:r>
              <w:rPr>
                <w:rFonts w:ascii="Times New Roman"/>
                <w:b w:val="false"/>
                <w:i w:val="false"/>
                <w:color w:val="000000"/>
                <w:sz w:val="20"/>
              </w:rPr>
              <w:t xml:space="preserve">
средств и общее </w:t>
            </w:r>
            <w:r>
              <w:br/>
            </w:r>
            <w:r>
              <w:rPr>
                <w:rFonts w:ascii="Times New Roman"/>
                <w:b w:val="false"/>
                <w:i w:val="false"/>
                <w:color w:val="000000"/>
                <w:sz w:val="20"/>
              </w:rPr>
              <w:t xml:space="preserve">
устройство мотоцикла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Двигатель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и </w:t>
            </w:r>
            <w:r>
              <w:br/>
            </w:r>
            <w:r>
              <w:rPr>
                <w:rFonts w:ascii="Times New Roman"/>
                <w:b w:val="false"/>
                <w:i w:val="false"/>
                <w:color w:val="000000"/>
                <w:sz w:val="20"/>
              </w:rPr>
              <w:t xml:space="preserve">
работа двигателя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смазывания и </w:t>
            </w:r>
            <w:r>
              <w:br/>
            </w:r>
            <w:r>
              <w:rPr>
                <w:rFonts w:ascii="Times New Roman"/>
                <w:b w:val="false"/>
                <w:i w:val="false"/>
                <w:color w:val="000000"/>
                <w:sz w:val="20"/>
              </w:rPr>
              <w:t xml:space="preserve">
охлаждения двигателя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и горючие </w:t>
            </w:r>
            <w:r>
              <w:br/>
            </w:r>
            <w:r>
              <w:rPr>
                <w:rFonts w:ascii="Times New Roman"/>
                <w:b w:val="false"/>
                <w:i w:val="false"/>
                <w:color w:val="000000"/>
                <w:sz w:val="20"/>
              </w:rPr>
              <w:t xml:space="preserve">
смеси. Система питания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механизмов </w:t>
            </w:r>
            <w:r>
              <w:br/>
            </w:r>
            <w:r>
              <w:rPr>
                <w:rFonts w:ascii="Times New Roman"/>
                <w:b w:val="false"/>
                <w:i w:val="false"/>
                <w:color w:val="000000"/>
                <w:sz w:val="20"/>
              </w:rPr>
              <w:t xml:space="preserve">
и систем двигателя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Электрооборудование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тока. Система </w:t>
            </w:r>
            <w:r>
              <w:br/>
            </w:r>
            <w:r>
              <w:rPr>
                <w:rFonts w:ascii="Times New Roman"/>
                <w:b w:val="false"/>
                <w:i w:val="false"/>
                <w:color w:val="000000"/>
                <w:sz w:val="20"/>
              </w:rPr>
              <w:t xml:space="preserve">
зажигания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Приборы освещения и </w:t>
            </w:r>
            <w:r>
              <w:br/>
            </w:r>
            <w:r>
              <w:rPr>
                <w:rFonts w:ascii="Times New Roman"/>
                <w:b w:val="false"/>
                <w:i w:val="false"/>
                <w:color w:val="000000"/>
                <w:sz w:val="20"/>
              </w:rPr>
              <w:t xml:space="preserve">
сигнализации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электрооборудования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3. Трансмиссия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работа </w:t>
            </w:r>
            <w:r>
              <w:br/>
            </w:r>
            <w:r>
              <w:rPr>
                <w:rFonts w:ascii="Times New Roman"/>
                <w:b w:val="false"/>
                <w:i w:val="false"/>
                <w:color w:val="000000"/>
                <w:sz w:val="20"/>
              </w:rPr>
              <w:t xml:space="preserve">
трансмиссии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w:t>
            </w:r>
            <w:r>
              <w:br/>
            </w:r>
            <w:r>
              <w:rPr>
                <w:rFonts w:ascii="Times New Roman"/>
                <w:b w:val="false"/>
                <w:i w:val="false"/>
                <w:color w:val="000000"/>
                <w:sz w:val="20"/>
              </w:rPr>
              <w:t xml:space="preserve">
трансмиссии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Раздел 4. Несущая система. </w:t>
            </w:r>
            <w:r>
              <w:br/>
            </w:r>
            <w:r>
              <w:rPr>
                <w:rFonts w:ascii="Times New Roman"/>
                <w:b/>
                <w:i w:val="false"/>
                <w:color w:val="000000"/>
                <w:sz w:val="20"/>
              </w:rPr>
              <w:t>
Ходовая часть. Органы управления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рамы мото- </w:t>
            </w:r>
            <w:r>
              <w:br/>
            </w:r>
            <w:r>
              <w:rPr>
                <w:rFonts w:ascii="Times New Roman"/>
                <w:b w:val="false"/>
                <w:i w:val="false"/>
                <w:color w:val="000000"/>
                <w:sz w:val="20"/>
              </w:rPr>
              <w:t xml:space="preserve">
цикла, рамы и кузова </w:t>
            </w:r>
            <w:r>
              <w:br/>
            </w:r>
            <w:r>
              <w:rPr>
                <w:rFonts w:ascii="Times New Roman"/>
                <w:b w:val="false"/>
                <w:i w:val="false"/>
                <w:color w:val="000000"/>
                <w:sz w:val="20"/>
              </w:rPr>
              <w:t xml:space="preserve">
бокового прицепа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работа </w:t>
            </w:r>
            <w:r>
              <w:br/>
            </w:r>
            <w:r>
              <w:rPr>
                <w:rFonts w:ascii="Times New Roman"/>
                <w:b w:val="false"/>
                <w:i w:val="false"/>
                <w:color w:val="000000"/>
                <w:sz w:val="20"/>
              </w:rPr>
              <w:t xml:space="preserve">
ходовой части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работа </w:t>
            </w:r>
            <w:r>
              <w:br/>
            </w:r>
            <w:r>
              <w:rPr>
                <w:rFonts w:ascii="Times New Roman"/>
                <w:b w:val="false"/>
                <w:i w:val="false"/>
                <w:color w:val="000000"/>
                <w:sz w:val="20"/>
              </w:rPr>
              <w:t xml:space="preserve">
органов управления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несущей </w:t>
            </w:r>
            <w:r>
              <w:br/>
            </w:r>
            <w:r>
              <w:rPr>
                <w:rFonts w:ascii="Times New Roman"/>
                <w:b w:val="false"/>
                <w:i w:val="false"/>
                <w:color w:val="000000"/>
                <w:sz w:val="20"/>
              </w:rPr>
              <w:t xml:space="preserve">
системы, ходовой части </w:t>
            </w:r>
            <w:r>
              <w:br/>
            </w:r>
            <w:r>
              <w:rPr>
                <w:rFonts w:ascii="Times New Roman"/>
                <w:b w:val="false"/>
                <w:i w:val="false"/>
                <w:color w:val="000000"/>
                <w:sz w:val="20"/>
              </w:rPr>
              <w:t xml:space="preserve">
и органов управления*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Особенности эксплуата- </w:t>
            </w:r>
            <w:r>
              <w:br/>
            </w:r>
            <w:r>
              <w:rPr>
                <w:rFonts w:ascii="Times New Roman"/>
                <w:b w:val="false"/>
                <w:i w:val="false"/>
                <w:color w:val="000000"/>
                <w:sz w:val="20"/>
              </w:rPr>
              <w:t xml:space="preserve">
ции мотоцикла зимой, </w:t>
            </w:r>
            <w:r>
              <w:br/>
            </w:r>
            <w:r>
              <w:rPr>
                <w:rFonts w:ascii="Times New Roman"/>
                <w:b w:val="false"/>
                <w:i w:val="false"/>
                <w:color w:val="000000"/>
                <w:sz w:val="20"/>
              </w:rPr>
              <w:t xml:space="preserve">
летом и в период </w:t>
            </w:r>
            <w:r>
              <w:br/>
            </w:r>
            <w:r>
              <w:rPr>
                <w:rFonts w:ascii="Times New Roman"/>
                <w:b w:val="false"/>
                <w:i w:val="false"/>
                <w:color w:val="000000"/>
                <w:sz w:val="20"/>
              </w:rPr>
              <w:t xml:space="preserve">
обкатки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Отработка темы проводится на практическом </w:t>
      </w:r>
      <w:r>
        <w:br/>
      </w:r>
      <w:r>
        <w:rPr>
          <w:rFonts w:ascii="Times New Roman"/>
          <w:b w:val="false"/>
          <w:i w:val="false"/>
          <w:color w:val="000000"/>
          <w:sz w:val="28"/>
        </w:rPr>
        <w:t xml:space="preserve">
(лабораторно-практическом) занятии. </w:t>
      </w:r>
    </w:p>
    <w:bookmarkStart w:name="z144" w:id="73"/>
    <w:p>
      <w:pPr>
        <w:spacing w:after="0"/>
        <w:ind w:left="0"/>
        <w:jc w:val="left"/>
      </w:pPr>
      <w:r>
        <w:rPr>
          <w:rFonts w:ascii="Times New Roman"/>
          <w:b/>
          <w:i w:val="false"/>
          <w:color w:val="000000"/>
        </w:rPr>
        <w:t xml:space="preserve"> 
  Программа </w:t>
      </w:r>
    </w:p>
    <w:bookmarkEnd w:id="73"/>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Классификация мототранспортных средств и общее устройство мотоцикла </w:t>
      </w:r>
      <w:r>
        <w:br/>
      </w:r>
      <w:r>
        <w:rPr>
          <w:rFonts w:ascii="Times New Roman"/>
          <w:b w:val="false"/>
          <w:i w:val="false"/>
          <w:color w:val="000000"/>
          <w:sz w:val="28"/>
        </w:rPr>
        <w:t xml:space="preserve">
      Разновидности мототранспортных средств: мотоциклы, мотороллеры, мотонарты. </w:t>
      </w:r>
      <w:r>
        <w:br/>
      </w:r>
      <w:r>
        <w:rPr>
          <w:rFonts w:ascii="Times New Roman"/>
          <w:b w:val="false"/>
          <w:i w:val="false"/>
          <w:color w:val="000000"/>
          <w:sz w:val="28"/>
        </w:rPr>
        <w:t xml:space="preserve">
      Классификация мотоциклов: сверхлегкие, легкие, средние, тяжелые (по рабочему объему); двухтактные и четырехтактные (по рабочему процессу). Общее устройство мотоцикла. </w:t>
      </w:r>
    </w:p>
    <w:bookmarkStart w:name="z145" w:id="74"/>
    <w:p>
      <w:pPr>
        <w:spacing w:after="0"/>
        <w:ind w:left="0"/>
        <w:jc w:val="left"/>
      </w:pPr>
      <w:r>
        <w:rPr>
          <w:rFonts w:ascii="Times New Roman"/>
          <w:b/>
          <w:i w:val="false"/>
          <w:color w:val="000000"/>
        </w:rPr>
        <w:t xml:space="preserve"> 
  Раздел 1 ДВИГАТЕЛЬ </w:t>
      </w:r>
    </w:p>
    <w:bookmarkEnd w:id="74"/>
    <w:p>
      <w:pPr>
        <w:spacing w:after="0"/>
        <w:ind w:left="0"/>
        <w:jc w:val="both"/>
      </w:pPr>
      <w:r>
        <w:rPr>
          <w:rFonts w:ascii="Times New Roman"/>
          <w:b/>
          <w:i w:val="false"/>
          <w:color w:val="000000"/>
          <w:sz w:val="28"/>
        </w:rPr>
        <w:t xml:space="preserve">      Тема 2. Общее устройство и работа двигателя </w:t>
      </w:r>
    </w:p>
    <w:p>
      <w:pPr>
        <w:spacing w:after="0"/>
        <w:ind w:left="0"/>
        <w:jc w:val="both"/>
      </w:pPr>
      <w:r>
        <w:rPr>
          <w:rFonts w:ascii="Times New Roman"/>
          <w:b w:val="false"/>
          <w:i w:val="false"/>
          <w:color w:val="000000"/>
          <w:sz w:val="28"/>
        </w:rPr>
        <w:t xml:space="preserve">      Общее устройство, основные механизмы и системы двигателя. Назначение, устройство и работа кривошипно-шатунного механизма. </w:t>
      </w:r>
      <w:r>
        <w:br/>
      </w:r>
      <w:r>
        <w:rPr>
          <w:rFonts w:ascii="Times New Roman"/>
          <w:b w:val="false"/>
          <w:i w:val="false"/>
          <w:color w:val="000000"/>
          <w:sz w:val="28"/>
        </w:rPr>
        <w:t xml:space="preserve">
      Назначение, устройство и работа механизма газораспределения. Рабочий процесс одноцилиндрового двухтактного двигателя и рабочий процесс четырехтактного одно- и двухцилиндрового двигателя. </w:t>
      </w:r>
    </w:p>
    <w:p>
      <w:pPr>
        <w:spacing w:after="0"/>
        <w:ind w:left="0"/>
        <w:jc w:val="both"/>
      </w:pPr>
      <w:r>
        <w:rPr>
          <w:rFonts w:ascii="Times New Roman"/>
          <w:b/>
          <w:i w:val="false"/>
          <w:color w:val="000000"/>
          <w:sz w:val="28"/>
        </w:rPr>
        <w:t xml:space="preserve">      Тема 3. Системы смазывания и охлаждения двигателя </w:t>
      </w:r>
    </w:p>
    <w:p>
      <w:pPr>
        <w:spacing w:after="0"/>
        <w:ind w:left="0"/>
        <w:jc w:val="both"/>
      </w:pPr>
      <w:r>
        <w:rPr>
          <w:rFonts w:ascii="Times New Roman"/>
          <w:b w:val="false"/>
          <w:i w:val="false"/>
          <w:color w:val="000000"/>
          <w:sz w:val="28"/>
        </w:rPr>
        <w:t xml:space="preserve">      Назначение, устройство смазочной системы двигателя. Работа деталей смазочной системы. </w:t>
      </w:r>
      <w:r>
        <w:br/>
      </w:r>
      <w:r>
        <w:rPr>
          <w:rFonts w:ascii="Times New Roman"/>
          <w:b w:val="false"/>
          <w:i w:val="false"/>
          <w:color w:val="000000"/>
          <w:sz w:val="28"/>
        </w:rPr>
        <w:t xml:space="preserve">
      Способы охлаждения двигателя. Причины перегрева двигателя. Способы предупреждения перегрева двигателя. </w:t>
      </w:r>
    </w:p>
    <w:p>
      <w:pPr>
        <w:spacing w:after="0"/>
        <w:ind w:left="0"/>
        <w:jc w:val="both"/>
      </w:pPr>
      <w:r>
        <w:rPr>
          <w:rFonts w:ascii="Times New Roman"/>
          <w:b/>
          <w:i w:val="false"/>
          <w:color w:val="000000"/>
          <w:sz w:val="28"/>
        </w:rPr>
        <w:t xml:space="preserve">      Тема 4. Топливо и горючие смеси. Система питания </w:t>
      </w:r>
    </w:p>
    <w:p>
      <w:pPr>
        <w:spacing w:after="0"/>
        <w:ind w:left="0"/>
        <w:jc w:val="both"/>
      </w:pPr>
      <w:r>
        <w:rPr>
          <w:rFonts w:ascii="Times New Roman"/>
          <w:b w:val="false"/>
          <w:i w:val="false"/>
          <w:color w:val="000000"/>
          <w:sz w:val="28"/>
        </w:rPr>
        <w:t xml:space="preserve">      Сорта и качественные показатели бензина для мотоциклетных двигателей. Топливные смеси для двухтактных мотоциклетных двигателей и масла, применяемые для их изготовления. Соотношение масла и бензина в топливных смесях. </w:t>
      </w:r>
      <w:r>
        <w:br/>
      </w:r>
      <w:r>
        <w:rPr>
          <w:rFonts w:ascii="Times New Roman"/>
          <w:b w:val="false"/>
          <w:i w:val="false"/>
          <w:color w:val="000000"/>
          <w:sz w:val="28"/>
        </w:rPr>
        <w:t xml:space="preserve">
      Назначение и общее устройство системы питания. Приборы системы питания. Работа карбюратора: при пуске двигателя на холостом ходу, на средних и полных нагрузках двигателя. Неисправности карбюратора и способы их устранения. </w:t>
      </w:r>
    </w:p>
    <w:p>
      <w:pPr>
        <w:spacing w:after="0"/>
        <w:ind w:left="0"/>
        <w:jc w:val="both"/>
      </w:pPr>
      <w:r>
        <w:rPr>
          <w:rFonts w:ascii="Times New Roman"/>
          <w:b/>
          <w:i w:val="false"/>
          <w:color w:val="000000"/>
          <w:sz w:val="28"/>
        </w:rPr>
        <w:t xml:space="preserve">      Тема 5. Обслуживание механизмов и систем двигателя </w:t>
      </w:r>
    </w:p>
    <w:p>
      <w:pPr>
        <w:spacing w:after="0"/>
        <w:ind w:left="0"/>
        <w:jc w:val="both"/>
      </w:pPr>
      <w:r>
        <w:rPr>
          <w:rFonts w:ascii="Times New Roman"/>
          <w:b w:val="false"/>
          <w:i w:val="false"/>
          <w:color w:val="000000"/>
          <w:sz w:val="28"/>
        </w:rPr>
        <w:t xml:space="preserve">      Обслуживание механизмов двигателя. Очистка от пыли и грязи картера цилиндра и головки (при необходимости), подтяжка гаек крепления головки, крышек картера, проверка на отсутствие подтеканий и подсоса воздуха в соединениях. Очистка камеры сгорания от нагара. </w:t>
      </w:r>
      <w:r>
        <w:br/>
      </w:r>
      <w:r>
        <w:rPr>
          <w:rFonts w:ascii="Times New Roman"/>
          <w:b w:val="false"/>
          <w:i w:val="false"/>
          <w:color w:val="000000"/>
          <w:sz w:val="28"/>
        </w:rPr>
        <w:t xml:space="preserve">
      Регулировка зазоров клапанов в четырехтактном двигателе. Обслуживание смазочной системы. Проверка уровня масла, смена масла, устранение подтеканий. </w:t>
      </w:r>
      <w:r>
        <w:br/>
      </w:r>
      <w:r>
        <w:rPr>
          <w:rFonts w:ascii="Times New Roman"/>
          <w:b w:val="false"/>
          <w:i w:val="false"/>
          <w:color w:val="000000"/>
          <w:sz w:val="28"/>
        </w:rPr>
        <w:t xml:space="preserve">
      Обслуживание системы питания. Осмотр карбюратора; очистка от пыли и грязи, устранение подтеканий; регулировка режима "холостого хода", обслуживание воздухоочистителя, обслуживание системы выпуска. </w:t>
      </w:r>
    </w:p>
    <w:bookmarkStart w:name="z146" w:id="75"/>
    <w:p>
      <w:pPr>
        <w:spacing w:after="0"/>
        <w:ind w:left="0"/>
        <w:jc w:val="left"/>
      </w:pPr>
      <w:r>
        <w:rPr>
          <w:rFonts w:ascii="Times New Roman"/>
          <w:b/>
          <w:i w:val="false"/>
          <w:color w:val="000000"/>
        </w:rPr>
        <w:t xml:space="preserve"> 
  Раздел 2. ЭЛЕКТРООБОРУДОВАНИЕ </w:t>
      </w:r>
    </w:p>
    <w:bookmarkEnd w:id="75"/>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  </w:t>
      </w:r>
      <w:r>
        <w:rPr>
          <w:rFonts w:ascii="Times New Roman"/>
          <w:b/>
          <w:i w:val="false"/>
          <w:color w:val="000000"/>
          <w:sz w:val="28"/>
        </w:rPr>
        <w:t xml:space="preserve">Источники тока. Система зажигания </w:t>
      </w:r>
    </w:p>
    <w:p>
      <w:pPr>
        <w:spacing w:after="0"/>
        <w:ind w:left="0"/>
        <w:jc w:val="both"/>
      </w:pPr>
      <w:r>
        <w:rPr>
          <w:rFonts w:ascii="Times New Roman"/>
          <w:b w:val="false"/>
          <w:i w:val="false"/>
          <w:color w:val="000000"/>
          <w:sz w:val="28"/>
        </w:rPr>
        <w:t xml:space="preserve">      Назначение аккумуляторной батареи. Назначение, общее устройство и работа генератора и реле-регулятора. </w:t>
      </w:r>
      <w:r>
        <w:br/>
      </w:r>
      <w:r>
        <w:rPr>
          <w:rFonts w:ascii="Times New Roman"/>
          <w:b w:val="false"/>
          <w:i w:val="false"/>
          <w:color w:val="000000"/>
          <w:sz w:val="28"/>
        </w:rPr>
        <w:t xml:space="preserve">
      Система зажигания. Принципиальная схема батарейного зажигания. Приборы батарейного зажигания, их назначение и расположение на мотоцикле. Схема системы зажигания от генератора переменного тока. Электронная система зажигания. Позднее и раннее зажигание, их признаки. Влияние момента зажигания на мощность, тепловой режим и износ деталей двигателя. Установка зажигания. </w:t>
      </w:r>
      <w:r>
        <w:br/>
      </w:r>
      <w:r>
        <w:rPr>
          <w:rFonts w:ascii="Times New Roman"/>
          <w:b w:val="false"/>
          <w:i w:val="false"/>
          <w:color w:val="000000"/>
          <w:sz w:val="28"/>
        </w:rPr>
        <w:t xml:space="preserve">
      Неисправности приборов системы зажигания и способы их устранения. </w:t>
      </w:r>
    </w:p>
    <w:p>
      <w:pPr>
        <w:spacing w:after="0"/>
        <w:ind w:left="0"/>
        <w:jc w:val="both"/>
      </w:pPr>
      <w:r>
        <w:rPr>
          <w:rFonts w:ascii="Times New Roman"/>
          <w:b/>
          <w:i w:val="false"/>
          <w:color w:val="000000"/>
          <w:sz w:val="28"/>
        </w:rPr>
        <w:t xml:space="preserve">      Тема 7. Приборы освещения и сигнализации </w:t>
      </w:r>
    </w:p>
    <w:p>
      <w:pPr>
        <w:spacing w:after="0"/>
        <w:ind w:left="0"/>
        <w:jc w:val="both"/>
      </w:pPr>
      <w:r>
        <w:rPr>
          <w:rFonts w:ascii="Times New Roman"/>
          <w:b w:val="false"/>
          <w:i w:val="false"/>
          <w:color w:val="000000"/>
          <w:sz w:val="28"/>
        </w:rPr>
        <w:t xml:space="preserve">      Назначение, размещение, устройство и работа фары и заднего фонаря, переключателя освещения, переключателя дальнего и ближнего света, указателя поворота. Звуковой сигнал, его устройство и работа. </w:t>
      </w:r>
      <w:r>
        <w:br/>
      </w:r>
      <w:r>
        <w:rPr>
          <w:rFonts w:ascii="Times New Roman"/>
          <w:b w:val="false"/>
          <w:i w:val="false"/>
          <w:color w:val="000000"/>
          <w:sz w:val="28"/>
        </w:rPr>
        <w:t xml:space="preserve">
      Неисправности приборов освещения и сигнализации и способы их устранения. </w:t>
      </w:r>
    </w:p>
    <w:p>
      <w:pPr>
        <w:spacing w:after="0"/>
        <w:ind w:left="0"/>
        <w:jc w:val="both"/>
      </w:pPr>
      <w:r>
        <w:rPr>
          <w:rFonts w:ascii="Times New Roman"/>
          <w:b/>
          <w:i w:val="false"/>
          <w:color w:val="000000"/>
          <w:sz w:val="28"/>
        </w:rPr>
        <w:t xml:space="preserve">      Тема 8. Обслуживание электрооборудования </w:t>
      </w:r>
    </w:p>
    <w:p>
      <w:pPr>
        <w:spacing w:after="0"/>
        <w:ind w:left="0"/>
        <w:jc w:val="both"/>
      </w:pPr>
      <w:r>
        <w:rPr>
          <w:rFonts w:ascii="Times New Roman"/>
          <w:b w:val="false"/>
          <w:i w:val="false"/>
          <w:color w:val="000000"/>
          <w:sz w:val="28"/>
        </w:rPr>
        <w:t xml:space="preserve">      Аккумуляторная батарея: очистка поверхности мастики и клемм от загрязнений, проверка уровня и плотности электролита. </w:t>
      </w:r>
      <w:r>
        <w:br/>
      </w:r>
      <w:r>
        <w:rPr>
          <w:rFonts w:ascii="Times New Roman"/>
          <w:b w:val="false"/>
          <w:i w:val="false"/>
          <w:color w:val="000000"/>
          <w:sz w:val="28"/>
        </w:rPr>
        <w:t xml:space="preserve">
      Генератор: проверка крепления генератора, состояния щеток коллектора, контактов, проводов. </w:t>
      </w:r>
      <w:r>
        <w:br/>
      </w:r>
      <w:r>
        <w:rPr>
          <w:rFonts w:ascii="Times New Roman"/>
          <w:b w:val="false"/>
          <w:i w:val="false"/>
          <w:color w:val="000000"/>
          <w:sz w:val="28"/>
        </w:rPr>
        <w:t xml:space="preserve">
      Регулятор напряжения, реле обратного тока: очистка от пыли и грязи; проверка крепления регулятора напряжения и реле-регулятора и привода. </w:t>
      </w:r>
      <w:r>
        <w:br/>
      </w:r>
      <w:r>
        <w:rPr>
          <w:rFonts w:ascii="Times New Roman"/>
          <w:b w:val="false"/>
          <w:i w:val="false"/>
          <w:color w:val="000000"/>
          <w:sz w:val="28"/>
        </w:rPr>
        <w:t xml:space="preserve">
      Система зажигания: проверка состояния и крепления приборов системы зажигания, проверка зазора между контактами прерывателя-распределителя и их состояние; проверка и очистка электродов свечи, установка зазора между электродами свечи согласно инструкции. </w:t>
      </w:r>
      <w:r>
        <w:br/>
      </w:r>
      <w:r>
        <w:rPr>
          <w:rFonts w:ascii="Times New Roman"/>
          <w:b w:val="false"/>
          <w:i w:val="false"/>
          <w:color w:val="000000"/>
          <w:sz w:val="28"/>
        </w:rPr>
        <w:t xml:space="preserve">
      Коммутатор электронный тиристорный: очистка от пыли и влаги, проверка надежности электрического соединения коммутатора с "массой", при необходимости подтяжка резьбовых соединений. </w:t>
      </w:r>
    </w:p>
    <w:bookmarkStart w:name="z147" w:id="76"/>
    <w:p>
      <w:pPr>
        <w:spacing w:after="0"/>
        <w:ind w:left="0"/>
        <w:jc w:val="left"/>
      </w:pPr>
      <w:r>
        <w:rPr>
          <w:rFonts w:ascii="Times New Roman"/>
          <w:b/>
          <w:i w:val="false"/>
          <w:color w:val="000000"/>
        </w:rPr>
        <w:t xml:space="preserve"> 
  Раздел 3. ТРАНСМИССИЯ </w:t>
      </w:r>
    </w:p>
    <w:bookmarkEnd w:id="76"/>
    <w:p>
      <w:pPr>
        <w:spacing w:after="0"/>
        <w:ind w:left="0"/>
        <w:jc w:val="both"/>
      </w:pPr>
      <w:r>
        <w:rPr>
          <w:rFonts w:ascii="Times New Roman"/>
          <w:b/>
          <w:i w:val="false"/>
          <w:color w:val="000000"/>
          <w:sz w:val="28"/>
        </w:rPr>
        <w:t xml:space="preserve">      Тема 9. Устройство и работа трансмиссии </w:t>
      </w:r>
    </w:p>
    <w:p>
      <w:pPr>
        <w:spacing w:after="0"/>
        <w:ind w:left="0"/>
        <w:jc w:val="both"/>
      </w:pPr>
      <w:r>
        <w:rPr>
          <w:rFonts w:ascii="Times New Roman"/>
          <w:b w:val="false"/>
          <w:i w:val="false"/>
          <w:color w:val="000000"/>
          <w:sz w:val="28"/>
        </w:rPr>
        <w:t xml:space="preserve">      Назначение и типы сцепления. Устройство и работа сцепления. Назначение, устройство и работа коробки передач и механизма переключения. Назначение, устройство и работа пускового механизма. Назначение, устройство и работа карданной и цепной передач. </w:t>
      </w:r>
      <w:r>
        <w:br/>
      </w:r>
      <w:r>
        <w:rPr>
          <w:rFonts w:ascii="Times New Roman"/>
          <w:b w:val="false"/>
          <w:i w:val="false"/>
          <w:color w:val="000000"/>
          <w:sz w:val="28"/>
        </w:rPr>
        <w:t xml:space="preserve">
      Неисправности трансмиссии и способы их устранения. </w:t>
      </w:r>
    </w:p>
    <w:p>
      <w:pPr>
        <w:spacing w:after="0"/>
        <w:ind w:left="0"/>
        <w:jc w:val="both"/>
      </w:pPr>
      <w:r>
        <w:rPr>
          <w:rFonts w:ascii="Times New Roman"/>
          <w:b/>
          <w:i w:val="false"/>
          <w:color w:val="000000"/>
          <w:sz w:val="28"/>
        </w:rPr>
        <w:t xml:space="preserve">      Тема 10. Обслуживание трансмиссии </w:t>
      </w:r>
    </w:p>
    <w:p>
      <w:pPr>
        <w:spacing w:after="0"/>
        <w:ind w:left="0"/>
        <w:jc w:val="both"/>
      </w:pPr>
      <w:r>
        <w:rPr>
          <w:rFonts w:ascii="Times New Roman"/>
          <w:b w:val="false"/>
          <w:i w:val="false"/>
          <w:color w:val="000000"/>
          <w:sz w:val="28"/>
        </w:rPr>
        <w:t xml:space="preserve">      Проверка работоспособности привода выключения сцепления. Регулировка свободного хода рычага сцепления. Проверка исправности механизма выключения. Уход за приводом сцепления. </w:t>
      </w:r>
      <w:r>
        <w:br/>
      </w:r>
      <w:r>
        <w:rPr>
          <w:rFonts w:ascii="Times New Roman"/>
          <w:b w:val="false"/>
          <w:i w:val="false"/>
          <w:color w:val="000000"/>
          <w:sz w:val="28"/>
        </w:rPr>
        <w:t xml:space="preserve">
      Внешний осмотр коробки передач. Проверка работоспособности механизма переключения. Долив или смена масла в коробке передач. </w:t>
      </w:r>
      <w:r>
        <w:br/>
      </w:r>
      <w:r>
        <w:rPr>
          <w:rFonts w:ascii="Times New Roman"/>
          <w:b w:val="false"/>
          <w:i w:val="false"/>
          <w:color w:val="000000"/>
          <w:sz w:val="28"/>
        </w:rPr>
        <w:t xml:space="preserve">
      Цепная передача. Осмотр цепной передачи и определение технического состояния ведущей, ведомой, звездочек и цепи. Определение натяжения и величины прогиба цепи. Регулировка натяжения цепи. Уход за цепной передачей. </w:t>
      </w:r>
      <w:r>
        <w:br/>
      </w:r>
      <w:r>
        <w:rPr>
          <w:rFonts w:ascii="Times New Roman"/>
          <w:b w:val="false"/>
          <w:i w:val="false"/>
          <w:color w:val="000000"/>
          <w:sz w:val="28"/>
        </w:rPr>
        <w:t xml:space="preserve">
      Карданная передача. Осмотр карданной передачи и определение ее технического состояния. Смазка крестовины. Проверка работоспособности главной передачи. Проверка уровня масла в картере главной передачи. Порядок замены масла в картере главной передачи. </w:t>
      </w:r>
    </w:p>
    <w:bookmarkStart w:name="z148" w:id="77"/>
    <w:p>
      <w:pPr>
        <w:spacing w:after="0"/>
        <w:ind w:left="0"/>
        <w:jc w:val="left"/>
      </w:pPr>
      <w:r>
        <w:rPr>
          <w:rFonts w:ascii="Times New Roman"/>
          <w:b/>
          <w:i w:val="false"/>
          <w:color w:val="000000"/>
        </w:rPr>
        <w:t xml:space="preserve"> 
  Раздел 4. </w:t>
      </w:r>
      <w:r>
        <w:br/>
      </w:r>
      <w:r>
        <w:rPr>
          <w:rFonts w:ascii="Times New Roman"/>
          <w:b/>
          <w:i w:val="false"/>
          <w:color w:val="000000"/>
        </w:rPr>
        <w:t xml:space="preserve">
НЕСУЩАЯ СИСТЕМА. ХОДОВАЯ ЧАСТЬ. </w:t>
      </w:r>
      <w:r>
        <w:br/>
      </w:r>
      <w:r>
        <w:rPr>
          <w:rFonts w:ascii="Times New Roman"/>
          <w:b/>
          <w:i w:val="false"/>
          <w:color w:val="000000"/>
        </w:rPr>
        <w:t xml:space="preserve">
ОРГАНЫ УПРАВЛЕНИЯ </w:t>
      </w:r>
    </w:p>
    <w:bookmarkEnd w:id="77"/>
    <w:p>
      <w:pPr>
        <w:spacing w:after="0"/>
        <w:ind w:left="0"/>
        <w:jc w:val="both"/>
      </w:pPr>
      <w:r>
        <w:rPr>
          <w:rFonts w:ascii="Times New Roman"/>
          <w:b/>
          <w:i w:val="false"/>
          <w:color w:val="000000"/>
          <w:sz w:val="28"/>
        </w:rPr>
        <w:t xml:space="preserve">      Тема 11. </w:t>
      </w:r>
      <w:r>
        <w:rPr>
          <w:rFonts w:ascii="Times New Roman"/>
          <w:b/>
          <w:i w:val="false"/>
          <w:color w:val="000000"/>
          <w:sz w:val="28"/>
        </w:rPr>
        <w:t xml:space="preserve">  Устройство рамы мотоцикла, рамы и кузова </w:t>
      </w:r>
      <w:r>
        <w:br/>
      </w:r>
      <w:r>
        <w:rPr>
          <w:rFonts w:ascii="Times New Roman"/>
          <w:b w:val="false"/>
          <w:i w:val="false"/>
          <w:color w:val="000000"/>
          <w:sz w:val="28"/>
        </w:rPr>
        <w:t>
</w:t>
      </w:r>
      <w:r>
        <w:rPr>
          <w:rFonts w:ascii="Times New Roman"/>
          <w:b/>
          <w:i w:val="false"/>
          <w:color w:val="000000"/>
          <w:sz w:val="28"/>
        </w:rPr>
        <w:t xml:space="preserve">               бокового прицепа </w:t>
      </w:r>
    </w:p>
    <w:p>
      <w:pPr>
        <w:spacing w:after="0"/>
        <w:ind w:left="0"/>
        <w:jc w:val="both"/>
      </w:pPr>
      <w:r>
        <w:rPr>
          <w:rFonts w:ascii="Times New Roman"/>
          <w:b w:val="false"/>
          <w:i w:val="false"/>
          <w:color w:val="000000"/>
          <w:sz w:val="28"/>
        </w:rPr>
        <w:t xml:space="preserve">      Назначение и устройство рамы мотоцикла. Конструктивные разновидности рам. Назначение и устройство рамы бокового прицепа и кузова. </w:t>
      </w:r>
    </w:p>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  </w:t>
      </w:r>
      <w:r>
        <w:rPr>
          <w:rFonts w:ascii="Times New Roman"/>
          <w:b/>
          <w:i w:val="false"/>
          <w:color w:val="000000"/>
          <w:sz w:val="28"/>
        </w:rPr>
        <w:t xml:space="preserve">Устройство и работа ходовой части </w:t>
      </w:r>
    </w:p>
    <w:p>
      <w:pPr>
        <w:spacing w:after="0"/>
        <w:ind w:left="0"/>
        <w:jc w:val="both"/>
      </w:pPr>
      <w:r>
        <w:rPr>
          <w:rFonts w:ascii="Times New Roman"/>
          <w:b w:val="false"/>
          <w:i w:val="false"/>
          <w:color w:val="000000"/>
          <w:sz w:val="28"/>
        </w:rPr>
        <w:t xml:space="preserve">      Назначение, общее устройство и работа задней подвески, передней вилки, торсионной подвески бокового прицепа, переднего и заднего тормозов. </w:t>
      </w:r>
      <w:r>
        <w:br/>
      </w:r>
      <w:r>
        <w:rPr>
          <w:rFonts w:ascii="Times New Roman"/>
          <w:b w:val="false"/>
          <w:i w:val="false"/>
          <w:color w:val="000000"/>
          <w:sz w:val="28"/>
        </w:rPr>
        <w:t xml:space="preserve">
      Колеса и шины. </w:t>
      </w:r>
    </w:p>
    <w:p>
      <w:pPr>
        <w:spacing w:after="0"/>
        <w:ind w:left="0"/>
        <w:jc w:val="both"/>
      </w:pPr>
      <w:r>
        <w:rPr>
          <w:rFonts w:ascii="Times New Roman"/>
          <w:b/>
          <w:i w:val="false"/>
          <w:color w:val="000000"/>
          <w:sz w:val="28"/>
        </w:rPr>
        <w:t xml:space="preserve">      Тема 13. Устройство и работа органов управления </w:t>
      </w:r>
    </w:p>
    <w:p>
      <w:pPr>
        <w:spacing w:after="0"/>
        <w:ind w:left="0"/>
        <w:jc w:val="both"/>
      </w:pPr>
      <w:r>
        <w:rPr>
          <w:rFonts w:ascii="Times New Roman"/>
          <w:b w:val="false"/>
          <w:i w:val="false"/>
          <w:color w:val="000000"/>
          <w:sz w:val="28"/>
        </w:rPr>
        <w:t xml:space="preserve">      Назначение, общее устройство и работа органов управления (рулевой колонки, рулевого амортизатора (демпфера), рычагов управления сцеплением, передним тормозом, декомпрессором; педалей пускового механизма, ножного тормоза; рычага переключения передач (ножного, ручного). Кнопочные переключатели освещения, сигнализации и контроля. </w:t>
      </w:r>
    </w:p>
    <w:p>
      <w:pPr>
        <w:spacing w:after="0"/>
        <w:ind w:left="0"/>
        <w:jc w:val="both"/>
      </w:pPr>
      <w:r>
        <w:rPr>
          <w:rFonts w:ascii="Times New Roman"/>
          <w:b/>
          <w:i w:val="false"/>
          <w:color w:val="000000"/>
          <w:sz w:val="28"/>
        </w:rPr>
        <w:t xml:space="preserve">      Тема 14. Обслуживание несущей системы, ходовой части и </w:t>
      </w:r>
      <w:r>
        <w:br/>
      </w:r>
      <w:r>
        <w:rPr>
          <w:rFonts w:ascii="Times New Roman"/>
          <w:b w:val="false"/>
          <w:i w:val="false"/>
          <w:color w:val="000000"/>
          <w:sz w:val="28"/>
        </w:rPr>
        <w:t>
</w:t>
      </w:r>
      <w:r>
        <w:rPr>
          <w:rFonts w:ascii="Times New Roman"/>
          <w:b/>
          <w:i w:val="false"/>
          <w:color w:val="000000"/>
          <w:sz w:val="28"/>
        </w:rPr>
        <w:t xml:space="preserve">               органов управления </w:t>
      </w:r>
    </w:p>
    <w:p>
      <w:pPr>
        <w:spacing w:after="0"/>
        <w:ind w:left="0"/>
        <w:jc w:val="both"/>
      </w:pPr>
      <w:r>
        <w:rPr>
          <w:rFonts w:ascii="Times New Roman"/>
          <w:b w:val="false"/>
          <w:i w:val="false"/>
          <w:color w:val="000000"/>
          <w:sz w:val="28"/>
        </w:rPr>
        <w:t xml:space="preserve">      Несущая система: осмотр мотоцикла, рамы и кузова бокового прицепа. </w:t>
      </w:r>
      <w:r>
        <w:br/>
      </w:r>
      <w:r>
        <w:rPr>
          <w:rFonts w:ascii="Times New Roman"/>
          <w:b w:val="false"/>
          <w:i w:val="false"/>
          <w:color w:val="000000"/>
          <w:sz w:val="28"/>
        </w:rPr>
        <w:t xml:space="preserve">
      Ходовая часть: осмотр и выявление неисправностей передней и задней подвески (крепление, подтекание жидкости, состояние пружин). Осмотр и определение технического состояния колес и шин (состояние ступицы, спиц, обода, наличие смазки в подшипниках колес, давление в шинах). Регулировка развала и схождения колес мотоцикла и бокового прицепа. </w:t>
      </w:r>
      <w:r>
        <w:br/>
      </w:r>
      <w:r>
        <w:rPr>
          <w:rFonts w:ascii="Times New Roman"/>
          <w:b w:val="false"/>
          <w:i w:val="false"/>
          <w:color w:val="000000"/>
          <w:sz w:val="28"/>
        </w:rPr>
        <w:t xml:space="preserve">
      Органы управления: осмотр и определение технического состояния рулевой колонки и рулевого амортизатора; регулировка демпфера; проверка работоспособности привода управления переднего и заднего тормозов. Порядок выполнения регулировочных работ переднего и заднего тормозов. </w:t>
      </w:r>
    </w:p>
    <w:p>
      <w:pPr>
        <w:spacing w:after="0"/>
        <w:ind w:left="0"/>
        <w:jc w:val="both"/>
      </w:pPr>
      <w:r>
        <w:rPr>
          <w:rFonts w:ascii="Times New Roman"/>
          <w:b/>
          <w:i w:val="false"/>
          <w:color w:val="000000"/>
          <w:sz w:val="28"/>
        </w:rPr>
        <w:t xml:space="preserve">      Тема 15. Особенности эксплуатации мотоцикла зимой, </w:t>
      </w:r>
      <w:r>
        <w:br/>
      </w:r>
      <w:r>
        <w:rPr>
          <w:rFonts w:ascii="Times New Roman"/>
          <w:b w:val="false"/>
          <w:i w:val="false"/>
          <w:color w:val="000000"/>
          <w:sz w:val="28"/>
        </w:rPr>
        <w:t>
</w:t>
      </w:r>
      <w:r>
        <w:rPr>
          <w:rFonts w:ascii="Times New Roman"/>
          <w:b/>
          <w:i w:val="false"/>
          <w:color w:val="000000"/>
          <w:sz w:val="28"/>
        </w:rPr>
        <w:t xml:space="preserve">               летом и в период обкатки </w:t>
      </w:r>
    </w:p>
    <w:p>
      <w:pPr>
        <w:spacing w:after="0"/>
        <w:ind w:left="0"/>
        <w:jc w:val="both"/>
      </w:pPr>
      <w:r>
        <w:rPr>
          <w:rFonts w:ascii="Times New Roman"/>
          <w:b w:val="false"/>
          <w:i w:val="false"/>
          <w:color w:val="000000"/>
          <w:sz w:val="28"/>
        </w:rPr>
        <w:t xml:space="preserve">      Подготовка органов управления к работе в условиях низких температур. Подготовка аккумуляторной батареи к эксплуатации зимой. Замена смазки в подшипниках колес. Определение уровня износа покрышек и их замена. Применение специальной цепи "браслета" на ведущее колесо. </w:t>
      </w:r>
      <w:r>
        <w:br/>
      </w:r>
      <w:r>
        <w:rPr>
          <w:rFonts w:ascii="Times New Roman"/>
          <w:b w:val="false"/>
          <w:i w:val="false"/>
          <w:color w:val="000000"/>
          <w:sz w:val="28"/>
        </w:rPr>
        <w:t xml:space="preserve">
      Подготовка топливной системы к эксплуатации в летних условиях. Очистка двигателя от грязи и масел. Замена смазки в подшипниках колес. </w:t>
      </w:r>
      <w:r>
        <w:br/>
      </w:r>
      <w:r>
        <w:rPr>
          <w:rFonts w:ascii="Times New Roman"/>
          <w:b w:val="false"/>
          <w:i w:val="false"/>
          <w:color w:val="000000"/>
          <w:sz w:val="28"/>
        </w:rPr>
        <w:t xml:space="preserve">
      Обкатка нового мотоцикла. </w:t>
      </w:r>
      <w:r>
        <w:br/>
      </w:r>
      <w:r>
        <w:rPr>
          <w:rFonts w:ascii="Times New Roman"/>
          <w:b w:val="false"/>
          <w:i w:val="false"/>
          <w:color w:val="000000"/>
          <w:sz w:val="28"/>
        </w:rPr>
        <w:t xml:space="preserve">
      Выбор скоростного режима, соблюдение температурного режима, замена масла в коробке перемены передач, применение марок топлива и масел согласно указаниям заводской инструкции. </w:t>
      </w:r>
    </w:p>
    <w:bookmarkStart w:name="z149" w:id="78"/>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"ПРАВИЛА ДОРОЖНОГО ДВИЖЕНИЯ"  Тематический план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393"/>
        <w:gridCol w:w="1253"/>
        <w:gridCol w:w="2193"/>
        <w:gridCol w:w="269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тем </w:t>
            </w:r>
            <w:r>
              <w:br/>
            </w:r>
            <w:r>
              <w:rPr>
                <w:rFonts w:ascii="Times New Roman"/>
                <w:b w:val="false"/>
                <w:i w:val="false"/>
                <w:color w:val="000000"/>
                <w:sz w:val="20"/>
              </w:rPr>
              <w:t xml:space="preserve">
занятий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занятие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 </w:t>
            </w:r>
            <w:r>
              <w:br/>
            </w:r>
            <w:r>
              <w:rPr>
                <w:rFonts w:ascii="Times New Roman"/>
                <w:b w:val="false"/>
                <w:i w:val="false"/>
                <w:color w:val="000000"/>
                <w:sz w:val="20"/>
              </w:rPr>
              <w:t xml:space="preserve">
кое занятие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Правила дорожного движения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положения. </w:t>
            </w:r>
            <w:r>
              <w:br/>
            </w:r>
            <w:r>
              <w:rPr>
                <w:rFonts w:ascii="Times New Roman"/>
                <w:b w:val="false"/>
                <w:i w:val="false"/>
                <w:color w:val="000000"/>
                <w:sz w:val="20"/>
              </w:rPr>
              <w:t xml:space="preserve">
Основные понятия </w:t>
            </w:r>
            <w:r>
              <w:br/>
            </w:r>
            <w:r>
              <w:rPr>
                <w:rFonts w:ascii="Times New Roman"/>
                <w:b w:val="false"/>
                <w:i w:val="false"/>
                <w:color w:val="000000"/>
                <w:sz w:val="20"/>
              </w:rPr>
              <w:t xml:space="preserve">
и термины. </w:t>
            </w:r>
            <w:r>
              <w:br/>
            </w:r>
            <w:r>
              <w:rPr>
                <w:rFonts w:ascii="Times New Roman"/>
                <w:b w:val="false"/>
                <w:i w:val="false"/>
                <w:color w:val="000000"/>
                <w:sz w:val="20"/>
              </w:rPr>
              <w:t xml:space="preserve">
Обязанности </w:t>
            </w:r>
            <w:r>
              <w:br/>
            </w:r>
            <w:r>
              <w:rPr>
                <w:rFonts w:ascii="Times New Roman"/>
                <w:b w:val="false"/>
                <w:i w:val="false"/>
                <w:color w:val="000000"/>
                <w:sz w:val="20"/>
              </w:rPr>
              <w:t xml:space="preserve">
водителей, </w:t>
            </w:r>
            <w:r>
              <w:br/>
            </w:r>
            <w:r>
              <w:rPr>
                <w:rFonts w:ascii="Times New Roman"/>
                <w:b w:val="false"/>
                <w:i w:val="false"/>
                <w:color w:val="000000"/>
                <w:sz w:val="20"/>
              </w:rPr>
              <w:t xml:space="preserve">
пешеходов и </w:t>
            </w:r>
            <w:r>
              <w:br/>
            </w:r>
            <w:r>
              <w:rPr>
                <w:rFonts w:ascii="Times New Roman"/>
                <w:b w:val="false"/>
                <w:i w:val="false"/>
                <w:color w:val="000000"/>
                <w:sz w:val="20"/>
              </w:rPr>
              <w:t xml:space="preserve">
пассажиров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знаки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Дорожная </w:t>
            </w:r>
            <w:r>
              <w:br/>
            </w:r>
            <w:r>
              <w:rPr>
                <w:rFonts w:ascii="Times New Roman"/>
                <w:b w:val="false"/>
                <w:i w:val="false"/>
                <w:color w:val="000000"/>
                <w:sz w:val="20"/>
              </w:rPr>
              <w:t xml:space="preserve">
разметка и ее </w:t>
            </w:r>
            <w:r>
              <w:br/>
            </w:r>
            <w:r>
              <w:rPr>
                <w:rFonts w:ascii="Times New Roman"/>
                <w:b w:val="false"/>
                <w:i w:val="false"/>
                <w:color w:val="000000"/>
                <w:sz w:val="20"/>
              </w:rPr>
              <w:t xml:space="preserve">
характеристики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w:t>
            </w:r>
            <w:r>
              <w:br/>
            </w:r>
            <w:r>
              <w:rPr>
                <w:rFonts w:ascii="Times New Roman"/>
                <w:b w:val="false"/>
                <w:i w:val="false"/>
                <w:color w:val="000000"/>
                <w:sz w:val="20"/>
              </w:rPr>
              <w:t xml:space="preserve">
темам 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Порядок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Остановка и </w:t>
            </w:r>
            <w:r>
              <w:br/>
            </w:r>
            <w:r>
              <w:rPr>
                <w:rFonts w:ascii="Times New Roman"/>
                <w:b w:val="false"/>
                <w:i w:val="false"/>
                <w:color w:val="000000"/>
                <w:sz w:val="20"/>
              </w:rPr>
              <w:t xml:space="preserve">
стоянка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движения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занятие по темам 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w:t>
            </w:r>
            <w:r>
              <w:br/>
            </w:r>
            <w:r>
              <w:rPr>
                <w:rFonts w:ascii="Times New Roman"/>
                <w:b w:val="false"/>
                <w:i w:val="false"/>
                <w:color w:val="000000"/>
                <w:sz w:val="20"/>
              </w:rPr>
              <w:t xml:space="preserve">
перекрестков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w:t>
            </w:r>
            <w:r>
              <w:br/>
            </w:r>
            <w:r>
              <w:rPr>
                <w:rFonts w:ascii="Times New Roman"/>
                <w:b w:val="false"/>
                <w:i w:val="false"/>
                <w:color w:val="000000"/>
                <w:sz w:val="20"/>
              </w:rPr>
              <w:t xml:space="preserve">
пешеходных </w:t>
            </w:r>
            <w:r>
              <w:br/>
            </w:r>
            <w:r>
              <w:rPr>
                <w:rFonts w:ascii="Times New Roman"/>
                <w:b w:val="false"/>
                <w:i w:val="false"/>
                <w:color w:val="000000"/>
                <w:sz w:val="20"/>
              </w:rPr>
              <w:t xml:space="preserve">
переходов, </w:t>
            </w:r>
            <w:r>
              <w:br/>
            </w:r>
            <w:r>
              <w:rPr>
                <w:rFonts w:ascii="Times New Roman"/>
                <w:b w:val="false"/>
                <w:i w:val="false"/>
                <w:color w:val="000000"/>
                <w:sz w:val="20"/>
              </w:rPr>
              <w:t xml:space="preserve">
остановок </w:t>
            </w:r>
            <w:r>
              <w:br/>
            </w:r>
            <w:r>
              <w:rPr>
                <w:rFonts w:ascii="Times New Roman"/>
                <w:b w:val="false"/>
                <w:i w:val="false"/>
                <w:color w:val="000000"/>
                <w:sz w:val="20"/>
              </w:rPr>
              <w:t xml:space="preserve">
маршрутных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переездов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w:t>
            </w:r>
            <w:r>
              <w:br/>
            </w:r>
            <w:r>
              <w:rPr>
                <w:rFonts w:ascii="Times New Roman"/>
                <w:b w:val="false"/>
                <w:i w:val="false"/>
                <w:color w:val="000000"/>
                <w:sz w:val="20"/>
              </w:rPr>
              <w:t xml:space="preserve">
темам 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условия </w:t>
            </w:r>
            <w:r>
              <w:br/>
            </w:r>
            <w:r>
              <w:rPr>
                <w:rFonts w:ascii="Times New Roman"/>
                <w:b w:val="false"/>
                <w:i w:val="false"/>
                <w:color w:val="000000"/>
                <w:sz w:val="20"/>
              </w:rPr>
              <w:t xml:space="preserve">
движения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людей </w:t>
            </w:r>
            <w:r>
              <w:br/>
            </w:r>
            <w:r>
              <w:rPr>
                <w:rFonts w:ascii="Times New Roman"/>
                <w:b w:val="false"/>
                <w:i w:val="false"/>
                <w:color w:val="000000"/>
                <w:sz w:val="20"/>
              </w:rPr>
              <w:t xml:space="preserve">
и грузов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w:t>
            </w:r>
            <w:r>
              <w:br/>
            </w:r>
            <w:r>
              <w:rPr>
                <w:rFonts w:ascii="Times New Roman"/>
                <w:b w:val="false"/>
                <w:i w:val="false"/>
                <w:color w:val="000000"/>
                <w:sz w:val="20"/>
              </w:rPr>
              <w:t xml:space="preserve">
состояние и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Номерные, </w:t>
            </w:r>
            <w:r>
              <w:br/>
            </w:r>
            <w:r>
              <w:rPr>
                <w:rFonts w:ascii="Times New Roman"/>
                <w:b w:val="false"/>
                <w:i w:val="false"/>
                <w:color w:val="000000"/>
                <w:sz w:val="20"/>
              </w:rPr>
              <w:t xml:space="preserve">
опознавательные </w:t>
            </w:r>
            <w:r>
              <w:br/>
            </w:r>
            <w:r>
              <w:rPr>
                <w:rFonts w:ascii="Times New Roman"/>
                <w:b w:val="false"/>
                <w:i w:val="false"/>
                <w:color w:val="000000"/>
                <w:sz w:val="20"/>
              </w:rPr>
              <w:t xml:space="preserve">
знаки, предупре- </w:t>
            </w:r>
            <w:r>
              <w:br/>
            </w:r>
            <w:r>
              <w:rPr>
                <w:rFonts w:ascii="Times New Roman"/>
                <w:b w:val="false"/>
                <w:i w:val="false"/>
                <w:color w:val="000000"/>
                <w:sz w:val="20"/>
              </w:rPr>
              <w:t xml:space="preserve">
дительные </w:t>
            </w:r>
            <w:r>
              <w:br/>
            </w:r>
            <w:r>
              <w:rPr>
                <w:rFonts w:ascii="Times New Roman"/>
                <w:b w:val="false"/>
                <w:i w:val="false"/>
                <w:color w:val="000000"/>
                <w:sz w:val="20"/>
              </w:rPr>
              <w:t xml:space="preserve">
устройства, </w:t>
            </w:r>
            <w:r>
              <w:br/>
            </w:r>
            <w:r>
              <w:rPr>
                <w:rFonts w:ascii="Times New Roman"/>
                <w:b w:val="false"/>
                <w:i w:val="false"/>
                <w:color w:val="000000"/>
                <w:sz w:val="20"/>
              </w:rPr>
              <w:t xml:space="preserve">
надписи и </w:t>
            </w:r>
            <w:r>
              <w:br/>
            </w:r>
            <w:r>
              <w:rPr>
                <w:rFonts w:ascii="Times New Roman"/>
                <w:b w:val="false"/>
                <w:i w:val="false"/>
                <w:color w:val="000000"/>
                <w:sz w:val="20"/>
              </w:rPr>
              <w:t xml:space="preserve">
обозначения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Правовая ответственность водителя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Административная </w:t>
            </w:r>
            <w:r>
              <w:br/>
            </w:r>
            <w:r>
              <w:rPr>
                <w:rFonts w:ascii="Times New Roman"/>
                <w:b w:val="false"/>
                <w:i w:val="false"/>
                <w:color w:val="000000"/>
                <w:sz w:val="20"/>
              </w:rPr>
              <w:t xml:space="preserve">
ответственность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Уголовная </w:t>
            </w:r>
            <w:r>
              <w:br/>
            </w:r>
            <w:r>
              <w:rPr>
                <w:rFonts w:ascii="Times New Roman"/>
                <w:b w:val="false"/>
                <w:i w:val="false"/>
                <w:color w:val="000000"/>
                <w:sz w:val="20"/>
              </w:rPr>
              <w:t xml:space="preserve">
ответственность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Гражданская </w:t>
            </w:r>
            <w:r>
              <w:br/>
            </w:r>
            <w:r>
              <w:rPr>
                <w:rFonts w:ascii="Times New Roman"/>
                <w:b w:val="false"/>
                <w:i w:val="false"/>
                <w:color w:val="000000"/>
                <w:sz w:val="20"/>
              </w:rPr>
              <w:t xml:space="preserve">
ответственность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Правовые основы </w:t>
            </w:r>
            <w:r>
              <w:br/>
            </w:r>
            <w:r>
              <w:rPr>
                <w:rFonts w:ascii="Times New Roman"/>
                <w:b w:val="false"/>
                <w:i w:val="false"/>
                <w:color w:val="000000"/>
                <w:sz w:val="20"/>
              </w:rPr>
              <w:t xml:space="preserve">
охраны природы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 собствен- </w:t>
            </w:r>
            <w:r>
              <w:br/>
            </w:r>
            <w:r>
              <w:rPr>
                <w:rFonts w:ascii="Times New Roman"/>
                <w:b w:val="false"/>
                <w:i w:val="false"/>
                <w:color w:val="000000"/>
                <w:sz w:val="20"/>
              </w:rPr>
              <w:t xml:space="preserve">
ности на </w:t>
            </w:r>
            <w:r>
              <w:br/>
            </w:r>
            <w:r>
              <w:rPr>
                <w:rFonts w:ascii="Times New Roman"/>
                <w:b w:val="false"/>
                <w:i w:val="false"/>
                <w:color w:val="000000"/>
                <w:sz w:val="20"/>
              </w:rPr>
              <w:t xml:space="preserve">
транспортное </w:t>
            </w:r>
            <w:r>
              <w:br/>
            </w:r>
            <w:r>
              <w:rPr>
                <w:rFonts w:ascii="Times New Roman"/>
                <w:b w:val="false"/>
                <w:i w:val="false"/>
                <w:color w:val="000000"/>
                <w:sz w:val="20"/>
              </w:rPr>
              <w:t xml:space="preserve">
средство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водителя и </w:t>
            </w:r>
            <w:r>
              <w:br/>
            </w:r>
            <w:r>
              <w:rPr>
                <w:rFonts w:ascii="Times New Roman"/>
                <w:b w:val="false"/>
                <w:i w:val="false"/>
                <w:color w:val="000000"/>
                <w:sz w:val="20"/>
              </w:rPr>
              <w:t xml:space="preserve">
транспортного </w:t>
            </w:r>
            <w:r>
              <w:br/>
            </w:r>
            <w:r>
              <w:rPr>
                <w:rFonts w:ascii="Times New Roman"/>
                <w:b w:val="false"/>
                <w:i w:val="false"/>
                <w:color w:val="000000"/>
                <w:sz w:val="20"/>
              </w:rPr>
              <w:t xml:space="preserve">
средства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150" w:id="79"/>
    <w:p>
      <w:pPr>
        <w:spacing w:after="0"/>
        <w:ind w:left="0"/>
        <w:jc w:val="left"/>
      </w:pPr>
      <w:r>
        <w:rPr>
          <w:rFonts w:ascii="Times New Roman"/>
          <w:b/>
          <w:i w:val="false"/>
          <w:color w:val="000000"/>
        </w:rPr>
        <w:t xml:space="preserve"> 
  Программа  Раздел 1. ПРАВИЛА ДОРОЖНОГО ДВИЖЕНИЯ </w:t>
      </w:r>
    </w:p>
    <w:bookmarkEnd w:id="79"/>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Общие положения. Основные понятия и термины. </w:t>
      </w:r>
      <w:r>
        <w:br/>
      </w:r>
      <w:r>
        <w:rPr>
          <w:rFonts w:ascii="Times New Roman"/>
          <w:b w:val="false"/>
          <w:i w:val="false"/>
          <w:color w:val="000000"/>
          <w:sz w:val="28"/>
        </w:rPr>
        <w:t xml:space="preserve">
               Обязанности водителей, пешеходов и пассажиров </w:t>
      </w:r>
    </w:p>
    <w:p>
      <w:pPr>
        <w:spacing w:after="0"/>
        <w:ind w:left="0"/>
        <w:jc w:val="both"/>
      </w:pPr>
      <w:r>
        <w:rPr>
          <w:rFonts w:ascii="Times New Roman"/>
          <w:b w:val="false"/>
          <w:i w:val="false"/>
          <w:color w:val="000000"/>
          <w:sz w:val="28"/>
        </w:rPr>
        <w:t xml:space="preserve">      Значение Правил в обеспечении порядка и безопасности дорожного движения. Общая структура Правил. Основные понятия и термины, содержащиеся в Правилах. </w:t>
      </w:r>
      <w:r>
        <w:br/>
      </w:r>
      <w:r>
        <w:rPr>
          <w:rFonts w:ascii="Times New Roman"/>
          <w:b w:val="false"/>
          <w:i w:val="false"/>
          <w:color w:val="000000"/>
          <w:sz w:val="28"/>
        </w:rPr>
        <w:t xml:space="preserve">
      Обязанности участников дорожного движения и лиц, уполномоченных регулировать движение. Порядок ввода ограничений в дорожном движении. </w:t>
      </w:r>
      <w:r>
        <w:br/>
      </w:r>
      <w:r>
        <w:rPr>
          <w:rFonts w:ascii="Times New Roman"/>
          <w:b w:val="false"/>
          <w:i w:val="false"/>
          <w:color w:val="000000"/>
          <w:sz w:val="28"/>
        </w:rPr>
        <w:t xml:space="preserve">
      Документы, которые водитель механического транспортного средства обязан иметь при себе и представлять для проверки работникам полиции и ее внештатным сотрудникам. </w:t>
      </w:r>
      <w:r>
        <w:br/>
      </w:r>
      <w:r>
        <w:rPr>
          <w:rFonts w:ascii="Times New Roman"/>
          <w:b w:val="false"/>
          <w:i w:val="false"/>
          <w:color w:val="000000"/>
          <w:sz w:val="28"/>
        </w:rPr>
        <w:t xml:space="preserve">
      Обязанности водителя перед выездом и в пути. Порядок предоставления транспортных средств должностным лицам. Обязанности водителей-инвалидов. Обстоятельства, исключающие возможность управления и передачи управления транспортным средством другому лицу. </w:t>
      </w:r>
      <w:r>
        <w:br/>
      </w:r>
      <w:r>
        <w:rPr>
          <w:rFonts w:ascii="Times New Roman"/>
          <w:b w:val="false"/>
          <w:i w:val="false"/>
          <w:color w:val="000000"/>
          <w:sz w:val="28"/>
        </w:rPr>
        <w:t xml:space="preserve">
      Права и обязанности водителей транспортных средств, движущихся с включенным проблесковым маячком и (или) специальным звуковым сигналом. Обязанности других водителей по обеспечению безопасности движения специальных транспортных средств. </w:t>
      </w:r>
      <w:r>
        <w:br/>
      </w:r>
      <w:r>
        <w:rPr>
          <w:rFonts w:ascii="Times New Roman"/>
          <w:b w:val="false"/>
          <w:i w:val="false"/>
          <w:color w:val="000000"/>
          <w:sz w:val="28"/>
        </w:rPr>
        <w:t xml:space="preserve">
      Обязанности водителей, причастных к дорожно-транспортному происшествию. Обязанности пешеходов и пассажиров по обеспечению безопасности дорожного движения.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Дорожные знаки. </w:t>
      </w:r>
    </w:p>
    <w:p>
      <w:pPr>
        <w:spacing w:after="0"/>
        <w:ind w:left="0"/>
        <w:jc w:val="both"/>
      </w:pPr>
      <w:r>
        <w:rPr>
          <w:rFonts w:ascii="Times New Roman"/>
          <w:b w:val="false"/>
          <w:i w:val="false"/>
          <w:color w:val="000000"/>
          <w:sz w:val="28"/>
        </w:rPr>
        <w:t xml:space="preserve">      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 </w:t>
      </w:r>
      <w:r>
        <w:br/>
      </w:r>
      <w:r>
        <w:rPr>
          <w:rFonts w:ascii="Times New Roman"/>
          <w:b w:val="false"/>
          <w:i w:val="false"/>
          <w:color w:val="000000"/>
          <w:sz w:val="28"/>
        </w:rPr>
        <w:t xml:space="preserve">
      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водителей при приближении к опасному участку дороги, обозначенному соответствующим предупреждающим знаком. </w:t>
      </w:r>
      <w:r>
        <w:br/>
      </w:r>
      <w:r>
        <w:rPr>
          <w:rFonts w:ascii="Times New Roman"/>
          <w:b w:val="false"/>
          <w:i w:val="false"/>
          <w:color w:val="000000"/>
          <w:sz w:val="28"/>
        </w:rPr>
        <w:t xml:space="preserve">
      Знаки приоритета. Назначение. Название и место установки каждого знака. Действия водителей в соответствии с требованиями знаков приоритета. </w:t>
      </w:r>
      <w:r>
        <w:br/>
      </w:r>
      <w:r>
        <w:rPr>
          <w:rFonts w:ascii="Times New Roman"/>
          <w:b w:val="false"/>
          <w:i w:val="false"/>
          <w:color w:val="000000"/>
          <w:sz w:val="28"/>
        </w:rPr>
        <w:t xml:space="preserve">
      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Зона действия запрещающих знаков. </w:t>
      </w:r>
      <w:r>
        <w:br/>
      </w:r>
      <w:r>
        <w:rPr>
          <w:rFonts w:ascii="Times New Roman"/>
          <w:b w:val="false"/>
          <w:i w:val="false"/>
          <w:color w:val="000000"/>
          <w:sz w:val="28"/>
        </w:rPr>
        <w:t xml:space="preserve">
      Предписывающие знаки. Назначение. Общий признак предписания.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предписывающих знаков. Исключения. </w:t>
      </w:r>
      <w:r>
        <w:br/>
      </w:r>
      <w:r>
        <w:rPr>
          <w:rFonts w:ascii="Times New Roman"/>
          <w:b w:val="false"/>
          <w:i w:val="false"/>
          <w:color w:val="000000"/>
          <w:sz w:val="28"/>
        </w:rPr>
        <w:t xml:space="preserve">
      Информационно-указательные знаки. Назначение. Общие признаки информационно-указательных знаков.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знаков, которые вводят определенные режимы движения. </w:t>
      </w:r>
      <w:r>
        <w:br/>
      </w:r>
      <w:r>
        <w:rPr>
          <w:rFonts w:ascii="Times New Roman"/>
          <w:b w:val="false"/>
          <w:i w:val="false"/>
          <w:color w:val="000000"/>
          <w:sz w:val="28"/>
        </w:rPr>
        <w:t xml:space="preserve">
      Знаки сервиса. Назначение. Название и установка каждого знака. </w:t>
      </w:r>
      <w:r>
        <w:br/>
      </w:r>
      <w:r>
        <w:rPr>
          <w:rFonts w:ascii="Times New Roman"/>
          <w:b w:val="false"/>
          <w:i w:val="false"/>
          <w:color w:val="000000"/>
          <w:sz w:val="28"/>
        </w:rPr>
        <w:t xml:space="preserve">
      Знаки дополнительной информации. Назначение. Название и размещение каждого знака.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Дорожная разметка и ее характеристики </w:t>
      </w:r>
    </w:p>
    <w:p>
      <w:pPr>
        <w:spacing w:after="0"/>
        <w:ind w:left="0"/>
        <w:jc w:val="both"/>
      </w:pPr>
      <w:r>
        <w:rPr>
          <w:rFonts w:ascii="Times New Roman"/>
          <w:b w:val="false"/>
          <w:i w:val="false"/>
          <w:color w:val="000000"/>
          <w:sz w:val="28"/>
        </w:rPr>
        <w:t xml:space="preserve">      Значение разметки в общей организации дорожного движения, классификация разметки. </w:t>
      </w:r>
      <w:r>
        <w:br/>
      </w:r>
      <w:r>
        <w:rPr>
          <w:rFonts w:ascii="Times New Roman"/>
          <w:b w:val="false"/>
          <w:i w:val="false"/>
          <w:color w:val="000000"/>
          <w:sz w:val="28"/>
        </w:rPr>
        <w:t xml:space="preserve">
      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 </w:t>
      </w:r>
      <w:r>
        <w:br/>
      </w:r>
      <w:r>
        <w:rPr>
          <w:rFonts w:ascii="Times New Roman"/>
          <w:b w:val="false"/>
          <w:i w:val="false"/>
          <w:color w:val="000000"/>
          <w:sz w:val="28"/>
        </w:rPr>
        <w:t xml:space="preserve">
      Вертикальная разметка. Назначение. Цвет и условия применения каждого вида вертикальной разметки. </w:t>
      </w:r>
      <w:r>
        <w:br/>
      </w:r>
      <w:r>
        <w:rPr>
          <w:rFonts w:ascii="Times New Roman"/>
          <w:b w:val="false"/>
          <w:i w:val="false"/>
          <w:color w:val="000000"/>
          <w:sz w:val="28"/>
        </w:rPr>
        <w:t xml:space="preserve">
      Практическое занятие по темам 1-3.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Порядок движения, остановка и стоянка транспортных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 </w:t>
      </w:r>
      <w:r>
        <w:br/>
      </w:r>
      <w:r>
        <w:rPr>
          <w:rFonts w:ascii="Times New Roman"/>
          <w:b w:val="false"/>
          <w:i w:val="false"/>
          <w:color w:val="000000"/>
          <w:sz w:val="28"/>
        </w:rPr>
        <w:t xml:space="preserve">
      Опасные последствия несоблюдения правил подачи предупредительных сигналов. </w:t>
      </w:r>
      <w:r>
        <w:br/>
      </w:r>
      <w:r>
        <w:rPr>
          <w:rFonts w:ascii="Times New Roman"/>
          <w:b w:val="false"/>
          <w:i w:val="false"/>
          <w:color w:val="000000"/>
          <w:sz w:val="28"/>
        </w:rPr>
        <w:t xml:space="preserve">
      Начало движения, изменение направления движения. Обязанности водителей перед началом движения, перестроением и другими изменениями направления движения. Порядок выполнения поворота на перекрестке. Поворот налево и разворот вне перекрестка. Действия водителя при наличии полосы разгона (торможение). Места, где запрещен разворот. Порядок движения задним ходом. </w:t>
      </w:r>
      <w:r>
        <w:br/>
      </w:r>
      <w:r>
        <w:rPr>
          <w:rFonts w:ascii="Times New Roman"/>
          <w:b w:val="false"/>
          <w:i w:val="false"/>
          <w:color w:val="000000"/>
          <w:sz w:val="28"/>
        </w:rPr>
        <w:t xml:space="preserve">
      Опасные последствия несоблюдения правил маневрирования. </w:t>
      </w:r>
      <w:r>
        <w:br/>
      </w:r>
      <w:r>
        <w:rPr>
          <w:rFonts w:ascii="Times New Roman"/>
          <w:b w:val="false"/>
          <w:i w:val="false"/>
          <w:color w:val="000000"/>
          <w:sz w:val="28"/>
        </w:rPr>
        <w:t xml:space="preserve">
      Расположение транспортных средств на проезжей части. 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 </w:t>
      </w:r>
      <w:r>
        <w:br/>
      </w:r>
      <w:r>
        <w:rPr>
          <w:rFonts w:ascii="Times New Roman"/>
          <w:b w:val="false"/>
          <w:i w:val="false"/>
          <w:color w:val="000000"/>
          <w:sz w:val="28"/>
        </w:rPr>
        <w:t xml:space="preserve">
      Случаи, когда разрешается движение по трамвайным путям. Повороты на дорогу с реверсивным движением. </w:t>
      </w:r>
      <w:r>
        <w:br/>
      </w:r>
      <w:r>
        <w:rPr>
          <w:rFonts w:ascii="Times New Roman"/>
          <w:b w:val="false"/>
          <w:i w:val="false"/>
          <w:color w:val="000000"/>
          <w:sz w:val="28"/>
        </w:rPr>
        <w:t xml:space="preserve">
      Опасные последствия несоблюдения правил расположения транспортных средств на проезжей части. </w:t>
      </w:r>
      <w:r>
        <w:br/>
      </w:r>
      <w:r>
        <w:rPr>
          <w:rFonts w:ascii="Times New Roman"/>
          <w:b w:val="false"/>
          <w:i w:val="false"/>
          <w:color w:val="000000"/>
          <w:sz w:val="28"/>
        </w:rPr>
        <w:t xml:space="preserve">
      Скорость движения и дистанция.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и остальных дорогах для различных категорий транспортных средств, а также для водителей со стажем работы менее двух лет. Запрещения при выборе скоростного режима. Выбор дистанции и интервалов. Особые требования для водителей тихоходных и большегрузных транспортных средств. </w:t>
      </w:r>
      <w:r>
        <w:br/>
      </w:r>
      <w:r>
        <w:rPr>
          <w:rFonts w:ascii="Times New Roman"/>
          <w:b w:val="false"/>
          <w:i w:val="false"/>
          <w:color w:val="000000"/>
          <w:sz w:val="28"/>
        </w:rPr>
        <w:t xml:space="preserve">
      Опасные последствия несоблюдения безопасной скорости и дистанции. </w:t>
      </w:r>
      <w:r>
        <w:br/>
      </w:r>
      <w:r>
        <w:rPr>
          <w:rFonts w:ascii="Times New Roman"/>
          <w:b w:val="false"/>
          <w:i w:val="false"/>
          <w:color w:val="000000"/>
          <w:sz w:val="28"/>
        </w:rPr>
        <w:t xml:space="preserve">
      Обгон и встречный разъезд. Обязанности водителя перед началом обгона. Действия водителей при обгоне. Места, где обгон запрещен. </w:t>
      </w:r>
      <w:r>
        <w:br/>
      </w:r>
      <w:r>
        <w:rPr>
          <w:rFonts w:ascii="Times New Roman"/>
          <w:b w:val="false"/>
          <w:i w:val="false"/>
          <w:color w:val="000000"/>
          <w:sz w:val="28"/>
        </w:rPr>
        <w:t xml:space="preserve">
      Встречный разъезд на узких участках дорог. Опасные последствия несоблюдения правил обгона и встречного разъезда. </w:t>
      </w:r>
      <w:r>
        <w:br/>
      </w:r>
      <w:r>
        <w:rPr>
          <w:rFonts w:ascii="Times New Roman"/>
          <w:b w:val="false"/>
          <w:i w:val="false"/>
          <w:color w:val="000000"/>
          <w:sz w:val="28"/>
        </w:rPr>
        <w:t xml:space="preserve">
      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автомобиля на стоянку. Места, где остановка и стоянка запрещена. </w:t>
      </w:r>
      <w:r>
        <w:br/>
      </w:r>
      <w:r>
        <w:rPr>
          <w:rFonts w:ascii="Times New Roman"/>
          <w:b w:val="false"/>
          <w:i w:val="false"/>
          <w:color w:val="000000"/>
          <w:sz w:val="28"/>
        </w:rPr>
        <w:t xml:space="preserve">
      Опасные последствия несоблюдения правил остановки и стоянки.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Регулирование дорожного движения </w:t>
      </w:r>
    </w:p>
    <w:p>
      <w:pPr>
        <w:spacing w:after="0"/>
        <w:ind w:left="0"/>
        <w:jc w:val="both"/>
      </w:pPr>
      <w:r>
        <w:rPr>
          <w:rFonts w:ascii="Times New Roman"/>
          <w:b w:val="false"/>
          <w:i w:val="false"/>
          <w:color w:val="000000"/>
          <w:sz w:val="28"/>
        </w:rPr>
        <w:t xml:space="preserve">      Средства регулирования дорожного движения. Значение сигналов светофора и действия водителей в соответствии с этими сигналами. Реверсивные светофоры. Регулирование движения трамваев, а также других маршрутных транспортных средств, движущихся по выделенной для них полосе. </w:t>
      </w:r>
      <w:r>
        <w:br/>
      </w:r>
      <w:r>
        <w:rPr>
          <w:rFonts w:ascii="Times New Roman"/>
          <w:b w:val="false"/>
          <w:i w:val="false"/>
          <w:color w:val="000000"/>
          <w:sz w:val="28"/>
        </w:rPr>
        <w:t xml:space="preserve">
      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 </w:t>
      </w:r>
      <w:r>
        <w:br/>
      </w:r>
      <w:r>
        <w:rPr>
          <w:rFonts w:ascii="Times New Roman"/>
          <w:b w:val="false"/>
          <w:i w:val="false"/>
          <w:color w:val="000000"/>
          <w:sz w:val="28"/>
        </w:rPr>
        <w:t xml:space="preserve">
      Действия водителей и пешеходов в случаях, когда указания регулировщика противоречат сигналам светофора, дорожным знакам и разметке. </w:t>
      </w:r>
      <w:r>
        <w:br/>
      </w:r>
      <w:r>
        <w:rPr>
          <w:rFonts w:ascii="Times New Roman"/>
          <w:b w:val="false"/>
          <w:i w:val="false"/>
          <w:color w:val="000000"/>
          <w:sz w:val="28"/>
        </w:rPr>
        <w:t xml:space="preserve">
      Практическое занятие по темам 4-5.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 Проезд перекрестков </w:t>
      </w:r>
    </w:p>
    <w:p>
      <w:pPr>
        <w:spacing w:after="0"/>
        <w:ind w:left="0"/>
        <w:jc w:val="both"/>
      </w:pPr>
      <w:r>
        <w:rPr>
          <w:rFonts w:ascii="Times New Roman"/>
          <w:b w:val="false"/>
          <w:i w:val="false"/>
          <w:color w:val="000000"/>
          <w:sz w:val="28"/>
        </w:rPr>
        <w:t xml:space="preserve">      Общие правила проезда перекрестков. Случаи, когда водители трамваев имеют преимущества. </w:t>
      </w:r>
      <w:r>
        <w:br/>
      </w:r>
      <w:r>
        <w:rPr>
          <w:rFonts w:ascii="Times New Roman"/>
          <w:b w:val="false"/>
          <w:i w:val="false"/>
          <w:color w:val="000000"/>
          <w:sz w:val="28"/>
        </w:rPr>
        <w:t xml:space="preserve">
      Нерегулируемые перекрестки. Перекрестки неравнозначных и равнозначных дорог. Порядок движения на перекрестках неравнозначных и равнозначных дорог. </w:t>
      </w:r>
      <w:r>
        <w:br/>
      </w:r>
      <w:r>
        <w:rPr>
          <w:rFonts w:ascii="Times New Roman"/>
          <w:b w:val="false"/>
          <w:i w:val="false"/>
          <w:color w:val="000000"/>
          <w:sz w:val="28"/>
        </w:rPr>
        <w:t xml:space="preserve">
      Регулируемые перекрестки. Взаимодействие сигналов светофора и дорожных знаков. Порядок и очередность движения на регулируемом перекрестке. </w:t>
      </w:r>
      <w:r>
        <w:br/>
      </w:r>
      <w:r>
        <w:rPr>
          <w:rFonts w:ascii="Times New Roman"/>
          <w:b w:val="false"/>
          <w:i w:val="false"/>
          <w:color w:val="000000"/>
          <w:sz w:val="28"/>
        </w:rPr>
        <w:t xml:space="preserve">
      Очередность проезда перекрестка,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тому подобное) и при отсутствии знаков приоритета.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Проезд пешеходных переходов, остановок маршрутных </w:t>
      </w:r>
      <w:r>
        <w:br/>
      </w:r>
      <w:r>
        <w:rPr>
          <w:rFonts w:ascii="Times New Roman"/>
          <w:b w:val="false"/>
          <w:i w:val="false"/>
          <w:color w:val="000000"/>
          <w:sz w:val="28"/>
        </w:rPr>
        <w:t xml:space="preserve">
                транспортных средств и железнодорожных переездов </w:t>
      </w:r>
    </w:p>
    <w:p>
      <w:pPr>
        <w:spacing w:after="0"/>
        <w:ind w:left="0"/>
        <w:jc w:val="both"/>
      </w:pPr>
      <w:r>
        <w:rPr>
          <w:rFonts w:ascii="Times New Roman"/>
          <w:b w:val="false"/>
          <w:i w:val="false"/>
          <w:color w:val="000000"/>
          <w:sz w:val="28"/>
        </w:rPr>
        <w:t xml:space="preserve">      Пешеходные переходы и остановки маршрутных транспортных средств. Обязанности водителя,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 </w:t>
      </w:r>
      <w:r>
        <w:br/>
      </w:r>
      <w:r>
        <w:rPr>
          <w:rFonts w:ascii="Times New Roman"/>
          <w:b w:val="false"/>
          <w:i w:val="false"/>
          <w:color w:val="000000"/>
          <w:sz w:val="28"/>
        </w:rPr>
        <w:t xml:space="preserve">
      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 Правила остановки транспортных средств перед переездом. Обязанности водителя при вынужденной остановке на переезде. </w:t>
      </w:r>
      <w:r>
        <w:br/>
      </w:r>
      <w:r>
        <w:rPr>
          <w:rFonts w:ascii="Times New Roman"/>
          <w:b w:val="false"/>
          <w:i w:val="false"/>
          <w:color w:val="000000"/>
          <w:sz w:val="28"/>
        </w:rPr>
        <w:t xml:space="preserve">
      Запрещения, действующие на железнодорожном переезде. </w:t>
      </w:r>
      <w:r>
        <w:br/>
      </w:r>
      <w:r>
        <w:rPr>
          <w:rFonts w:ascii="Times New Roman"/>
          <w:b w:val="false"/>
          <w:i w:val="false"/>
          <w:color w:val="000000"/>
          <w:sz w:val="28"/>
        </w:rPr>
        <w:t xml:space="preserve">
      Случаи, требующие согласования условий движения через переезд с начальниками дистанции пути железной дороги. </w:t>
      </w:r>
      <w:r>
        <w:br/>
      </w:r>
      <w:r>
        <w:rPr>
          <w:rFonts w:ascii="Times New Roman"/>
          <w:b w:val="false"/>
          <w:i w:val="false"/>
          <w:color w:val="000000"/>
          <w:sz w:val="28"/>
        </w:rPr>
        <w:t xml:space="preserve">
      Опасные последствия нарушения правил проезда пешеходных переходов, остановок маршрутных транспортных средств и железнодорожных переездов. </w:t>
      </w:r>
      <w:r>
        <w:br/>
      </w:r>
      <w:r>
        <w:rPr>
          <w:rFonts w:ascii="Times New Roman"/>
          <w:b w:val="false"/>
          <w:i w:val="false"/>
          <w:color w:val="000000"/>
          <w:sz w:val="28"/>
        </w:rPr>
        <w:t xml:space="preserve">
      Практическое занятие по темам 6-7.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Развитие навыков прогнозирования в ситуациях, характеризующихся признаком ограниченного обзора. Отработка навыков действий при вынужденной остановке на железнодорожном переезде.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Особые условия движения </w:t>
      </w:r>
    </w:p>
    <w:p>
      <w:pPr>
        <w:spacing w:after="0"/>
        <w:ind w:left="0"/>
        <w:jc w:val="both"/>
      </w:pPr>
      <w:r>
        <w:rPr>
          <w:rFonts w:ascii="Times New Roman"/>
          <w:b w:val="false"/>
          <w:i w:val="false"/>
          <w:color w:val="000000"/>
          <w:sz w:val="28"/>
        </w:rPr>
        <w:t xml:space="preserve">      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 </w:t>
      </w:r>
      <w:r>
        <w:br/>
      </w:r>
      <w:r>
        <w:rPr>
          <w:rFonts w:ascii="Times New Roman"/>
          <w:b w:val="false"/>
          <w:i w:val="false"/>
          <w:color w:val="000000"/>
          <w:sz w:val="28"/>
        </w:rPr>
        <w:t xml:space="preserve">
      Приоритет маршрутных транспортных средств. Пересечение трамвайных путей вне перекрестка. </w:t>
      </w:r>
      <w:r>
        <w:br/>
      </w:r>
      <w:r>
        <w:rPr>
          <w:rFonts w:ascii="Times New Roman"/>
          <w:b w:val="false"/>
          <w:i w:val="false"/>
          <w:color w:val="000000"/>
          <w:sz w:val="28"/>
        </w:rPr>
        <w:t xml:space="preserve">
      Порядок движения на дороге с разделительной полосой для маршрутных транспортных средств. Правила поведения водителей в случаях, когда троллейбус или автобус начинает движение от обозначенной остановки. </w:t>
      </w:r>
      <w:r>
        <w:br/>
      </w:r>
      <w:r>
        <w:rPr>
          <w:rFonts w:ascii="Times New Roman"/>
          <w:b w:val="false"/>
          <w:i w:val="false"/>
          <w:color w:val="000000"/>
          <w:sz w:val="28"/>
        </w:rPr>
        <w:t xml:space="preserve">
      Правила пользования внешними световыми приборами. </w:t>
      </w:r>
      <w:r>
        <w:br/>
      </w:r>
      <w:r>
        <w:rPr>
          <w:rFonts w:ascii="Times New Roman"/>
          <w:b w:val="false"/>
          <w:i w:val="false"/>
          <w:color w:val="000000"/>
          <w:sz w:val="28"/>
        </w:rPr>
        <w:t xml:space="preserve">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 </w:t>
      </w:r>
      <w:r>
        <w:br/>
      </w:r>
      <w:r>
        <w:rPr>
          <w:rFonts w:ascii="Times New Roman"/>
          <w:b w:val="false"/>
          <w:i w:val="false"/>
          <w:color w:val="000000"/>
          <w:sz w:val="28"/>
        </w:rPr>
        <w:t xml:space="preserve">
      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 </w:t>
      </w:r>
      <w:r>
        <w:br/>
      </w:r>
      <w:r>
        <w:rPr>
          <w:rFonts w:ascii="Times New Roman"/>
          <w:b w:val="false"/>
          <w:i w:val="false"/>
          <w:color w:val="000000"/>
          <w:sz w:val="28"/>
        </w:rPr>
        <w:t xml:space="preserve">
      Случаи, когда буксировка запрещена. </w:t>
      </w:r>
      <w:r>
        <w:br/>
      </w:r>
      <w:r>
        <w:rPr>
          <w:rFonts w:ascii="Times New Roman"/>
          <w:b w:val="false"/>
          <w:i w:val="false"/>
          <w:color w:val="000000"/>
          <w:sz w:val="28"/>
        </w:rPr>
        <w:t xml:space="preserve">
      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 </w:t>
      </w:r>
      <w:r>
        <w:br/>
      </w:r>
      <w:r>
        <w:rPr>
          <w:rFonts w:ascii="Times New Roman"/>
          <w:b w:val="false"/>
          <w:i w:val="false"/>
          <w:color w:val="000000"/>
          <w:sz w:val="28"/>
        </w:rPr>
        <w:t xml:space="preserve">
      Учебная езда. Условия, при которых разрешается учебная езда. Требования к обучающему, обучающемуся и учебному механическому транспортному средству.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Перевозка людей и грузов </w:t>
      </w:r>
    </w:p>
    <w:p>
      <w:pPr>
        <w:spacing w:after="0"/>
        <w:ind w:left="0"/>
        <w:jc w:val="both"/>
      </w:pPr>
      <w:r>
        <w:rPr>
          <w:rFonts w:ascii="Times New Roman"/>
          <w:b w:val="false"/>
          <w:i w:val="false"/>
          <w:color w:val="000000"/>
          <w:sz w:val="28"/>
        </w:rPr>
        <w:t xml:space="preserve">      Требование 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запрещена перевозка людей. </w:t>
      </w:r>
      <w:r>
        <w:br/>
      </w:r>
      <w:r>
        <w:rPr>
          <w:rFonts w:ascii="Times New Roman"/>
          <w:b w:val="false"/>
          <w:i w:val="false"/>
          <w:color w:val="000000"/>
          <w:sz w:val="28"/>
        </w:rPr>
        <w:t xml:space="preserve">
      Правила размещения и закрепления груза на транспортном средстве. </w:t>
      </w:r>
      <w:r>
        <w:br/>
      </w:r>
      <w:r>
        <w:rPr>
          <w:rFonts w:ascii="Times New Roman"/>
          <w:b w:val="false"/>
          <w:i w:val="false"/>
          <w:color w:val="000000"/>
          <w:sz w:val="28"/>
        </w:rPr>
        <w:t xml:space="preserve">
      Обозначение перевозимого груза. Случаи, требующие согласования условий движения транспортных средств с дорожной полицией. </w:t>
      </w:r>
      <w:r>
        <w:br/>
      </w:r>
      <w:r>
        <w:rPr>
          <w:rFonts w:ascii="Times New Roman"/>
          <w:b w:val="false"/>
          <w:i w:val="false"/>
          <w:color w:val="000000"/>
          <w:sz w:val="28"/>
        </w:rPr>
        <w:t xml:space="preserve">
      Опасные последствия несоблюдения правил перевозки людей и грузов.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 Техническое состояние и оборудование транспортных </w:t>
      </w:r>
      <w:r>
        <w:br/>
      </w: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Общие требования. Условия, при которых запрещена эксплуатация транспортных средств. </w:t>
      </w:r>
      <w:r>
        <w:br/>
      </w:r>
      <w:r>
        <w:rPr>
          <w:rFonts w:ascii="Times New Roman"/>
          <w:b w:val="false"/>
          <w:i w:val="false"/>
          <w:color w:val="000000"/>
          <w:sz w:val="28"/>
        </w:rPr>
        <w:t xml:space="preserve">
      Неисправности, при возникновении которых водитель должен принять меры к их устранению, а если это невозможно следовать к месту стоянки или ремонта с соблюдением необходимых мер предосторожности. </w:t>
      </w:r>
      <w:r>
        <w:br/>
      </w:r>
      <w:r>
        <w:rPr>
          <w:rFonts w:ascii="Times New Roman"/>
          <w:b w:val="false"/>
          <w:i w:val="false"/>
          <w:color w:val="000000"/>
          <w:sz w:val="28"/>
        </w:rPr>
        <w:t xml:space="preserve">
      Неисправности, при которых запрещено дальнейшее движение. </w:t>
      </w:r>
      <w:r>
        <w:br/>
      </w:r>
      <w:r>
        <w:rPr>
          <w:rFonts w:ascii="Times New Roman"/>
          <w:b w:val="false"/>
          <w:i w:val="false"/>
          <w:color w:val="000000"/>
          <w:sz w:val="28"/>
        </w:rPr>
        <w:t xml:space="preserve">
      Опасные последствия эксплуатации транспортного средства с неисправностями, угрожающими безопасности дорожного движения.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Номерные, опознавательные знаки, предупредительные </w:t>
      </w:r>
      <w:r>
        <w:br/>
      </w:r>
      <w:r>
        <w:rPr>
          <w:rFonts w:ascii="Times New Roman"/>
          <w:b w:val="false"/>
          <w:i w:val="false"/>
          <w:color w:val="000000"/>
          <w:sz w:val="28"/>
        </w:rPr>
        <w:t xml:space="preserve">
                 устройства, надписи и обозначения </w:t>
      </w:r>
    </w:p>
    <w:p>
      <w:pPr>
        <w:spacing w:after="0"/>
        <w:ind w:left="0"/>
        <w:jc w:val="both"/>
      </w:pPr>
      <w:r>
        <w:rPr>
          <w:rFonts w:ascii="Times New Roman"/>
          <w:b w:val="false"/>
          <w:i w:val="false"/>
          <w:color w:val="000000"/>
          <w:sz w:val="28"/>
        </w:rPr>
        <w:t xml:space="preserve">      Регистрация (перерегистрация) транспортных средств в дорожной полиции. </w:t>
      </w:r>
      <w:r>
        <w:br/>
      </w:r>
      <w:r>
        <w:rPr>
          <w:rFonts w:ascii="Times New Roman"/>
          <w:b w:val="false"/>
          <w:i w:val="false"/>
          <w:color w:val="000000"/>
          <w:sz w:val="28"/>
        </w:rPr>
        <w:t xml:space="preserve">
      Требования к оборудованию транспортных средств номерными и опознавательными знаками, предупредительными устройствами. </w:t>
      </w:r>
      <w:r>
        <w:br/>
      </w:r>
      <w:r>
        <w:rPr>
          <w:rFonts w:ascii="Times New Roman"/>
          <w:b w:val="false"/>
          <w:i w:val="false"/>
          <w:color w:val="000000"/>
          <w:sz w:val="28"/>
        </w:rPr>
        <w:t xml:space="preserve">
      Опасные последствия несоблюдения правил установки опознавательных знаков и предупредительных устройств. </w:t>
      </w:r>
    </w:p>
    <w:bookmarkStart w:name="z151" w:id="80"/>
    <w:p>
      <w:pPr>
        <w:spacing w:after="0"/>
        <w:ind w:left="0"/>
        <w:jc w:val="left"/>
      </w:pPr>
      <w:r>
        <w:rPr>
          <w:rFonts w:ascii="Times New Roman"/>
          <w:b/>
          <w:i w:val="false"/>
          <w:color w:val="000000"/>
        </w:rPr>
        <w:t xml:space="preserve"> 
  Раздел 2. ПРАВОВАЯ ОТВЕТСТВЕННОСТЬ ВОДИТЕЛЯ </w:t>
      </w:r>
    </w:p>
    <w:bookmarkEnd w:id="80"/>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Административная ответственность </w:t>
      </w:r>
    </w:p>
    <w:p>
      <w:pPr>
        <w:spacing w:after="0"/>
        <w:ind w:left="0"/>
        <w:jc w:val="both"/>
      </w:pPr>
      <w:r>
        <w:rPr>
          <w:rFonts w:ascii="Times New Roman"/>
          <w:b w:val="false"/>
          <w:i w:val="false"/>
          <w:color w:val="000000"/>
          <w:sz w:val="28"/>
        </w:rPr>
        <w:t xml:space="preserve">      Понятие об административной ответственности. </w:t>
      </w:r>
      <w:r>
        <w:br/>
      </w:r>
      <w:r>
        <w:rPr>
          <w:rFonts w:ascii="Times New Roman"/>
          <w:b w:val="false"/>
          <w:i w:val="false"/>
          <w:color w:val="000000"/>
          <w:sz w:val="28"/>
        </w:rPr>
        <w:t xml:space="preserve">
      Административные правонарушения. Виды административных правонарушений. </w:t>
      </w:r>
      <w:r>
        <w:br/>
      </w:r>
      <w:r>
        <w:rPr>
          <w:rFonts w:ascii="Times New Roman"/>
          <w:b w:val="false"/>
          <w:i w:val="false"/>
          <w:color w:val="000000"/>
          <w:sz w:val="28"/>
        </w:rPr>
        <w:t xml:space="preserve">
      Понятия и виды административного воздействия: предупреждение, штраф, лишение права управления транспортным средством. Органы, налагающие административные наказания, порядок их исполнения.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 Уголовная ответственность </w:t>
      </w:r>
    </w:p>
    <w:p>
      <w:pPr>
        <w:spacing w:after="0"/>
        <w:ind w:left="0"/>
        <w:jc w:val="both"/>
      </w:pPr>
      <w:r>
        <w:rPr>
          <w:rFonts w:ascii="Times New Roman"/>
          <w:b w:val="false"/>
          <w:i w:val="false"/>
          <w:color w:val="000000"/>
          <w:sz w:val="28"/>
        </w:rPr>
        <w:t xml:space="preserve">      Понятие об уголовной ответственности. </w:t>
      </w:r>
      <w:r>
        <w:br/>
      </w:r>
      <w:r>
        <w:rPr>
          <w:rFonts w:ascii="Times New Roman"/>
          <w:b w:val="false"/>
          <w:i w:val="false"/>
          <w:color w:val="000000"/>
          <w:sz w:val="28"/>
        </w:rPr>
        <w:t xml:space="preserve">
      Понятия и виды автотранспортных преступлений. Характеристика автотранспортных преступлений. </w:t>
      </w:r>
      <w:r>
        <w:br/>
      </w:r>
      <w:r>
        <w:rPr>
          <w:rFonts w:ascii="Times New Roman"/>
          <w:b w:val="false"/>
          <w:i w:val="false"/>
          <w:color w:val="000000"/>
          <w:sz w:val="28"/>
        </w:rPr>
        <w:t xml:space="preserve">
      Состав преступлений. </w:t>
      </w:r>
      <w:r>
        <w:br/>
      </w:r>
      <w:r>
        <w:rPr>
          <w:rFonts w:ascii="Times New Roman"/>
          <w:b w:val="false"/>
          <w:i w:val="false"/>
          <w:color w:val="000000"/>
          <w:sz w:val="28"/>
        </w:rPr>
        <w:t xml:space="preserve">
      Обстоятельства, смягчающие и отягчающие ответственность. </w:t>
      </w:r>
      <w:r>
        <w:br/>
      </w:r>
      <w:r>
        <w:rPr>
          <w:rFonts w:ascii="Times New Roman"/>
          <w:b w:val="false"/>
          <w:i w:val="false"/>
          <w:color w:val="000000"/>
          <w:sz w:val="28"/>
        </w:rPr>
        <w:t xml:space="preserve">
      Виды наказаний. </w:t>
      </w:r>
      <w:r>
        <w:br/>
      </w:r>
      <w:r>
        <w:rPr>
          <w:rFonts w:ascii="Times New Roman"/>
          <w:b w:val="false"/>
          <w:i w:val="false"/>
          <w:color w:val="000000"/>
          <w:sz w:val="28"/>
        </w:rPr>
        <w:t xml:space="preserve">
      Уголовная ответственность за преступления на автомобильном транспорте. </w:t>
      </w:r>
      <w:r>
        <w:br/>
      </w:r>
      <w:r>
        <w:rPr>
          <w:rFonts w:ascii="Times New Roman"/>
          <w:b w:val="false"/>
          <w:i w:val="false"/>
          <w:color w:val="000000"/>
          <w:sz w:val="28"/>
        </w:rPr>
        <w:t xml:space="preserve">
      Условия наступления уголовной ответственности. </w:t>
      </w:r>
    </w:p>
    <w:p>
      <w:pPr>
        <w:spacing w:after="0"/>
        <w:ind w:left="0"/>
        <w:jc w:val="both"/>
      </w:pPr>
      <w:r>
        <w:rPr>
          <w:rFonts w:ascii="Times New Roman"/>
          <w:b/>
          <w:i w:val="false"/>
          <w:color w:val="000000"/>
          <w:sz w:val="28"/>
        </w:rPr>
        <w:t xml:space="preserve">      Тема 14 </w:t>
      </w:r>
      <w:r>
        <w:rPr>
          <w:rFonts w:ascii="Times New Roman"/>
          <w:b w:val="false"/>
          <w:i w:val="false"/>
          <w:color w:val="000000"/>
          <w:sz w:val="28"/>
        </w:rPr>
        <w:t xml:space="preserve">. Гражданская ответственность </w:t>
      </w:r>
    </w:p>
    <w:p>
      <w:pPr>
        <w:spacing w:after="0"/>
        <w:ind w:left="0"/>
        <w:jc w:val="both"/>
      </w:pPr>
      <w:r>
        <w:rPr>
          <w:rFonts w:ascii="Times New Roman"/>
          <w:b w:val="false"/>
          <w:i w:val="false"/>
          <w:color w:val="000000"/>
          <w:sz w:val="28"/>
        </w:rPr>
        <w:t xml:space="preserve">      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 </w:t>
      </w:r>
      <w:r>
        <w:br/>
      </w:r>
      <w:r>
        <w:rPr>
          <w:rFonts w:ascii="Times New Roman"/>
          <w:b w:val="false"/>
          <w:i w:val="false"/>
          <w:color w:val="000000"/>
          <w:sz w:val="28"/>
        </w:rPr>
        <w:t xml:space="preserve">
      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 </w:t>
      </w:r>
    </w:p>
    <w:p>
      <w:pPr>
        <w:spacing w:after="0"/>
        <w:ind w:left="0"/>
        <w:jc w:val="both"/>
      </w:pPr>
      <w:r>
        <w:rPr>
          <w:rFonts w:ascii="Times New Roman"/>
          <w:b/>
          <w:i w:val="false"/>
          <w:color w:val="000000"/>
          <w:sz w:val="28"/>
        </w:rPr>
        <w:t xml:space="preserve">      Тема 15.  </w:t>
      </w:r>
      <w:r>
        <w:rPr>
          <w:rFonts w:ascii="Times New Roman"/>
          <w:b w:val="false"/>
          <w:i w:val="false"/>
          <w:color w:val="000000"/>
          <w:sz w:val="28"/>
        </w:rPr>
        <w:t xml:space="preserve">Правовые основы охраны природы </w:t>
      </w:r>
    </w:p>
    <w:p>
      <w:pPr>
        <w:spacing w:after="0"/>
        <w:ind w:left="0"/>
        <w:jc w:val="both"/>
      </w:pPr>
      <w:r>
        <w:rPr>
          <w:rFonts w:ascii="Times New Roman"/>
          <w:b w:val="false"/>
          <w:i w:val="false"/>
          <w:color w:val="000000"/>
          <w:sz w:val="28"/>
        </w:rPr>
        <w:t xml:space="preserve">      Понятие и значение охраны природы. Законодательство об охране природы. Цели, формы и методы охраны природы. </w:t>
      </w:r>
      <w:r>
        <w:br/>
      </w:r>
      <w:r>
        <w:rPr>
          <w:rFonts w:ascii="Times New Roman"/>
          <w:b w:val="false"/>
          <w:i w:val="false"/>
          <w:color w:val="000000"/>
          <w:sz w:val="28"/>
        </w:rPr>
        <w:t xml:space="preserve">
      Объекты природы, подлежащие правовой охране: земля, недра, вода, флора, атмосферный воздух, заповедные природные объекты. </w:t>
      </w:r>
      <w:r>
        <w:br/>
      </w:r>
      <w:r>
        <w:rPr>
          <w:rFonts w:ascii="Times New Roman"/>
          <w:b w:val="false"/>
          <w:i w:val="false"/>
          <w:color w:val="000000"/>
          <w:sz w:val="28"/>
        </w:rPr>
        <w:t xml:space="preserve">
      Система органов, регулирующих отношения по правовой охране природы, их компетенции, права и обязанности. </w:t>
      </w:r>
      <w:r>
        <w:br/>
      </w:r>
      <w:r>
        <w:rPr>
          <w:rFonts w:ascii="Times New Roman"/>
          <w:b w:val="false"/>
          <w:i w:val="false"/>
          <w:color w:val="000000"/>
          <w:sz w:val="28"/>
        </w:rPr>
        <w:t xml:space="preserve">
      Ответственность за нарушение законодательства об охране природы. </w:t>
      </w:r>
    </w:p>
    <w:p>
      <w:pPr>
        <w:spacing w:after="0"/>
        <w:ind w:left="0"/>
        <w:jc w:val="both"/>
      </w:pPr>
      <w:r>
        <w:rPr>
          <w:rFonts w:ascii="Times New Roman"/>
          <w:b/>
          <w:i w:val="false"/>
          <w:color w:val="000000"/>
          <w:sz w:val="28"/>
        </w:rPr>
        <w:t xml:space="preserve">      Тема 16.  </w:t>
      </w:r>
      <w:r>
        <w:rPr>
          <w:rFonts w:ascii="Times New Roman"/>
          <w:b w:val="false"/>
          <w:i w:val="false"/>
          <w:color w:val="000000"/>
          <w:sz w:val="28"/>
        </w:rPr>
        <w:t xml:space="preserve">Право собственности на автотранспортное средство </w:t>
      </w:r>
    </w:p>
    <w:p>
      <w:pPr>
        <w:spacing w:after="0"/>
        <w:ind w:left="0"/>
        <w:jc w:val="both"/>
      </w:pPr>
      <w:r>
        <w:rPr>
          <w:rFonts w:ascii="Times New Roman"/>
          <w:b w:val="false"/>
          <w:i w:val="false"/>
          <w:color w:val="000000"/>
          <w:sz w:val="28"/>
        </w:rPr>
        <w:t xml:space="preserve">      Право собственности, субъекты права собственности. Право собственности на автотранспортное средство. </w:t>
      </w:r>
      <w:r>
        <w:br/>
      </w:r>
      <w:r>
        <w:rPr>
          <w:rFonts w:ascii="Times New Roman"/>
          <w:b w:val="false"/>
          <w:i w:val="false"/>
          <w:color w:val="000000"/>
          <w:sz w:val="28"/>
        </w:rPr>
        <w:t xml:space="preserve">
      Налог с владельца транспортного средства. Документация на транспортное средство. </w:t>
      </w:r>
    </w:p>
    <w:p>
      <w:pPr>
        <w:spacing w:after="0"/>
        <w:ind w:left="0"/>
        <w:jc w:val="both"/>
      </w:pPr>
      <w:r>
        <w:rPr>
          <w:rFonts w:ascii="Times New Roman"/>
          <w:b/>
          <w:i w:val="false"/>
          <w:color w:val="000000"/>
          <w:sz w:val="28"/>
        </w:rPr>
        <w:t xml:space="preserve">      Тема </w:t>
      </w:r>
      <w:r>
        <w:rPr>
          <w:rFonts w:ascii="Times New Roman"/>
          <w:b/>
          <w:i w:val="false"/>
          <w:color w:val="000000"/>
          <w:sz w:val="28"/>
        </w:rPr>
        <w:t xml:space="preserve">  17. </w:t>
      </w:r>
      <w:r>
        <w:rPr>
          <w:rFonts w:ascii="Times New Roman"/>
          <w:b w:val="false"/>
          <w:i w:val="false"/>
          <w:color w:val="000000"/>
          <w:sz w:val="28"/>
        </w:rPr>
        <w:t xml:space="preserve">Страхование водителя и транспортного средства </w:t>
      </w:r>
    </w:p>
    <w:p>
      <w:pPr>
        <w:spacing w:after="0"/>
        <w:ind w:left="0"/>
        <w:jc w:val="both"/>
      </w:pPr>
      <w:r>
        <w:rPr>
          <w:rFonts w:ascii="Times New Roman"/>
          <w:b w:val="false"/>
          <w:i w:val="false"/>
          <w:color w:val="000000"/>
          <w:sz w:val="28"/>
        </w:rPr>
        <w:t xml:space="preserve">      Порядок страхования. Порядок заключения договора о страховании. </w:t>
      </w:r>
      <w:r>
        <w:br/>
      </w:r>
      <w:r>
        <w:rPr>
          <w:rFonts w:ascii="Times New Roman"/>
          <w:b w:val="false"/>
          <w:i w:val="false"/>
          <w:color w:val="000000"/>
          <w:sz w:val="28"/>
        </w:rPr>
        <w:t xml:space="preserve">
      Страховой случай. Основание и порядок выплаты страховой суммы. </w:t>
      </w:r>
    </w:p>
    <w:bookmarkStart w:name="z152" w:id="81"/>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93"/>
        <w:gridCol w:w="221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Дорожное движение. </w:t>
            </w:r>
            <w:r>
              <w:br/>
            </w:r>
            <w:r>
              <w:rPr>
                <w:rFonts w:ascii="Times New Roman"/>
                <w:b w:val="false"/>
                <w:i w:val="false"/>
                <w:color w:val="000000"/>
                <w:sz w:val="20"/>
              </w:rPr>
              <w:t xml:space="preserve">
Его эффективность и </w:t>
            </w:r>
            <w:r>
              <w:br/>
            </w:r>
            <w:r>
              <w:rPr>
                <w:rFonts w:ascii="Times New Roman"/>
                <w:b w:val="false"/>
                <w:i w:val="false"/>
                <w:color w:val="000000"/>
                <w:sz w:val="20"/>
              </w:rPr>
              <w:t xml:space="preserve">
безопасность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w:t>
            </w:r>
            <w:r>
              <w:br/>
            </w:r>
            <w:r>
              <w:rPr>
                <w:rFonts w:ascii="Times New Roman"/>
                <w:b w:val="false"/>
                <w:i w:val="false"/>
                <w:color w:val="000000"/>
                <w:sz w:val="20"/>
              </w:rPr>
              <w:t xml:space="preserve">
надежность водителя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Психофизиологические </w:t>
            </w:r>
            <w:r>
              <w:br/>
            </w:r>
            <w:r>
              <w:rPr>
                <w:rFonts w:ascii="Times New Roman"/>
                <w:b w:val="false"/>
                <w:i w:val="false"/>
                <w:color w:val="000000"/>
                <w:sz w:val="20"/>
              </w:rPr>
              <w:t xml:space="preserve">
и психические </w:t>
            </w:r>
            <w:r>
              <w:br/>
            </w:r>
            <w:r>
              <w:rPr>
                <w:rFonts w:ascii="Times New Roman"/>
                <w:b w:val="false"/>
                <w:i w:val="false"/>
                <w:color w:val="000000"/>
                <w:sz w:val="20"/>
              </w:rPr>
              <w:t xml:space="preserve">
качества водителя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транспортных средств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водителя в </w:t>
            </w:r>
            <w:r>
              <w:br/>
            </w:r>
            <w:r>
              <w:rPr>
                <w:rFonts w:ascii="Times New Roman"/>
                <w:b w:val="false"/>
                <w:i w:val="false"/>
                <w:color w:val="000000"/>
                <w:sz w:val="20"/>
              </w:rPr>
              <w:t xml:space="preserve">
штатных и нештатных </w:t>
            </w:r>
            <w:r>
              <w:br/>
            </w:r>
            <w:r>
              <w:rPr>
                <w:rFonts w:ascii="Times New Roman"/>
                <w:b w:val="false"/>
                <w:i w:val="false"/>
                <w:color w:val="000000"/>
                <w:sz w:val="20"/>
              </w:rPr>
              <w:t xml:space="preserve">
(критических) </w:t>
            </w:r>
            <w:r>
              <w:br/>
            </w:r>
            <w:r>
              <w:rPr>
                <w:rFonts w:ascii="Times New Roman"/>
                <w:b w:val="false"/>
                <w:i w:val="false"/>
                <w:color w:val="000000"/>
                <w:sz w:val="20"/>
              </w:rPr>
              <w:t xml:space="preserve">
режимах движения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условия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Дорожно-транспортные </w:t>
            </w:r>
            <w:r>
              <w:br/>
            </w:r>
            <w:r>
              <w:rPr>
                <w:rFonts w:ascii="Times New Roman"/>
                <w:b w:val="false"/>
                <w:i w:val="false"/>
                <w:color w:val="000000"/>
                <w:sz w:val="20"/>
              </w:rPr>
              <w:t xml:space="preserve">
происшествия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bookmarkStart w:name="z153" w:id="82"/>
    <w:p>
      <w:pPr>
        <w:spacing w:after="0"/>
        <w:ind w:left="0"/>
        <w:jc w:val="left"/>
      </w:pPr>
      <w:r>
        <w:rPr>
          <w:rFonts w:ascii="Times New Roman"/>
          <w:b/>
          <w:i w:val="false"/>
          <w:color w:val="000000"/>
        </w:rPr>
        <w:t xml:space="preserve"> 
  Программа </w:t>
      </w:r>
    </w:p>
    <w:bookmarkEnd w:id="82"/>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Техника управления транспортным средством </w:t>
      </w:r>
    </w:p>
    <w:p>
      <w:pPr>
        <w:spacing w:after="0"/>
        <w:ind w:left="0"/>
        <w:jc w:val="both"/>
      </w:pPr>
      <w:r>
        <w:rPr>
          <w:rFonts w:ascii="Times New Roman"/>
          <w:b w:val="false"/>
          <w:i w:val="false"/>
          <w:color w:val="000000"/>
          <w:sz w:val="28"/>
        </w:rPr>
        <w:t xml:space="preserve">      Посадка водителя за рулем. </w:t>
      </w:r>
      <w:r>
        <w:br/>
      </w:r>
      <w:r>
        <w:rPr>
          <w:rFonts w:ascii="Times New Roman"/>
          <w:b w:val="false"/>
          <w:i w:val="false"/>
          <w:color w:val="000000"/>
          <w:sz w:val="28"/>
        </w:rPr>
        <w:t xml:space="preserve">
      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w:t>
      </w:r>
      <w:r>
        <w:br/>
      </w:r>
      <w:r>
        <w:rPr>
          <w:rFonts w:ascii="Times New Roman"/>
          <w:b w:val="false"/>
          <w:i w:val="false"/>
          <w:color w:val="000000"/>
          <w:sz w:val="28"/>
        </w:rPr>
        <w:t xml:space="preserve">
      Приемы действия органами управления. Техника руления. </w:t>
      </w:r>
      <w:r>
        <w:br/>
      </w:r>
      <w:r>
        <w:rPr>
          <w:rFonts w:ascii="Times New Roman"/>
          <w:b w:val="false"/>
          <w:i w:val="false"/>
          <w:color w:val="000000"/>
          <w:sz w:val="28"/>
        </w:rPr>
        <w:t xml:space="preserve">
      Пуск двигателя. Прогрев двигателя на месте. Прогрев в процессе раннего начала движения. Плавный разгон с последовательным переключением передач. Ограничение максимальной частоты вращения коленчатого вала двигателя в процессе разгона на промежуточных передачах. Поддержание постоянной скорости движения. Действия педалью акселератора на различных режимах движения. Трогание с места, интенсивный разгон. Отрицательное влияние движения на низших передачах на расход топлива. Торможение двигателем. </w:t>
      </w:r>
      <w:r>
        <w:br/>
      </w:r>
      <w:r>
        <w:rPr>
          <w:rFonts w:ascii="Times New Roman"/>
          <w:b w:val="false"/>
          <w:i w:val="false"/>
          <w:color w:val="000000"/>
          <w:sz w:val="28"/>
        </w:rPr>
        <w:t xml:space="preserve">
      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 </w:t>
      </w:r>
      <w:r>
        <w:br/>
      </w:r>
      <w:r>
        <w:rPr>
          <w:rFonts w:ascii="Times New Roman"/>
          <w:b w:val="false"/>
          <w:i w:val="false"/>
          <w:color w:val="000000"/>
          <w:sz w:val="28"/>
        </w:rPr>
        <w:t xml:space="preserve">
      Использование движения "накатом" без ущерба для безопасности дорожного движения. Поддержание оптимального теплового режима работы двигателя. Свободный пробег транспортного средства и причины, влияющие на его величину. </w:t>
      </w:r>
      <w:r>
        <w:br/>
      </w:r>
      <w:r>
        <w:rPr>
          <w:rFonts w:ascii="Times New Roman"/>
          <w:b w:val="false"/>
          <w:i w:val="false"/>
          <w:color w:val="000000"/>
          <w:sz w:val="28"/>
        </w:rPr>
        <w:t xml:space="preserve">
      Выбор передачи и движение на крутых спусках и подъемах, на труднопроходимых и скользких участках дорог. Трогание с места на скользкой дороге без пробуксовывания колес. Преодоление водных преград, косогоров, неглубоких канав, насыпей. Движение в темное время суток и в условиях ограниченной видимости. </w:t>
      </w:r>
      <w:r>
        <w:br/>
      </w:r>
      <w:r>
        <w:rPr>
          <w:rFonts w:ascii="Times New Roman"/>
          <w:b w:val="false"/>
          <w:i w:val="false"/>
          <w:color w:val="000000"/>
          <w:sz w:val="28"/>
        </w:rPr>
        <w:t xml:space="preserve">
      Остановка и стоянка. </w:t>
      </w:r>
      <w:r>
        <w:br/>
      </w:r>
      <w:r>
        <w:rPr>
          <w:rFonts w:ascii="Times New Roman"/>
          <w:b w:val="false"/>
          <w:i w:val="false"/>
          <w:color w:val="000000"/>
          <w:sz w:val="28"/>
        </w:rPr>
        <w:t xml:space="preserve">
      Скорость движения и дистанция. Изменение скорости на поворотах, разворотах и в ограниченных проездах. Выбор скорости в условиях городского движения и на автомагистралях. </w:t>
      </w:r>
      <w:r>
        <w:br/>
      </w:r>
      <w:r>
        <w:rPr>
          <w:rFonts w:ascii="Times New Roman"/>
          <w:b w:val="false"/>
          <w:i w:val="false"/>
          <w:color w:val="000000"/>
          <w:sz w:val="28"/>
        </w:rPr>
        <w:t xml:space="preserve">
      Обгон и встречный разъезд на улицах с небольшим и интенсивным движением. </w:t>
      </w:r>
      <w:r>
        <w:br/>
      </w:r>
      <w:r>
        <w:rPr>
          <w:rFonts w:ascii="Times New Roman"/>
          <w:b w:val="false"/>
          <w:i w:val="false"/>
          <w:color w:val="000000"/>
          <w:sz w:val="28"/>
        </w:rPr>
        <w:t xml:space="preserve">
      Проезд железнодорожных переездов.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Дорожное движение. Его эффективность и безопасность </w:t>
      </w:r>
    </w:p>
    <w:p>
      <w:pPr>
        <w:spacing w:after="0"/>
        <w:ind w:left="0"/>
        <w:jc w:val="both"/>
      </w:pPr>
      <w:r>
        <w:rPr>
          <w:rFonts w:ascii="Times New Roman"/>
          <w:b w:val="false"/>
          <w:i w:val="false"/>
          <w:color w:val="000000"/>
          <w:sz w:val="28"/>
        </w:rPr>
        <w:t xml:space="preserve">      Понятие о системе управления "водитель - автомобиль - дорога" (ВАД). Цели и задачи функционирования системы ВАД. Роль автомобильного транспорта в транспортной системе. Эффективность, безопасность и экологичность дорожно-транспортного процесса. Дорожно-транспортное происшествие (ДТП) - отказ в функционировании транспортной системы. Другие виды отказов. Статистика эффективности, безопасности и экологичности дорожного движения в Казахстане и в других странах. Факторы, влияющие на безопасность: водитель, автомобиль, дорога. Определяющая роль квалификации водителя в обеспечении безопасности дорожного движения. Стаж водителя как показатель его квалификации. Необходимость разработки количественных показателей качества управления транспортным средством для оценки квалификации водителя и реализации резервов, связанных с возможностью ее повышения. </w:t>
      </w:r>
      <w:r>
        <w:br/>
      </w:r>
      <w:r>
        <w:rPr>
          <w:rFonts w:ascii="Times New Roman"/>
          <w:b w:val="false"/>
          <w:i w:val="false"/>
          <w:color w:val="000000"/>
          <w:sz w:val="28"/>
        </w:rPr>
        <w:t xml:space="preserve">
      Государственная система обеспечения безопасности и экологичности дорожного движения. </w:t>
      </w:r>
      <w:r>
        <w:br/>
      </w:r>
      <w:r>
        <w:rPr>
          <w:rFonts w:ascii="Times New Roman"/>
          <w:b w:val="false"/>
          <w:i w:val="false"/>
          <w:color w:val="000000"/>
          <w:sz w:val="28"/>
        </w:rPr>
        <w:t xml:space="preserve">
      Требования по безопасности движения, предъявляемые к транспортным средствам.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 Профессиональная надежность водителя </w:t>
      </w:r>
    </w:p>
    <w:p>
      <w:pPr>
        <w:spacing w:after="0"/>
        <w:ind w:left="0"/>
        <w:jc w:val="both"/>
      </w:pPr>
      <w:r>
        <w:rPr>
          <w:rFonts w:ascii="Times New Roman"/>
          <w:b w:val="false"/>
          <w:i w:val="false"/>
          <w:color w:val="000000"/>
          <w:sz w:val="28"/>
        </w:rPr>
        <w:t xml:space="preserve">      Потребность как побудитель деятельности. Группы потребностей. Мотивы и стимулы деятельности. Цель деятельности при управлении ТС. Психический образ плана действий по достижению цели управления ТС. Действия и трудовые операции при управлении ТС. Задачи, решаемые для достижения цели управления. Оптимизация процесса управления ТС. Критерии оптимальности управления ТС. </w:t>
      </w:r>
      <w:r>
        <w:br/>
      </w:r>
      <w:r>
        <w:rPr>
          <w:rFonts w:ascii="Times New Roman"/>
          <w:b w:val="false"/>
          <w:i w:val="false"/>
          <w:color w:val="000000"/>
          <w:sz w:val="28"/>
        </w:rPr>
        <w:t xml:space="preserve">
      Каналы восприятия информации водителем. Обработка информации, воспринимаемой водителем. Сравнение текущей ситуации с планом действий. Оценка опасности ситуации по величинам резервов управления. Прогноз развития ситуации. Штатные и нештатные ситуации. Психическая напряженность как средство саморегуляции, обеспечивающее повышение надежности водителя. Влияние социально-психических свойств водителя на ошибки в оценке опасности ситуации. </w:t>
      </w:r>
      <w:r>
        <w:br/>
      </w:r>
      <w:r>
        <w:rPr>
          <w:rFonts w:ascii="Times New Roman"/>
          <w:b w:val="false"/>
          <w:i w:val="false"/>
          <w:color w:val="000000"/>
          <w:sz w:val="28"/>
        </w:rPr>
        <w:t xml:space="preserve">
      Составляющие надежности водителя: профессиональное мастерство, моральные качества, физическое состояние. Определение мастерства. Влияние квалификации, стажа работы и возраста на мастерство водителя. Моральные качества: дисциплинированность, уважение других участников движения, этика поведения и культура обслуживания, самообладание и предвидение. Физические и психологические качества, здоровье и возраст и их влияние на физическое состояние водителя. </w:t>
      </w:r>
      <w:r>
        <w:br/>
      </w:r>
      <w:r>
        <w:rPr>
          <w:rFonts w:ascii="Times New Roman"/>
          <w:b w:val="false"/>
          <w:i w:val="false"/>
          <w:color w:val="000000"/>
          <w:sz w:val="28"/>
        </w:rPr>
        <w:t xml:space="preserve">
      Алкоголь, наркотики, лекарственные препараты и их вредное влияние на результаты деятельности водителя: замедленные реакции, ослабление внимания, ухудшение зрительного восприятия, сонливость, необратимые изменения в организме.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Психофизиологические и психические качества водителя </w:t>
      </w:r>
    </w:p>
    <w:p>
      <w:pPr>
        <w:spacing w:after="0"/>
        <w:ind w:left="0"/>
        <w:jc w:val="both"/>
      </w:pPr>
      <w:r>
        <w:rPr>
          <w:rFonts w:ascii="Times New Roman"/>
          <w:b w:val="false"/>
          <w:i w:val="false"/>
          <w:color w:val="000000"/>
          <w:sz w:val="28"/>
        </w:rPr>
        <w:t xml:space="preserve">      Зрительное восприятие. Поле зрения. Восприятие расстояния и скорости ТС.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 </w:t>
      </w:r>
      <w:r>
        <w:br/>
      </w:r>
      <w:r>
        <w:rPr>
          <w:rFonts w:ascii="Times New Roman"/>
          <w:b w:val="false"/>
          <w:i w:val="false"/>
          <w:color w:val="000000"/>
          <w:sz w:val="28"/>
        </w:rPr>
        <w:t xml:space="preserve">
      Восприятие линейных ускорений, угловых скоростей и ускорений. Суставные ощущения. Восприятие сопротивлений и перемещений органов управления. </w:t>
      </w:r>
      <w:r>
        <w:br/>
      </w:r>
      <w:r>
        <w:rPr>
          <w:rFonts w:ascii="Times New Roman"/>
          <w:b w:val="false"/>
          <w:i w:val="false"/>
          <w:color w:val="000000"/>
          <w:sz w:val="28"/>
        </w:rPr>
        <w:t xml:space="preserve">
      Возможности выполнения управляющих операций по амплитуде и усилию перемещения органов управления. Время переработки информации. Зависимость амплитуды движений рук (ног) водителя от величины входного сигнала. Психомоторные реакции водителя. Время реакции. Изменение времени реакции в зависимости от сложности дорожно-транспортной ситуации. </w:t>
      </w:r>
      <w:r>
        <w:br/>
      </w:r>
      <w:r>
        <w:rPr>
          <w:rFonts w:ascii="Times New Roman"/>
          <w:b w:val="false"/>
          <w:i w:val="false"/>
          <w:color w:val="000000"/>
          <w:sz w:val="28"/>
        </w:rPr>
        <w:t xml:space="preserve">
      Мышление. Прогнозирование развития дорожно-транспортной ситуации. </w:t>
      </w:r>
      <w:r>
        <w:br/>
      </w:r>
      <w:r>
        <w:rPr>
          <w:rFonts w:ascii="Times New Roman"/>
          <w:b w:val="false"/>
          <w:i w:val="false"/>
          <w:color w:val="000000"/>
          <w:sz w:val="28"/>
        </w:rPr>
        <w:t xml:space="preserve">
      Подготовленность водителя: знания, умения, навыки. </w:t>
      </w:r>
      <w:r>
        <w:br/>
      </w:r>
      <w:r>
        <w:rPr>
          <w:rFonts w:ascii="Times New Roman"/>
          <w:b w:val="false"/>
          <w:i w:val="false"/>
          <w:color w:val="000000"/>
          <w:sz w:val="28"/>
        </w:rPr>
        <w:t xml:space="preserve">
      Требования водителя к ТС как объекту управления. Функциональный комфорт. Влияние оптимальности свойств ТС как управляемого объекта на эффективность и безопасность деятельности водителя. </w:t>
      </w:r>
      <w:r>
        <w:br/>
      </w:r>
      <w:r>
        <w:rPr>
          <w:rFonts w:ascii="Times New Roman"/>
          <w:b w:val="false"/>
          <w:i w:val="false"/>
          <w:color w:val="000000"/>
          <w:sz w:val="28"/>
        </w:rPr>
        <w:t xml:space="preserve">
      Этика водителя как важный компонент этики поведения человека в обществе. Этика водителя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внутренних дел. Этика водителей при дорожно-транспортных происшествиях и несчастных случаях на дороге.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Эксплуатационные показатели транспортных средств </w:t>
      </w:r>
    </w:p>
    <w:p>
      <w:pPr>
        <w:spacing w:after="0"/>
        <w:ind w:left="0"/>
        <w:jc w:val="both"/>
      </w:pPr>
      <w:r>
        <w:rPr>
          <w:rFonts w:ascii="Times New Roman"/>
          <w:b w:val="false"/>
          <w:i w:val="false"/>
          <w:color w:val="000000"/>
          <w:sz w:val="28"/>
        </w:rPr>
        <w:t xml:space="preserve">      Показатели предельных возможностей эффективного и безопасного выполнения транспортной работы: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 эксплуатационная и ремонтная технологичность. Их влияние на эффективность и безопасность дорожного движения. </w:t>
      </w:r>
      <w:r>
        <w:br/>
      </w:r>
      <w:r>
        <w:rPr>
          <w:rFonts w:ascii="Times New Roman"/>
          <w:b w:val="false"/>
          <w:i w:val="false"/>
          <w:color w:val="000000"/>
          <w:sz w:val="28"/>
        </w:rPr>
        <w:t xml:space="preserve">
      Силы, вызывающие движение ТС: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Изменение продольной силы сцепления в зависимости от степени буксования (блокировки) колес: изменение поперечной устойчивости против скольжения при движении накатом, разгоне, торможении. Устойчивость против опрокидывания. Резервы устойчивости ТС. </w:t>
      </w:r>
      <w:r>
        <w:br/>
      </w:r>
      <w:r>
        <w:rPr>
          <w:rFonts w:ascii="Times New Roman"/>
          <w:b w:val="false"/>
          <w:i w:val="false"/>
          <w:color w:val="000000"/>
          <w:sz w:val="28"/>
        </w:rPr>
        <w:t xml:space="preserve">
      Системы регулирования движения ТС: системы регулирования тяговой, тормозной (тормозная система) и поперечной (рулевое управление) сил. Характеристика системы управления: чувствительность в перемещении органа управления, запаздывания реакции ТС на перемещение органа управления, реактивное действие (нарастание усилия при перемещении) органа управления.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Действия водителя в штатных и нештатных </w:t>
      </w:r>
      <w:r>
        <w:br/>
      </w:r>
      <w:r>
        <w:rPr>
          <w:rFonts w:ascii="Times New Roman"/>
          <w:b w:val="false"/>
          <w:i w:val="false"/>
          <w:color w:val="000000"/>
          <w:sz w:val="28"/>
        </w:rPr>
        <w:t xml:space="preserve">
               (критических) режимах движения </w:t>
      </w:r>
    </w:p>
    <w:p>
      <w:pPr>
        <w:spacing w:after="0"/>
        <w:ind w:left="0"/>
        <w:jc w:val="both"/>
      </w:pPr>
      <w:r>
        <w:rPr>
          <w:rFonts w:ascii="Times New Roman"/>
          <w:b w:val="false"/>
          <w:i w:val="false"/>
          <w:color w:val="000000"/>
          <w:sz w:val="28"/>
        </w:rPr>
        <w:t xml:space="preserve">      Управление мотоциклом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 </w:t>
      </w:r>
      <w:r>
        <w:br/>
      </w:r>
      <w:r>
        <w:rPr>
          <w:rFonts w:ascii="Times New Roman"/>
          <w:b w:val="false"/>
          <w:i w:val="false"/>
          <w:color w:val="000000"/>
          <w:sz w:val="28"/>
        </w:rPr>
        <w:t xml:space="preserve">
      Действия водителя при отказе рабочего тормоза, разрыве шины в движении, при заносе. </w:t>
      </w:r>
      <w:r>
        <w:br/>
      </w:r>
      <w:r>
        <w:rPr>
          <w:rFonts w:ascii="Times New Roman"/>
          <w:b w:val="false"/>
          <w:i w:val="false"/>
          <w:color w:val="000000"/>
          <w:sz w:val="28"/>
        </w:rPr>
        <w:t xml:space="preserve">
      Действия водителя при возгорании транспортного средства, при падении в воду, падении провода электролинии высокого напряжения на транспортное средство, при ударе молнии. </w:t>
      </w:r>
      <w:r>
        <w:br/>
      </w:r>
      <w:r>
        <w:rPr>
          <w:rFonts w:ascii="Times New Roman"/>
          <w:b w:val="false"/>
          <w:i w:val="false"/>
          <w:color w:val="000000"/>
          <w:sz w:val="28"/>
        </w:rPr>
        <w:t xml:space="preserve">
      Понятие об эффективности управления отдельным ТС. Безопасность - условие эффективной работы транспорта. Возможные задачи, достижения цели управления водителем при управлении: достижение максимальной средней скорости при заданном расходе топлива; максимальная экономия топлива при заданной средней скорости; достижение максимальной средней скорости; обеспечение максимальной надежности. </w:t>
      </w:r>
      <w:r>
        <w:br/>
      </w:r>
      <w:r>
        <w:rPr>
          <w:rFonts w:ascii="Times New Roman"/>
          <w:b w:val="false"/>
          <w:i w:val="false"/>
          <w:color w:val="000000"/>
          <w:sz w:val="28"/>
        </w:rPr>
        <w:t xml:space="preserve">
      Показатели качества управления: средняя скорость, расход топлива, коэффициент равномерности движения, показатель использования топлива, среднее передаточное число в коробке передач, наработка на торможение, равномерность разгона, замедления и криволинейного движения. </w:t>
      </w:r>
      <w:r>
        <w:br/>
      </w:r>
      <w:r>
        <w:rPr>
          <w:rFonts w:ascii="Times New Roman"/>
          <w:b w:val="false"/>
          <w:i w:val="false"/>
          <w:color w:val="000000"/>
          <w:sz w:val="28"/>
        </w:rPr>
        <w:t xml:space="preserve">
      Экономичное управление: применение экономичного алгоритма регулирования скорости при разгоне; ограничение максимальной скорости при низкой интенсивности движения по критерию расхода топлива, при высокой интенсивности - движение со скоростью, близкой к средней скорости потока; замедление с использованием наката и торможения двигателем. </w:t>
      </w:r>
      <w:r>
        <w:br/>
      </w:r>
      <w:r>
        <w:rPr>
          <w:rFonts w:ascii="Times New Roman"/>
          <w:b w:val="false"/>
          <w:i w:val="false"/>
          <w:color w:val="000000"/>
          <w:sz w:val="28"/>
        </w:rPr>
        <w:t xml:space="preserve">
      Скоростное управление: применение скоростного алгоритма регулирования скорости при разгоне; движение с максимальной (в пределах ПДД) скоростью на участках свободного движения; интенсивное торможение. Влияние интенсивности потока на среднюю скорость транспортного средства (ТС). Умение предвидеть развитие дорожно-транспортных ситуаций - основное условие безопасного скоростного управления. </w:t>
      </w:r>
      <w:r>
        <w:br/>
      </w:r>
      <w:r>
        <w:rPr>
          <w:rFonts w:ascii="Times New Roman"/>
          <w:b w:val="false"/>
          <w:i w:val="false"/>
          <w:color w:val="000000"/>
          <w:sz w:val="28"/>
        </w:rPr>
        <w:t xml:space="preserve">
      Влияние используемых алгоритмов управления на безопасность, экологичность, ресурс транспортного средства. </w:t>
      </w:r>
      <w:r>
        <w:br/>
      </w:r>
      <w:r>
        <w:rPr>
          <w:rFonts w:ascii="Times New Roman"/>
          <w:b w:val="false"/>
          <w:i w:val="false"/>
          <w:color w:val="000000"/>
          <w:sz w:val="28"/>
        </w:rPr>
        <w:t xml:space="preserve">
      Использование тахометра, спидометра, эконометра (пилотажных приборов) для реализации оптимальных алгоритмов регулирования скорости движения ТС (экономичного и скоростного). Рекомендуемая последовательность переноса взора при считывании приборной информации.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Дорожные условия и безопасность движения </w:t>
      </w:r>
    </w:p>
    <w:p>
      <w:pPr>
        <w:spacing w:after="0"/>
        <w:ind w:left="0"/>
        <w:jc w:val="both"/>
      </w:pPr>
      <w:r>
        <w:rPr>
          <w:rFonts w:ascii="Times New Roman"/>
          <w:b w:val="false"/>
          <w:i w:val="false"/>
          <w:color w:val="000000"/>
          <w:sz w:val="28"/>
        </w:rPr>
        <w:t xml:space="preserve">      Виды и классификация автомобильных дорог. Обустройство дорог. Основные элементы активной, пассивной и экологической безопасности дороги. </w:t>
      </w:r>
      <w:r>
        <w:br/>
      </w:r>
      <w:r>
        <w:rPr>
          <w:rFonts w:ascii="Times New Roman"/>
          <w:b w:val="false"/>
          <w:i w:val="false"/>
          <w:color w:val="000000"/>
          <w:sz w:val="28"/>
        </w:rPr>
        <w:t xml:space="preserve">
      Виды дорожных покрытий, их характеристики. Влияние дорожных условий на безопасность движения. Дороги в населенных пунктах. Дороги в сельской местности. Автомагистрали. Особенности горных дорог. </w:t>
      </w:r>
      <w:r>
        <w:br/>
      </w:r>
      <w:r>
        <w:rPr>
          <w:rFonts w:ascii="Times New Roman"/>
          <w:b w:val="false"/>
          <w:i w:val="false"/>
          <w:color w:val="000000"/>
          <w:sz w:val="28"/>
        </w:rPr>
        <w:t xml:space="preserve">
      Влияние дорожных условий на движение автомобиля. Понятие о коэффициенте сцепления шин с дорогой. Изменение коэффициента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 </w:t>
      </w:r>
      <w:r>
        <w:br/>
      </w:r>
      <w:r>
        <w:rPr>
          <w:rFonts w:ascii="Times New Roman"/>
          <w:b w:val="false"/>
          <w:i w:val="false"/>
          <w:color w:val="000000"/>
          <w:sz w:val="28"/>
        </w:rPr>
        <w:t xml:space="preserve">
      Пользование дорогами в осенний и весенний периоды. Пользование зимними дорогами (зимниками). Движение по ледяным переправам. </w:t>
      </w:r>
      <w:r>
        <w:br/>
      </w:r>
      <w:r>
        <w:rPr>
          <w:rFonts w:ascii="Times New Roman"/>
          <w:b w:val="false"/>
          <w:i w:val="false"/>
          <w:color w:val="000000"/>
          <w:sz w:val="28"/>
        </w:rPr>
        <w:t xml:space="preserve">
      Меры предосторожности при движении по ремонтируемым участкам дорог, применяемые при этом ограждения, предупредительные и световые сигналы.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Дорожно-транспортные происшествия </w:t>
      </w:r>
    </w:p>
    <w:p>
      <w:pPr>
        <w:spacing w:after="0"/>
        <w:ind w:left="0"/>
        <w:jc w:val="both"/>
      </w:pPr>
      <w:r>
        <w:rPr>
          <w:rFonts w:ascii="Times New Roman"/>
          <w:b w:val="false"/>
          <w:i w:val="false"/>
          <w:color w:val="000000"/>
          <w:sz w:val="28"/>
        </w:rPr>
        <w:t xml:space="preserve">      Понятия о дорожно-транспортной ситуации и дорожно-транспортном происшествии. Классификация дорожно-транспортных происшествий. Аварийность в городах, на загородных дорогах, в сельской местности. </w:t>
      </w:r>
      <w:r>
        <w:br/>
      </w:r>
      <w:r>
        <w:rPr>
          <w:rFonts w:ascii="Times New Roman"/>
          <w:b w:val="false"/>
          <w:i w:val="false"/>
          <w:color w:val="000000"/>
          <w:sz w:val="28"/>
        </w:rPr>
        <w:t xml:space="preserve">
      Причины возникновения дорожно-транспортных происшествий: нарушения Правил дорожного движения, неосторожные действия участников движения, выход транспортного средства из повиновения водителя, техническая неисправность транспортного средства и другие. Причины, связанные с водителем: низкая квалификация, переутомление, сон за рулем. </w:t>
      </w:r>
      <w:r>
        <w:br/>
      </w:r>
      <w:r>
        <w:rPr>
          <w:rFonts w:ascii="Times New Roman"/>
          <w:b w:val="false"/>
          <w:i w:val="false"/>
          <w:color w:val="000000"/>
          <w:sz w:val="28"/>
        </w:rPr>
        <w:t xml:space="preserve">
      Условия возникновения дорожно-транспортных происшествий: состояние транспортного средства и дороги, наличие средств регулирования дорожного движения и другие условия. </w:t>
      </w:r>
      <w:r>
        <w:br/>
      </w:r>
      <w:r>
        <w:rPr>
          <w:rFonts w:ascii="Times New Roman"/>
          <w:b w:val="false"/>
          <w:i w:val="false"/>
          <w:color w:val="000000"/>
          <w:sz w:val="28"/>
        </w:rPr>
        <w:t xml:space="preserve">
      Статистика дорожно-транспортных происшествий. Распределение аварийности по сезонам, дням недели, времени суток, категориям дороги, видам транспортных средств и другим факторам. </w:t>
      </w:r>
      <w:r>
        <w:br/>
      </w:r>
      <w:r>
        <w:rPr>
          <w:rFonts w:ascii="Times New Roman"/>
          <w:b w:val="false"/>
          <w:i w:val="false"/>
          <w:color w:val="000000"/>
          <w:sz w:val="28"/>
        </w:rPr>
        <w:t xml:space="preserve">
      Активная, пассивная и экологическая безопасность транспортного средства. </w:t>
      </w:r>
      <w:r>
        <w:br/>
      </w:r>
      <w:r>
        <w:rPr>
          <w:rFonts w:ascii="Times New Roman"/>
          <w:b w:val="false"/>
          <w:i w:val="false"/>
          <w:color w:val="000000"/>
          <w:sz w:val="28"/>
        </w:rPr>
        <w:t xml:space="preserve">
      Государственный контроль за безопасностью дорожного движения. </w:t>
      </w:r>
    </w:p>
    <w:bookmarkStart w:name="z154" w:id="83"/>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"ОКАЗАНИЕ ПЕРВОЙ МЕДИЦИНСКОЙ ПОМОЩИ"  Тематический план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693"/>
        <w:gridCol w:w="1293"/>
        <w:gridCol w:w="2353"/>
        <w:gridCol w:w="1973"/>
      </w:tblGrid>
      <w:tr>
        <w:trPr>
          <w:trHeight w:val="465"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тем занятий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 </w:t>
            </w:r>
            <w:r>
              <w:br/>
            </w:r>
            <w:r>
              <w:rPr>
                <w:rFonts w:ascii="Times New Roman"/>
                <w:b w:val="false"/>
                <w:i w:val="false"/>
                <w:color w:val="000000"/>
                <w:sz w:val="20"/>
              </w:rPr>
              <w:t xml:space="preserve">
кое занятие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занятие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анатомии </w:t>
            </w:r>
            <w:r>
              <w:br/>
            </w:r>
            <w:r>
              <w:rPr>
                <w:rFonts w:ascii="Times New Roman"/>
                <w:b w:val="false"/>
                <w:i w:val="false"/>
                <w:color w:val="000000"/>
                <w:sz w:val="20"/>
              </w:rPr>
              <w:t xml:space="preserve">
и физиологии </w:t>
            </w:r>
            <w:r>
              <w:br/>
            </w:r>
            <w:r>
              <w:rPr>
                <w:rFonts w:ascii="Times New Roman"/>
                <w:b w:val="false"/>
                <w:i w:val="false"/>
                <w:color w:val="000000"/>
                <w:sz w:val="20"/>
              </w:rPr>
              <w:t xml:space="preserve">
человека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Структура </w:t>
            </w:r>
            <w:r>
              <w:br/>
            </w:r>
            <w:r>
              <w:rPr>
                <w:rFonts w:ascii="Times New Roman"/>
                <w:b w:val="false"/>
                <w:i w:val="false"/>
                <w:color w:val="000000"/>
                <w:sz w:val="20"/>
              </w:rPr>
              <w:t xml:space="preserve">
дорожно-транспор- </w:t>
            </w:r>
            <w:r>
              <w:br/>
            </w:r>
            <w:r>
              <w:rPr>
                <w:rFonts w:ascii="Times New Roman"/>
                <w:b w:val="false"/>
                <w:i w:val="false"/>
                <w:color w:val="000000"/>
                <w:sz w:val="20"/>
              </w:rPr>
              <w:t xml:space="preserve">
тного травматиз- </w:t>
            </w:r>
            <w:r>
              <w:br/>
            </w:r>
            <w:r>
              <w:rPr>
                <w:rFonts w:ascii="Times New Roman"/>
                <w:b w:val="false"/>
                <w:i w:val="false"/>
                <w:color w:val="000000"/>
                <w:sz w:val="20"/>
              </w:rPr>
              <w:t xml:space="preserve">
ма. Наиболее </w:t>
            </w:r>
            <w:r>
              <w:br/>
            </w:r>
            <w:r>
              <w:rPr>
                <w:rFonts w:ascii="Times New Roman"/>
                <w:b w:val="false"/>
                <w:i w:val="false"/>
                <w:color w:val="000000"/>
                <w:sz w:val="20"/>
              </w:rPr>
              <w:t xml:space="preserve">
частые поврежде- </w:t>
            </w:r>
            <w:r>
              <w:br/>
            </w:r>
            <w:r>
              <w:rPr>
                <w:rFonts w:ascii="Times New Roman"/>
                <w:b w:val="false"/>
                <w:i w:val="false"/>
                <w:color w:val="000000"/>
                <w:sz w:val="20"/>
              </w:rPr>
              <w:t xml:space="preserve">
ния при ДТП и </w:t>
            </w:r>
            <w:r>
              <w:br/>
            </w:r>
            <w:r>
              <w:rPr>
                <w:rFonts w:ascii="Times New Roman"/>
                <w:b w:val="false"/>
                <w:i w:val="false"/>
                <w:color w:val="000000"/>
                <w:sz w:val="20"/>
              </w:rPr>
              <w:t xml:space="preserve">
способы их </w:t>
            </w:r>
            <w:r>
              <w:br/>
            </w:r>
            <w:r>
              <w:rPr>
                <w:rFonts w:ascii="Times New Roman"/>
                <w:b w:val="false"/>
                <w:i w:val="false"/>
                <w:color w:val="000000"/>
                <w:sz w:val="20"/>
              </w:rPr>
              <w:t xml:space="preserve">
диагностики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Угрожающие жизни </w:t>
            </w:r>
            <w:r>
              <w:br/>
            </w:r>
            <w:r>
              <w:rPr>
                <w:rFonts w:ascii="Times New Roman"/>
                <w:b w:val="false"/>
                <w:i w:val="false"/>
                <w:color w:val="000000"/>
                <w:sz w:val="20"/>
              </w:rPr>
              <w:t xml:space="preserve">
состояния при </w:t>
            </w:r>
            <w:r>
              <w:br/>
            </w:r>
            <w:r>
              <w:rPr>
                <w:rFonts w:ascii="Times New Roman"/>
                <w:b w:val="false"/>
                <w:i w:val="false"/>
                <w:color w:val="000000"/>
                <w:sz w:val="20"/>
              </w:rPr>
              <w:t xml:space="preserve">
механических и </w:t>
            </w:r>
            <w:r>
              <w:br/>
            </w:r>
            <w:r>
              <w:rPr>
                <w:rFonts w:ascii="Times New Roman"/>
                <w:b w:val="false"/>
                <w:i w:val="false"/>
                <w:color w:val="000000"/>
                <w:sz w:val="20"/>
              </w:rPr>
              <w:t xml:space="preserve">
термических </w:t>
            </w:r>
            <w:r>
              <w:br/>
            </w:r>
            <w:r>
              <w:rPr>
                <w:rFonts w:ascii="Times New Roman"/>
                <w:b w:val="false"/>
                <w:i w:val="false"/>
                <w:color w:val="000000"/>
                <w:sz w:val="20"/>
              </w:rPr>
              <w:t xml:space="preserve">
поражениях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w:t>
            </w:r>
            <w:r>
              <w:br/>
            </w:r>
            <w:r>
              <w:rPr>
                <w:rFonts w:ascii="Times New Roman"/>
                <w:b w:val="false"/>
                <w:i w:val="false"/>
                <w:color w:val="000000"/>
                <w:sz w:val="20"/>
              </w:rPr>
              <w:t xml:space="preserve">
реакции при </w:t>
            </w:r>
            <w:r>
              <w:br/>
            </w:r>
            <w:r>
              <w:rPr>
                <w:rFonts w:ascii="Times New Roman"/>
                <w:b w:val="false"/>
                <w:i w:val="false"/>
                <w:color w:val="000000"/>
                <w:sz w:val="20"/>
              </w:rPr>
              <w:t xml:space="preserve">
авариях. Острые </w:t>
            </w:r>
            <w:r>
              <w:br/>
            </w:r>
            <w:r>
              <w:rPr>
                <w:rFonts w:ascii="Times New Roman"/>
                <w:b w:val="false"/>
                <w:i w:val="false"/>
                <w:color w:val="000000"/>
                <w:sz w:val="20"/>
              </w:rPr>
              <w:t xml:space="preserve">
психозы. </w:t>
            </w:r>
            <w:r>
              <w:br/>
            </w:r>
            <w:r>
              <w:rPr>
                <w:rFonts w:ascii="Times New Roman"/>
                <w:b w:val="false"/>
                <w:i w:val="false"/>
                <w:color w:val="000000"/>
                <w:sz w:val="20"/>
              </w:rPr>
              <w:t xml:space="preserve">
Особенности </w:t>
            </w:r>
            <w:r>
              <w:br/>
            </w:r>
            <w:r>
              <w:rPr>
                <w:rFonts w:ascii="Times New Roman"/>
                <w:b w:val="false"/>
                <w:i w:val="false"/>
                <w:color w:val="000000"/>
                <w:sz w:val="20"/>
              </w:rPr>
              <w:t xml:space="preserve">
оказания помощи </w:t>
            </w:r>
            <w:r>
              <w:br/>
            </w:r>
            <w:r>
              <w:rPr>
                <w:rFonts w:ascii="Times New Roman"/>
                <w:b w:val="false"/>
                <w:i w:val="false"/>
                <w:color w:val="000000"/>
                <w:sz w:val="20"/>
              </w:rPr>
              <w:t xml:space="preserve">
пострадавшим в </w:t>
            </w:r>
            <w:r>
              <w:br/>
            </w:r>
            <w:r>
              <w:rPr>
                <w:rFonts w:ascii="Times New Roman"/>
                <w:b w:val="false"/>
                <w:i w:val="false"/>
                <w:color w:val="000000"/>
                <w:sz w:val="20"/>
              </w:rPr>
              <w:t xml:space="preserve">
состоянии </w:t>
            </w:r>
            <w:r>
              <w:br/>
            </w:r>
            <w:r>
              <w:rPr>
                <w:rFonts w:ascii="Times New Roman"/>
                <w:b w:val="false"/>
                <w:i w:val="false"/>
                <w:color w:val="000000"/>
                <w:sz w:val="20"/>
              </w:rPr>
              <w:t xml:space="preserve">
неадекватности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Термические </w:t>
            </w:r>
            <w:r>
              <w:br/>
            </w:r>
            <w:r>
              <w:rPr>
                <w:rFonts w:ascii="Times New Roman"/>
                <w:b w:val="false"/>
                <w:i w:val="false"/>
                <w:color w:val="000000"/>
                <w:sz w:val="20"/>
              </w:rPr>
              <w:t xml:space="preserve">
поражения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Организационно- </w:t>
            </w:r>
            <w:r>
              <w:br/>
            </w:r>
            <w:r>
              <w:rPr>
                <w:rFonts w:ascii="Times New Roman"/>
                <w:b w:val="false"/>
                <w:i w:val="false"/>
                <w:color w:val="000000"/>
                <w:sz w:val="20"/>
              </w:rPr>
              <w:t xml:space="preserve">
правовые аспекты </w:t>
            </w:r>
            <w:r>
              <w:br/>
            </w:r>
            <w:r>
              <w:rPr>
                <w:rFonts w:ascii="Times New Roman"/>
                <w:b w:val="false"/>
                <w:i w:val="false"/>
                <w:color w:val="000000"/>
                <w:sz w:val="20"/>
              </w:rPr>
              <w:t xml:space="preserve">
оказания помощи </w:t>
            </w:r>
            <w:r>
              <w:br/>
            </w:r>
            <w:r>
              <w:rPr>
                <w:rFonts w:ascii="Times New Roman"/>
                <w:b w:val="false"/>
                <w:i w:val="false"/>
                <w:color w:val="000000"/>
                <w:sz w:val="20"/>
              </w:rPr>
              <w:t xml:space="preserve">
пострадавшим при </w:t>
            </w:r>
            <w:r>
              <w:br/>
            </w:r>
            <w:r>
              <w:rPr>
                <w:rFonts w:ascii="Times New Roman"/>
                <w:b w:val="false"/>
                <w:i w:val="false"/>
                <w:color w:val="000000"/>
                <w:sz w:val="20"/>
              </w:rPr>
              <w:t xml:space="preserve">
дорожно-транспор- </w:t>
            </w:r>
            <w:r>
              <w:br/>
            </w:r>
            <w:r>
              <w:rPr>
                <w:rFonts w:ascii="Times New Roman"/>
                <w:b w:val="false"/>
                <w:i w:val="false"/>
                <w:color w:val="000000"/>
                <w:sz w:val="20"/>
              </w:rPr>
              <w:t xml:space="preserve">
тных происшествиях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Острые, угрожаю- </w:t>
            </w:r>
            <w:r>
              <w:br/>
            </w:r>
            <w:r>
              <w:rPr>
                <w:rFonts w:ascii="Times New Roman"/>
                <w:b w:val="false"/>
                <w:i w:val="false"/>
                <w:color w:val="000000"/>
                <w:sz w:val="20"/>
              </w:rPr>
              <w:t xml:space="preserve">
щие жизни тера- </w:t>
            </w:r>
            <w:r>
              <w:br/>
            </w:r>
            <w:r>
              <w:rPr>
                <w:rFonts w:ascii="Times New Roman"/>
                <w:b w:val="false"/>
                <w:i w:val="false"/>
                <w:color w:val="000000"/>
                <w:sz w:val="20"/>
              </w:rPr>
              <w:t xml:space="preserve">
певтические </w:t>
            </w:r>
            <w:r>
              <w:br/>
            </w:r>
            <w:r>
              <w:rPr>
                <w:rFonts w:ascii="Times New Roman"/>
                <w:b w:val="false"/>
                <w:i w:val="false"/>
                <w:color w:val="000000"/>
                <w:sz w:val="20"/>
              </w:rPr>
              <w:t xml:space="preserve">
состояния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сердечно-легочной </w:t>
            </w:r>
            <w:r>
              <w:br/>
            </w:r>
            <w:r>
              <w:rPr>
                <w:rFonts w:ascii="Times New Roman"/>
                <w:b w:val="false"/>
                <w:i w:val="false"/>
                <w:color w:val="000000"/>
                <w:sz w:val="20"/>
              </w:rPr>
              <w:t xml:space="preserve">
реанимации, </w:t>
            </w:r>
            <w:r>
              <w:br/>
            </w:r>
            <w:r>
              <w:rPr>
                <w:rFonts w:ascii="Times New Roman"/>
                <w:b w:val="false"/>
                <w:i w:val="false"/>
                <w:color w:val="000000"/>
                <w:sz w:val="20"/>
              </w:rPr>
              <w:t xml:space="preserve">
устранение </w:t>
            </w:r>
            <w:r>
              <w:br/>
            </w:r>
            <w:r>
              <w:rPr>
                <w:rFonts w:ascii="Times New Roman"/>
                <w:b w:val="false"/>
                <w:i w:val="false"/>
                <w:color w:val="000000"/>
                <w:sz w:val="20"/>
              </w:rPr>
              <w:t xml:space="preserve">
асфиксии при </w:t>
            </w:r>
            <w:r>
              <w:br/>
            </w:r>
            <w:r>
              <w:rPr>
                <w:rFonts w:ascii="Times New Roman"/>
                <w:b w:val="false"/>
                <w:i w:val="false"/>
                <w:color w:val="000000"/>
                <w:sz w:val="20"/>
              </w:rPr>
              <w:t xml:space="preserve">
оказании первой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постра- </w:t>
            </w:r>
            <w:r>
              <w:br/>
            </w:r>
            <w:r>
              <w:rPr>
                <w:rFonts w:ascii="Times New Roman"/>
                <w:b w:val="false"/>
                <w:i w:val="false"/>
                <w:color w:val="000000"/>
                <w:sz w:val="20"/>
              </w:rPr>
              <w:t xml:space="preserve">
давшим в ДТП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w:t>
            </w:r>
            <w:r>
              <w:br/>
            </w:r>
            <w:r>
              <w:rPr>
                <w:rFonts w:ascii="Times New Roman"/>
                <w:b w:val="false"/>
                <w:i w:val="false"/>
                <w:color w:val="000000"/>
                <w:sz w:val="20"/>
              </w:rPr>
              <w:t xml:space="preserve">
наружного </w:t>
            </w:r>
            <w:r>
              <w:br/>
            </w:r>
            <w:r>
              <w:rPr>
                <w:rFonts w:ascii="Times New Roman"/>
                <w:b w:val="false"/>
                <w:i w:val="false"/>
                <w:color w:val="000000"/>
                <w:sz w:val="20"/>
              </w:rPr>
              <w:t xml:space="preserve">
кровотечения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w:t>
            </w:r>
            <w:r>
              <w:br/>
            </w:r>
            <w:r>
              <w:rPr>
                <w:rFonts w:ascii="Times New Roman"/>
                <w:b w:val="false"/>
                <w:i w:val="false"/>
                <w:color w:val="000000"/>
                <w:sz w:val="20"/>
              </w:rPr>
              <w:t xml:space="preserve">
иммобилизация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w:t>
            </w:r>
            <w:r>
              <w:br/>
            </w:r>
            <w:r>
              <w:rPr>
                <w:rFonts w:ascii="Times New Roman"/>
                <w:b w:val="false"/>
                <w:i w:val="false"/>
                <w:color w:val="000000"/>
                <w:sz w:val="20"/>
              </w:rPr>
              <w:t xml:space="preserve">
высвобождения </w:t>
            </w:r>
            <w:r>
              <w:br/>
            </w:r>
            <w:r>
              <w:rPr>
                <w:rFonts w:ascii="Times New Roman"/>
                <w:b w:val="false"/>
                <w:i w:val="false"/>
                <w:color w:val="000000"/>
                <w:sz w:val="20"/>
              </w:rPr>
              <w:t xml:space="preserve">
пострадавших, </w:t>
            </w:r>
            <w:r>
              <w:br/>
            </w:r>
            <w:r>
              <w:rPr>
                <w:rFonts w:ascii="Times New Roman"/>
                <w:b w:val="false"/>
                <w:i w:val="false"/>
                <w:color w:val="000000"/>
                <w:sz w:val="20"/>
              </w:rPr>
              <w:t xml:space="preserve">
извлечение из </w:t>
            </w:r>
            <w:r>
              <w:br/>
            </w:r>
            <w:r>
              <w:rPr>
                <w:rFonts w:ascii="Times New Roman"/>
                <w:b w:val="false"/>
                <w:i w:val="false"/>
                <w:color w:val="000000"/>
                <w:sz w:val="20"/>
              </w:rPr>
              <w:t xml:space="preserve">
машины; их </w:t>
            </w:r>
            <w:r>
              <w:br/>
            </w:r>
            <w:r>
              <w:rPr>
                <w:rFonts w:ascii="Times New Roman"/>
                <w:b w:val="false"/>
                <w:i w:val="false"/>
                <w:color w:val="000000"/>
                <w:sz w:val="20"/>
              </w:rPr>
              <w:t xml:space="preserve">
транспортировка, </w:t>
            </w:r>
            <w:r>
              <w:br/>
            </w:r>
            <w:r>
              <w:rPr>
                <w:rFonts w:ascii="Times New Roman"/>
                <w:b w:val="false"/>
                <w:i w:val="false"/>
                <w:color w:val="000000"/>
                <w:sz w:val="20"/>
              </w:rPr>
              <w:t xml:space="preserve">
погрузка в </w:t>
            </w:r>
            <w:r>
              <w:br/>
            </w:r>
            <w:r>
              <w:rPr>
                <w:rFonts w:ascii="Times New Roman"/>
                <w:b w:val="false"/>
                <w:i w:val="false"/>
                <w:color w:val="000000"/>
                <w:sz w:val="20"/>
              </w:rPr>
              <w:t xml:space="preserve">
транспорт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ран, </w:t>
            </w:r>
            <w:r>
              <w:br/>
            </w:r>
            <w:r>
              <w:rPr>
                <w:rFonts w:ascii="Times New Roman"/>
                <w:b w:val="false"/>
                <w:i w:val="false"/>
                <w:color w:val="000000"/>
                <w:sz w:val="20"/>
              </w:rPr>
              <w:t xml:space="preserve">
десмургия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Пользование </w:t>
            </w:r>
            <w:r>
              <w:br/>
            </w:r>
            <w:r>
              <w:rPr>
                <w:rFonts w:ascii="Times New Roman"/>
                <w:b w:val="false"/>
                <w:i w:val="false"/>
                <w:color w:val="000000"/>
                <w:sz w:val="20"/>
              </w:rPr>
              <w:t xml:space="preserve">
индивидуальной </w:t>
            </w:r>
            <w:r>
              <w:br/>
            </w:r>
            <w:r>
              <w:rPr>
                <w:rFonts w:ascii="Times New Roman"/>
                <w:b w:val="false"/>
                <w:i w:val="false"/>
                <w:color w:val="000000"/>
                <w:sz w:val="20"/>
              </w:rPr>
              <w:t xml:space="preserve">
аптечкой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155" w:id="84"/>
    <w:p>
      <w:pPr>
        <w:spacing w:after="0"/>
        <w:ind w:left="0"/>
        <w:jc w:val="left"/>
      </w:pPr>
      <w:r>
        <w:rPr>
          <w:rFonts w:ascii="Times New Roman"/>
          <w:b/>
          <w:i w:val="false"/>
          <w:color w:val="000000"/>
        </w:rPr>
        <w:t xml:space="preserve"> 
  Программа </w:t>
      </w:r>
    </w:p>
    <w:bookmarkEnd w:id="84"/>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анатомии и физиологии человека </w:t>
      </w:r>
    </w:p>
    <w:p>
      <w:pPr>
        <w:spacing w:after="0"/>
        <w:ind w:left="0"/>
        <w:jc w:val="both"/>
      </w:pPr>
      <w:r>
        <w:rPr>
          <w:rFonts w:ascii="Times New Roman"/>
          <w:b w:val="false"/>
          <w:i w:val="false"/>
          <w:color w:val="000000"/>
          <w:sz w:val="28"/>
        </w:rPr>
        <w:t xml:space="preserve">      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Структура дорожно-транспортного травматизма. </w:t>
      </w:r>
    </w:p>
    <w:p>
      <w:pPr>
        <w:spacing w:after="0"/>
        <w:ind w:left="0"/>
        <w:jc w:val="both"/>
      </w:pPr>
      <w:r>
        <w:rPr>
          <w:rFonts w:ascii="Times New Roman"/>
          <w:b w:val="false"/>
          <w:i w:val="false"/>
          <w:color w:val="000000"/>
          <w:sz w:val="28"/>
        </w:rPr>
        <w:t xml:space="preserve">      Наиболее частые повреждения при ДТП и способы их диагностики </w:t>
      </w:r>
      <w:r>
        <w:br/>
      </w:r>
      <w:r>
        <w:rPr>
          <w:rFonts w:ascii="Times New Roman"/>
          <w:b w:val="false"/>
          <w:i w:val="false"/>
          <w:color w:val="000000"/>
          <w:sz w:val="28"/>
        </w:rPr>
        <w:t xml:space="preserve">
      Характеристика транспортных средств, приспособления, предохраняющие от травм при ДТП. 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 </w:t>
      </w:r>
      <w:r>
        <w:br/>
      </w:r>
      <w:r>
        <w:rPr>
          <w:rFonts w:ascii="Times New Roman"/>
          <w:b w:val="false"/>
          <w:i w:val="false"/>
          <w:color w:val="000000"/>
          <w:sz w:val="28"/>
        </w:rPr>
        <w:t xml:space="preserve">
      Достоверные и вероятные признаки перелома, черепно-мозговой травмы, повреждения позвоночника, таза, открытого пневмоторакса.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 Угрожающие жизни состояния при механических и </w:t>
      </w:r>
      <w:r>
        <w:br/>
      </w:r>
      <w:r>
        <w:rPr>
          <w:rFonts w:ascii="Times New Roman"/>
          <w:b w:val="false"/>
          <w:i w:val="false"/>
          <w:color w:val="000000"/>
          <w:sz w:val="28"/>
        </w:rPr>
        <w:t xml:space="preserve">
               термических поражениях </w:t>
      </w:r>
    </w:p>
    <w:p>
      <w:pPr>
        <w:spacing w:after="0"/>
        <w:ind w:left="0"/>
        <w:jc w:val="both"/>
      </w:pPr>
      <w:r>
        <w:rPr>
          <w:rFonts w:ascii="Times New Roman"/>
          <w:b w:val="false"/>
          <w:i w:val="false"/>
          <w:color w:val="000000"/>
          <w:sz w:val="28"/>
        </w:rPr>
        <w:t xml:space="preserve">      Определение понятий: предагональное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 </w:t>
      </w:r>
      <w:r>
        <w:br/>
      </w:r>
      <w:r>
        <w:rPr>
          <w:rFonts w:ascii="Times New Roman"/>
          <w:b w:val="false"/>
          <w:i w:val="false"/>
          <w:color w:val="000000"/>
          <w:sz w:val="28"/>
        </w:rPr>
        <w:t xml:space="preserve">
      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 </w:t>
      </w:r>
      <w:r>
        <w:br/>
      </w:r>
      <w:r>
        <w:rPr>
          <w:rFonts w:ascii="Times New Roman"/>
          <w:b w:val="false"/>
          <w:i w:val="false"/>
          <w:color w:val="000000"/>
          <w:sz w:val="28"/>
        </w:rPr>
        <w:t xml:space="preserve">
      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 </w:t>
      </w:r>
      <w:r>
        <w:br/>
      </w:r>
      <w:r>
        <w:rPr>
          <w:rFonts w:ascii="Times New Roman"/>
          <w:b w:val="false"/>
          <w:i w:val="false"/>
          <w:color w:val="000000"/>
          <w:sz w:val="28"/>
        </w:rPr>
        <w:t xml:space="preserve">
      Синдром утраты сознания. Кома. Причины. Способы профилактики асфиксии при утрате сознания. </w:t>
      </w:r>
      <w:r>
        <w:br/>
      </w:r>
      <w:r>
        <w:rPr>
          <w:rFonts w:ascii="Times New Roman"/>
          <w:b w:val="false"/>
          <w:i w:val="false"/>
          <w:color w:val="000000"/>
          <w:sz w:val="28"/>
        </w:rPr>
        <w:t xml:space="preserve">
      Особенности угрожающих жизни состояний у детей, стариков, беременных женщин.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 Психические реакции при авариях. Острые психозы. </w:t>
      </w:r>
      <w:r>
        <w:br/>
      </w:r>
      <w:r>
        <w:rPr>
          <w:rFonts w:ascii="Times New Roman"/>
          <w:b w:val="false"/>
          <w:i w:val="false"/>
          <w:color w:val="000000"/>
          <w:sz w:val="28"/>
        </w:rPr>
        <w:t xml:space="preserve">
               Особенности оказания помощи пострадавшим в состоянии </w:t>
      </w:r>
      <w:r>
        <w:br/>
      </w:r>
      <w:r>
        <w:rPr>
          <w:rFonts w:ascii="Times New Roman"/>
          <w:b w:val="false"/>
          <w:i w:val="false"/>
          <w:color w:val="000000"/>
          <w:sz w:val="28"/>
        </w:rPr>
        <w:t xml:space="preserve">
               неадекватности </w:t>
      </w:r>
    </w:p>
    <w:p>
      <w:pPr>
        <w:spacing w:after="0"/>
        <w:ind w:left="0"/>
        <w:jc w:val="both"/>
      </w:pPr>
      <w:r>
        <w:rPr>
          <w:rFonts w:ascii="Times New Roman"/>
          <w:b w:val="false"/>
          <w:i w:val="false"/>
          <w:color w:val="000000"/>
          <w:sz w:val="28"/>
        </w:rPr>
        <w:t xml:space="preserve">      Психические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находящимися в состоянии алкогольного или наркотического опьянения.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Термические поражения </w:t>
      </w:r>
    </w:p>
    <w:p>
      <w:pPr>
        <w:spacing w:after="0"/>
        <w:ind w:left="0"/>
        <w:jc w:val="both"/>
      </w:pPr>
      <w:r>
        <w:rPr>
          <w:rFonts w:ascii="Times New Roman"/>
          <w:b w:val="false"/>
          <w:i w:val="false"/>
          <w:color w:val="000000"/>
          <w:sz w:val="28"/>
        </w:rPr>
        <w:t xml:space="preserve">      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 </w:t>
      </w:r>
      <w:r>
        <w:br/>
      </w:r>
      <w:r>
        <w:rPr>
          <w:rFonts w:ascii="Times New Roman"/>
          <w:b w:val="false"/>
          <w:i w:val="false"/>
          <w:color w:val="000000"/>
          <w:sz w:val="28"/>
        </w:rPr>
        <w:t xml:space="preserve">
      Тепловой удар. Принципы оказания первой медицинской помощи. Холодовая травма. Отморожения, переохлаждение. Способы согревания при холодовой травме.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Организационно-правовые аспекты оказания помощи </w:t>
      </w:r>
      <w:r>
        <w:br/>
      </w:r>
      <w:r>
        <w:rPr>
          <w:rFonts w:ascii="Times New Roman"/>
          <w:b w:val="false"/>
          <w:i w:val="false"/>
          <w:color w:val="000000"/>
          <w:sz w:val="28"/>
        </w:rPr>
        <w:t xml:space="preserve">
               пострадавшим при дорожно-транспортных происшествиях </w:t>
      </w:r>
    </w:p>
    <w:p>
      <w:pPr>
        <w:spacing w:after="0"/>
        <w:ind w:left="0"/>
        <w:jc w:val="both"/>
      </w:pPr>
      <w:r>
        <w:rPr>
          <w:rFonts w:ascii="Times New Roman"/>
          <w:b w:val="false"/>
          <w:i w:val="false"/>
          <w:color w:val="000000"/>
          <w:sz w:val="28"/>
        </w:rPr>
        <w:t xml:space="preserve">      Основы действующего законодательства (административное и уголовное право) относительно оказания или неоказания помощи пострадавшим. Обязанности водителя автотранспорта, медицинского работника, административных служб при дорожно-транспортных происшествиях, повлекших за собой человеческие жертвы.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Острые, угрожающие жизни терапевтические состояния </w:t>
      </w:r>
    </w:p>
    <w:p>
      <w:pPr>
        <w:spacing w:after="0"/>
        <w:ind w:left="0"/>
        <w:jc w:val="both"/>
      </w:pPr>
      <w:r>
        <w:rPr>
          <w:rFonts w:ascii="Times New Roman"/>
          <w:b w:val="false"/>
          <w:i w:val="false"/>
          <w:color w:val="000000"/>
          <w:sz w:val="28"/>
        </w:rPr>
        <w:t xml:space="preserve">      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8. Проведение сердечно-легочной реанимации, устранение </w:t>
      </w:r>
      <w:r>
        <w:br/>
      </w:r>
      <w:r>
        <w:rPr>
          <w:rFonts w:ascii="Times New Roman"/>
          <w:b w:val="false"/>
          <w:i w:val="false"/>
          <w:color w:val="000000"/>
          <w:sz w:val="28"/>
        </w:rPr>
        <w:t xml:space="preserve">
               асфиксии при оказании первой медицинской помощи </w:t>
      </w:r>
      <w:r>
        <w:br/>
      </w:r>
      <w:r>
        <w:rPr>
          <w:rFonts w:ascii="Times New Roman"/>
          <w:b w:val="false"/>
          <w:i w:val="false"/>
          <w:color w:val="000000"/>
          <w:sz w:val="28"/>
        </w:rPr>
        <w:t xml:space="preserve">
               пострадавшим в ДТП </w:t>
      </w:r>
    </w:p>
    <w:p>
      <w:pPr>
        <w:spacing w:after="0"/>
        <w:ind w:left="0"/>
        <w:jc w:val="both"/>
      </w:pPr>
      <w:r>
        <w:rPr>
          <w:rFonts w:ascii="Times New Roman"/>
          <w:b w:val="false"/>
          <w:i w:val="false"/>
          <w:color w:val="000000"/>
          <w:sz w:val="28"/>
        </w:rPr>
        <w:t xml:space="preserve">      (Практические навыки - см. приложение пп. 1-8; 26) Оценка тяжести состояния пострадавшего и определение показаний к проведению сердечно-легочной реанимации. </w:t>
      </w:r>
      <w:r>
        <w:br/>
      </w:r>
      <w:r>
        <w:rPr>
          <w:rFonts w:ascii="Times New Roman"/>
          <w:b w:val="false"/>
          <w:i w:val="false"/>
          <w:color w:val="000000"/>
          <w:sz w:val="28"/>
        </w:rPr>
        <w:t xml:space="preserve">
      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 </w:t>
      </w:r>
      <w:r>
        <w:br/>
      </w:r>
      <w:r>
        <w:rPr>
          <w:rFonts w:ascii="Times New Roman"/>
          <w:b w:val="false"/>
          <w:i w:val="false"/>
          <w:color w:val="000000"/>
          <w:sz w:val="28"/>
        </w:rPr>
        <w:t xml:space="preserve">
      Особенности проведения сердечно-легочной реанимации детям. Устранение механической асфиксии у детей.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Остановка наружного кровотечения </w:t>
      </w:r>
    </w:p>
    <w:p>
      <w:pPr>
        <w:spacing w:after="0"/>
        <w:ind w:left="0"/>
        <w:jc w:val="both"/>
      </w:pPr>
      <w:r>
        <w:rPr>
          <w:rFonts w:ascii="Times New Roman"/>
          <w:b w:val="false"/>
          <w:i w:val="false"/>
          <w:color w:val="000000"/>
          <w:sz w:val="28"/>
        </w:rPr>
        <w:t xml:space="preserve">      (Практические навыки - см. приложение п. 9) </w:t>
      </w:r>
      <w:r>
        <w:br/>
      </w:r>
      <w:r>
        <w:rPr>
          <w:rFonts w:ascii="Times New Roman"/>
          <w:b w:val="false"/>
          <w:i w:val="false"/>
          <w:color w:val="000000"/>
          <w:sz w:val="28"/>
        </w:rPr>
        <w:t xml:space="preserve">
      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положения давящей повязки. Первая медицинская помощь при кровохарканьи, кровавой рвоте, подозрении на внутрибрюшное кровотечение.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Транспортная иммобилизация </w:t>
      </w:r>
    </w:p>
    <w:p>
      <w:pPr>
        <w:spacing w:after="0"/>
        <w:ind w:left="0"/>
        <w:jc w:val="both"/>
      </w:pPr>
      <w:r>
        <w:rPr>
          <w:rFonts w:ascii="Times New Roman"/>
          <w:b w:val="false"/>
          <w:i w:val="false"/>
          <w:color w:val="000000"/>
          <w:sz w:val="28"/>
        </w:rPr>
        <w:t xml:space="preserve">      (Практические навыки - см. приложение пп. 15, 16) 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Методы высвобождения пострадавших, извлечения из </w:t>
      </w:r>
      <w:r>
        <w:br/>
      </w:r>
      <w:r>
        <w:rPr>
          <w:rFonts w:ascii="Times New Roman"/>
          <w:b w:val="false"/>
          <w:i w:val="false"/>
          <w:color w:val="000000"/>
          <w:sz w:val="28"/>
        </w:rPr>
        <w:t xml:space="preserve">
                 машины, их транспортировка, погрузка в транспорт </w:t>
      </w:r>
    </w:p>
    <w:p>
      <w:pPr>
        <w:spacing w:after="0"/>
        <w:ind w:left="0"/>
        <w:jc w:val="both"/>
      </w:pPr>
      <w:r>
        <w:rPr>
          <w:rFonts w:ascii="Times New Roman"/>
          <w:b w:val="false"/>
          <w:i w:val="false"/>
          <w:color w:val="000000"/>
          <w:sz w:val="28"/>
        </w:rPr>
        <w:t xml:space="preserve">      (Практические навыки - см. приложение пп. 17-19; 21-22) 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 </w:t>
      </w:r>
    </w:p>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Обработка ран. Десмургия </w:t>
      </w:r>
    </w:p>
    <w:p>
      <w:pPr>
        <w:spacing w:after="0"/>
        <w:ind w:left="0"/>
        <w:jc w:val="both"/>
      </w:pPr>
      <w:r>
        <w:rPr>
          <w:rFonts w:ascii="Times New Roman"/>
          <w:b w:val="false"/>
          <w:i w:val="false"/>
          <w:color w:val="000000"/>
          <w:sz w:val="28"/>
        </w:rPr>
        <w:t xml:space="preserve">      (Практические навыки - см. приложение пп. 10-13; 25) </w:t>
      </w:r>
      <w:r>
        <w:br/>
      </w:r>
      <w:r>
        <w:rPr>
          <w:rFonts w:ascii="Times New Roman"/>
          <w:b w:val="false"/>
          <w:i w:val="false"/>
          <w:color w:val="000000"/>
          <w:sz w:val="28"/>
        </w:rPr>
        <w:t xml:space="preserve">
      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Пользование индивидуальной аптечкой </w:t>
      </w:r>
    </w:p>
    <w:p>
      <w:pPr>
        <w:spacing w:after="0"/>
        <w:ind w:left="0"/>
        <w:jc w:val="both"/>
      </w:pPr>
      <w:r>
        <w:rPr>
          <w:rFonts w:ascii="Times New Roman"/>
          <w:b w:val="false"/>
          <w:i w:val="false"/>
          <w:color w:val="000000"/>
          <w:sz w:val="28"/>
        </w:rPr>
        <w:t xml:space="preserve">      (Практические навыки - см. приложение пп. 14, 20, 23, 24, 27-29) </w:t>
      </w:r>
      <w:r>
        <w:br/>
      </w:r>
      <w:r>
        <w:rPr>
          <w:rFonts w:ascii="Times New Roman"/>
          <w:b w:val="false"/>
          <w:i w:val="false"/>
          <w:color w:val="000000"/>
          <w:sz w:val="28"/>
        </w:rPr>
        <w:t xml:space="preserve">
      Комплектация индивидуальной аптечки. Навыки применения ее содержимого. </w:t>
      </w:r>
    </w:p>
    <w:bookmarkStart w:name="z156" w:id="85"/>
    <w:p>
      <w:pPr>
        <w:spacing w:after="0"/>
        <w:ind w:left="0"/>
        <w:jc w:val="left"/>
      </w:pPr>
      <w:r>
        <w:rPr>
          <w:rFonts w:ascii="Times New Roman"/>
          <w:b/>
          <w:i w:val="false"/>
          <w:color w:val="000000"/>
        </w:rPr>
        <w:t xml:space="preserve"> 
  ПРИЛОЖЕНИЕ  Перечень обязательных практических навыков и манипуляций </w:t>
      </w:r>
    </w:p>
    <w:bookmarkEnd w:id="85"/>
    <w:p>
      <w:pPr>
        <w:spacing w:after="0"/>
        <w:ind w:left="0"/>
        <w:jc w:val="both"/>
      </w:pP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 изо рта в рот (с применением и без применения "устройства для проведения искусственного дыхания"), </w:t>
      </w:r>
      <w:r>
        <w:br/>
      </w:r>
      <w:r>
        <w:rPr>
          <w:rFonts w:ascii="Times New Roman"/>
          <w:b w:val="false"/>
          <w:i w:val="false"/>
          <w:color w:val="000000"/>
          <w:sz w:val="28"/>
        </w:rPr>
        <w:t xml:space="preserve">
      - изо рта в нос. </w:t>
      </w:r>
      <w:r>
        <w:br/>
      </w:r>
      <w:r>
        <w:rPr>
          <w:rFonts w:ascii="Times New Roman"/>
          <w:b w:val="false"/>
          <w:i w:val="false"/>
          <w:color w:val="000000"/>
          <w:sz w:val="28"/>
        </w:rPr>
        <w:t xml:space="preserve">
      3. Закрытый массаж сердца: </w:t>
      </w:r>
      <w:r>
        <w:br/>
      </w:r>
      <w:r>
        <w:rPr>
          <w:rFonts w:ascii="Times New Roman"/>
          <w:b w:val="false"/>
          <w:i w:val="false"/>
          <w:color w:val="000000"/>
          <w:sz w:val="28"/>
        </w:rPr>
        <w:t xml:space="preserve">
      - двумя руками, </w:t>
      </w:r>
      <w:r>
        <w:br/>
      </w:r>
      <w:r>
        <w:rPr>
          <w:rFonts w:ascii="Times New Roman"/>
          <w:b w:val="false"/>
          <w:i w:val="false"/>
          <w:color w:val="000000"/>
          <w:sz w:val="28"/>
        </w:rPr>
        <w:t xml:space="preserve">
      -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передняя тампонада носа, </w:t>
      </w:r>
      <w:r>
        <w:br/>
      </w:r>
      <w:r>
        <w:rPr>
          <w:rFonts w:ascii="Times New Roman"/>
          <w:b w:val="false"/>
          <w:i w:val="false"/>
          <w:color w:val="000000"/>
          <w:sz w:val="28"/>
        </w:rPr>
        <w:t xml:space="preserve">
      - использование порошка "Статин" и салфеток "Котекс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157" w:id="86"/>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"ВОЖДЕНИЕ МОТОЦИКЛА"  Тематический план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773"/>
        <w:gridCol w:w="233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w:t>
            </w:r>
            <w:r>
              <w:br/>
            </w:r>
            <w:r>
              <w:rPr>
                <w:rFonts w:ascii="Times New Roman"/>
                <w:b w:val="false"/>
                <w:i w:val="false"/>
                <w:color w:val="000000"/>
                <w:sz w:val="20"/>
              </w:rPr>
              <w:t xml:space="preserve">
обучение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в </w:t>
            </w:r>
            <w:r>
              <w:br/>
            </w:r>
            <w:r>
              <w:rPr>
                <w:rFonts w:ascii="Times New Roman"/>
                <w:b w:val="false"/>
                <w:i w:val="false"/>
                <w:color w:val="000000"/>
                <w:sz w:val="20"/>
              </w:rPr>
              <w:t xml:space="preserve">
ограниченных </w:t>
            </w:r>
            <w:r>
              <w:br/>
            </w:r>
            <w:r>
              <w:rPr>
                <w:rFonts w:ascii="Times New Roman"/>
                <w:b w:val="false"/>
                <w:i w:val="false"/>
                <w:color w:val="000000"/>
                <w:sz w:val="20"/>
              </w:rPr>
              <w:t xml:space="preserve">
проездах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w:t>
            </w:r>
            <w:r>
              <w:br/>
            </w:r>
            <w:r>
              <w:rPr>
                <w:rFonts w:ascii="Times New Roman"/>
                <w:b w:val="false"/>
                <w:i w:val="false"/>
                <w:color w:val="000000"/>
                <w:sz w:val="20"/>
              </w:rPr>
              <w:t xml:space="preserve">
дорогам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158" w:id="87"/>
    <w:p>
      <w:pPr>
        <w:spacing w:after="0"/>
        <w:ind w:left="0"/>
        <w:jc w:val="left"/>
      </w:pPr>
      <w:r>
        <w:rPr>
          <w:rFonts w:ascii="Times New Roman"/>
          <w:b/>
          <w:i w:val="false"/>
          <w:color w:val="000000"/>
        </w:rPr>
        <w:t xml:space="preserve"> 
  Программа </w:t>
      </w:r>
    </w:p>
    <w:bookmarkEnd w:id="87"/>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Начальное обучение </w:t>
      </w:r>
    </w:p>
    <w:p>
      <w:pPr>
        <w:spacing w:after="0"/>
        <w:ind w:left="0"/>
        <w:jc w:val="both"/>
      </w:pPr>
      <w:r>
        <w:rPr>
          <w:rFonts w:ascii="Times New Roman"/>
          <w:b/>
          <w:i w:val="false"/>
          <w:color w:val="000000"/>
          <w:sz w:val="28"/>
        </w:rPr>
        <w:t xml:space="preserve">       Задание 1.  </w:t>
      </w:r>
      <w:r>
        <w:rPr>
          <w:rFonts w:ascii="Times New Roman"/>
          <w:b w:val="false"/>
          <w:i w:val="false"/>
          <w:color w:val="000000"/>
          <w:sz w:val="28"/>
        </w:rPr>
        <w:t xml:space="preserve">Ознакомление с органами управления и контрольно-измерительными приборами, пользование ими </w:t>
      </w:r>
    </w:p>
    <w:p>
      <w:pPr>
        <w:spacing w:after="0"/>
        <w:ind w:left="0"/>
        <w:jc w:val="both"/>
      </w:pPr>
      <w:r>
        <w:rPr>
          <w:rFonts w:ascii="Times New Roman"/>
          <w:b w:val="false"/>
          <w:i w:val="false"/>
          <w:color w:val="000000"/>
          <w:sz w:val="28"/>
        </w:rPr>
        <w:t xml:space="preserve">      Посадка обучаемого на мотоцикл, положение за рулем, сход с мотоцикла. Ознакомление с расположением органов управления и контрольно-измерительных приборов. Пользование ими. Отработка правил трогания с места, переключения передач и торможения (при неработающем двигателе). Подготовка двигателя к пуску и   пуск его. Прогрев двигателя, наблюдение за показаниями контрольно-измерительных приборов, отработка приема открытия и закрытия дроссельной заслонки карбюратора. Трогание с места, переключение передач с низшей до высшей и торможение с работающим двигателем при поднятом ведущем колесе. Постановка рычага переключения передач в нейтральное положение. </w:t>
      </w:r>
      <w:r>
        <w:br/>
      </w:r>
      <w:r>
        <w:rPr>
          <w:rFonts w:ascii="Times New Roman"/>
          <w:b w:val="false"/>
          <w:i w:val="false"/>
          <w:color w:val="000000"/>
          <w:sz w:val="28"/>
        </w:rPr>
        <w:t>
</w:t>
      </w:r>
      <w:r>
        <w:rPr>
          <w:rFonts w:ascii="Times New Roman"/>
          <w:b/>
          <w:i w:val="false"/>
          <w:color w:val="000000"/>
          <w:sz w:val="28"/>
        </w:rPr>
        <w:t xml:space="preserve">      Задание 2 </w:t>
      </w:r>
      <w:r>
        <w:rPr>
          <w:rFonts w:ascii="Times New Roman"/>
          <w:b w:val="false"/>
          <w:i w:val="false"/>
          <w:color w:val="000000"/>
          <w:sz w:val="28"/>
        </w:rPr>
        <w:t xml:space="preserve">. Трогание с места, движение по прямой и остановка мотоцикла </w:t>
      </w:r>
      <w:r>
        <w:br/>
      </w:r>
      <w:r>
        <w:rPr>
          <w:rFonts w:ascii="Times New Roman"/>
          <w:b w:val="false"/>
          <w:i w:val="false"/>
          <w:color w:val="000000"/>
          <w:sz w:val="28"/>
        </w:rPr>
        <w:t xml:space="preserve">
      Плавное трогание мотоцикла с места на первой передаче, движение по прямой. Поддержание соответствующей частоты вращения коленчатого вала двигателя. Сохранение равновесия, остановка мотоцикла торможением. Ускорение или замедление движения путем изменения режима работы двигателя. Выбор места для остановки. Остановка и глушение двигателя. Постановка рычага переключения передач в нейтральное положение. </w:t>
      </w:r>
      <w:r>
        <w:br/>
      </w:r>
      <w:r>
        <w:rPr>
          <w:rFonts w:ascii="Times New Roman"/>
          <w:b w:val="false"/>
          <w:i w:val="false"/>
          <w:color w:val="000000"/>
          <w:sz w:val="28"/>
        </w:rPr>
        <w:t>
</w:t>
      </w:r>
      <w:r>
        <w:rPr>
          <w:rFonts w:ascii="Times New Roman"/>
          <w:b/>
          <w:i w:val="false"/>
          <w:color w:val="000000"/>
          <w:sz w:val="28"/>
        </w:rPr>
        <w:t xml:space="preserve">      Задание 3 </w:t>
      </w:r>
      <w:r>
        <w:rPr>
          <w:rFonts w:ascii="Times New Roman"/>
          <w:b w:val="false"/>
          <w:i w:val="false"/>
          <w:color w:val="000000"/>
          <w:sz w:val="28"/>
        </w:rPr>
        <w:t xml:space="preserve">. Переключение передач в восходящем порядке </w:t>
      </w:r>
      <w:r>
        <w:br/>
      </w:r>
      <w:r>
        <w:rPr>
          <w:rFonts w:ascii="Times New Roman"/>
          <w:b w:val="false"/>
          <w:i w:val="false"/>
          <w:color w:val="000000"/>
          <w:sz w:val="28"/>
        </w:rPr>
        <w:t xml:space="preserve">
      Трогание с места, разгон, переключение передач с первой до высшей, движение с поворотами и остановка. Отработка сигналов поворота и остановки. </w:t>
      </w:r>
      <w:r>
        <w:br/>
      </w:r>
      <w:r>
        <w:rPr>
          <w:rFonts w:ascii="Times New Roman"/>
          <w:b w:val="false"/>
          <w:i w:val="false"/>
          <w:color w:val="000000"/>
          <w:sz w:val="28"/>
        </w:rPr>
        <w:t>
</w:t>
      </w:r>
      <w:r>
        <w:rPr>
          <w:rFonts w:ascii="Times New Roman"/>
          <w:b/>
          <w:i w:val="false"/>
          <w:color w:val="000000"/>
          <w:sz w:val="28"/>
        </w:rPr>
        <w:t xml:space="preserve">      Задание 4.  </w:t>
      </w:r>
      <w:r>
        <w:rPr>
          <w:rFonts w:ascii="Times New Roman"/>
          <w:b w:val="false"/>
          <w:i w:val="false"/>
          <w:color w:val="000000"/>
          <w:sz w:val="28"/>
        </w:rPr>
        <w:t xml:space="preserve">Переключение передач в восходящем и нисходящем порядках </w:t>
      </w:r>
      <w:r>
        <w:br/>
      </w:r>
      <w:r>
        <w:rPr>
          <w:rFonts w:ascii="Times New Roman"/>
          <w:b w:val="false"/>
          <w:i w:val="false"/>
          <w:color w:val="000000"/>
          <w:sz w:val="28"/>
        </w:rPr>
        <w:t xml:space="preserve">
      Трогание с места, последовательность переключения передач с первой до высшей и с высшей до первой, движение с поворотами и остановка. Отработка сигналов поворота и остановки. </w:t>
      </w:r>
      <w:r>
        <w:br/>
      </w:r>
      <w:r>
        <w:rPr>
          <w:rFonts w:ascii="Times New Roman"/>
          <w:b w:val="false"/>
          <w:i w:val="false"/>
          <w:color w:val="000000"/>
          <w:sz w:val="28"/>
        </w:rPr>
        <w:t>
</w:t>
      </w:r>
      <w:r>
        <w:rPr>
          <w:rFonts w:ascii="Times New Roman"/>
          <w:b/>
          <w:i w:val="false"/>
          <w:color w:val="000000"/>
          <w:sz w:val="28"/>
        </w:rPr>
        <w:t xml:space="preserve">      Задание 5.  </w:t>
      </w:r>
      <w:r>
        <w:rPr>
          <w:rFonts w:ascii="Times New Roman"/>
          <w:b w:val="false"/>
          <w:i w:val="false"/>
          <w:color w:val="000000"/>
          <w:sz w:val="28"/>
        </w:rPr>
        <w:t xml:space="preserve">Вождение на различных передачах. Остановка в заданном месте </w:t>
      </w:r>
      <w:r>
        <w:br/>
      </w:r>
      <w:r>
        <w:rPr>
          <w:rFonts w:ascii="Times New Roman"/>
          <w:b w:val="false"/>
          <w:i w:val="false"/>
          <w:color w:val="000000"/>
          <w:sz w:val="28"/>
        </w:rPr>
        <w:t xml:space="preserve">
      Трогание с места, разгон, повороты направо, налево на закруглениях кольцевого маршрута площадки. Трогание с места, разгон на коротких дистанциях. Последовательное переключение передач с первой до высшей, регулирование скорости движения открытием дросселя. Экстренное торможение. Остановка мотоцикла в заданном месте. Последовательное переключение передач с первой до высшей и с высшей до первой. Торможение двигателем и тормозом. Остановка мотоцикла в заданном месте.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Вождение в ограниченных проездах </w:t>
      </w:r>
    </w:p>
    <w:p>
      <w:pPr>
        <w:spacing w:after="0"/>
        <w:ind w:left="0"/>
        <w:jc w:val="both"/>
      </w:pPr>
      <w:r>
        <w:rPr>
          <w:rFonts w:ascii="Times New Roman"/>
          <w:b/>
          <w:i w:val="false"/>
          <w:color w:val="000000"/>
          <w:sz w:val="28"/>
        </w:rPr>
        <w:t xml:space="preserve">       Задание 6.  </w:t>
      </w:r>
      <w:r>
        <w:rPr>
          <w:rFonts w:ascii="Times New Roman"/>
          <w:b w:val="false"/>
          <w:i w:val="false"/>
          <w:color w:val="000000"/>
          <w:sz w:val="28"/>
        </w:rPr>
        <w:t xml:space="preserve">Проезд габаритной "змейки" и колейной доски </w:t>
      </w:r>
      <w:r>
        <w:br/>
      </w:r>
      <w:r>
        <w:rPr>
          <w:rFonts w:ascii="Times New Roman"/>
          <w:b w:val="false"/>
          <w:i w:val="false"/>
          <w:color w:val="000000"/>
          <w:sz w:val="28"/>
        </w:rPr>
        <w:t xml:space="preserve">
      Проезд по "змейке" с прямолинейного движения. Проезд по "змейке" с предварительным поворотом направо, налево. Проезд по колейной доске с прямолинейного движения. Проезд по колейной доске с предварительным поворотом направо, налево.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7. Тренировка в вождении с проездом габаритной "змейки" и колейной доски </w:t>
      </w:r>
      <w:r>
        <w:br/>
      </w:r>
      <w:r>
        <w:rPr>
          <w:rFonts w:ascii="Times New Roman"/>
          <w:b w:val="false"/>
          <w:i w:val="false"/>
          <w:color w:val="000000"/>
          <w:sz w:val="28"/>
        </w:rPr>
        <w:t xml:space="preserve">
      Проезд по "змейке" и колейной доске с прямолинейного движения и с предварительным поворотом направо, налево. </w:t>
      </w:r>
      <w:r>
        <w:br/>
      </w:r>
      <w:r>
        <w:rPr>
          <w:rFonts w:ascii="Times New Roman"/>
          <w:b w:val="false"/>
          <w:i w:val="false"/>
          <w:color w:val="000000"/>
          <w:sz w:val="28"/>
        </w:rPr>
        <w:t>
</w:t>
      </w:r>
      <w:r>
        <w:rPr>
          <w:rFonts w:ascii="Times New Roman"/>
          <w:b/>
          <w:i w:val="false"/>
          <w:color w:val="000000"/>
          <w:sz w:val="28"/>
        </w:rPr>
        <w:t xml:space="preserve">      Задание 8.  </w:t>
      </w:r>
      <w:r>
        <w:rPr>
          <w:rFonts w:ascii="Times New Roman"/>
          <w:b w:val="false"/>
          <w:i w:val="false"/>
          <w:color w:val="000000"/>
          <w:sz w:val="28"/>
        </w:rPr>
        <w:t xml:space="preserve">Проезд габаритного коридора и круга </w:t>
      </w:r>
      <w:r>
        <w:br/>
      </w:r>
      <w:r>
        <w:rPr>
          <w:rFonts w:ascii="Times New Roman"/>
          <w:b w:val="false"/>
          <w:i w:val="false"/>
          <w:color w:val="000000"/>
          <w:sz w:val="28"/>
        </w:rPr>
        <w:t xml:space="preserve">
      Въезд в габаритный коридор прямо и проезд по нему. Въезд в габаритный коридор с предварительным поворотом направо, налево и проезд по нему. Вождение по кругу в направлении по часовой стрелке. Вождение по кругу в направлении против часовой стрелки. </w:t>
      </w:r>
      <w:r>
        <w:br/>
      </w:r>
      <w:r>
        <w:rPr>
          <w:rFonts w:ascii="Times New Roman"/>
          <w:b w:val="false"/>
          <w:i w:val="false"/>
          <w:color w:val="000000"/>
          <w:sz w:val="28"/>
        </w:rPr>
        <w:t>
</w:t>
      </w:r>
      <w:r>
        <w:rPr>
          <w:rFonts w:ascii="Times New Roman"/>
          <w:b/>
          <w:i w:val="false"/>
          <w:color w:val="000000"/>
          <w:sz w:val="28"/>
        </w:rPr>
        <w:t xml:space="preserve">      Задание 9.  </w:t>
      </w:r>
      <w:r>
        <w:rPr>
          <w:rFonts w:ascii="Times New Roman"/>
          <w:b w:val="false"/>
          <w:i w:val="false"/>
          <w:color w:val="000000"/>
          <w:sz w:val="28"/>
        </w:rPr>
        <w:t xml:space="preserve">Тренировка в вождении с проездом габаритного коридора и круга </w:t>
      </w:r>
      <w:r>
        <w:br/>
      </w:r>
      <w:r>
        <w:rPr>
          <w:rFonts w:ascii="Times New Roman"/>
          <w:b w:val="false"/>
          <w:i w:val="false"/>
          <w:color w:val="000000"/>
          <w:sz w:val="28"/>
        </w:rPr>
        <w:t xml:space="preserve">
      Въезд в габаритный коридор с предварительным поворотом направо, налево и проезд по нему. Вождение по кругу в направлении по часовой стрелке и против часовой стрелки. </w:t>
      </w:r>
      <w:r>
        <w:br/>
      </w:r>
      <w:r>
        <w:rPr>
          <w:rFonts w:ascii="Times New Roman"/>
          <w:b w:val="false"/>
          <w:i w:val="false"/>
          <w:color w:val="000000"/>
          <w:sz w:val="28"/>
        </w:rPr>
        <w:t>
</w:t>
      </w:r>
      <w:r>
        <w:rPr>
          <w:rFonts w:ascii="Times New Roman"/>
          <w:b/>
          <w:i w:val="false"/>
          <w:color w:val="000000"/>
          <w:sz w:val="28"/>
        </w:rPr>
        <w:t xml:space="preserve">      Задание 10.  </w:t>
      </w:r>
      <w:r>
        <w:rPr>
          <w:rFonts w:ascii="Times New Roman"/>
          <w:b w:val="false"/>
          <w:i w:val="false"/>
          <w:color w:val="000000"/>
          <w:sz w:val="28"/>
        </w:rPr>
        <w:t xml:space="preserve">Проезд по габаритной восьмерке. Остановка на линии "Стоп" </w:t>
      </w:r>
      <w:r>
        <w:br/>
      </w:r>
      <w:r>
        <w:rPr>
          <w:rFonts w:ascii="Times New Roman"/>
          <w:b w:val="false"/>
          <w:i w:val="false"/>
          <w:color w:val="000000"/>
          <w:sz w:val="28"/>
        </w:rPr>
        <w:t xml:space="preserve">
      Проезд по габаритной восьмерке с въездом в направлении по часовой и против часовой стрелки. Движение на различных передачах по кольцевому маршруту с остановками на линии "Стоп" и выполнением требований дорожных знаков. </w:t>
      </w:r>
      <w:r>
        <w:br/>
      </w:r>
      <w:r>
        <w:rPr>
          <w:rFonts w:ascii="Times New Roman"/>
          <w:b w:val="false"/>
          <w:i w:val="false"/>
          <w:color w:val="000000"/>
          <w:sz w:val="28"/>
        </w:rPr>
        <w:t>
</w:t>
      </w:r>
      <w:r>
        <w:rPr>
          <w:rFonts w:ascii="Times New Roman"/>
          <w:b/>
          <w:i w:val="false"/>
          <w:color w:val="000000"/>
          <w:sz w:val="28"/>
        </w:rPr>
        <w:t xml:space="preserve">       Задание 11 </w:t>
      </w:r>
      <w:r>
        <w:rPr>
          <w:rFonts w:ascii="Times New Roman"/>
          <w:b w:val="false"/>
          <w:i w:val="false"/>
          <w:color w:val="000000"/>
          <w:sz w:val="28"/>
        </w:rPr>
        <w:t xml:space="preserve">. Комплексное вождение по ограниченным проездам </w:t>
      </w:r>
      <w:r>
        <w:br/>
      </w:r>
      <w:r>
        <w:rPr>
          <w:rFonts w:ascii="Times New Roman"/>
          <w:b w:val="false"/>
          <w:i w:val="false"/>
          <w:color w:val="000000"/>
          <w:sz w:val="28"/>
        </w:rPr>
        <w:t xml:space="preserve">
      Вождение с последовательным проездом габаритных коридора, "змейки", восьмерки, проезд по колейной доске, остановка на линии "Стоп".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Вождение по дорогам </w:t>
      </w:r>
    </w:p>
    <w:p>
      <w:pPr>
        <w:spacing w:after="0"/>
        <w:ind w:left="0"/>
        <w:jc w:val="both"/>
      </w:pPr>
      <w:r>
        <w:rPr>
          <w:rFonts w:ascii="Times New Roman"/>
          <w:b/>
          <w:i w:val="false"/>
          <w:color w:val="000000"/>
          <w:sz w:val="28"/>
        </w:rPr>
        <w:t xml:space="preserve">       Задание 12. </w:t>
      </w:r>
      <w:r>
        <w:rPr>
          <w:rFonts w:ascii="Times New Roman"/>
          <w:b w:val="false"/>
          <w:i w:val="false"/>
          <w:color w:val="000000"/>
          <w:sz w:val="28"/>
        </w:rPr>
        <w:t xml:space="preserve">Вождение на кольцевом маршруте площадки для учебной езды </w:t>
      </w:r>
      <w:r>
        <w:br/>
      </w:r>
      <w:r>
        <w:rPr>
          <w:rFonts w:ascii="Times New Roman"/>
          <w:b w:val="false"/>
          <w:i w:val="false"/>
          <w:color w:val="000000"/>
          <w:sz w:val="28"/>
        </w:rPr>
        <w:t xml:space="preserve">
      Движение по кольцевому маршруту с объездом стоящего транспортного средства. Очередность проезда в узком месте, обгон. Встречное движение транспортных средств, разъезд. </w:t>
      </w:r>
      <w:r>
        <w:br/>
      </w:r>
      <w:r>
        <w:rPr>
          <w:rFonts w:ascii="Times New Roman"/>
          <w:b w:val="false"/>
          <w:i w:val="false"/>
          <w:color w:val="000000"/>
          <w:sz w:val="28"/>
        </w:rPr>
        <w:t xml:space="preserve">
      Экзамен. </w:t>
      </w:r>
      <w:r>
        <w:br/>
      </w:r>
      <w:r>
        <w:rPr>
          <w:rFonts w:ascii="Times New Roman"/>
          <w:b w:val="false"/>
          <w:i w:val="false"/>
          <w:color w:val="000000"/>
          <w:sz w:val="28"/>
        </w:rPr>
        <w:t xml:space="preserve">
      Цель экзамена - определить готовность обучаемого к самостоятельному управлению транспортным средством категории "А" и умение соблюдать Правила дорожного движения. </w:t>
      </w:r>
    </w:p>
    <w:bookmarkStart w:name="z159" w:id="88"/>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ПО ПОДГОТОВКЕ ВОДИТЕЛЕЙ ТРАНСПОРТНЫХ СРЕДСТВ </w:t>
      </w:r>
      <w:r>
        <w:br/>
      </w:r>
      <w:r>
        <w:rPr>
          <w:rFonts w:ascii="Times New Roman"/>
          <w:b/>
          <w:i w:val="false"/>
          <w:color w:val="000000"/>
        </w:rPr>
        <w:t xml:space="preserve">
КАТЕГОРИИ "В"  Примерный учебный план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53"/>
        <w:gridCol w:w="1233"/>
        <w:gridCol w:w="1893"/>
        <w:gridCol w:w="293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 </w:t>
            </w:r>
            <w:r>
              <w:br/>
            </w:r>
            <w:r>
              <w:rPr>
                <w:rFonts w:ascii="Times New Roman"/>
                <w:b w:val="false"/>
                <w:i w:val="false"/>
                <w:color w:val="000000"/>
                <w:sz w:val="20"/>
              </w:rPr>
              <w:t xml:space="preserve">
ческих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движения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xml:space="preserve">
первой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Экзамены: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w:t>
            </w:r>
            <w:r>
              <w:br/>
            </w:r>
            <w:r>
              <w:rPr>
                <w:rFonts w:ascii="Times New Roman"/>
                <w:b w:val="false"/>
                <w:i w:val="false"/>
                <w:color w:val="000000"/>
                <w:sz w:val="20"/>
              </w:rPr>
              <w:t xml:space="preserve">
и техническое </w:t>
            </w:r>
            <w:r>
              <w:br/>
            </w:r>
            <w:r>
              <w:rPr>
                <w:rFonts w:ascii="Times New Roman"/>
                <w:b w:val="false"/>
                <w:i w:val="false"/>
                <w:color w:val="000000"/>
                <w:sz w:val="20"/>
              </w:rPr>
              <w:t xml:space="preserve">
обслуживание"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автомобиля*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Зачет: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xml:space="preserve">
первой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автомобиля**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автомобиля проводятся за счет часов, отведенных на вождение автомобиля. </w:t>
      </w:r>
      <w:r>
        <w:br/>
      </w:r>
      <w:r>
        <w:rPr>
          <w:rFonts w:ascii="Times New Roman"/>
          <w:b w:val="false"/>
          <w:i w:val="false"/>
          <w:color w:val="000000"/>
          <w:sz w:val="28"/>
        </w:rPr>
        <w:t xml:space="preserve">
** Вождение проводится вне сетки учебного времени в объеме 34 часов, из них 6 часов - на автотренажере. При отсутствии автотренажера - 32 часа - на автомобиле. </w:t>
      </w:r>
    </w:p>
    <w:bookmarkStart w:name="z160" w:id="89"/>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посмотреть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813"/>
        <w:gridCol w:w="283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тем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Введение. Общее </w:t>
            </w:r>
            <w:r>
              <w:br/>
            </w:r>
            <w:r>
              <w:rPr>
                <w:rFonts w:ascii="Times New Roman"/>
                <w:b w:val="false"/>
                <w:i w:val="false"/>
                <w:color w:val="000000"/>
                <w:sz w:val="20"/>
              </w:rPr>
              <w:t xml:space="preserve">
устройство легко- </w:t>
            </w:r>
            <w:r>
              <w:br/>
            </w:r>
            <w:r>
              <w:rPr>
                <w:rFonts w:ascii="Times New Roman"/>
                <w:b w:val="false"/>
                <w:i w:val="false"/>
                <w:color w:val="000000"/>
                <w:sz w:val="20"/>
              </w:rPr>
              <w:t xml:space="preserve">
вого автомобиля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Двигатель 
</w:t>
            </w:r>
          </w:p>
        </w:tc>
      </w:tr>
      <w:tr>
        <w:trPr>
          <w:trHeight w:val="6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w:t>
            </w:r>
            <w:r>
              <w:br/>
            </w:r>
            <w:r>
              <w:rPr>
                <w:rFonts w:ascii="Times New Roman"/>
                <w:b w:val="false"/>
                <w:i w:val="false"/>
                <w:color w:val="000000"/>
                <w:sz w:val="20"/>
              </w:rPr>
              <w:t xml:space="preserve">
и работа двигателя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охлаждения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Смазочная система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Раздел 2. </w:t>
            </w:r>
            <w:r>
              <w:br/>
            </w:r>
            <w:r>
              <w:rPr>
                <w:rFonts w:ascii="Times New Roman"/>
                <w:b/>
                <w:i w:val="false"/>
                <w:color w:val="000000"/>
                <w:sz w:val="20"/>
              </w:rPr>
              <w:t>
Электрооборудование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и </w:t>
            </w:r>
            <w:r>
              <w:br/>
            </w:r>
            <w:r>
              <w:rPr>
                <w:rFonts w:ascii="Times New Roman"/>
                <w:b w:val="false"/>
                <w:i w:val="false"/>
                <w:color w:val="000000"/>
                <w:sz w:val="20"/>
              </w:rPr>
              <w:t xml:space="preserve">
потребители </w:t>
            </w:r>
            <w:r>
              <w:br/>
            </w:r>
            <w:r>
              <w:rPr>
                <w:rFonts w:ascii="Times New Roman"/>
                <w:b w:val="false"/>
                <w:i w:val="false"/>
                <w:color w:val="000000"/>
                <w:sz w:val="20"/>
              </w:rPr>
              <w:t xml:space="preserve">
электроэнергии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зажигания </w:t>
            </w:r>
            <w:r>
              <w:br/>
            </w:r>
            <w:r>
              <w:rPr>
                <w:rFonts w:ascii="Times New Roman"/>
                <w:b w:val="false"/>
                <w:i w:val="false"/>
                <w:color w:val="000000"/>
                <w:sz w:val="20"/>
              </w:rPr>
              <w:t xml:space="preserve">
двигателя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 3. Трансми- </w:t>
            </w:r>
            <w:r>
              <w:br/>
            </w:r>
            <w:r>
              <w:rPr>
                <w:rFonts w:ascii="Times New Roman"/>
                <w:b w:val="false"/>
                <w:i w:val="false"/>
                <w:color w:val="000000"/>
                <w:sz w:val="20"/>
              </w:rPr>
              <w:t xml:space="preserve">
ссия Общее устрой- </w:t>
            </w:r>
            <w:r>
              <w:br/>
            </w:r>
            <w:r>
              <w:rPr>
                <w:rFonts w:ascii="Times New Roman"/>
                <w:b w:val="false"/>
                <w:i w:val="false"/>
                <w:color w:val="000000"/>
                <w:sz w:val="20"/>
              </w:rPr>
              <w:t xml:space="preserve">
ство и назначение </w:t>
            </w:r>
            <w:r>
              <w:br/>
            </w:r>
            <w:r>
              <w:rPr>
                <w:rFonts w:ascii="Times New Roman"/>
                <w:b w:val="false"/>
                <w:i w:val="false"/>
                <w:color w:val="000000"/>
                <w:sz w:val="20"/>
              </w:rPr>
              <w:t xml:space="preserve">
трансмиссии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Коробка передач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Карданная </w:t>
            </w:r>
            <w:r>
              <w:br/>
            </w:r>
            <w:r>
              <w:rPr>
                <w:rFonts w:ascii="Times New Roman"/>
                <w:b w:val="false"/>
                <w:i w:val="false"/>
                <w:color w:val="000000"/>
                <w:sz w:val="20"/>
              </w:rPr>
              <w:t xml:space="preserve">
передача, главная </w:t>
            </w:r>
            <w:r>
              <w:br/>
            </w:r>
            <w:r>
              <w:rPr>
                <w:rFonts w:ascii="Times New Roman"/>
                <w:b w:val="false"/>
                <w:i w:val="false"/>
                <w:color w:val="000000"/>
                <w:sz w:val="20"/>
              </w:rPr>
              <w:t xml:space="preserve">
передача, </w:t>
            </w:r>
            <w:r>
              <w:br/>
            </w:r>
            <w:r>
              <w:rPr>
                <w:rFonts w:ascii="Times New Roman"/>
                <w:b w:val="false"/>
                <w:i w:val="false"/>
                <w:color w:val="000000"/>
                <w:sz w:val="20"/>
              </w:rPr>
              <w:t xml:space="preserve">
дифференциал, </w:t>
            </w:r>
            <w:r>
              <w:br/>
            </w:r>
            <w:r>
              <w:rPr>
                <w:rFonts w:ascii="Times New Roman"/>
                <w:b w:val="false"/>
                <w:i w:val="false"/>
                <w:color w:val="000000"/>
                <w:sz w:val="20"/>
              </w:rPr>
              <w:t xml:space="preserve">
полуоси, </w:t>
            </w:r>
            <w:r>
              <w:br/>
            </w:r>
            <w:r>
              <w:rPr>
                <w:rFonts w:ascii="Times New Roman"/>
                <w:b w:val="false"/>
                <w:i w:val="false"/>
                <w:color w:val="000000"/>
                <w:sz w:val="20"/>
              </w:rPr>
              <w:t xml:space="preserve">
приводные валы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Раздел 4. </w:t>
            </w:r>
            <w:r>
              <w:br/>
            </w:r>
            <w:r>
              <w:rPr>
                <w:rFonts w:ascii="Times New Roman"/>
                <w:b/>
                <w:i w:val="false"/>
                <w:color w:val="000000"/>
                <w:sz w:val="20"/>
              </w:rPr>
              <w:t>
Несущая система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Кузов легкового </w:t>
            </w:r>
            <w:r>
              <w:br/>
            </w:r>
            <w:r>
              <w:rPr>
                <w:rFonts w:ascii="Times New Roman"/>
                <w:b w:val="false"/>
                <w:i w:val="false"/>
                <w:color w:val="000000"/>
                <w:sz w:val="20"/>
              </w:rPr>
              <w:t xml:space="preserve">
автомобиля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Передняя и задняя </w:t>
            </w:r>
            <w:r>
              <w:br/>
            </w:r>
            <w:r>
              <w:rPr>
                <w:rFonts w:ascii="Times New Roman"/>
                <w:b w:val="false"/>
                <w:i w:val="false"/>
                <w:color w:val="000000"/>
                <w:sz w:val="20"/>
              </w:rPr>
              <w:t xml:space="preserve">
подвески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Раздел 5. </w:t>
            </w:r>
            <w:r>
              <w:br/>
            </w:r>
            <w:r>
              <w:rPr>
                <w:rFonts w:ascii="Times New Roman"/>
                <w:b/>
                <w:i w:val="false"/>
                <w:color w:val="000000"/>
                <w:sz w:val="20"/>
              </w:rPr>
              <w:t>
Системы управления автомобиля 
</w:t>
            </w:r>
          </w:p>
        </w:tc>
      </w:tr>
      <w:tr>
        <w:trPr>
          <w:trHeight w:val="3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Тормозная система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рулевого </w:t>
            </w:r>
            <w:r>
              <w:br/>
            </w:r>
            <w:r>
              <w:rPr>
                <w:rFonts w:ascii="Times New Roman"/>
                <w:b w:val="false"/>
                <w:i w:val="false"/>
                <w:color w:val="000000"/>
                <w:sz w:val="20"/>
              </w:rPr>
              <w:t xml:space="preserve">
управления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Раздел 6. </w:t>
            </w:r>
            <w:r>
              <w:br/>
            </w:r>
            <w:r>
              <w:rPr>
                <w:rFonts w:ascii="Times New Roman"/>
                <w:b/>
                <w:i w:val="false"/>
                <w:color w:val="000000"/>
                <w:sz w:val="20"/>
              </w:rPr>
              <w:t>
Основы технического обслуживания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периодич- </w:t>
            </w:r>
            <w:r>
              <w:br/>
            </w:r>
            <w:r>
              <w:rPr>
                <w:rFonts w:ascii="Times New Roman"/>
                <w:b w:val="false"/>
                <w:i w:val="false"/>
                <w:color w:val="000000"/>
                <w:sz w:val="20"/>
              </w:rPr>
              <w:t xml:space="preserve">
ность и порядок </w:t>
            </w:r>
            <w:r>
              <w:br/>
            </w:r>
            <w:r>
              <w:rPr>
                <w:rFonts w:ascii="Times New Roman"/>
                <w:b w:val="false"/>
                <w:i w:val="false"/>
                <w:color w:val="000000"/>
                <w:sz w:val="20"/>
              </w:rPr>
              <w:t xml:space="preserve">
выполнения работ </w:t>
            </w:r>
            <w:r>
              <w:br/>
            </w:r>
            <w:r>
              <w:rPr>
                <w:rFonts w:ascii="Times New Roman"/>
                <w:b w:val="false"/>
                <w:i w:val="false"/>
                <w:color w:val="000000"/>
                <w:sz w:val="20"/>
              </w:rPr>
              <w:t xml:space="preserve">
по техническому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автомобиля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Признаки мелких </w:t>
            </w:r>
            <w:r>
              <w:br/>
            </w:r>
            <w:r>
              <w:rPr>
                <w:rFonts w:ascii="Times New Roman"/>
                <w:b w:val="false"/>
                <w:i w:val="false"/>
                <w:color w:val="000000"/>
                <w:sz w:val="20"/>
              </w:rPr>
              <w:t xml:space="preserve">
эксплуатационных </w:t>
            </w:r>
            <w:r>
              <w:br/>
            </w:r>
            <w:r>
              <w:rPr>
                <w:rFonts w:ascii="Times New Roman"/>
                <w:b w:val="false"/>
                <w:i w:val="false"/>
                <w:color w:val="000000"/>
                <w:sz w:val="20"/>
              </w:rPr>
              <w:t xml:space="preserve">
неисправностей, </w:t>
            </w:r>
            <w:r>
              <w:br/>
            </w:r>
            <w:r>
              <w:rPr>
                <w:rFonts w:ascii="Times New Roman"/>
                <w:b w:val="false"/>
                <w:i w:val="false"/>
                <w:color w:val="000000"/>
                <w:sz w:val="20"/>
              </w:rPr>
              <w:t xml:space="preserve">
их устранение*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*Данная тема изучается на практическом занятии, на учебном автомобиле. </w:t>
      </w:r>
    </w:p>
    <w:bookmarkStart w:name="z161" w:id="90"/>
    <w:p>
      <w:pPr>
        <w:spacing w:after="0"/>
        <w:ind w:left="0"/>
        <w:jc w:val="left"/>
      </w:pPr>
      <w:r>
        <w:rPr>
          <w:rFonts w:ascii="Times New Roman"/>
          <w:b/>
          <w:i w:val="false"/>
          <w:color w:val="000000"/>
        </w:rPr>
        <w:t xml:space="preserve"> 
  Программа </w:t>
      </w:r>
    </w:p>
    <w:bookmarkEnd w:id="90"/>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Введение. </w:t>
      </w:r>
    </w:p>
    <w:p>
      <w:pPr>
        <w:spacing w:after="0"/>
        <w:ind w:left="0"/>
        <w:jc w:val="both"/>
      </w:pPr>
      <w:r>
        <w:rPr>
          <w:rFonts w:ascii="Times New Roman"/>
          <w:b w:val="false"/>
          <w:i w:val="false"/>
          <w:color w:val="000000"/>
          <w:sz w:val="28"/>
        </w:rPr>
        <w:t xml:space="preserve">      Общее устройство легкового автомобиля. Назначение и классификация легковых автомобилей. Общее устройство легковых автомобилей. Назначение, расположение и взаимодействие основных агрегатов, узлов, механизмов и систем. Краткие технические характеристики автомобилей </w:t>
      </w:r>
    </w:p>
    <w:bookmarkStart w:name="z162" w:id="91"/>
    <w:p>
      <w:pPr>
        <w:spacing w:after="0"/>
        <w:ind w:left="0"/>
        <w:jc w:val="left"/>
      </w:pPr>
      <w:r>
        <w:rPr>
          <w:rFonts w:ascii="Times New Roman"/>
          <w:b/>
          <w:i w:val="false"/>
          <w:color w:val="000000"/>
        </w:rPr>
        <w:t xml:space="preserve"> 
  Раздел 1. ДВИГАТЕЛЬ </w:t>
      </w:r>
    </w:p>
    <w:bookmarkEnd w:id="91"/>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Общее устройство и работа двигателя </w:t>
      </w:r>
    </w:p>
    <w:p>
      <w:pPr>
        <w:spacing w:after="0"/>
        <w:ind w:left="0"/>
        <w:jc w:val="both"/>
      </w:pPr>
      <w:r>
        <w:rPr>
          <w:rFonts w:ascii="Times New Roman"/>
          <w:b w:val="false"/>
          <w:i w:val="false"/>
          <w:color w:val="000000"/>
          <w:sz w:val="28"/>
        </w:rPr>
        <w:t xml:space="preserve">      Назначение и устройство двигателя и его механизмов. </w:t>
      </w:r>
      <w:r>
        <w:br/>
      </w:r>
      <w:r>
        <w:rPr>
          <w:rFonts w:ascii="Times New Roman"/>
          <w:b w:val="false"/>
          <w:i w:val="false"/>
          <w:color w:val="000000"/>
          <w:sz w:val="28"/>
        </w:rPr>
        <w:t xml:space="preserve">
      Принцип работы карбюраторного двигателя. Рабочий процесс двигателя. Понятия: "мертвые точки", ход поршня, объем камеры сгорания, рабочий и полный объемы цилиндра, степень сжатия, литраж двигателя. Крепление двигателя. Кривошипно-шатунный механизм. Газораспределительный механизм.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Система охлаждения </w:t>
      </w:r>
    </w:p>
    <w:p>
      <w:pPr>
        <w:spacing w:after="0"/>
        <w:ind w:left="0"/>
        <w:jc w:val="both"/>
      </w:pPr>
      <w:r>
        <w:rPr>
          <w:rFonts w:ascii="Times New Roman"/>
          <w:b w:val="false"/>
          <w:i w:val="false"/>
          <w:color w:val="000000"/>
          <w:sz w:val="28"/>
        </w:rPr>
        <w:t xml:space="preserve">      Назначение системы охлаждения двигателя. Принципиальная схема работы системы. Устройство системы охлаждения двигателя. Способы охлаждения. Охлаждающие жидкости и требования к ним. Тепловой режим двигателя и контроль за температурой охлаждающей жидкости. Способы поддержания постоянного теплового режима двигателей. Назначение и расположение приборов систем охлаждения изучаемых двигателей. </w:t>
      </w:r>
      <w:r>
        <w:br/>
      </w:r>
      <w:r>
        <w:rPr>
          <w:rFonts w:ascii="Times New Roman"/>
          <w:b w:val="false"/>
          <w:i w:val="false"/>
          <w:color w:val="000000"/>
          <w:sz w:val="28"/>
        </w:rPr>
        <w:t xml:space="preserve">
      Признаки неисправностей системы охлаждения и способы их устранения.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Смазочная система </w:t>
      </w:r>
    </w:p>
    <w:p>
      <w:pPr>
        <w:spacing w:after="0"/>
        <w:ind w:left="0"/>
        <w:jc w:val="both"/>
      </w:pPr>
      <w:r>
        <w:rPr>
          <w:rFonts w:ascii="Times New Roman"/>
          <w:b w:val="false"/>
          <w:i w:val="false"/>
          <w:color w:val="000000"/>
          <w:sz w:val="28"/>
        </w:rPr>
        <w:t xml:space="preserve">      Назначение смазочной системы двигателя. Принципиальная схема работы системы. Способы подачи масла к трущимся поверхностям деталей. Масла, применяемые для двигателей, их основные свойства и маркировка. Простейшие способы определения качества масла. Контроль за давлением масла. Способы очистки и охлаждения масла в двигателе. </w:t>
      </w:r>
      <w:r>
        <w:br/>
      </w:r>
      <w:r>
        <w:rPr>
          <w:rFonts w:ascii="Times New Roman"/>
          <w:b w:val="false"/>
          <w:i w:val="false"/>
          <w:color w:val="000000"/>
          <w:sz w:val="28"/>
        </w:rPr>
        <w:t xml:space="preserve">
      Устройство и работа приборов смазочной системы двигателя: масляного насоса, масляного фильтра, системы вентиляции картера. Признаки неисправностей смазочной системы и способы их устранения.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Система питания </w:t>
      </w:r>
    </w:p>
    <w:p>
      <w:pPr>
        <w:spacing w:after="0"/>
        <w:ind w:left="0"/>
        <w:jc w:val="both"/>
      </w:pPr>
      <w:r>
        <w:rPr>
          <w:rFonts w:ascii="Times New Roman"/>
          <w:b w:val="false"/>
          <w:i w:val="false"/>
          <w:color w:val="000000"/>
          <w:sz w:val="28"/>
        </w:rPr>
        <w:t xml:space="preserve">      Принципиальная схема системы питания карбюраторного двигателя. Назначение, общее устройство и работа приборов подачи и очистки топлива и воздуха и их расположение на автомобиле. Принцип работы карбюратора. Работа карбюратора на различных режимах. Впускной трубопровод и система выпуска отработавших газов. Особенности устройства и работы систем впрыска бензиновых двигателей. </w:t>
      </w:r>
      <w:r>
        <w:br/>
      </w:r>
      <w:r>
        <w:rPr>
          <w:rFonts w:ascii="Times New Roman"/>
          <w:b w:val="false"/>
          <w:i w:val="false"/>
          <w:color w:val="000000"/>
          <w:sz w:val="28"/>
        </w:rPr>
        <w:t xml:space="preserve">
      Признаки неисправностей системы питания двигателя и способы их устранения. </w:t>
      </w:r>
    </w:p>
    <w:bookmarkStart w:name="z163" w:id="92"/>
    <w:p>
      <w:pPr>
        <w:spacing w:after="0"/>
        <w:ind w:left="0"/>
        <w:jc w:val="left"/>
      </w:pPr>
      <w:r>
        <w:rPr>
          <w:rFonts w:ascii="Times New Roman"/>
          <w:b/>
          <w:i w:val="false"/>
          <w:color w:val="000000"/>
        </w:rPr>
        <w:t xml:space="preserve"> 
  Раздел 2. ЭЛЕКТРООБОРУДОВАНИЕ </w:t>
      </w:r>
    </w:p>
    <w:bookmarkEnd w:id="92"/>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Источники и потребители электроэнергии </w:t>
      </w:r>
    </w:p>
    <w:p>
      <w:pPr>
        <w:spacing w:after="0"/>
        <w:ind w:left="0"/>
        <w:jc w:val="both"/>
      </w:pPr>
      <w:r>
        <w:rPr>
          <w:rFonts w:ascii="Times New Roman"/>
          <w:b w:val="false"/>
          <w:i w:val="false"/>
          <w:color w:val="000000"/>
          <w:sz w:val="28"/>
        </w:rPr>
        <w:t xml:space="preserve">      Назначение, устройство и работа аккумуляторной батареи. Основные характеристики, свойства и маркировка аккумуляторных батарей. Электролит и меры предосторожности при обращении с ним. </w:t>
      </w:r>
      <w:r>
        <w:br/>
      </w:r>
      <w:r>
        <w:rPr>
          <w:rFonts w:ascii="Times New Roman"/>
          <w:b w:val="false"/>
          <w:i w:val="false"/>
          <w:color w:val="000000"/>
          <w:sz w:val="28"/>
        </w:rPr>
        <w:t xml:space="preserve">
      Основные неисправности, обслуживание и хранение аккумуляторных батарей. </w:t>
      </w:r>
      <w:r>
        <w:br/>
      </w:r>
      <w:r>
        <w:rPr>
          <w:rFonts w:ascii="Times New Roman"/>
          <w:b w:val="false"/>
          <w:i w:val="false"/>
          <w:color w:val="000000"/>
          <w:sz w:val="28"/>
        </w:rPr>
        <w:t xml:space="preserve">
      Назначение, устройство и работа стартера. </w:t>
      </w:r>
      <w:r>
        <w:br/>
      </w:r>
      <w:r>
        <w:rPr>
          <w:rFonts w:ascii="Times New Roman"/>
          <w:b w:val="false"/>
          <w:i w:val="false"/>
          <w:color w:val="000000"/>
          <w:sz w:val="28"/>
        </w:rPr>
        <w:t xml:space="preserve">
      Назначение, устройство и работа генератора. </w:t>
      </w:r>
      <w:r>
        <w:br/>
      </w:r>
      <w:r>
        <w:rPr>
          <w:rFonts w:ascii="Times New Roman"/>
          <w:b w:val="false"/>
          <w:i w:val="false"/>
          <w:color w:val="000000"/>
          <w:sz w:val="28"/>
        </w:rPr>
        <w:t xml:space="preserve">
      Назначение, устройство и работа приборов освещения, световой и звуковой сигнализации, контрольно-измерительных приборов, стеклоочистителей, стеклоомывателей, системы отопления и вентиляции кузова.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Система зажигания двигателя </w:t>
      </w:r>
    </w:p>
    <w:p>
      <w:pPr>
        <w:spacing w:after="0"/>
        <w:ind w:left="0"/>
        <w:jc w:val="both"/>
      </w:pPr>
      <w:r>
        <w:rPr>
          <w:rFonts w:ascii="Times New Roman"/>
          <w:b w:val="false"/>
          <w:i w:val="false"/>
          <w:color w:val="000000"/>
          <w:sz w:val="28"/>
        </w:rPr>
        <w:t xml:space="preserve">      Принципиальная схема системы зажигания. </w:t>
      </w:r>
      <w:r>
        <w:br/>
      </w:r>
      <w:r>
        <w:rPr>
          <w:rFonts w:ascii="Times New Roman"/>
          <w:b w:val="false"/>
          <w:i w:val="false"/>
          <w:color w:val="000000"/>
          <w:sz w:val="28"/>
        </w:rPr>
        <w:t xml:space="preserve">
      Цепи низкого и высокого напряжения. </w:t>
      </w:r>
      <w:r>
        <w:br/>
      </w:r>
      <w:r>
        <w:rPr>
          <w:rFonts w:ascii="Times New Roman"/>
          <w:b w:val="false"/>
          <w:i w:val="false"/>
          <w:color w:val="000000"/>
          <w:sz w:val="28"/>
        </w:rPr>
        <w:t xml:space="preserve">
      Устройство и работа приборов контактной и бесконтактной систем зажигания. </w:t>
      </w:r>
      <w:r>
        <w:br/>
      </w:r>
      <w:r>
        <w:rPr>
          <w:rFonts w:ascii="Times New Roman"/>
          <w:b w:val="false"/>
          <w:i w:val="false"/>
          <w:color w:val="000000"/>
          <w:sz w:val="28"/>
        </w:rPr>
        <w:t xml:space="preserve">
      Основные неисправности системы зажигания и способы их устранения. </w:t>
      </w:r>
    </w:p>
    <w:bookmarkStart w:name="z164" w:id="93"/>
    <w:p>
      <w:pPr>
        <w:spacing w:after="0"/>
        <w:ind w:left="0"/>
        <w:jc w:val="left"/>
      </w:pPr>
      <w:r>
        <w:rPr>
          <w:rFonts w:ascii="Times New Roman"/>
          <w:b/>
          <w:i w:val="false"/>
          <w:color w:val="000000"/>
        </w:rPr>
        <w:t xml:space="preserve"> 
  Раздел 3. ТРАНСМИССИЯ </w:t>
      </w:r>
    </w:p>
    <w:bookmarkEnd w:id="93"/>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 Общее устройство и назначение трансмиссии </w:t>
      </w:r>
    </w:p>
    <w:p>
      <w:pPr>
        <w:spacing w:after="0"/>
        <w:ind w:left="0"/>
        <w:jc w:val="both"/>
      </w:pPr>
      <w:r>
        <w:rPr>
          <w:rFonts w:ascii="Times New Roman"/>
          <w:b w:val="false"/>
          <w:i w:val="false"/>
          <w:color w:val="000000"/>
          <w:sz w:val="28"/>
        </w:rPr>
        <w:t xml:space="preserve">      Устройство и назначение трансмиссии. </w:t>
      </w:r>
      <w:r>
        <w:br/>
      </w:r>
      <w:r>
        <w:rPr>
          <w:rFonts w:ascii="Times New Roman"/>
          <w:b w:val="false"/>
          <w:i w:val="false"/>
          <w:color w:val="000000"/>
          <w:sz w:val="28"/>
        </w:rPr>
        <w:t xml:space="preserve">
      Схемы трансмиссии автомобилей с передними и задними ведущими мостами. Способы смазки агрегатов, сборочных единиц и деталей трансмиссии. Трансмиссионные масла и пластичные смазки, их применение, основные свойства и маркировка.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Сцепление </w:t>
      </w:r>
    </w:p>
    <w:p>
      <w:pPr>
        <w:spacing w:after="0"/>
        <w:ind w:left="0"/>
        <w:jc w:val="both"/>
      </w:pPr>
      <w:r>
        <w:rPr>
          <w:rFonts w:ascii="Times New Roman"/>
          <w:b w:val="false"/>
          <w:i w:val="false"/>
          <w:color w:val="000000"/>
          <w:sz w:val="28"/>
        </w:rPr>
        <w:t xml:space="preserve">      Сцепление, его назначение, общее устройство и принцип действия. Устройство и работа сцепления с механическим и гидравлическим приводом, регулировка привода сцепления. </w:t>
      </w:r>
      <w:r>
        <w:br/>
      </w:r>
      <w:r>
        <w:rPr>
          <w:rFonts w:ascii="Times New Roman"/>
          <w:b w:val="false"/>
          <w:i w:val="false"/>
          <w:color w:val="000000"/>
          <w:sz w:val="28"/>
        </w:rPr>
        <w:t xml:space="preserve">
      Признаки неисправностей сцепления и способы их устранения.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 Коробка передач </w:t>
      </w:r>
    </w:p>
    <w:p>
      <w:pPr>
        <w:spacing w:after="0"/>
        <w:ind w:left="0"/>
        <w:jc w:val="both"/>
      </w:pPr>
      <w:r>
        <w:rPr>
          <w:rFonts w:ascii="Times New Roman"/>
          <w:b w:val="false"/>
          <w:i w:val="false"/>
          <w:color w:val="000000"/>
          <w:sz w:val="28"/>
        </w:rPr>
        <w:t xml:space="preserve">      Назначение и общее устройство коробки передач. Типы коробок передач. Понятие о передаточном числе зубчатой передачи. Схема, устройство и работа механизмов переключения передач. Особенности устройства и работы автоматической коробки передач. </w:t>
      </w:r>
      <w:r>
        <w:br/>
      </w:r>
      <w:r>
        <w:rPr>
          <w:rFonts w:ascii="Times New Roman"/>
          <w:b w:val="false"/>
          <w:i w:val="false"/>
          <w:color w:val="000000"/>
          <w:sz w:val="28"/>
        </w:rPr>
        <w:t xml:space="preserve">
      Признаки неисправностей и способы их устранения.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Карданная передача, главная передача, дифференциал, полуоси, приводные валы </w:t>
      </w:r>
    </w:p>
    <w:p>
      <w:pPr>
        <w:spacing w:after="0"/>
        <w:ind w:left="0"/>
        <w:jc w:val="both"/>
      </w:pPr>
      <w:r>
        <w:rPr>
          <w:rFonts w:ascii="Times New Roman"/>
          <w:b w:val="false"/>
          <w:i w:val="false"/>
          <w:color w:val="000000"/>
          <w:sz w:val="28"/>
        </w:rPr>
        <w:t xml:space="preserve">      Назначение, устройство и работа карданной и главной передач, дифференциала, полуосей и привода ведущих колес. </w:t>
      </w:r>
      <w:r>
        <w:br/>
      </w:r>
      <w:r>
        <w:rPr>
          <w:rFonts w:ascii="Times New Roman"/>
          <w:b w:val="false"/>
          <w:i w:val="false"/>
          <w:color w:val="000000"/>
          <w:sz w:val="28"/>
        </w:rPr>
        <w:t xml:space="preserve">
      Признаки неисправностей и способы их устранения. </w:t>
      </w:r>
    </w:p>
    <w:bookmarkStart w:name="z165" w:id="94"/>
    <w:p>
      <w:pPr>
        <w:spacing w:after="0"/>
        <w:ind w:left="0"/>
        <w:jc w:val="left"/>
      </w:pPr>
      <w:r>
        <w:rPr>
          <w:rFonts w:ascii="Times New Roman"/>
          <w:b/>
          <w:i w:val="false"/>
          <w:color w:val="000000"/>
        </w:rPr>
        <w:t xml:space="preserve"> 
  Раздел 4. НЕСУЩАЯ СИСТЕМА </w:t>
      </w:r>
    </w:p>
    <w:bookmarkEnd w:id="94"/>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12. Кузов легкового автомобиля </w:t>
      </w:r>
    </w:p>
    <w:p>
      <w:pPr>
        <w:spacing w:after="0"/>
        <w:ind w:left="0"/>
        <w:jc w:val="both"/>
      </w:pPr>
      <w:r>
        <w:rPr>
          <w:rFonts w:ascii="Times New Roman"/>
          <w:b w:val="false"/>
          <w:i w:val="false"/>
          <w:color w:val="000000"/>
          <w:sz w:val="28"/>
        </w:rPr>
        <w:t xml:space="preserve">      Назначение и общее устройство несущей системы. Устройство кузова автомобиля. Уход за лакокрасочным покрытием кузова и меры противокоррозионной защиты.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Передняя и задняя подвески </w:t>
      </w:r>
    </w:p>
    <w:p>
      <w:pPr>
        <w:spacing w:after="0"/>
        <w:ind w:left="0"/>
        <w:jc w:val="both"/>
      </w:pPr>
      <w:r>
        <w:rPr>
          <w:rFonts w:ascii="Times New Roman"/>
          <w:b w:val="false"/>
          <w:i w:val="false"/>
          <w:color w:val="000000"/>
          <w:sz w:val="28"/>
        </w:rPr>
        <w:t xml:space="preserve">      Назначение и устройство передней подвески автомобиля. Углы установки передних колес. Работа деталей передней подвески. </w:t>
      </w:r>
      <w:r>
        <w:br/>
      </w:r>
      <w:r>
        <w:rPr>
          <w:rFonts w:ascii="Times New Roman"/>
          <w:b w:val="false"/>
          <w:i w:val="false"/>
          <w:color w:val="000000"/>
          <w:sz w:val="28"/>
        </w:rPr>
        <w:t xml:space="preserve">
      Устройство и работа задней подвески. </w:t>
      </w:r>
      <w:r>
        <w:br/>
      </w:r>
      <w:r>
        <w:rPr>
          <w:rFonts w:ascii="Times New Roman"/>
          <w:b w:val="false"/>
          <w:i w:val="false"/>
          <w:color w:val="000000"/>
          <w:sz w:val="28"/>
        </w:rPr>
        <w:t xml:space="preserve">
      Амортизаторные стойки и амортизаторы передней и задней подвески, их устройство и работа. </w:t>
      </w:r>
      <w:r>
        <w:br/>
      </w:r>
      <w:r>
        <w:rPr>
          <w:rFonts w:ascii="Times New Roman"/>
          <w:b w:val="false"/>
          <w:i w:val="false"/>
          <w:color w:val="000000"/>
          <w:sz w:val="28"/>
        </w:rPr>
        <w:t xml:space="preserve">
      Устройство автомобильных колес и шин. Крепление колес. Маркировка шин и дисков. </w:t>
      </w:r>
      <w:r>
        <w:br/>
      </w:r>
      <w:r>
        <w:rPr>
          <w:rFonts w:ascii="Times New Roman"/>
          <w:b w:val="false"/>
          <w:i w:val="false"/>
          <w:color w:val="000000"/>
          <w:sz w:val="28"/>
        </w:rPr>
        <w:t xml:space="preserve">
      Признаки неисправностей подвесок, шин и дисков и способы их устранения. </w:t>
      </w:r>
    </w:p>
    <w:bookmarkStart w:name="z166" w:id="95"/>
    <w:p>
      <w:pPr>
        <w:spacing w:after="0"/>
        <w:ind w:left="0"/>
        <w:jc w:val="left"/>
      </w:pPr>
      <w:r>
        <w:rPr>
          <w:rFonts w:ascii="Times New Roman"/>
          <w:b/>
          <w:i w:val="false"/>
          <w:color w:val="000000"/>
        </w:rPr>
        <w:t xml:space="preserve"> 
  Раздел 5. СИСТЕМЫ УПРАВЛЕНИЯ АВТОМОБИЛЯ </w:t>
      </w:r>
    </w:p>
    <w:bookmarkEnd w:id="95"/>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14. Тормозная система </w:t>
      </w:r>
    </w:p>
    <w:p>
      <w:pPr>
        <w:spacing w:after="0"/>
        <w:ind w:left="0"/>
        <w:jc w:val="both"/>
      </w:pPr>
      <w:r>
        <w:rPr>
          <w:rFonts w:ascii="Times New Roman"/>
          <w:b w:val="false"/>
          <w:i w:val="false"/>
          <w:color w:val="000000"/>
          <w:sz w:val="28"/>
        </w:rPr>
        <w:t xml:space="preserve">      Назначение тормозной системы автомобиля. </w:t>
      </w:r>
      <w:r>
        <w:br/>
      </w:r>
      <w:r>
        <w:rPr>
          <w:rFonts w:ascii="Times New Roman"/>
          <w:b w:val="false"/>
          <w:i w:val="false"/>
          <w:color w:val="000000"/>
          <w:sz w:val="28"/>
        </w:rPr>
        <w:t xml:space="preserve">
      Принципиальная схема системы. </w:t>
      </w:r>
      <w:r>
        <w:br/>
      </w:r>
      <w:r>
        <w:rPr>
          <w:rFonts w:ascii="Times New Roman"/>
          <w:b w:val="false"/>
          <w:i w:val="false"/>
          <w:color w:val="000000"/>
          <w:sz w:val="28"/>
        </w:rPr>
        <w:t xml:space="preserve">
      Тормозные жидкости. </w:t>
      </w:r>
      <w:r>
        <w:br/>
      </w:r>
      <w:r>
        <w:rPr>
          <w:rFonts w:ascii="Times New Roman"/>
          <w:b w:val="false"/>
          <w:i w:val="false"/>
          <w:color w:val="000000"/>
          <w:sz w:val="28"/>
        </w:rPr>
        <w:t xml:space="preserve">
      Общее устройство и принцип действия рабочей тормозной системы. </w:t>
      </w:r>
      <w:r>
        <w:br/>
      </w:r>
      <w:r>
        <w:rPr>
          <w:rFonts w:ascii="Times New Roman"/>
          <w:b w:val="false"/>
          <w:i w:val="false"/>
          <w:color w:val="000000"/>
          <w:sz w:val="28"/>
        </w:rPr>
        <w:t xml:space="preserve">
      Устройство и работа тормозных механизмов колес дискового и барабанного типа. </w:t>
      </w:r>
      <w:r>
        <w:br/>
      </w:r>
      <w:r>
        <w:rPr>
          <w:rFonts w:ascii="Times New Roman"/>
          <w:b w:val="false"/>
          <w:i w:val="false"/>
          <w:color w:val="000000"/>
          <w:sz w:val="28"/>
        </w:rPr>
        <w:t xml:space="preserve">
      Назначение, устройство и работа стояночной тормозной системы. Признаки неисправностей тормозной системы и способы их устранения. </w:t>
      </w:r>
    </w:p>
    <w:p>
      <w:pPr>
        <w:spacing w:after="0"/>
        <w:ind w:left="0"/>
        <w:jc w:val="both"/>
      </w:pPr>
      <w:r>
        <w:rPr>
          <w:rFonts w:ascii="Times New Roman"/>
          <w:b/>
          <w:i w:val="false"/>
          <w:color w:val="000000"/>
          <w:sz w:val="28"/>
        </w:rPr>
        <w:t xml:space="preserve">      Тема 15.  </w:t>
      </w:r>
      <w:r>
        <w:rPr>
          <w:rFonts w:ascii="Times New Roman"/>
          <w:b w:val="false"/>
          <w:i w:val="false"/>
          <w:color w:val="000000"/>
          <w:sz w:val="28"/>
        </w:rPr>
        <w:t xml:space="preserve">Система рулевого управления </w:t>
      </w:r>
    </w:p>
    <w:p>
      <w:pPr>
        <w:spacing w:after="0"/>
        <w:ind w:left="0"/>
        <w:jc w:val="both"/>
      </w:pPr>
      <w:r>
        <w:rPr>
          <w:rFonts w:ascii="Times New Roman"/>
          <w:b w:val="false"/>
          <w:i w:val="false"/>
          <w:color w:val="000000"/>
          <w:sz w:val="28"/>
        </w:rPr>
        <w:t xml:space="preserve">      Назначение, расположение, общее устройство и работа рулевого управления. Схема поворота автомобиля. Основные требования, предъявляемые к рулевому управлению. Назначение, устройство и работа рулевых механизмов типа "шестерня-рейка" и "червяк-ролик". </w:t>
      </w:r>
      <w:r>
        <w:br/>
      </w:r>
      <w:r>
        <w:rPr>
          <w:rFonts w:ascii="Times New Roman"/>
          <w:b w:val="false"/>
          <w:i w:val="false"/>
          <w:color w:val="000000"/>
          <w:sz w:val="28"/>
        </w:rPr>
        <w:t xml:space="preserve">
      Устройство рулевого привода. </w:t>
      </w:r>
      <w:r>
        <w:br/>
      </w:r>
      <w:r>
        <w:rPr>
          <w:rFonts w:ascii="Times New Roman"/>
          <w:b w:val="false"/>
          <w:i w:val="false"/>
          <w:color w:val="000000"/>
          <w:sz w:val="28"/>
        </w:rPr>
        <w:t xml:space="preserve">
      Признаки неисправностей рулевого управления и способы их устранения. </w:t>
      </w:r>
    </w:p>
    <w:bookmarkStart w:name="z167" w:id="96"/>
    <w:p>
      <w:pPr>
        <w:spacing w:after="0"/>
        <w:ind w:left="0"/>
        <w:jc w:val="left"/>
      </w:pPr>
      <w:r>
        <w:rPr>
          <w:rFonts w:ascii="Times New Roman"/>
          <w:b/>
          <w:i w:val="false"/>
          <w:color w:val="000000"/>
        </w:rPr>
        <w:t xml:space="preserve"> 
  Раздел 6. ОСНОВЫ ТЕХНИЧЕСКОГО ОБСЛУЖИВАНИЯ </w:t>
      </w:r>
    </w:p>
    <w:bookmarkEnd w:id="96"/>
    <w:p>
      <w:pPr>
        <w:spacing w:after="0"/>
        <w:ind w:left="0"/>
        <w:jc w:val="both"/>
      </w:pPr>
      <w:r>
        <w:rPr>
          <w:rFonts w:ascii="Times New Roman"/>
          <w:b/>
          <w:i w:val="false"/>
          <w:color w:val="000000"/>
          <w:sz w:val="28"/>
        </w:rPr>
        <w:t xml:space="preserve">      Тема 16.  </w:t>
      </w:r>
      <w:r>
        <w:rPr>
          <w:rFonts w:ascii="Times New Roman"/>
          <w:b w:val="false"/>
          <w:i w:val="false"/>
          <w:color w:val="000000"/>
          <w:sz w:val="28"/>
        </w:rPr>
        <w:t xml:space="preserve">Виды, периодичность и порядок выполнения работ по техническому обслуживанию автомобиля </w:t>
      </w:r>
    </w:p>
    <w:p>
      <w:pPr>
        <w:spacing w:after="0"/>
        <w:ind w:left="0"/>
        <w:jc w:val="both"/>
      </w:pPr>
      <w:r>
        <w:rPr>
          <w:rFonts w:ascii="Times New Roman"/>
          <w:b w:val="false"/>
          <w:i w:val="false"/>
          <w:color w:val="000000"/>
          <w:sz w:val="28"/>
        </w:rPr>
        <w:t xml:space="preserve">      Виды, периодичность и порядок основных работ по техническому обслуживанию легкового автомобиля в соответствии с сервисной книжкой и Инструкцией по эксплуатации. </w:t>
      </w:r>
      <w:r>
        <w:br/>
      </w:r>
      <w:r>
        <w:rPr>
          <w:rFonts w:ascii="Times New Roman"/>
          <w:b w:val="false"/>
          <w:i w:val="false"/>
          <w:color w:val="000000"/>
          <w:sz w:val="28"/>
        </w:rPr>
        <w:t xml:space="preserve">
      Ежедневное обслуживание автомобиля. Перечень и порядок выполнения работ ежедневного обслуживания. Проверка технического состояния автомобиля перед выездом и в пути. </w:t>
      </w:r>
      <w:r>
        <w:br/>
      </w:r>
      <w:r>
        <w:rPr>
          <w:rFonts w:ascii="Times New Roman"/>
          <w:b w:val="false"/>
          <w:i w:val="false"/>
          <w:color w:val="000000"/>
          <w:sz w:val="28"/>
        </w:rPr>
        <w:t xml:space="preserve">
      Безопасность труда при проведении технического обслуживания. </w:t>
      </w:r>
    </w:p>
    <w:p>
      <w:pPr>
        <w:spacing w:after="0"/>
        <w:ind w:left="0"/>
        <w:jc w:val="both"/>
      </w:pPr>
      <w:r>
        <w:rPr>
          <w:rFonts w:ascii="Times New Roman"/>
          <w:b/>
          <w:i w:val="false"/>
          <w:color w:val="000000"/>
          <w:sz w:val="28"/>
        </w:rPr>
        <w:t xml:space="preserve">      Тема 17.  </w:t>
      </w:r>
      <w:r>
        <w:rPr>
          <w:rFonts w:ascii="Times New Roman"/>
          <w:b w:val="false"/>
          <w:i w:val="false"/>
          <w:color w:val="000000"/>
          <w:sz w:val="28"/>
        </w:rPr>
        <w:t xml:space="preserve">Признаки мелких эксплуатационных неисправностей и их устранение </w:t>
      </w:r>
    </w:p>
    <w:p>
      <w:pPr>
        <w:spacing w:after="0"/>
        <w:ind w:left="0"/>
        <w:jc w:val="both"/>
      </w:pPr>
      <w:r>
        <w:rPr>
          <w:rFonts w:ascii="Times New Roman"/>
          <w:b w:val="false"/>
          <w:i w:val="false"/>
          <w:color w:val="000000"/>
          <w:sz w:val="28"/>
        </w:rPr>
        <w:t xml:space="preserve">      Проверка давления в шинах колес. Замена колеса: демонтаж-монтаж колеса. </w:t>
      </w:r>
      <w:r>
        <w:br/>
      </w:r>
      <w:r>
        <w:rPr>
          <w:rFonts w:ascii="Times New Roman"/>
          <w:b w:val="false"/>
          <w:i w:val="false"/>
          <w:color w:val="000000"/>
          <w:sz w:val="28"/>
        </w:rPr>
        <w:t xml:space="preserve">
      Проверка наличия люфта в подшипниках управляемых колес. Проверка уровня масла в рулевом механизме и определение люфта в нем. </w:t>
      </w:r>
      <w:r>
        <w:br/>
      </w:r>
      <w:r>
        <w:rPr>
          <w:rFonts w:ascii="Times New Roman"/>
          <w:b w:val="false"/>
          <w:i w:val="false"/>
          <w:color w:val="000000"/>
          <w:sz w:val="28"/>
        </w:rPr>
        <w:t xml:space="preserve">
      Проверка состояния наконечников рулевых тяг. </w:t>
      </w:r>
      <w:r>
        <w:br/>
      </w:r>
      <w:r>
        <w:rPr>
          <w:rFonts w:ascii="Times New Roman"/>
          <w:b w:val="false"/>
          <w:i w:val="false"/>
          <w:color w:val="000000"/>
          <w:sz w:val="28"/>
        </w:rPr>
        <w:t xml:space="preserve">
      Проверка неисправностей, связанных с включением сигнальных ламп на щитке приборов или перехода стрелок указателей в красную зону (давление масла, снижение уровня жидкости в тормозной системе, повышение температуры в системе охлаждения двигателя). </w:t>
      </w:r>
      <w:r>
        <w:br/>
      </w:r>
      <w:r>
        <w:rPr>
          <w:rFonts w:ascii="Times New Roman"/>
          <w:b w:val="false"/>
          <w:i w:val="false"/>
          <w:color w:val="000000"/>
          <w:sz w:val="28"/>
        </w:rPr>
        <w:t xml:space="preserve">
      Проверка подачи топлива. </w:t>
      </w:r>
      <w:r>
        <w:br/>
      </w:r>
      <w:r>
        <w:rPr>
          <w:rFonts w:ascii="Times New Roman"/>
          <w:b w:val="false"/>
          <w:i w:val="false"/>
          <w:color w:val="000000"/>
          <w:sz w:val="28"/>
        </w:rPr>
        <w:t xml:space="preserve">
      Замена плавкого предохранителя. </w:t>
      </w:r>
      <w:r>
        <w:br/>
      </w:r>
      <w:r>
        <w:rPr>
          <w:rFonts w:ascii="Times New Roman"/>
          <w:b w:val="false"/>
          <w:i w:val="false"/>
          <w:color w:val="000000"/>
          <w:sz w:val="28"/>
        </w:rPr>
        <w:t xml:space="preserve">
      Замена ремня привода генератора. </w:t>
      </w:r>
      <w:r>
        <w:br/>
      </w:r>
      <w:r>
        <w:rPr>
          <w:rFonts w:ascii="Times New Roman"/>
          <w:b w:val="false"/>
          <w:i w:val="false"/>
          <w:color w:val="000000"/>
          <w:sz w:val="28"/>
        </w:rPr>
        <w:t xml:space="preserve">
      Проверка отсутствия зарядки (проверка подачи электропитания к щеткам генератора и реле-регулятору, проверка состояния щеток генератора, проверка состояния клемм аккумуляторной батареи и соединений проводов). </w:t>
      </w:r>
      <w:r>
        <w:br/>
      </w:r>
      <w:r>
        <w:rPr>
          <w:rFonts w:ascii="Times New Roman"/>
          <w:b w:val="false"/>
          <w:i w:val="false"/>
          <w:color w:val="000000"/>
          <w:sz w:val="28"/>
        </w:rPr>
        <w:t xml:space="preserve">
      Проверка уровня электролита и степени заряженности аккумуляторной батареи. </w:t>
      </w:r>
      <w:r>
        <w:br/>
      </w:r>
      <w:r>
        <w:rPr>
          <w:rFonts w:ascii="Times New Roman"/>
          <w:b w:val="false"/>
          <w:i w:val="false"/>
          <w:color w:val="000000"/>
          <w:sz w:val="28"/>
        </w:rPr>
        <w:t xml:space="preserve">
      Проверка искрообразования в системе зажигания. </w:t>
      </w:r>
      <w:r>
        <w:br/>
      </w:r>
      <w:r>
        <w:rPr>
          <w:rFonts w:ascii="Times New Roman"/>
          <w:b w:val="false"/>
          <w:i w:val="false"/>
          <w:color w:val="000000"/>
          <w:sz w:val="28"/>
        </w:rPr>
        <w:t xml:space="preserve">
      Проверка работоспособности свечей и их замена. </w:t>
      </w:r>
      <w:r>
        <w:br/>
      </w:r>
      <w:r>
        <w:rPr>
          <w:rFonts w:ascii="Times New Roman"/>
          <w:b w:val="false"/>
          <w:i w:val="false"/>
          <w:color w:val="000000"/>
          <w:sz w:val="28"/>
        </w:rPr>
        <w:t xml:space="preserve">
      Проверка состояния и регулировка контактов прерывателя-распределителя. </w:t>
      </w:r>
      <w:r>
        <w:br/>
      </w:r>
      <w:r>
        <w:rPr>
          <w:rFonts w:ascii="Times New Roman"/>
          <w:b w:val="false"/>
          <w:i w:val="false"/>
          <w:color w:val="000000"/>
          <w:sz w:val="28"/>
        </w:rPr>
        <w:t xml:space="preserve">
      Замена неисправных электроламп. </w:t>
      </w:r>
      <w:r>
        <w:br/>
      </w:r>
      <w:r>
        <w:rPr>
          <w:rFonts w:ascii="Times New Roman"/>
          <w:b w:val="false"/>
          <w:i w:val="false"/>
          <w:color w:val="000000"/>
          <w:sz w:val="28"/>
        </w:rPr>
        <w:t xml:space="preserve">
      Проверка состояния и регулировка привода стояночного тормоза. </w:t>
      </w:r>
      <w:r>
        <w:br/>
      </w:r>
      <w:r>
        <w:rPr>
          <w:rFonts w:ascii="Times New Roman"/>
          <w:b w:val="false"/>
          <w:i w:val="false"/>
          <w:color w:val="000000"/>
          <w:sz w:val="28"/>
        </w:rPr>
        <w:t xml:space="preserve">
      Проверка состояния тормозных колодок. </w:t>
      </w:r>
    </w:p>
    <w:bookmarkStart w:name="z168" w:id="97"/>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"ПРАВИЛА ДОРОЖНОГО ДВИЖЕНИЯ"  Тематический план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93"/>
        <w:gridCol w:w="1253"/>
        <w:gridCol w:w="2193"/>
        <w:gridCol w:w="19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w:t>
            </w:r>
            <w:r>
              <w:br/>
            </w:r>
            <w:r>
              <w:rPr>
                <w:rFonts w:ascii="Times New Roman"/>
                <w:b w:val="false"/>
                <w:i w:val="false"/>
                <w:color w:val="000000"/>
                <w:sz w:val="20"/>
              </w:rPr>
              <w:t xml:space="preserve">
тем занятий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занятие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занятие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Правила дорожного движения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положе- </w:t>
            </w:r>
            <w:r>
              <w:br/>
            </w:r>
            <w:r>
              <w:rPr>
                <w:rFonts w:ascii="Times New Roman"/>
                <w:b w:val="false"/>
                <w:i w:val="false"/>
                <w:color w:val="000000"/>
                <w:sz w:val="20"/>
              </w:rPr>
              <w:t xml:space="preserve">
ния. Основные </w:t>
            </w:r>
            <w:r>
              <w:br/>
            </w:r>
            <w:r>
              <w:rPr>
                <w:rFonts w:ascii="Times New Roman"/>
                <w:b w:val="false"/>
                <w:i w:val="false"/>
                <w:color w:val="000000"/>
                <w:sz w:val="20"/>
              </w:rPr>
              <w:t xml:space="preserve">
понятия и </w:t>
            </w:r>
            <w:r>
              <w:br/>
            </w:r>
            <w:r>
              <w:rPr>
                <w:rFonts w:ascii="Times New Roman"/>
                <w:b w:val="false"/>
                <w:i w:val="false"/>
                <w:color w:val="000000"/>
                <w:sz w:val="20"/>
              </w:rPr>
              <w:t xml:space="preserve">
термины. </w:t>
            </w:r>
            <w:r>
              <w:br/>
            </w:r>
            <w:r>
              <w:rPr>
                <w:rFonts w:ascii="Times New Roman"/>
                <w:b w:val="false"/>
                <w:i w:val="false"/>
                <w:color w:val="000000"/>
                <w:sz w:val="20"/>
              </w:rPr>
              <w:t xml:space="preserve">
Обязанности </w:t>
            </w:r>
            <w:r>
              <w:br/>
            </w:r>
            <w:r>
              <w:rPr>
                <w:rFonts w:ascii="Times New Roman"/>
                <w:b w:val="false"/>
                <w:i w:val="false"/>
                <w:color w:val="000000"/>
                <w:sz w:val="20"/>
              </w:rPr>
              <w:t xml:space="preserve">
водителей, </w:t>
            </w:r>
            <w:r>
              <w:br/>
            </w:r>
            <w:r>
              <w:rPr>
                <w:rFonts w:ascii="Times New Roman"/>
                <w:b w:val="false"/>
                <w:i w:val="false"/>
                <w:color w:val="000000"/>
                <w:sz w:val="20"/>
              </w:rPr>
              <w:t xml:space="preserve">
пешеходов и </w:t>
            </w:r>
            <w:r>
              <w:br/>
            </w:r>
            <w:r>
              <w:rPr>
                <w:rFonts w:ascii="Times New Roman"/>
                <w:b w:val="false"/>
                <w:i w:val="false"/>
                <w:color w:val="000000"/>
                <w:sz w:val="20"/>
              </w:rPr>
              <w:t xml:space="preserve">
пассажиров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w:t>
            </w:r>
            <w:r>
              <w:br/>
            </w:r>
            <w:r>
              <w:rPr>
                <w:rFonts w:ascii="Times New Roman"/>
                <w:b w:val="false"/>
                <w:i w:val="false"/>
                <w:color w:val="000000"/>
                <w:sz w:val="20"/>
              </w:rPr>
              <w:t xml:space="preserve">
знаки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Дорожная раз- </w:t>
            </w:r>
            <w:r>
              <w:br/>
            </w:r>
            <w:r>
              <w:rPr>
                <w:rFonts w:ascii="Times New Roman"/>
                <w:b w:val="false"/>
                <w:i w:val="false"/>
                <w:color w:val="000000"/>
                <w:sz w:val="20"/>
              </w:rPr>
              <w:t xml:space="preserve">
метка и ее </w:t>
            </w:r>
            <w:r>
              <w:br/>
            </w:r>
            <w:r>
              <w:rPr>
                <w:rFonts w:ascii="Times New Roman"/>
                <w:b w:val="false"/>
                <w:i w:val="false"/>
                <w:color w:val="000000"/>
                <w:sz w:val="20"/>
              </w:rPr>
              <w:t xml:space="preserve">
характеристи- </w:t>
            </w:r>
            <w:r>
              <w:br/>
            </w:r>
            <w:r>
              <w:rPr>
                <w:rFonts w:ascii="Times New Roman"/>
                <w:b w:val="false"/>
                <w:i w:val="false"/>
                <w:color w:val="000000"/>
                <w:sz w:val="20"/>
              </w:rPr>
              <w:t xml:space="preserve">
ки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w:t>
            </w:r>
            <w:r>
              <w:br/>
            </w:r>
            <w:r>
              <w:rPr>
                <w:rFonts w:ascii="Times New Roman"/>
                <w:b w:val="false"/>
                <w:i w:val="false"/>
                <w:color w:val="000000"/>
                <w:sz w:val="20"/>
              </w:rPr>
              <w:t xml:space="preserve">
темам 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Порядок дви- </w:t>
            </w:r>
            <w:r>
              <w:br/>
            </w:r>
            <w:r>
              <w:rPr>
                <w:rFonts w:ascii="Times New Roman"/>
                <w:b w:val="false"/>
                <w:i w:val="false"/>
                <w:color w:val="000000"/>
                <w:sz w:val="20"/>
              </w:rPr>
              <w:t xml:space="preserve">
жения. Оста- </w:t>
            </w:r>
            <w:r>
              <w:br/>
            </w:r>
            <w:r>
              <w:rPr>
                <w:rFonts w:ascii="Times New Roman"/>
                <w:b w:val="false"/>
                <w:i w:val="false"/>
                <w:color w:val="000000"/>
                <w:sz w:val="20"/>
              </w:rPr>
              <w:t xml:space="preserve">
новка и сто- </w:t>
            </w:r>
            <w:r>
              <w:br/>
            </w:r>
            <w:r>
              <w:rPr>
                <w:rFonts w:ascii="Times New Roman"/>
                <w:b w:val="false"/>
                <w:i w:val="false"/>
                <w:color w:val="000000"/>
                <w:sz w:val="20"/>
              </w:rPr>
              <w:t xml:space="preserve">
янка транс- </w:t>
            </w:r>
            <w:r>
              <w:br/>
            </w:r>
            <w:r>
              <w:rPr>
                <w:rFonts w:ascii="Times New Roman"/>
                <w:b w:val="false"/>
                <w:i w:val="false"/>
                <w:color w:val="000000"/>
                <w:sz w:val="20"/>
              </w:rPr>
              <w:t xml:space="preserve">
портных </w:t>
            </w:r>
            <w:r>
              <w:br/>
            </w:r>
            <w:r>
              <w:rPr>
                <w:rFonts w:ascii="Times New Roman"/>
                <w:b w:val="false"/>
                <w:i w:val="false"/>
                <w:color w:val="000000"/>
                <w:sz w:val="20"/>
              </w:rPr>
              <w:t xml:space="preserve">
средств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движения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w:t>
            </w:r>
            <w:r>
              <w:br/>
            </w:r>
            <w:r>
              <w:rPr>
                <w:rFonts w:ascii="Times New Roman"/>
                <w:b w:val="false"/>
                <w:i w:val="false"/>
                <w:color w:val="000000"/>
                <w:sz w:val="20"/>
              </w:rPr>
              <w:t xml:space="preserve">
темам 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w:t>
            </w:r>
            <w:r>
              <w:br/>
            </w:r>
            <w:r>
              <w:rPr>
                <w:rFonts w:ascii="Times New Roman"/>
                <w:b w:val="false"/>
                <w:i w:val="false"/>
                <w:color w:val="000000"/>
                <w:sz w:val="20"/>
              </w:rPr>
              <w:t xml:space="preserve">
перекрестков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w:t>
            </w:r>
            <w:r>
              <w:br/>
            </w:r>
            <w:r>
              <w:rPr>
                <w:rFonts w:ascii="Times New Roman"/>
                <w:b w:val="false"/>
                <w:i w:val="false"/>
                <w:color w:val="000000"/>
                <w:sz w:val="20"/>
              </w:rPr>
              <w:t xml:space="preserve">
пешеходных </w:t>
            </w:r>
            <w:r>
              <w:br/>
            </w:r>
            <w:r>
              <w:rPr>
                <w:rFonts w:ascii="Times New Roman"/>
                <w:b w:val="false"/>
                <w:i w:val="false"/>
                <w:color w:val="000000"/>
                <w:sz w:val="20"/>
              </w:rPr>
              <w:t xml:space="preserve">
переходов, </w:t>
            </w:r>
            <w:r>
              <w:br/>
            </w:r>
            <w:r>
              <w:rPr>
                <w:rFonts w:ascii="Times New Roman"/>
                <w:b w:val="false"/>
                <w:i w:val="false"/>
                <w:color w:val="000000"/>
                <w:sz w:val="20"/>
              </w:rPr>
              <w:t xml:space="preserve">
остановок </w:t>
            </w:r>
            <w:r>
              <w:br/>
            </w:r>
            <w:r>
              <w:rPr>
                <w:rFonts w:ascii="Times New Roman"/>
                <w:b w:val="false"/>
                <w:i w:val="false"/>
                <w:color w:val="000000"/>
                <w:sz w:val="20"/>
              </w:rPr>
              <w:t xml:space="preserve">
маршрутных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ных переездов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w:t>
            </w:r>
            <w:r>
              <w:br/>
            </w:r>
            <w:r>
              <w:rPr>
                <w:rFonts w:ascii="Times New Roman"/>
                <w:b w:val="false"/>
                <w:i w:val="false"/>
                <w:color w:val="000000"/>
                <w:sz w:val="20"/>
              </w:rPr>
              <w:t xml:space="preserve">
темам 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усло- </w:t>
            </w:r>
            <w:r>
              <w:br/>
            </w:r>
            <w:r>
              <w:rPr>
                <w:rFonts w:ascii="Times New Roman"/>
                <w:b w:val="false"/>
                <w:i w:val="false"/>
                <w:color w:val="000000"/>
                <w:sz w:val="20"/>
              </w:rPr>
              <w:t xml:space="preserve">
вия движения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w:t>
            </w:r>
            <w:r>
              <w:br/>
            </w:r>
            <w:r>
              <w:rPr>
                <w:rFonts w:ascii="Times New Roman"/>
                <w:b w:val="false"/>
                <w:i w:val="false"/>
                <w:color w:val="000000"/>
                <w:sz w:val="20"/>
              </w:rPr>
              <w:t xml:space="preserve">
людей и </w:t>
            </w:r>
            <w:r>
              <w:br/>
            </w:r>
            <w:r>
              <w:rPr>
                <w:rFonts w:ascii="Times New Roman"/>
                <w:b w:val="false"/>
                <w:i w:val="false"/>
                <w:color w:val="000000"/>
                <w:sz w:val="20"/>
              </w:rPr>
              <w:t xml:space="preserve">
грузов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состояние и оборудование транспортных средств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Номерные, </w:t>
            </w:r>
            <w:r>
              <w:br/>
            </w:r>
            <w:r>
              <w:rPr>
                <w:rFonts w:ascii="Times New Roman"/>
                <w:b w:val="false"/>
                <w:i w:val="false"/>
                <w:color w:val="000000"/>
                <w:sz w:val="20"/>
              </w:rPr>
              <w:t xml:space="preserve">
опознаватель- </w:t>
            </w:r>
            <w:r>
              <w:br/>
            </w:r>
            <w:r>
              <w:rPr>
                <w:rFonts w:ascii="Times New Roman"/>
                <w:b w:val="false"/>
                <w:i w:val="false"/>
                <w:color w:val="000000"/>
                <w:sz w:val="20"/>
              </w:rPr>
              <w:t xml:space="preserve">
ные знаки, </w:t>
            </w:r>
            <w:r>
              <w:br/>
            </w:r>
            <w:r>
              <w:rPr>
                <w:rFonts w:ascii="Times New Roman"/>
                <w:b w:val="false"/>
                <w:i w:val="false"/>
                <w:color w:val="000000"/>
                <w:sz w:val="20"/>
              </w:rPr>
              <w:t xml:space="preserve">
предупреди-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устройства, </w:t>
            </w:r>
            <w:r>
              <w:br/>
            </w:r>
            <w:r>
              <w:rPr>
                <w:rFonts w:ascii="Times New Roman"/>
                <w:b w:val="false"/>
                <w:i w:val="false"/>
                <w:color w:val="000000"/>
                <w:sz w:val="20"/>
              </w:rPr>
              <w:t xml:space="preserve">
надписи и </w:t>
            </w:r>
            <w:r>
              <w:br/>
            </w:r>
            <w:r>
              <w:rPr>
                <w:rFonts w:ascii="Times New Roman"/>
                <w:b w:val="false"/>
                <w:i w:val="false"/>
                <w:color w:val="000000"/>
                <w:sz w:val="20"/>
              </w:rPr>
              <w:t xml:space="preserve">
обозначения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Правовая ответственность водителя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 </w:t>
            </w:r>
            <w:r>
              <w:br/>
            </w:r>
            <w:r>
              <w:rPr>
                <w:rFonts w:ascii="Times New Roman"/>
                <w:b w:val="false"/>
                <w:i w:val="false"/>
                <w:color w:val="000000"/>
                <w:sz w:val="20"/>
              </w:rPr>
              <w:t xml:space="preserve">
тивная ответ- </w:t>
            </w:r>
            <w:r>
              <w:br/>
            </w:r>
            <w:r>
              <w:rPr>
                <w:rFonts w:ascii="Times New Roman"/>
                <w:b w:val="false"/>
                <w:i w:val="false"/>
                <w:color w:val="000000"/>
                <w:sz w:val="20"/>
              </w:rPr>
              <w:t xml:space="preserve">
ственность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Уголовная от- </w:t>
            </w:r>
            <w:r>
              <w:br/>
            </w:r>
            <w:r>
              <w:rPr>
                <w:rFonts w:ascii="Times New Roman"/>
                <w:b w:val="false"/>
                <w:i w:val="false"/>
                <w:color w:val="000000"/>
                <w:sz w:val="20"/>
              </w:rPr>
              <w:t xml:space="preserve">
ветственность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Гражданская-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ность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Правовые основы охраны природы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 соб- </w:t>
            </w:r>
            <w:r>
              <w:br/>
            </w:r>
            <w:r>
              <w:rPr>
                <w:rFonts w:ascii="Times New Roman"/>
                <w:b w:val="false"/>
                <w:i w:val="false"/>
                <w:color w:val="000000"/>
                <w:sz w:val="20"/>
              </w:rPr>
              <w:t xml:space="preserve">
ственности </w:t>
            </w:r>
            <w:r>
              <w:br/>
            </w:r>
            <w:r>
              <w:rPr>
                <w:rFonts w:ascii="Times New Roman"/>
                <w:b w:val="false"/>
                <w:i w:val="false"/>
                <w:color w:val="000000"/>
                <w:sz w:val="20"/>
              </w:rPr>
              <w:t xml:space="preserve">
на транспорт- </w:t>
            </w:r>
            <w:r>
              <w:br/>
            </w:r>
            <w:r>
              <w:rPr>
                <w:rFonts w:ascii="Times New Roman"/>
                <w:b w:val="false"/>
                <w:i w:val="false"/>
                <w:color w:val="000000"/>
                <w:sz w:val="20"/>
              </w:rPr>
              <w:t xml:space="preserve">
ное средство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w:t>
            </w:r>
            <w:r>
              <w:br/>
            </w:r>
            <w:r>
              <w:rPr>
                <w:rFonts w:ascii="Times New Roman"/>
                <w:b w:val="false"/>
                <w:i w:val="false"/>
                <w:color w:val="000000"/>
                <w:sz w:val="20"/>
              </w:rPr>
              <w:t xml:space="preserve">
водителя и </w:t>
            </w:r>
            <w:r>
              <w:br/>
            </w:r>
            <w:r>
              <w:rPr>
                <w:rFonts w:ascii="Times New Roman"/>
                <w:b w:val="false"/>
                <w:i w:val="false"/>
                <w:color w:val="000000"/>
                <w:sz w:val="20"/>
              </w:rPr>
              <w:t xml:space="preserve">
транспортного </w:t>
            </w:r>
            <w:r>
              <w:br/>
            </w:r>
            <w:r>
              <w:rPr>
                <w:rFonts w:ascii="Times New Roman"/>
                <w:b w:val="false"/>
                <w:i w:val="false"/>
                <w:color w:val="000000"/>
                <w:sz w:val="20"/>
              </w:rPr>
              <w:t xml:space="preserve">
средства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169" w:id="98"/>
    <w:p>
      <w:pPr>
        <w:spacing w:after="0"/>
        <w:ind w:left="0"/>
        <w:jc w:val="left"/>
      </w:pPr>
      <w:r>
        <w:rPr>
          <w:rFonts w:ascii="Times New Roman"/>
          <w:b/>
          <w:i w:val="false"/>
          <w:color w:val="000000"/>
        </w:rPr>
        <w:t xml:space="preserve"> 
  Программа  Раздел 1. ПРАВИЛА ДОРОЖНОГО ДВИЖЕНИЯ </w:t>
      </w:r>
    </w:p>
    <w:bookmarkEnd w:id="98"/>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Общие положения. Основные понятия и термины. Обязанности водителей, пешеходов и пассажиров </w:t>
      </w:r>
    </w:p>
    <w:p>
      <w:pPr>
        <w:spacing w:after="0"/>
        <w:ind w:left="0"/>
        <w:jc w:val="both"/>
      </w:pPr>
      <w:r>
        <w:rPr>
          <w:rFonts w:ascii="Times New Roman"/>
          <w:b w:val="false"/>
          <w:i w:val="false"/>
          <w:color w:val="000000"/>
          <w:sz w:val="28"/>
        </w:rPr>
        <w:t xml:space="preserve">      Значение Правил в обеспечении порядка и безопасности дорожного движения. Общая структура Правил. Основные понятия и термины, содержащиеся в Правилах. </w:t>
      </w:r>
      <w:r>
        <w:br/>
      </w:r>
      <w:r>
        <w:rPr>
          <w:rFonts w:ascii="Times New Roman"/>
          <w:b w:val="false"/>
          <w:i w:val="false"/>
          <w:color w:val="000000"/>
          <w:sz w:val="28"/>
        </w:rPr>
        <w:t xml:space="preserve">
      Обязанности участников дорожного движения и лиц, уполномоченных регулировать движение. Порядок ввода ограничений в дорожном движении. </w:t>
      </w:r>
      <w:r>
        <w:br/>
      </w:r>
      <w:r>
        <w:rPr>
          <w:rFonts w:ascii="Times New Roman"/>
          <w:b w:val="false"/>
          <w:i w:val="false"/>
          <w:color w:val="000000"/>
          <w:sz w:val="28"/>
        </w:rPr>
        <w:t xml:space="preserve">
      Документы, которые водитель механического транспортного средства обязан иметь при себе и представлять для проверки работникам полиции и ее внештатным сотрудникам. </w:t>
      </w:r>
      <w:r>
        <w:br/>
      </w:r>
      <w:r>
        <w:rPr>
          <w:rFonts w:ascii="Times New Roman"/>
          <w:b w:val="false"/>
          <w:i w:val="false"/>
          <w:color w:val="000000"/>
          <w:sz w:val="28"/>
        </w:rPr>
        <w:t xml:space="preserve">
      Обязанности водителя перед выездом и в пути. Порядок предоставления транспортных средств должностным лицам. Обязанности водителей-инвалидов. Обстоятельства, исключающие возможность управления и передачи управления транспортным средством другому лицу. </w:t>
      </w:r>
      <w:r>
        <w:br/>
      </w:r>
      <w:r>
        <w:rPr>
          <w:rFonts w:ascii="Times New Roman"/>
          <w:b w:val="false"/>
          <w:i w:val="false"/>
          <w:color w:val="000000"/>
          <w:sz w:val="28"/>
        </w:rPr>
        <w:t xml:space="preserve">
      Права и обязанности водителей транспортных средств, движущихся с включенным проблесковым маячком и (или) специальным звуковым сигналом. Обязанности других водителей по обеспечению безопасности движения специальных транспортных средств. </w:t>
      </w:r>
      <w:r>
        <w:br/>
      </w:r>
      <w:r>
        <w:rPr>
          <w:rFonts w:ascii="Times New Roman"/>
          <w:b w:val="false"/>
          <w:i w:val="false"/>
          <w:color w:val="000000"/>
          <w:sz w:val="28"/>
        </w:rPr>
        <w:t xml:space="preserve">
      Обязанности водителей, причастных к дорожно-транспортному происшествию. Обязанности пешеходов и пассажиров по обеспечению безопасности дорожного движения.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Дорожные знаки. </w:t>
      </w:r>
    </w:p>
    <w:p>
      <w:pPr>
        <w:spacing w:after="0"/>
        <w:ind w:left="0"/>
        <w:jc w:val="both"/>
      </w:pPr>
      <w:r>
        <w:rPr>
          <w:rFonts w:ascii="Times New Roman"/>
          <w:b w:val="false"/>
          <w:i w:val="false"/>
          <w:color w:val="000000"/>
          <w:sz w:val="28"/>
        </w:rPr>
        <w:t xml:space="preserve">      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 </w:t>
      </w:r>
      <w:r>
        <w:br/>
      </w:r>
      <w:r>
        <w:rPr>
          <w:rFonts w:ascii="Times New Roman"/>
          <w:b w:val="false"/>
          <w:i w:val="false"/>
          <w:color w:val="000000"/>
          <w:sz w:val="28"/>
        </w:rPr>
        <w:t xml:space="preserve">
      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водителей при приближении к опасному участку дороги, обозначенному соответствующим предупреждающим знаком. </w:t>
      </w:r>
      <w:r>
        <w:br/>
      </w:r>
      <w:r>
        <w:rPr>
          <w:rFonts w:ascii="Times New Roman"/>
          <w:b w:val="false"/>
          <w:i w:val="false"/>
          <w:color w:val="000000"/>
          <w:sz w:val="28"/>
        </w:rPr>
        <w:t xml:space="preserve">
      Знаки приоритета. Назначение. Название и место установки каждого знака. Действия водителей в соответствии с требованиями знаков приоритета. </w:t>
      </w:r>
      <w:r>
        <w:br/>
      </w:r>
      <w:r>
        <w:rPr>
          <w:rFonts w:ascii="Times New Roman"/>
          <w:b w:val="false"/>
          <w:i w:val="false"/>
          <w:color w:val="000000"/>
          <w:sz w:val="28"/>
        </w:rPr>
        <w:t xml:space="preserve">
      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Зона действия запрещающих знаков. </w:t>
      </w:r>
      <w:r>
        <w:br/>
      </w:r>
      <w:r>
        <w:rPr>
          <w:rFonts w:ascii="Times New Roman"/>
          <w:b w:val="false"/>
          <w:i w:val="false"/>
          <w:color w:val="000000"/>
          <w:sz w:val="28"/>
        </w:rPr>
        <w:t xml:space="preserve">
      Предписывающие знаки. Назначение. Общий признак предписания.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предписывающих знаков. Исключения. </w:t>
      </w:r>
      <w:r>
        <w:br/>
      </w:r>
      <w:r>
        <w:rPr>
          <w:rFonts w:ascii="Times New Roman"/>
          <w:b w:val="false"/>
          <w:i w:val="false"/>
          <w:color w:val="000000"/>
          <w:sz w:val="28"/>
        </w:rPr>
        <w:t xml:space="preserve">
      Информационно-указательные знаки. Назначение. Общие признаки информационно-указательных знаков.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знаков, которые вводят определенные режимы движения. </w:t>
      </w:r>
      <w:r>
        <w:br/>
      </w:r>
      <w:r>
        <w:rPr>
          <w:rFonts w:ascii="Times New Roman"/>
          <w:b w:val="false"/>
          <w:i w:val="false"/>
          <w:color w:val="000000"/>
          <w:sz w:val="28"/>
        </w:rPr>
        <w:t xml:space="preserve">
      Знаки сервиса. Назначение. Название и установка каждого знака. Знаки дополнительной информации. Назначение. Название и размещение каждого знака.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Дорожная разметка и ее характеристики </w:t>
      </w:r>
    </w:p>
    <w:p>
      <w:pPr>
        <w:spacing w:after="0"/>
        <w:ind w:left="0"/>
        <w:jc w:val="both"/>
      </w:pPr>
      <w:r>
        <w:rPr>
          <w:rFonts w:ascii="Times New Roman"/>
          <w:b w:val="false"/>
          <w:i w:val="false"/>
          <w:color w:val="000000"/>
          <w:sz w:val="28"/>
        </w:rPr>
        <w:t xml:space="preserve">      Значение разметки в общей организации дорожного движения, классификация разметки. </w:t>
      </w:r>
      <w:r>
        <w:br/>
      </w:r>
      <w:r>
        <w:rPr>
          <w:rFonts w:ascii="Times New Roman"/>
          <w:b w:val="false"/>
          <w:i w:val="false"/>
          <w:color w:val="000000"/>
          <w:sz w:val="28"/>
        </w:rPr>
        <w:t xml:space="preserve">
      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 </w:t>
      </w:r>
      <w:r>
        <w:br/>
      </w:r>
      <w:r>
        <w:rPr>
          <w:rFonts w:ascii="Times New Roman"/>
          <w:b w:val="false"/>
          <w:i w:val="false"/>
          <w:color w:val="000000"/>
          <w:sz w:val="28"/>
        </w:rPr>
        <w:t xml:space="preserve">
      Вертикальная разметка. Назначение. Цвет и условия применения каждого вида вертикальной разметки. </w:t>
      </w:r>
      <w:r>
        <w:br/>
      </w:r>
      <w:r>
        <w:rPr>
          <w:rFonts w:ascii="Times New Roman"/>
          <w:b w:val="false"/>
          <w:i w:val="false"/>
          <w:color w:val="000000"/>
          <w:sz w:val="28"/>
        </w:rPr>
        <w:t xml:space="preserve">
      Практическое занятие по темам 1-3.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Порядок движения, остановка и стоянка транспортных средств </w:t>
      </w:r>
    </w:p>
    <w:p>
      <w:pPr>
        <w:spacing w:after="0"/>
        <w:ind w:left="0"/>
        <w:jc w:val="both"/>
      </w:pPr>
      <w:r>
        <w:rPr>
          <w:rFonts w:ascii="Times New Roman"/>
          <w:b w:val="false"/>
          <w:i w:val="false"/>
          <w:color w:val="000000"/>
          <w:sz w:val="28"/>
        </w:rPr>
        <w:t xml:space="preserve">      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 </w:t>
      </w:r>
      <w:r>
        <w:br/>
      </w:r>
      <w:r>
        <w:rPr>
          <w:rFonts w:ascii="Times New Roman"/>
          <w:b w:val="false"/>
          <w:i w:val="false"/>
          <w:color w:val="000000"/>
          <w:sz w:val="28"/>
        </w:rPr>
        <w:t xml:space="preserve">
      Опасные последствия несоблюдения правил подачи предупредительных сигналов. </w:t>
      </w:r>
      <w:r>
        <w:br/>
      </w:r>
      <w:r>
        <w:rPr>
          <w:rFonts w:ascii="Times New Roman"/>
          <w:b w:val="false"/>
          <w:i w:val="false"/>
          <w:color w:val="000000"/>
          <w:sz w:val="28"/>
        </w:rPr>
        <w:t xml:space="preserve">
      Начало движения, изменение направления движения. Обязанности водителей перед началом движения, перестроением и другими изменениями направления движения. Порядок выполнения поворота на перекрестке. Поворот налево и разворот вне перекрестка. Действия водителя при наличии полосы разгона (торможение). Места, где запрещен разворот. Порядок движения задним ходом. </w:t>
      </w:r>
      <w:r>
        <w:br/>
      </w:r>
      <w:r>
        <w:rPr>
          <w:rFonts w:ascii="Times New Roman"/>
          <w:b w:val="false"/>
          <w:i w:val="false"/>
          <w:color w:val="000000"/>
          <w:sz w:val="28"/>
        </w:rPr>
        <w:t xml:space="preserve">
      Опасные последствия несоблюдения правил маневрирования. </w:t>
      </w:r>
      <w:r>
        <w:br/>
      </w:r>
      <w:r>
        <w:rPr>
          <w:rFonts w:ascii="Times New Roman"/>
          <w:b w:val="false"/>
          <w:i w:val="false"/>
          <w:color w:val="000000"/>
          <w:sz w:val="28"/>
        </w:rPr>
        <w:t xml:space="preserve">
      Расположение транспортных средств на проезжей части. 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 </w:t>
      </w:r>
      <w:r>
        <w:br/>
      </w:r>
      <w:r>
        <w:rPr>
          <w:rFonts w:ascii="Times New Roman"/>
          <w:b w:val="false"/>
          <w:i w:val="false"/>
          <w:color w:val="000000"/>
          <w:sz w:val="28"/>
        </w:rPr>
        <w:t xml:space="preserve">
      Случаи, когда разрешается движение по трамвайным путям. Повороты на дорогу с реверсивным движением. </w:t>
      </w:r>
      <w:r>
        <w:br/>
      </w:r>
      <w:r>
        <w:rPr>
          <w:rFonts w:ascii="Times New Roman"/>
          <w:b w:val="false"/>
          <w:i w:val="false"/>
          <w:color w:val="000000"/>
          <w:sz w:val="28"/>
        </w:rPr>
        <w:t xml:space="preserve">
      Опасные последствия несоблюдения правил расположения транспортных средств на проезжей части. </w:t>
      </w:r>
      <w:r>
        <w:br/>
      </w:r>
      <w:r>
        <w:rPr>
          <w:rFonts w:ascii="Times New Roman"/>
          <w:b w:val="false"/>
          <w:i w:val="false"/>
          <w:color w:val="000000"/>
          <w:sz w:val="28"/>
        </w:rPr>
        <w:t xml:space="preserve">
      Скорость движения и дистанция.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и остальных дорогах для различных категорий транспортных средств, а также для водителей со стажем работы менее двух лет. Запрещения при выборе скоростного режима. Выбор дистанции и интервалов. Особые требования для водителей тихоходных и большегрузных транспортных средств. </w:t>
      </w:r>
      <w:r>
        <w:br/>
      </w:r>
      <w:r>
        <w:rPr>
          <w:rFonts w:ascii="Times New Roman"/>
          <w:b w:val="false"/>
          <w:i w:val="false"/>
          <w:color w:val="000000"/>
          <w:sz w:val="28"/>
        </w:rPr>
        <w:t xml:space="preserve">
      Опасные последствия несоблюдения безопасной скорости и дистанции. </w:t>
      </w:r>
      <w:r>
        <w:br/>
      </w:r>
      <w:r>
        <w:rPr>
          <w:rFonts w:ascii="Times New Roman"/>
          <w:b w:val="false"/>
          <w:i w:val="false"/>
          <w:color w:val="000000"/>
          <w:sz w:val="28"/>
        </w:rPr>
        <w:t xml:space="preserve">
      Обгон и встречный разъезд. Обязанности водителя перед началом обгона. Действия водителей при обгоне. Места, где обгон запрещен. Встречный разъезд на узких участках дорог. Опасные последствия несоблюдения правил обгона и встречного разъезда. </w:t>
      </w:r>
      <w:r>
        <w:br/>
      </w:r>
      <w:r>
        <w:rPr>
          <w:rFonts w:ascii="Times New Roman"/>
          <w:b w:val="false"/>
          <w:i w:val="false"/>
          <w:color w:val="000000"/>
          <w:sz w:val="28"/>
        </w:rPr>
        <w:t xml:space="preserve">
      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автомобиля на стоянку. Места, где остановка и стоянка запрещена. </w:t>
      </w:r>
      <w:r>
        <w:br/>
      </w:r>
      <w:r>
        <w:rPr>
          <w:rFonts w:ascii="Times New Roman"/>
          <w:b w:val="false"/>
          <w:i w:val="false"/>
          <w:color w:val="000000"/>
          <w:sz w:val="28"/>
        </w:rPr>
        <w:t xml:space="preserve">
      Опасные последствия несоблюдения правил остановки и стоянки.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 Регулирование дорожного движения </w:t>
      </w:r>
    </w:p>
    <w:p>
      <w:pPr>
        <w:spacing w:after="0"/>
        <w:ind w:left="0"/>
        <w:jc w:val="both"/>
      </w:pPr>
      <w:r>
        <w:rPr>
          <w:rFonts w:ascii="Times New Roman"/>
          <w:b w:val="false"/>
          <w:i w:val="false"/>
          <w:color w:val="000000"/>
          <w:sz w:val="28"/>
        </w:rPr>
        <w:t xml:space="preserve">      Средства регулирования дорожного движения. Значение сигналов светофора и действия водителей в соответствии с этими сигналами. Реверсивные светофоры. Регулирование движения трамваев, а также других маршрутных транспортных средств, движущихся по выделенной для них полосе. </w:t>
      </w:r>
      <w:r>
        <w:br/>
      </w:r>
      <w:r>
        <w:rPr>
          <w:rFonts w:ascii="Times New Roman"/>
          <w:b w:val="false"/>
          <w:i w:val="false"/>
          <w:color w:val="000000"/>
          <w:sz w:val="28"/>
        </w:rPr>
        <w:t xml:space="preserve">
      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 </w:t>
      </w:r>
      <w:r>
        <w:br/>
      </w:r>
      <w:r>
        <w:rPr>
          <w:rFonts w:ascii="Times New Roman"/>
          <w:b w:val="false"/>
          <w:i w:val="false"/>
          <w:color w:val="000000"/>
          <w:sz w:val="28"/>
        </w:rPr>
        <w:t xml:space="preserve">
      Действия водителей и пешеходов в случаях, когда указания регулировщика противоречат сигналам светофора, дорожным знакам и разметке. </w:t>
      </w:r>
      <w:r>
        <w:br/>
      </w:r>
      <w:r>
        <w:rPr>
          <w:rFonts w:ascii="Times New Roman"/>
          <w:b w:val="false"/>
          <w:i w:val="false"/>
          <w:color w:val="000000"/>
          <w:sz w:val="28"/>
        </w:rPr>
        <w:t xml:space="preserve">
      Практическое занятие по темам 4-5.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Выработка навыков подачи предупредительных сигналов рукой.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 Проезд перекрестков </w:t>
      </w:r>
    </w:p>
    <w:p>
      <w:pPr>
        <w:spacing w:after="0"/>
        <w:ind w:left="0"/>
        <w:jc w:val="both"/>
      </w:pPr>
      <w:r>
        <w:rPr>
          <w:rFonts w:ascii="Times New Roman"/>
          <w:b w:val="false"/>
          <w:i w:val="false"/>
          <w:color w:val="000000"/>
          <w:sz w:val="28"/>
        </w:rPr>
        <w:t xml:space="preserve">      Общие правила проезда перекрестков. Случаи, когда водители трамваев имеют преимущества. </w:t>
      </w:r>
      <w:r>
        <w:br/>
      </w:r>
      <w:r>
        <w:rPr>
          <w:rFonts w:ascii="Times New Roman"/>
          <w:b w:val="false"/>
          <w:i w:val="false"/>
          <w:color w:val="000000"/>
          <w:sz w:val="28"/>
        </w:rPr>
        <w:t xml:space="preserve">
      Нерегулируемые перекрестки. Перекрестки неравнозначных и равнозначных дорог. Порядок движения на перекрестках неравнозначных и равнозначных дорог. </w:t>
      </w:r>
      <w:r>
        <w:br/>
      </w:r>
      <w:r>
        <w:rPr>
          <w:rFonts w:ascii="Times New Roman"/>
          <w:b w:val="false"/>
          <w:i w:val="false"/>
          <w:color w:val="000000"/>
          <w:sz w:val="28"/>
        </w:rPr>
        <w:t xml:space="preserve">
      Регулируемые перекрестки. Взаимодействие сигналов светофора и дорожных знаков. Порядок и очередность движения на регулируемом перекрестке. </w:t>
      </w:r>
      <w:r>
        <w:br/>
      </w:r>
      <w:r>
        <w:rPr>
          <w:rFonts w:ascii="Times New Roman"/>
          <w:b w:val="false"/>
          <w:i w:val="false"/>
          <w:color w:val="000000"/>
          <w:sz w:val="28"/>
        </w:rPr>
        <w:t xml:space="preserve">
      Очередность проезда перекрестка,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тому подобное) и при отсутствии знаков приоритета.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Проезд пешеходных переходов, остановок маршрутных транспортных средств и железнодорожных переездов </w:t>
      </w:r>
    </w:p>
    <w:p>
      <w:pPr>
        <w:spacing w:after="0"/>
        <w:ind w:left="0"/>
        <w:jc w:val="both"/>
      </w:pPr>
      <w:r>
        <w:rPr>
          <w:rFonts w:ascii="Times New Roman"/>
          <w:b w:val="false"/>
          <w:i w:val="false"/>
          <w:color w:val="000000"/>
          <w:sz w:val="28"/>
        </w:rPr>
        <w:t xml:space="preserve">      Пешеходные переходы и остановки маршрутных транспортных средств. Обязанности водителя,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 </w:t>
      </w:r>
      <w:r>
        <w:br/>
      </w:r>
      <w:r>
        <w:rPr>
          <w:rFonts w:ascii="Times New Roman"/>
          <w:b w:val="false"/>
          <w:i w:val="false"/>
          <w:color w:val="000000"/>
          <w:sz w:val="28"/>
        </w:rPr>
        <w:t xml:space="preserve">
      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 Правила остановки транспортных средств перед переездом. Обязанности водителя при вынужденной остановке на переезде. </w:t>
      </w:r>
      <w:r>
        <w:br/>
      </w:r>
      <w:r>
        <w:rPr>
          <w:rFonts w:ascii="Times New Roman"/>
          <w:b w:val="false"/>
          <w:i w:val="false"/>
          <w:color w:val="000000"/>
          <w:sz w:val="28"/>
        </w:rPr>
        <w:t xml:space="preserve">
      Запрещения, действующие на железнодорожном переезде. </w:t>
      </w:r>
      <w:r>
        <w:br/>
      </w:r>
      <w:r>
        <w:rPr>
          <w:rFonts w:ascii="Times New Roman"/>
          <w:b w:val="false"/>
          <w:i w:val="false"/>
          <w:color w:val="000000"/>
          <w:sz w:val="28"/>
        </w:rPr>
        <w:t xml:space="preserve">
      Случаи, требующие согласования условий движения через переезд с начальниками дистанции пути железной дороги. </w:t>
      </w:r>
      <w:r>
        <w:br/>
      </w:r>
      <w:r>
        <w:rPr>
          <w:rFonts w:ascii="Times New Roman"/>
          <w:b w:val="false"/>
          <w:i w:val="false"/>
          <w:color w:val="000000"/>
          <w:sz w:val="28"/>
        </w:rPr>
        <w:t xml:space="preserve">
      Опасные последствия нарушения правил проезда пешеходных переходов, остановок маршрутных транспортных средств и железнодорожных переездов. </w:t>
      </w:r>
      <w:r>
        <w:br/>
      </w:r>
      <w:r>
        <w:rPr>
          <w:rFonts w:ascii="Times New Roman"/>
          <w:b w:val="false"/>
          <w:i w:val="false"/>
          <w:color w:val="000000"/>
          <w:sz w:val="28"/>
        </w:rPr>
        <w:t xml:space="preserve">
      Практическое занятие по темам 6-7.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Развитие навыков прогнозирования в ситуациях, характеризующихся признаком ограниченного обзора. Отработка навыков действий при вынужденной остановке на железнодорожном переезде.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Особые условия движения </w:t>
      </w:r>
    </w:p>
    <w:p>
      <w:pPr>
        <w:spacing w:after="0"/>
        <w:ind w:left="0"/>
        <w:jc w:val="both"/>
      </w:pPr>
      <w:r>
        <w:rPr>
          <w:rFonts w:ascii="Times New Roman"/>
          <w:b w:val="false"/>
          <w:i w:val="false"/>
          <w:color w:val="000000"/>
          <w:sz w:val="28"/>
        </w:rPr>
        <w:t xml:space="preserve">      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 </w:t>
      </w:r>
      <w:r>
        <w:br/>
      </w:r>
      <w:r>
        <w:rPr>
          <w:rFonts w:ascii="Times New Roman"/>
          <w:b w:val="false"/>
          <w:i w:val="false"/>
          <w:color w:val="000000"/>
          <w:sz w:val="28"/>
        </w:rPr>
        <w:t xml:space="preserve">
      Приоритет маршрутных транспортных средств. Пересечение трамвайных путей вне перекрестка. </w:t>
      </w:r>
      <w:r>
        <w:br/>
      </w:r>
      <w:r>
        <w:rPr>
          <w:rFonts w:ascii="Times New Roman"/>
          <w:b w:val="false"/>
          <w:i w:val="false"/>
          <w:color w:val="000000"/>
          <w:sz w:val="28"/>
        </w:rPr>
        <w:t xml:space="preserve">
      Порядок движения на дороге с разделительной полосой для маршрутных транспортных средств. Правила поведения водителей в случаях, когда троллейбус или автобус начинает движение от обозначенной остановки. </w:t>
      </w:r>
      <w:r>
        <w:br/>
      </w:r>
      <w:r>
        <w:rPr>
          <w:rFonts w:ascii="Times New Roman"/>
          <w:b w:val="false"/>
          <w:i w:val="false"/>
          <w:color w:val="000000"/>
          <w:sz w:val="28"/>
        </w:rPr>
        <w:t xml:space="preserve">
      Правила пользования внешними световыми приборами. </w:t>
      </w:r>
      <w:r>
        <w:br/>
      </w:r>
      <w:r>
        <w:rPr>
          <w:rFonts w:ascii="Times New Roman"/>
          <w:b w:val="false"/>
          <w:i w:val="false"/>
          <w:color w:val="000000"/>
          <w:sz w:val="28"/>
        </w:rPr>
        <w:t xml:space="preserve">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 </w:t>
      </w:r>
      <w:r>
        <w:br/>
      </w:r>
      <w:r>
        <w:rPr>
          <w:rFonts w:ascii="Times New Roman"/>
          <w:b w:val="false"/>
          <w:i w:val="false"/>
          <w:color w:val="000000"/>
          <w:sz w:val="28"/>
        </w:rPr>
        <w:t xml:space="preserve">
      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 </w:t>
      </w:r>
      <w:r>
        <w:br/>
      </w:r>
      <w:r>
        <w:rPr>
          <w:rFonts w:ascii="Times New Roman"/>
          <w:b w:val="false"/>
          <w:i w:val="false"/>
          <w:color w:val="000000"/>
          <w:sz w:val="28"/>
        </w:rPr>
        <w:t xml:space="preserve">
      Случаи, когда буксировка запрещена. </w:t>
      </w:r>
      <w:r>
        <w:br/>
      </w:r>
      <w:r>
        <w:rPr>
          <w:rFonts w:ascii="Times New Roman"/>
          <w:b w:val="false"/>
          <w:i w:val="false"/>
          <w:color w:val="000000"/>
          <w:sz w:val="28"/>
        </w:rPr>
        <w:t xml:space="preserve">
      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 </w:t>
      </w:r>
      <w:r>
        <w:br/>
      </w:r>
      <w:r>
        <w:rPr>
          <w:rFonts w:ascii="Times New Roman"/>
          <w:b w:val="false"/>
          <w:i w:val="false"/>
          <w:color w:val="000000"/>
          <w:sz w:val="28"/>
        </w:rPr>
        <w:t xml:space="preserve">
      Учебная езда. Условия, при которых разрешается учебная езда. Требования к обучающему, обучающемуся и учебному механическому транспортному средству.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Перевозка людей и грузов </w:t>
      </w:r>
    </w:p>
    <w:p>
      <w:pPr>
        <w:spacing w:after="0"/>
        <w:ind w:left="0"/>
        <w:jc w:val="both"/>
      </w:pPr>
      <w:r>
        <w:rPr>
          <w:rFonts w:ascii="Times New Roman"/>
          <w:b w:val="false"/>
          <w:i w:val="false"/>
          <w:color w:val="000000"/>
          <w:sz w:val="28"/>
        </w:rPr>
        <w:t xml:space="preserve">      Требование 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запрещена перевозка людей. </w:t>
      </w:r>
      <w:r>
        <w:br/>
      </w:r>
      <w:r>
        <w:rPr>
          <w:rFonts w:ascii="Times New Roman"/>
          <w:b w:val="false"/>
          <w:i w:val="false"/>
          <w:color w:val="000000"/>
          <w:sz w:val="28"/>
        </w:rPr>
        <w:t xml:space="preserve">
      Правила размещения и закрепления груза на транспортном средстве. </w:t>
      </w:r>
      <w:r>
        <w:br/>
      </w:r>
      <w:r>
        <w:rPr>
          <w:rFonts w:ascii="Times New Roman"/>
          <w:b w:val="false"/>
          <w:i w:val="false"/>
          <w:color w:val="000000"/>
          <w:sz w:val="28"/>
        </w:rPr>
        <w:t xml:space="preserve">
      Обозначение перевозимого груза. Случаи, требующие согласования условий движения транспортных средств с дорожной полицией. </w:t>
      </w:r>
      <w:r>
        <w:br/>
      </w:r>
      <w:r>
        <w:rPr>
          <w:rFonts w:ascii="Times New Roman"/>
          <w:b w:val="false"/>
          <w:i w:val="false"/>
          <w:color w:val="000000"/>
          <w:sz w:val="28"/>
        </w:rPr>
        <w:t xml:space="preserve">
      Опасные последствия несоблюдения правил перевозки людей и грузов.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 Техническое состояние и оборудование транспортных средств </w:t>
      </w:r>
    </w:p>
    <w:p>
      <w:pPr>
        <w:spacing w:after="0"/>
        <w:ind w:left="0"/>
        <w:jc w:val="both"/>
      </w:pPr>
      <w:r>
        <w:rPr>
          <w:rFonts w:ascii="Times New Roman"/>
          <w:b w:val="false"/>
          <w:i w:val="false"/>
          <w:color w:val="000000"/>
          <w:sz w:val="28"/>
        </w:rPr>
        <w:t xml:space="preserve">      Общие требования. Условия, при которых запрещена эксплуатация транспортных средств. </w:t>
      </w:r>
      <w:r>
        <w:br/>
      </w:r>
      <w:r>
        <w:rPr>
          <w:rFonts w:ascii="Times New Roman"/>
          <w:b w:val="false"/>
          <w:i w:val="false"/>
          <w:color w:val="000000"/>
          <w:sz w:val="28"/>
        </w:rPr>
        <w:t xml:space="preserve">
      Неисправности, при возникновении которых водитель должен принять меры к их устранению, а если это невозможно следовать к месту стоянки или ремонта с соблюдением необходимых мер предосторожности. </w:t>
      </w:r>
      <w:r>
        <w:br/>
      </w:r>
      <w:r>
        <w:rPr>
          <w:rFonts w:ascii="Times New Roman"/>
          <w:b w:val="false"/>
          <w:i w:val="false"/>
          <w:color w:val="000000"/>
          <w:sz w:val="28"/>
        </w:rPr>
        <w:t xml:space="preserve">
      Неисправности, при которых запрещено дальнейшее движение. </w:t>
      </w:r>
      <w:r>
        <w:br/>
      </w:r>
      <w:r>
        <w:rPr>
          <w:rFonts w:ascii="Times New Roman"/>
          <w:b w:val="false"/>
          <w:i w:val="false"/>
          <w:color w:val="000000"/>
          <w:sz w:val="28"/>
        </w:rPr>
        <w:t xml:space="preserve">
      Опасные последствия эксплуатации транспортного средства с неисправностями, угрожающими безопасности дорожного движения.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Номерные, опознавательные знаки, предупредительные устройства, надписи и обозначения </w:t>
      </w:r>
    </w:p>
    <w:p>
      <w:pPr>
        <w:spacing w:after="0"/>
        <w:ind w:left="0"/>
        <w:jc w:val="both"/>
      </w:pPr>
      <w:r>
        <w:rPr>
          <w:rFonts w:ascii="Times New Roman"/>
          <w:b w:val="false"/>
          <w:i w:val="false"/>
          <w:color w:val="000000"/>
          <w:sz w:val="28"/>
        </w:rPr>
        <w:t xml:space="preserve">      Регистрация (перерегистрация) транспортных средств в дорожной полиции. </w:t>
      </w:r>
      <w:r>
        <w:br/>
      </w:r>
      <w:r>
        <w:rPr>
          <w:rFonts w:ascii="Times New Roman"/>
          <w:b w:val="false"/>
          <w:i w:val="false"/>
          <w:color w:val="000000"/>
          <w:sz w:val="28"/>
        </w:rPr>
        <w:t xml:space="preserve">
      Требования к оборудованию транспортных средств номерными и опознавательными знаками, предупредительными устройствами. </w:t>
      </w:r>
      <w:r>
        <w:br/>
      </w:r>
      <w:r>
        <w:rPr>
          <w:rFonts w:ascii="Times New Roman"/>
          <w:b w:val="false"/>
          <w:i w:val="false"/>
          <w:color w:val="000000"/>
          <w:sz w:val="28"/>
        </w:rPr>
        <w:t xml:space="preserve">
      Опасные последствия несоблюдения правил установки опознавательных знаков и предупредительных устройств. </w:t>
      </w:r>
    </w:p>
    <w:bookmarkStart w:name="z170" w:id="99"/>
    <w:p>
      <w:pPr>
        <w:spacing w:after="0"/>
        <w:ind w:left="0"/>
        <w:jc w:val="left"/>
      </w:pPr>
      <w:r>
        <w:rPr>
          <w:rFonts w:ascii="Times New Roman"/>
          <w:b/>
          <w:i w:val="false"/>
          <w:color w:val="000000"/>
        </w:rPr>
        <w:t xml:space="preserve"> 
  Раздел 2. ПРАВОВАЯ ОТВЕТСТВЕННОСТЬ ВОДИТЕЛЯ </w:t>
      </w:r>
    </w:p>
    <w:bookmarkEnd w:id="99"/>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Административная ответственность </w:t>
      </w:r>
    </w:p>
    <w:p>
      <w:pPr>
        <w:spacing w:after="0"/>
        <w:ind w:left="0"/>
        <w:jc w:val="both"/>
      </w:pPr>
      <w:r>
        <w:rPr>
          <w:rFonts w:ascii="Times New Roman"/>
          <w:b w:val="false"/>
          <w:i w:val="false"/>
          <w:color w:val="000000"/>
          <w:sz w:val="28"/>
        </w:rPr>
        <w:t xml:space="preserve">      Понятие об административной ответственности. </w:t>
      </w:r>
      <w:r>
        <w:br/>
      </w:r>
      <w:r>
        <w:rPr>
          <w:rFonts w:ascii="Times New Roman"/>
          <w:b w:val="false"/>
          <w:i w:val="false"/>
          <w:color w:val="000000"/>
          <w:sz w:val="28"/>
        </w:rPr>
        <w:t xml:space="preserve">
      Административные правонарушения. Виды административных правонарушений. </w:t>
      </w:r>
      <w:r>
        <w:br/>
      </w:r>
      <w:r>
        <w:rPr>
          <w:rFonts w:ascii="Times New Roman"/>
          <w:b w:val="false"/>
          <w:i w:val="false"/>
          <w:color w:val="000000"/>
          <w:sz w:val="28"/>
        </w:rPr>
        <w:t xml:space="preserve">
      Понятия и виды административного воздействия: предупреждение, штраф, лишение права управления транспортным средством. Органы, налагающие административные наказания, порядок их исполнения.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 Уголовная ответственность </w:t>
      </w:r>
    </w:p>
    <w:p>
      <w:pPr>
        <w:spacing w:after="0"/>
        <w:ind w:left="0"/>
        <w:jc w:val="both"/>
      </w:pPr>
      <w:r>
        <w:rPr>
          <w:rFonts w:ascii="Times New Roman"/>
          <w:b w:val="false"/>
          <w:i w:val="false"/>
          <w:color w:val="000000"/>
          <w:sz w:val="28"/>
        </w:rPr>
        <w:t xml:space="preserve">      Понятие об уголовной ответственности. </w:t>
      </w:r>
      <w:r>
        <w:br/>
      </w:r>
      <w:r>
        <w:rPr>
          <w:rFonts w:ascii="Times New Roman"/>
          <w:b w:val="false"/>
          <w:i w:val="false"/>
          <w:color w:val="000000"/>
          <w:sz w:val="28"/>
        </w:rPr>
        <w:t xml:space="preserve">
      Понятия и виды автотранспортных преступлений. Характеристика автотранспортных преступлений. </w:t>
      </w:r>
      <w:r>
        <w:br/>
      </w:r>
      <w:r>
        <w:rPr>
          <w:rFonts w:ascii="Times New Roman"/>
          <w:b w:val="false"/>
          <w:i w:val="false"/>
          <w:color w:val="000000"/>
          <w:sz w:val="28"/>
        </w:rPr>
        <w:t xml:space="preserve">
      Состав преступлений. </w:t>
      </w:r>
      <w:r>
        <w:br/>
      </w:r>
      <w:r>
        <w:rPr>
          <w:rFonts w:ascii="Times New Roman"/>
          <w:b w:val="false"/>
          <w:i w:val="false"/>
          <w:color w:val="000000"/>
          <w:sz w:val="28"/>
        </w:rPr>
        <w:t xml:space="preserve">
      Обстоятельства, смягчающие и отягчающие ответственность. </w:t>
      </w:r>
      <w:r>
        <w:br/>
      </w:r>
      <w:r>
        <w:rPr>
          <w:rFonts w:ascii="Times New Roman"/>
          <w:b w:val="false"/>
          <w:i w:val="false"/>
          <w:color w:val="000000"/>
          <w:sz w:val="28"/>
        </w:rPr>
        <w:t xml:space="preserve">
      Виды наказаний. </w:t>
      </w:r>
      <w:r>
        <w:br/>
      </w:r>
      <w:r>
        <w:rPr>
          <w:rFonts w:ascii="Times New Roman"/>
          <w:b w:val="false"/>
          <w:i w:val="false"/>
          <w:color w:val="000000"/>
          <w:sz w:val="28"/>
        </w:rPr>
        <w:t xml:space="preserve">
      Уголовная ответственность за преступления на автомобильном транспорте. </w:t>
      </w:r>
      <w:r>
        <w:br/>
      </w:r>
      <w:r>
        <w:rPr>
          <w:rFonts w:ascii="Times New Roman"/>
          <w:b w:val="false"/>
          <w:i w:val="false"/>
          <w:color w:val="000000"/>
          <w:sz w:val="28"/>
        </w:rPr>
        <w:t xml:space="preserve">
      Условия наступления уголовной ответственности. </w:t>
      </w:r>
    </w:p>
    <w:p>
      <w:pPr>
        <w:spacing w:after="0"/>
        <w:ind w:left="0"/>
        <w:jc w:val="both"/>
      </w:pPr>
      <w:r>
        <w:rPr>
          <w:rFonts w:ascii="Times New Roman"/>
          <w:b/>
          <w:i w:val="false"/>
          <w:color w:val="000000"/>
          <w:sz w:val="28"/>
        </w:rPr>
        <w:t xml:space="preserve">      Тема 14 </w:t>
      </w:r>
      <w:r>
        <w:rPr>
          <w:rFonts w:ascii="Times New Roman"/>
          <w:b w:val="false"/>
          <w:i w:val="false"/>
          <w:color w:val="000000"/>
          <w:sz w:val="28"/>
        </w:rPr>
        <w:t xml:space="preserve">. Гражданская ответственность </w:t>
      </w:r>
    </w:p>
    <w:p>
      <w:pPr>
        <w:spacing w:after="0"/>
        <w:ind w:left="0"/>
        <w:jc w:val="both"/>
      </w:pPr>
      <w:r>
        <w:rPr>
          <w:rFonts w:ascii="Times New Roman"/>
          <w:b w:val="false"/>
          <w:i w:val="false"/>
          <w:color w:val="000000"/>
          <w:sz w:val="28"/>
        </w:rPr>
        <w:t xml:space="preserve">      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 </w:t>
      </w:r>
      <w:r>
        <w:br/>
      </w:r>
      <w:r>
        <w:rPr>
          <w:rFonts w:ascii="Times New Roman"/>
          <w:b w:val="false"/>
          <w:i w:val="false"/>
          <w:color w:val="000000"/>
          <w:sz w:val="28"/>
        </w:rPr>
        <w:t xml:space="preserve">
      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 </w:t>
      </w:r>
    </w:p>
    <w:p>
      <w:pPr>
        <w:spacing w:after="0"/>
        <w:ind w:left="0"/>
        <w:jc w:val="both"/>
      </w:pPr>
      <w:r>
        <w:rPr>
          <w:rFonts w:ascii="Times New Roman"/>
          <w:b/>
          <w:i w:val="false"/>
          <w:color w:val="000000"/>
          <w:sz w:val="28"/>
        </w:rPr>
        <w:t xml:space="preserve">      Тема 15.  </w:t>
      </w:r>
      <w:r>
        <w:rPr>
          <w:rFonts w:ascii="Times New Roman"/>
          <w:b w:val="false"/>
          <w:i w:val="false"/>
          <w:color w:val="000000"/>
          <w:sz w:val="28"/>
        </w:rPr>
        <w:t xml:space="preserve">Правовые основы охраны природы </w:t>
      </w:r>
    </w:p>
    <w:p>
      <w:pPr>
        <w:spacing w:after="0"/>
        <w:ind w:left="0"/>
        <w:jc w:val="both"/>
      </w:pPr>
      <w:r>
        <w:rPr>
          <w:rFonts w:ascii="Times New Roman"/>
          <w:b w:val="false"/>
          <w:i w:val="false"/>
          <w:color w:val="000000"/>
          <w:sz w:val="28"/>
        </w:rPr>
        <w:t xml:space="preserve">      Понятие и значение охраны природы. Законодательство об охране природы. Цели, формы и методы охраны природы. </w:t>
      </w:r>
      <w:r>
        <w:br/>
      </w:r>
      <w:r>
        <w:rPr>
          <w:rFonts w:ascii="Times New Roman"/>
          <w:b w:val="false"/>
          <w:i w:val="false"/>
          <w:color w:val="000000"/>
          <w:sz w:val="28"/>
        </w:rPr>
        <w:t xml:space="preserve">
      Объекты природы, подлежащие правовой охране: земля, недра, вода, флора, атмосферный воздух, заповедные природные объекты. </w:t>
      </w:r>
      <w:r>
        <w:br/>
      </w:r>
      <w:r>
        <w:rPr>
          <w:rFonts w:ascii="Times New Roman"/>
          <w:b w:val="false"/>
          <w:i w:val="false"/>
          <w:color w:val="000000"/>
          <w:sz w:val="28"/>
        </w:rPr>
        <w:t xml:space="preserve">
      Система органов, регулирующих отношения по правовой охране природы, их компетенции, права и обязанности. </w:t>
      </w:r>
      <w:r>
        <w:br/>
      </w:r>
      <w:r>
        <w:rPr>
          <w:rFonts w:ascii="Times New Roman"/>
          <w:b w:val="false"/>
          <w:i w:val="false"/>
          <w:color w:val="000000"/>
          <w:sz w:val="28"/>
        </w:rPr>
        <w:t xml:space="preserve">
      Ответственность за нарушение законодательства об охране природы. </w:t>
      </w:r>
    </w:p>
    <w:p>
      <w:pPr>
        <w:spacing w:after="0"/>
        <w:ind w:left="0"/>
        <w:jc w:val="both"/>
      </w:pPr>
      <w:r>
        <w:rPr>
          <w:rFonts w:ascii="Times New Roman"/>
          <w:b/>
          <w:i w:val="false"/>
          <w:color w:val="000000"/>
          <w:sz w:val="28"/>
        </w:rPr>
        <w:t xml:space="preserve">      Тема 16.  </w:t>
      </w:r>
      <w:r>
        <w:rPr>
          <w:rFonts w:ascii="Times New Roman"/>
          <w:b w:val="false"/>
          <w:i w:val="false"/>
          <w:color w:val="000000"/>
          <w:sz w:val="28"/>
        </w:rPr>
        <w:t xml:space="preserve">Право собственности на автотранспортное средство </w:t>
      </w:r>
    </w:p>
    <w:p>
      <w:pPr>
        <w:spacing w:after="0"/>
        <w:ind w:left="0"/>
        <w:jc w:val="both"/>
      </w:pPr>
      <w:r>
        <w:rPr>
          <w:rFonts w:ascii="Times New Roman"/>
          <w:b w:val="false"/>
          <w:i w:val="false"/>
          <w:color w:val="000000"/>
          <w:sz w:val="28"/>
        </w:rPr>
        <w:t xml:space="preserve">      Право собственности, субъекты права собственности. Право собственности на автотранспортное средство. </w:t>
      </w:r>
      <w:r>
        <w:br/>
      </w:r>
      <w:r>
        <w:rPr>
          <w:rFonts w:ascii="Times New Roman"/>
          <w:b w:val="false"/>
          <w:i w:val="false"/>
          <w:color w:val="000000"/>
          <w:sz w:val="28"/>
        </w:rPr>
        <w:t xml:space="preserve">
      Налог с владельца транспортного средства. Документация на транспортное средство.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17. Страхование водителя и транспортного средства </w:t>
      </w:r>
    </w:p>
    <w:p>
      <w:pPr>
        <w:spacing w:after="0"/>
        <w:ind w:left="0"/>
        <w:jc w:val="both"/>
      </w:pPr>
      <w:r>
        <w:rPr>
          <w:rFonts w:ascii="Times New Roman"/>
          <w:b w:val="false"/>
          <w:i w:val="false"/>
          <w:color w:val="000000"/>
          <w:sz w:val="28"/>
        </w:rPr>
        <w:t xml:space="preserve">      Порядок страхования. Порядок заключения договора о страховании. </w:t>
      </w:r>
      <w:r>
        <w:br/>
      </w:r>
      <w:r>
        <w:rPr>
          <w:rFonts w:ascii="Times New Roman"/>
          <w:b w:val="false"/>
          <w:i w:val="false"/>
          <w:color w:val="000000"/>
          <w:sz w:val="28"/>
        </w:rPr>
        <w:t xml:space="preserve">
      Страховой случай. Основание и порядок выплаты страховой суммы. </w:t>
      </w:r>
    </w:p>
    <w:bookmarkStart w:name="z171" w:id="100"/>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873"/>
        <w:gridCol w:w="209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Дорожное дви- </w:t>
            </w:r>
            <w:r>
              <w:br/>
            </w:r>
            <w:r>
              <w:rPr>
                <w:rFonts w:ascii="Times New Roman"/>
                <w:b w:val="false"/>
                <w:i w:val="false"/>
                <w:color w:val="000000"/>
                <w:sz w:val="20"/>
              </w:rPr>
              <w:t xml:space="preserve">
жение. Его </w:t>
            </w:r>
            <w:r>
              <w:br/>
            </w:r>
            <w:r>
              <w:rPr>
                <w:rFonts w:ascii="Times New Roman"/>
                <w:b w:val="false"/>
                <w:i w:val="false"/>
                <w:color w:val="000000"/>
                <w:sz w:val="20"/>
              </w:rPr>
              <w:t xml:space="preserve">
эффективность </w:t>
            </w:r>
            <w:r>
              <w:br/>
            </w:r>
            <w:r>
              <w:rPr>
                <w:rFonts w:ascii="Times New Roman"/>
                <w:b w:val="false"/>
                <w:i w:val="false"/>
                <w:color w:val="000000"/>
                <w:sz w:val="20"/>
              </w:rPr>
              <w:t xml:space="preserve">
и безопасность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 </w:t>
            </w:r>
            <w:r>
              <w:br/>
            </w:r>
            <w:r>
              <w:rPr>
                <w:rFonts w:ascii="Times New Roman"/>
                <w:b w:val="false"/>
                <w:i w:val="false"/>
                <w:color w:val="000000"/>
                <w:sz w:val="20"/>
              </w:rPr>
              <w:t xml:space="preserve">
ная надеж- </w:t>
            </w:r>
            <w:r>
              <w:br/>
            </w:r>
            <w:r>
              <w:rPr>
                <w:rFonts w:ascii="Times New Roman"/>
                <w:b w:val="false"/>
                <w:i w:val="false"/>
                <w:color w:val="000000"/>
                <w:sz w:val="20"/>
              </w:rPr>
              <w:t xml:space="preserve">
ность водителя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Психофизиоло- </w:t>
            </w:r>
            <w:r>
              <w:br/>
            </w:r>
            <w:r>
              <w:rPr>
                <w:rFonts w:ascii="Times New Roman"/>
                <w:b w:val="false"/>
                <w:i w:val="false"/>
                <w:color w:val="000000"/>
                <w:sz w:val="20"/>
              </w:rPr>
              <w:t xml:space="preserve">
гические и </w:t>
            </w:r>
            <w:r>
              <w:br/>
            </w:r>
            <w:r>
              <w:rPr>
                <w:rFonts w:ascii="Times New Roman"/>
                <w:b w:val="false"/>
                <w:i w:val="false"/>
                <w:color w:val="000000"/>
                <w:sz w:val="20"/>
              </w:rPr>
              <w:t xml:space="preserve">
психические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водителя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 </w:t>
            </w:r>
            <w:r>
              <w:br/>
            </w:r>
            <w:r>
              <w:rPr>
                <w:rFonts w:ascii="Times New Roman"/>
                <w:b w:val="false"/>
                <w:i w:val="false"/>
                <w:color w:val="000000"/>
                <w:sz w:val="20"/>
              </w:rPr>
              <w:t xml:space="preserve">
ные показатели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води- </w:t>
            </w:r>
            <w:r>
              <w:br/>
            </w:r>
            <w:r>
              <w:rPr>
                <w:rFonts w:ascii="Times New Roman"/>
                <w:b w:val="false"/>
                <w:i w:val="false"/>
                <w:color w:val="000000"/>
                <w:sz w:val="20"/>
              </w:rPr>
              <w:t xml:space="preserve">
теля в штатных </w:t>
            </w:r>
            <w:r>
              <w:br/>
            </w:r>
            <w:r>
              <w:rPr>
                <w:rFonts w:ascii="Times New Roman"/>
                <w:b w:val="false"/>
                <w:i w:val="false"/>
                <w:color w:val="000000"/>
                <w:sz w:val="20"/>
              </w:rPr>
              <w:t xml:space="preserve">
и нештатных </w:t>
            </w:r>
            <w:r>
              <w:br/>
            </w:r>
            <w:r>
              <w:rPr>
                <w:rFonts w:ascii="Times New Roman"/>
                <w:b w:val="false"/>
                <w:i w:val="false"/>
                <w:color w:val="000000"/>
                <w:sz w:val="20"/>
              </w:rPr>
              <w:t xml:space="preserve">
(критических) </w:t>
            </w:r>
            <w:r>
              <w:br/>
            </w:r>
            <w:r>
              <w:rPr>
                <w:rFonts w:ascii="Times New Roman"/>
                <w:b w:val="false"/>
                <w:i w:val="false"/>
                <w:color w:val="000000"/>
                <w:sz w:val="20"/>
              </w:rPr>
              <w:t xml:space="preserve">
режимах </w:t>
            </w:r>
            <w:r>
              <w:br/>
            </w:r>
            <w:r>
              <w:rPr>
                <w:rFonts w:ascii="Times New Roman"/>
                <w:b w:val="false"/>
                <w:i w:val="false"/>
                <w:color w:val="000000"/>
                <w:sz w:val="20"/>
              </w:rPr>
              <w:t xml:space="preserve">
движения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w:t>
            </w:r>
            <w:r>
              <w:br/>
            </w:r>
            <w:r>
              <w:rPr>
                <w:rFonts w:ascii="Times New Roman"/>
                <w:b w:val="false"/>
                <w:i w:val="false"/>
                <w:color w:val="000000"/>
                <w:sz w:val="20"/>
              </w:rPr>
              <w:t xml:space="preserve">
условия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Дорожно-тран- </w:t>
            </w:r>
            <w:r>
              <w:br/>
            </w:r>
            <w:r>
              <w:rPr>
                <w:rFonts w:ascii="Times New Roman"/>
                <w:b w:val="false"/>
                <w:i w:val="false"/>
                <w:color w:val="000000"/>
                <w:sz w:val="20"/>
              </w:rPr>
              <w:t xml:space="preserve">
спортные </w:t>
            </w:r>
            <w:r>
              <w:br/>
            </w:r>
            <w:r>
              <w:rPr>
                <w:rFonts w:ascii="Times New Roman"/>
                <w:b w:val="false"/>
                <w:i w:val="false"/>
                <w:color w:val="000000"/>
                <w:sz w:val="20"/>
              </w:rPr>
              <w:t xml:space="preserve">
происшествия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172" w:id="101"/>
    <w:p>
      <w:pPr>
        <w:spacing w:after="0"/>
        <w:ind w:left="0"/>
        <w:jc w:val="left"/>
      </w:pPr>
      <w:r>
        <w:rPr>
          <w:rFonts w:ascii="Times New Roman"/>
          <w:b/>
          <w:i w:val="false"/>
          <w:color w:val="000000"/>
        </w:rPr>
        <w:t xml:space="preserve"> 
  Программа </w:t>
      </w:r>
    </w:p>
    <w:bookmarkEnd w:id="101"/>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Техника управления транспортным средством </w:t>
      </w:r>
    </w:p>
    <w:p>
      <w:pPr>
        <w:spacing w:after="0"/>
        <w:ind w:left="0"/>
        <w:jc w:val="both"/>
      </w:pPr>
      <w:r>
        <w:rPr>
          <w:rFonts w:ascii="Times New Roman"/>
          <w:b w:val="false"/>
          <w:i w:val="false"/>
          <w:color w:val="000000"/>
          <w:sz w:val="28"/>
        </w:rPr>
        <w:t xml:space="preserve">      Посадка водителя за рулем. </w:t>
      </w:r>
      <w:r>
        <w:br/>
      </w:r>
      <w:r>
        <w:rPr>
          <w:rFonts w:ascii="Times New Roman"/>
          <w:b w:val="false"/>
          <w:i w:val="false"/>
          <w:color w:val="000000"/>
          <w:sz w:val="28"/>
        </w:rPr>
        <w:t xml:space="preserve">
      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Подача сигналов, включение систем очистки, обмыва и обдува ветрового стекла, обогрева ветрового, бокового и заднего стекол, очистки фар, аварийной сигнализации, регулирование системы отопления и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 </w:t>
      </w:r>
      <w:r>
        <w:br/>
      </w:r>
      <w:r>
        <w:rPr>
          <w:rFonts w:ascii="Times New Roman"/>
          <w:b w:val="false"/>
          <w:i w:val="false"/>
          <w:color w:val="000000"/>
          <w:sz w:val="28"/>
        </w:rPr>
        <w:t xml:space="preserve">
      Приемы действия органами управления. Техника руления, обеспечивающая контакт одной из рук с постоянной точкой на рулевом колесе. </w:t>
      </w:r>
      <w:r>
        <w:br/>
      </w:r>
      <w:r>
        <w:rPr>
          <w:rFonts w:ascii="Times New Roman"/>
          <w:b w:val="false"/>
          <w:i w:val="false"/>
          <w:color w:val="000000"/>
          <w:sz w:val="28"/>
        </w:rPr>
        <w:t xml:space="preserve">
      Пуск двигателя. Прогрев двигателя на месте. Прогрев в процессе раннего начала движения. Плавный разгон с последовательным переключением передач. Ограничение максимальной частоты вращения коленчатого вала двигателя в процессе разгона на промежуточных передачах. </w:t>
      </w:r>
      <w:r>
        <w:br/>
      </w:r>
      <w:r>
        <w:rPr>
          <w:rFonts w:ascii="Times New Roman"/>
          <w:b w:val="false"/>
          <w:i w:val="false"/>
          <w:color w:val="000000"/>
          <w:sz w:val="28"/>
        </w:rPr>
        <w:t xml:space="preserve">
      Поддержание постоянной скорости движения. Действия педалью акселератора на различных режимах движения. Трогание с места, интенсивный разгон. Отрицательное влияние движения на низших передачах на расход топлива. Торможение двигателем. 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 </w:t>
      </w:r>
      <w:r>
        <w:br/>
      </w:r>
      <w:r>
        <w:rPr>
          <w:rFonts w:ascii="Times New Roman"/>
          <w:b w:val="false"/>
          <w:i w:val="false"/>
          <w:color w:val="000000"/>
          <w:sz w:val="28"/>
        </w:rPr>
        <w:t xml:space="preserve">
      Использование движения "накатом" без ущерба для безопасности дорожного движения. Поддержание оптимального теплового режима работы двигателя. Свободный пробег транспортного средства и причины, влияющие на его величину. </w:t>
      </w:r>
      <w:r>
        <w:br/>
      </w:r>
      <w:r>
        <w:rPr>
          <w:rFonts w:ascii="Times New Roman"/>
          <w:b w:val="false"/>
          <w:i w:val="false"/>
          <w:color w:val="000000"/>
          <w:sz w:val="28"/>
        </w:rPr>
        <w:t xml:space="preserve">
      Выбор передачи и движение на крутых спусках и подъемах, на труднопроходимых и скользких участках дорог. Трогание с места на скользкой дороге без пробуксовывания колес. Преодоление водных преград, косогоров, неглубоких канав, насыпей. Вывод застрявшего транспортного средства с использованием подручного материала, противобуксовочных средств, самовытаскивателей. Движение в темное время суток и в условиях ограниченной видимости. </w:t>
      </w:r>
      <w:r>
        <w:br/>
      </w:r>
      <w:r>
        <w:rPr>
          <w:rFonts w:ascii="Times New Roman"/>
          <w:b w:val="false"/>
          <w:i w:val="false"/>
          <w:color w:val="000000"/>
          <w:sz w:val="28"/>
        </w:rPr>
        <w:t xml:space="preserve">
      Остановка автомобиля и стоянка. </w:t>
      </w:r>
      <w:r>
        <w:br/>
      </w:r>
      <w:r>
        <w:rPr>
          <w:rFonts w:ascii="Times New Roman"/>
          <w:b w:val="false"/>
          <w:i w:val="false"/>
          <w:color w:val="000000"/>
          <w:sz w:val="28"/>
        </w:rPr>
        <w:t xml:space="preserve">
      Скорость движения и дистанция. Изменение скорости на поворотах, разворотах и в ограниченных проездах. Выбор скорости в условиях городского движения и на автомагистралях. </w:t>
      </w:r>
      <w:r>
        <w:br/>
      </w:r>
      <w:r>
        <w:rPr>
          <w:rFonts w:ascii="Times New Roman"/>
          <w:b w:val="false"/>
          <w:i w:val="false"/>
          <w:color w:val="000000"/>
          <w:sz w:val="28"/>
        </w:rPr>
        <w:t xml:space="preserve">
      Обгон и встречный разъезд на улицах с небольшим и интенсивным движением. </w:t>
      </w:r>
      <w:r>
        <w:br/>
      </w:r>
      <w:r>
        <w:rPr>
          <w:rFonts w:ascii="Times New Roman"/>
          <w:b w:val="false"/>
          <w:i w:val="false"/>
          <w:color w:val="000000"/>
          <w:sz w:val="28"/>
        </w:rPr>
        <w:t xml:space="preserve">
      Проезд железнодорожных переездов.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Дорожное движение. Его эффективность и безопасность </w:t>
      </w:r>
    </w:p>
    <w:p>
      <w:pPr>
        <w:spacing w:after="0"/>
        <w:ind w:left="0"/>
        <w:jc w:val="both"/>
      </w:pPr>
      <w:r>
        <w:rPr>
          <w:rFonts w:ascii="Times New Roman"/>
          <w:b w:val="false"/>
          <w:i w:val="false"/>
          <w:color w:val="000000"/>
          <w:sz w:val="28"/>
        </w:rPr>
        <w:t xml:space="preserve">      Понятие о системе управления "водитель - автомобиль - дорога" (ВАД). Цели и задачи функционирования системы ВАД. Роль автомобильного транспорта в транспортной системе. Эффективность, безопасность и экологичность дорожно-транспортного процесса. Дорожно-транспортное происшествие (ДТП) - отказ в функционировании транспортной системы. Другие виды отказов. Статистика эффективности, безопасности и экологичности дорожного движения в Казахстане и в других странах. Факторы, влияющие на безопасность: водитель, автомобиль, дорога. Определяющая роль квалификации водителя в обеспечении безопасности дорожного движения. Стажводителя как показатель его квалификации. Необходимость разработки количественных показателей качества управления транспортным средством для оценки квалификации водителя и реализации резервов, связанных с возможностью ее повышения. </w:t>
      </w:r>
      <w:r>
        <w:br/>
      </w:r>
      <w:r>
        <w:rPr>
          <w:rFonts w:ascii="Times New Roman"/>
          <w:b w:val="false"/>
          <w:i w:val="false"/>
          <w:color w:val="000000"/>
          <w:sz w:val="28"/>
        </w:rPr>
        <w:t xml:space="preserve">
      Государственная система обеспечения безопасности и экологичности дорожного движения. </w:t>
      </w:r>
      <w:r>
        <w:br/>
      </w:r>
      <w:r>
        <w:rPr>
          <w:rFonts w:ascii="Times New Roman"/>
          <w:b w:val="false"/>
          <w:i w:val="false"/>
          <w:color w:val="000000"/>
          <w:sz w:val="28"/>
        </w:rPr>
        <w:t xml:space="preserve">
      Требования по безопасности движения, предъявляемые к транспортным средствам.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3. Профессиональная надежность водителя </w:t>
      </w:r>
    </w:p>
    <w:p>
      <w:pPr>
        <w:spacing w:after="0"/>
        <w:ind w:left="0"/>
        <w:jc w:val="both"/>
      </w:pPr>
      <w:r>
        <w:rPr>
          <w:rFonts w:ascii="Times New Roman"/>
          <w:b w:val="false"/>
          <w:i w:val="false"/>
          <w:color w:val="000000"/>
          <w:sz w:val="28"/>
        </w:rPr>
        <w:t xml:space="preserve">      Потребность как побудитель деятельности. Группы потребностей. Мотивы и стимулы деятельности. Цель деятельности при управлении ТС. Психический образ плана действий по достижению цели управления ТС. Действия и трудовые операции при управлении ТС. Задачи, решаемые для достижения цели управления. Оптимизация процесса управления ТС. Критерии оптимальности управления ТС. </w:t>
      </w:r>
      <w:r>
        <w:br/>
      </w:r>
      <w:r>
        <w:rPr>
          <w:rFonts w:ascii="Times New Roman"/>
          <w:b w:val="false"/>
          <w:i w:val="false"/>
          <w:color w:val="000000"/>
          <w:sz w:val="28"/>
        </w:rPr>
        <w:t xml:space="preserve">
      Каналы восприятия информации водителем. Обработка информации, воспринимаемой водителем. Сравнение текущей ситуации с планом действий. Оценка опасности ситуации по величинам резервов  правления. Прогноз развития ситуации. Штатные и нештатные ситуации. Психическая напряженность как средство саморегуляции, обеспечивающее повышение надежности водителя. Влияние социально-психических свойств водителя на ошибки в оценке опасности ситуации. </w:t>
      </w:r>
      <w:r>
        <w:br/>
      </w:r>
      <w:r>
        <w:rPr>
          <w:rFonts w:ascii="Times New Roman"/>
          <w:b w:val="false"/>
          <w:i w:val="false"/>
          <w:color w:val="000000"/>
          <w:sz w:val="28"/>
        </w:rPr>
        <w:t xml:space="preserve">
      Составляющие надежности водителя: профессиональное мастерство, моральные качества, физическое состояние. Определение мастерства. Влияние квалификации, стажа работы и возраста на мастерство водителя. Моральные качества: дисциплинированность, уважение других участников движения, этика поведения и культура обслуживания, самообладание и предвидение. Физические и психологические качества, здоровье и возраст и их влияние на физическое состояние водителя. </w:t>
      </w:r>
      <w:r>
        <w:br/>
      </w:r>
      <w:r>
        <w:rPr>
          <w:rFonts w:ascii="Times New Roman"/>
          <w:b w:val="false"/>
          <w:i w:val="false"/>
          <w:color w:val="000000"/>
          <w:sz w:val="28"/>
        </w:rPr>
        <w:t xml:space="preserve">
      Алкоголь, наркотики, лекарственные препараты и их вредное влияние на результаты деятельности водителя: замедленные реакции, ослабление внимания, ухудшение зрительного восприятия, сонливость, необратимые изменения в организме.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Психофизиологические и психические качества водителя </w:t>
      </w:r>
    </w:p>
    <w:p>
      <w:pPr>
        <w:spacing w:after="0"/>
        <w:ind w:left="0"/>
        <w:jc w:val="both"/>
      </w:pPr>
      <w:r>
        <w:rPr>
          <w:rFonts w:ascii="Times New Roman"/>
          <w:b w:val="false"/>
          <w:i w:val="false"/>
          <w:color w:val="000000"/>
          <w:sz w:val="28"/>
        </w:rPr>
        <w:t xml:space="preserve">      Зрительное восприятие. Поле зрения. Восприятие расстояния и скорости ТС.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 </w:t>
      </w:r>
      <w:r>
        <w:br/>
      </w:r>
      <w:r>
        <w:rPr>
          <w:rFonts w:ascii="Times New Roman"/>
          <w:b w:val="false"/>
          <w:i w:val="false"/>
          <w:color w:val="000000"/>
          <w:sz w:val="28"/>
        </w:rPr>
        <w:t xml:space="preserve">
      Восприятие линейных ускорений, угловых скоростей и ускорений. Суставные ощущения. Восприятие сопротивлений и перемещений органов управления. </w:t>
      </w:r>
      <w:r>
        <w:br/>
      </w:r>
      <w:r>
        <w:rPr>
          <w:rFonts w:ascii="Times New Roman"/>
          <w:b w:val="false"/>
          <w:i w:val="false"/>
          <w:color w:val="000000"/>
          <w:sz w:val="28"/>
        </w:rPr>
        <w:t xml:space="preserve">
      Возможности выполнения управляющих операций по амплитуде и усилию перемещения органов управления. Время переработки информации. Зависимость амплитуды движений рук (ног) водителя от величины входного сигнала. Психомоторные реакции водителя. Время реакции. Изменение времени реакции в зависимости от сложности дорожно-транспортной ситуации. </w:t>
      </w:r>
      <w:r>
        <w:br/>
      </w:r>
      <w:r>
        <w:rPr>
          <w:rFonts w:ascii="Times New Roman"/>
          <w:b w:val="false"/>
          <w:i w:val="false"/>
          <w:color w:val="000000"/>
          <w:sz w:val="28"/>
        </w:rPr>
        <w:t xml:space="preserve">
      Мышление. Прогнозирование развития дорожно-транспортной ситуации. </w:t>
      </w:r>
      <w:r>
        <w:br/>
      </w:r>
      <w:r>
        <w:rPr>
          <w:rFonts w:ascii="Times New Roman"/>
          <w:b w:val="false"/>
          <w:i w:val="false"/>
          <w:color w:val="000000"/>
          <w:sz w:val="28"/>
        </w:rPr>
        <w:t xml:space="preserve">
      Подготовленность водителя: знания, умения, навыки. </w:t>
      </w:r>
      <w:r>
        <w:br/>
      </w:r>
      <w:r>
        <w:rPr>
          <w:rFonts w:ascii="Times New Roman"/>
          <w:b w:val="false"/>
          <w:i w:val="false"/>
          <w:color w:val="000000"/>
          <w:sz w:val="28"/>
        </w:rPr>
        <w:t xml:space="preserve">
      Требования водителя к ТС как объекту управления. </w:t>
      </w:r>
      <w:r>
        <w:br/>
      </w:r>
      <w:r>
        <w:rPr>
          <w:rFonts w:ascii="Times New Roman"/>
          <w:b w:val="false"/>
          <w:i w:val="false"/>
          <w:color w:val="000000"/>
          <w:sz w:val="28"/>
        </w:rPr>
        <w:t xml:space="preserve">
      Функциональный комфорт. Влияние оптимальности свойств ТС как управляемого объекта на эффективность и безопасность деятельности водителя. </w:t>
      </w:r>
      <w:r>
        <w:br/>
      </w:r>
      <w:r>
        <w:rPr>
          <w:rFonts w:ascii="Times New Roman"/>
          <w:b w:val="false"/>
          <w:i w:val="false"/>
          <w:color w:val="000000"/>
          <w:sz w:val="28"/>
        </w:rPr>
        <w:t xml:space="preserve">
      Этика водителя как важный компонент этики поведения человека в обществе. Этика водителя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w:t>
      </w:r>
      <w:r>
        <w:br/>
      </w:r>
      <w:r>
        <w:rPr>
          <w:rFonts w:ascii="Times New Roman"/>
          <w:b w:val="false"/>
          <w:i w:val="false"/>
          <w:color w:val="000000"/>
          <w:sz w:val="28"/>
        </w:rPr>
        <w:t xml:space="preserve">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внутренних дел. Этика водителей при дорожно-транспортных происшествиях и несчастных случаях на дороге. </w:t>
      </w:r>
    </w:p>
    <w:p>
      <w:pPr>
        <w:spacing w:after="0"/>
        <w:ind w:left="0"/>
        <w:jc w:val="both"/>
      </w:pPr>
      <w:r>
        <w:rPr>
          <w:rFonts w:ascii="Times New Roman"/>
          <w:b/>
          <w:i w:val="false"/>
          <w:color w:val="000000"/>
          <w:sz w:val="28"/>
        </w:rPr>
        <w:t xml:space="preserve">      Тема 5 </w:t>
      </w:r>
      <w:r>
        <w:rPr>
          <w:rFonts w:ascii="Times New Roman"/>
          <w:b w:val="false"/>
          <w:i w:val="false"/>
          <w:color w:val="ff0000"/>
          <w:sz w:val="28"/>
        </w:rPr>
        <w:t xml:space="preserve">. </w:t>
      </w:r>
      <w:r>
        <w:rPr>
          <w:rFonts w:ascii="Times New Roman"/>
          <w:b w:val="false"/>
          <w:i w:val="false"/>
          <w:color w:val="000000"/>
          <w:sz w:val="28"/>
        </w:rPr>
        <w:t xml:space="preserve">  Эксплуатационные показатели транспортных средств </w:t>
      </w:r>
    </w:p>
    <w:p>
      <w:pPr>
        <w:spacing w:after="0"/>
        <w:ind w:left="0"/>
        <w:jc w:val="both"/>
      </w:pPr>
      <w:r>
        <w:rPr>
          <w:rFonts w:ascii="Times New Roman"/>
          <w:b w:val="false"/>
          <w:i w:val="false"/>
          <w:color w:val="000000"/>
          <w:sz w:val="28"/>
        </w:rPr>
        <w:t xml:space="preserve">      Показатели предельных возможностей эффективного и безопасного выполнения транспортной работы: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 эксплуатационная и ремонтная технологичность. Их влияние на эффективность и безопасность дорожного движения. </w:t>
      </w:r>
      <w:r>
        <w:br/>
      </w:r>
      <w:r>
        <w:rPr>
          <w:rFonts w:ascii="Times New Roman"/>
          <w:b w:val="false"/>
          <w:i w:val="false"/>
          <w:color w:val="000000"/>
          <w:sz w:val="28"/>
        </w:rPr>
        <w:t xml:space="preserve">
      Силы, вызывающие движение ТС: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w:t>
      </w:r>
      <w:r>
        <w:br/>
      </w:r>
      <w:r>
        <w:rPr>
          <w:rFonts w:ascii="Times New Roman"/>
          <w:b w:val="false"/>
          <w:i w:val="false"/>
          <w:color w:val="000000"/>
          <w:sz w:val="28"/>
        </w:rPr>
        <w:t xml:space="preserve">
      Изменение продольной силы сцепления в зависимости от степени буксования (блокировки) колес: изменение поперечной устойчивости против скольжения при движении накатом, разгоне, торможении. </w:t>
      </w:r>
      <w:r>
        <w:br/>
      </w:r>
      <w:r>
        <w:rPr>
          <w:rFonts w:ascii="Times New Roman"/>
          <w:b w:val="false"/>
          <w:i w:val="false"/>
          <w:color w:val="000000"/>
          <w:sz w:val="28"/>
        </w:rPr>
        <w:t xml:space="preserve">
      Устойчивость против опрокидывания. Резервы устойчивости ТС. </w:t>
      </w:r>
      <w:r>
        <w:br/>
      </w:r>
      <w:r>
        <w:rPr>
          <w:rFonts w:ascii="Times New Roman"/>
          <w:b w:val="false"/>
          <w:i w:val="false"/>
          <w:color w:val="000000"/>
          <w:sz w:val="28"/>
        </w:rPr>
        <w:t xml:space="preserve">
      Системы регулирования движения ТС: системы регулирования тяговой, тормозной (тормозная система) и поперечной (рулевое управление) сил. Характеристика системы управления: чувствительность в перемещении органа управления, запаздывания реакции ТС на перемещение органа управления, реактивное действие (нарастание усилия при перемещении) органа управления.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Действия водителя в штатных и нештатных (критических) режимах движения </w:t>
      </w:r>
    </w:p>
    <w:p>
      <w:pPr>
        <w:spacing w:after="0"/>
        <w:ind w:left="0"/>
        <w:jc w:val="both"/>
      </w:pPr>
      <w:r>
        <w:rPr>
          <w:rFonts w:ascii="Times New Roman"/>
          <w:b w:val="false"/>
          <w:i w:val="false"/>
          <w:color w:val="000000"/>
          <w:sz w:val="28"/>
        </w:rPr>
        <w:t xml:space="preserve">      Управление мотоциклом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 </w:t>
      </w:r>
      <w:r>
        <w:br/>
      </w:r>
      <w:r>
        <w:rPr>
          <w:rFonts w:ascii="Times New Roman"/>
          <w:b w:val="false"/>
          <w:i w:val="false"/>
          <w:color w:val="000000"/>
          <w:sz w:val="28"/>
        </w:rPr>
        <w:t xml:space="preserve">
      Действия водителя при отказе рабочего тормоза, разрыве шины в движении, при заносе. </w:t>
      </w:r>
      <w:r>
        <w:br/>
      </w:r>
      <w:r>
        <w:rPr>
          <w:rFonts w:ascii="Times New Roman"/>
          <w:b w:val="false"/>
          <w:i w:val="false"/>
          <w:color w:val="000000"/>
          <w:sz w:val="28"/>
        </w:rPr>
        <w:t xml:space="preserve">
      Действия водителя при возгорании транспортного средства, при падении в воду, падении провода электролинии высокого напряжения на транспортное средство, при ударе молнии. </w:t>
      </w:r>
      <w:r>
        <w:br/>
      </w:r>
      <w:r>
        <w:rPr>
          <w:rFonts w:ascii="Times New Roman"/>
          <w:b w:val="false"/>
          <w:i w:val="false"/>
          <w:color w:val="000000"/>
          <w:sz w:val="28"/>
        </w:rPr>
        <w:t xml:space="preserve">
      Понятие об эффективности управления отдельным ТС. Безопасность - условие эффективной работы транспорта. Возможные задачи, достижения цели управления водителем при управлении: достижение максимальной средней скорости при заданном расходе топлива; максимальная экономия топлива при заданной средней скорости; достижение максимальной средней скорости; обеспечение максимальной надежности. </w:t>
      </w:r>
      <w:r>
        <w:br/>
      </w:r>
      <w:r>
        <w:rPr>
          <w:rFonts w:ascii="Times New Roman"/>
          <w:b w:val="false"/>
          <w:i w:val="false"/>
          <w:color w:val="000000"/>
          <w:sz w:val="28"/>
        </w:rPr>
        <w:t xml:space="preserve">
      Показатели качества управления: средняя скорость, расход топлива, коэффициент равномерности движения, показатель использования топлива, среднее передаточное число в коробке передач, наработка на торможение, равномерность разгона, замедления и криволинейного движения. </w:t>
      </w:r>
      <w:r>
        <w:br/>
      </w:r>
      <w:r>
        <w:rPr>
          <w:rFonts w:ascii="Times New Roman"/>
          <w:b w:val="false"/>
          <w:i w:val="false"/>
          <w:color w:val="000000"/>
          <w:sz w:val="28"/>
        </w:rPr>
        <w:t xml:space="preserve">
      Экономичное управление: применение экономичного алгоритма регулирования скорости при разгоне; ограничение максимальной скорости при низкой интенсивности движения по критерию расхода топлива, при высокой интенсивности - движение со скоростью, близкой к средней скорости потока; замедление с использованием наката и торможения двигателем. </w:t>
      </w:r>
      <w:r>
        <w:br/>
      </w:r>
      <w:r>
        <w:rPr>
          <w:rFonts w:ascii="Times New Roman"/>
          <w:b w:val="false"/>
          <w:i w:val="false"/>
          <w:color w:val="000000"/>
          <w:sz w:val="28"/>
        </w:rPr>
        <w:t xml:space="preserve">
      Скоростное управление: применение скоростного алгоритма регулирования скорости при разгоне; движение с максимальной (в пределах ПДД) скоростью на участках свободного движения; интенсивное торможение. Влияние интенсивности потока на среднюю скорость транспортного средства (ТС). Умение предвидеть развитие дорожно-транспортных ситуаций - основное условие безопасного скоростного управления. </w:t>
      </w:r>
      <w:r>
        <w:br/>
      </w:r>
      <w:r>
        <w:rPr>
          <w:rFonts w:ascii="Times New Roman"/>
          <w:b w:val="false"/>
          <w:i w:val="false"/>
          <w:color w:val="000000"/>
          <w:sz w:val="28"/>
        </w:rPr>
        <w:t xml:space="preserve">
      Влияние используемых алгоритмов управления на безопасность, экологичность, ресурс транспортного средства. </w:t>
      </w:r>
      <w:r>
        <w:br/>
      </w:r>
      <w:r>
        <w:rPr>
          <w:rFonts w:ascii="Times New Roman"/>
          <w:b w:val="false"/>
          <w:i w:val="false"/>
          <w:color w:val="000000"/>
          <w:sz w:val="28"/>
        </w:rPr>
        <w:t xml:space="preserve">
      Использование тахометра, спидометра, эконометра (пилотажных приборов) для реализации оптимальных алгоритмов регулирования скорости движения ТС (экономичного и скоростного). Рекомендуемая последовательность переноса взора при считывании приборной информации.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Дорожные условия и безопасность движения </w:t>
      </w:r>
    </w:p>
    <w:p>
      <w:pPr>
        <w:spacing w:after="0"/>
        <w:ind w:left="0"/>
        <w:jc w:val="both"/>
      </w:pPr>
      <w:r>
        <w:rPr>
          <w:rFonts w:ascii="Times New Roman"/>
          <w:b w:val="false"/>
          <w:i w:val="false"/>
          <w:color w:val="000000"/>
          <w:sz w:val="28"/>
        </w:rPr>
        <w:t xml:space="preserve">      Виды и классификация автомобильных дорог. Обустройство дорог. Основные элементы активной, пассивной и экологической безопасности дороги. </w:t>
      </w:r>
      <w:r>
        <w:br/>
      </w:r>
      <w:r>
        <w:rPr>
          <w:rFonts w:ascii="Times New Roman"/>
          <w:b w:val="false"/>
          <w:i w:val="false"/>
          <w:color w:val="000000"/>
          <w:sz w:val="28"/>
        </w:rPr>
        <w:t xml:space="preserve">
      Виды дорожных покрытий, их характеристики. Влияние дорожных условий на безопасность движения. Дороги в населенных пунктах. Дороги в сельской местности. Автомагистрали. Особенности горных дорог. </w:t>
      </w:r>
      <w:r>
        <w:br/>
      </w:r>
      <w:r>
        <w:rPr>
          <w:rFonts w:ascii="Times New Roman"/>
          <w:b w:val="false"/>
          <w:i w:val="false"/>
          <w:color w:val="000000"/>
          <w:sz w:val="28"/>
        </w:rPr>
        <w:t xml:space="preserve">
      Влияние дорожных условий на движение автомобиля. Понятие о коэффициенте сцепления шин с дорогой. Изменение коэффициента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 </w:t>
      </w:r>
      <w:r>
        <w:br/>
      </w:r>
      <w:r>
        <w:rPr>
          <w:rFonts w:ascii="Times New Roman"/>
          <w:b w:val="false"/>
          <w:i w:val="false"/>
          <w:color w:val="000000"/>
          <w:sz w:val="28"/>
        </w:rPr>
        <w:t xml:space="preserve">
      Пользование дорогами в осенний и весенний периоды. Пользование зимними дорогами (зимниками). Движение по ледяным переправам. </w:t>
      </w:r>
      <w:r>
        <w:br/>
      </w:r>
      <w:r>
        <w:rPr>
          <w:rFonts w:ascii="Times New Roman"/>
          <w:b w:val="false"/>
          <w:i w:val="false"/>
          <w:color w:val="000000"/>
          <w:sz w:val="28"/>
        </w:rPr>
        <w:t xml:space="preserve">
      Меры предосторожности при движении по ремонтируемым участкам дорог, применяемые при этом ограждения, предупредительные и световые сигналы.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Дорожно-транспортные происшествия </w:t>
      </w:r>
    </w:p>
    <w:p>
      <w:pPr>
        <w:spacing w:after="0"/>
        <w:ind w:left="0"/>
        <w:jc w:val="both"/>
      </w:pPr>
      <w:r>
        <w:rPr>
          <w:rFonts w:ascii="Times New Roman"/>
          <w:b w:val="false"/>
          <w:i w:val="false"/>
          <w:color w:val="000000"/>
          <w:sz w:val="28"/>
        </w:rPr>
        <w:t xml:space="preserve">      Понятия о дорожно-транспортной ситуации и дорожно-транспортном происшествии. Классификация дорожно-транспортных происшествий. Аварийность в городах, на загородных дорогах, в сельской местности. </w:t>
      </w:r>
      <w:r>
        <w:br/>
      </w:r>
      <w:r>
        <w:rPr>
          <w:rFonts w:ascii="Times New Roman"/>
          <w:b w:val="false"/>
          <w:i w:val="false"/>
          <w:color w:val="000000"/>
          <w:sz w:val="28"/>
        </w:rPr>
        <w:t xml:space="preserve">
      Причины возникновения дорожно-транспортных происшествий: нарушения Правил дорожного движения, неосторожные действия участников движения, выход транспортного средства из повиновения водителя, техническая неисправность транспортного средства и другие. Причины, связанные с водителем: низкая квалификация, переутомление, сон за рулем. </w:t>
      </w:r>
      <w:r>
        <w:br/>
      </w:r>
      <w:r>
        <w:rPr>
          <w:rFonts w:ascii="Times New Roman"/>
          <w:b w:val="false"/>
          <w:i w:val="false"/>
          <w:color w:val="000000"/>
          <w:sz w:val="28"/>
        </w:rPr>
        <w:t xml:space="preserve">
      Условия возникновения дорожно-транспортных происшествий: состояние транспортного средства и дороги, наличие средств регулирования дорожного движения и другие условия. </w:t>
      </w:r>
      <w:r>
        <w:br/>
      </w:r>
      <w:r>
        <w:rPr>
          <w:rFonts w:ascii="Times New Roman"/>
          <w:b w:val="false"/>
          <w:i w:val="false"/>
          <w:color w:val="000000"/>
          <w:sz w:val="28"/>
        </w:rPr>
        <w:t xml:space="preserve">
      Статистика дорожно-транспортных происшествий. Распределение аварийности по сезонам, дням недели, времени суток, категориям дороги, видам транспортных средств и другим факторам. </w:t>
      </w:r>
      <w:r>
        <w:br/>
      </w:r>
      <w:r>
        <w:rPr>
          <w:rFonts w:ascii="Times New Roman"/>
          <w:b w:val="false"/>
          <w:i w:val="false"/>
          <w:color w:val="000000"/>
          <w:sz w:val="28"/>
        </w:rPr>
        <w:t xml:space="preserve">
      Активная, пассивная и экологическая безопасность транспортного средства. </w:t>
      </w:r>
      <w:r>
        <w:br/>
      </w:r>
      <w:r>
        <w:rPr>
          <w:rFonts w:ascii="Times New Roman"/>
          <w:b w:val="false"/>
          <w:i w:val="false"/>
          <w:color w:val="000000"/>
          <w:sz w:val="28"/>
        </w:rPr>
        <w:t xml:space="preserve">
      Государственный контроль за безопасностью дорожного движения. </w:t>
      </w:r>
    </w:p>
    <w:bookmarkStart w:name="z173" w:id="102"/>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"ОКАЗАНИЕ ПЕРВОЙ МЕДИЦИНСКОЙ ПОМОЩИ"  Тематический план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813"/>
        <w:gridCol w:w="1413"/>
        <w:gridCol w:w="2693"/>
        <w:gridCol w:w="25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тем занятий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теоретическое </w:t>
            </w:r>
            <w:r>
              <w:br/>
            </w:r>
            <w:r>
              <w:rPr>
                <w:rFonts w:ascii="Times New Roman"/>
                <w:b w:val="false"/>
                <w:i w:val="false"/>
                <w:color w:val="000000"/>
                <w:sz w:val="20"/>
              </w:rPr>
              <w:t xml:space="preserve">
занятие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анатомии и </w:t>
            </w:r>
            <w:r>
              <w:br/>
            </w:r>
            <w:r>
              <w:rPr>
                <w:rFonts w:ascii="Times New Roman"/>
                <w:b w:val="false"/>
                <w:i w:val="false"/>
                <w:color w:val="000000"/>
                <w:sz w:val="20"/>
              </w:rPr>
              <w:t xml:space="preserve">
физиологии </w:t>
            </w:r>
            <w:r>
              <w:br/>
            </w:r>
            <w:r>
              <w:rPr>
                <w:rFonts w:ascii="Times New Roman"/>
                <w:b w:val="false"/>
                <w:i w:val="false"/>
                <w:color w:val="000000"/>
                <w:sz w:val="20"/>
              </w:rPr>
              <w:t xml:space="preserve">
человека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Структура </w:t>
            </w:r>
            <w:r>
              <w:br/>
            </w:r>
            <w:r>
              <w:rPr>
                <w:rFonts w:ascii="Times New Roman"/>
                <w:b w:val="false"/>
                <w:i w:val="false"/>
                <w:color w:val="000000"/>
                <w:sz w:val="20"/>
              </w:rPr>
              <w:t xml:space="preserve">
дорожно-тран- </w:t>
            </w:r>
            <w:r>
              <w:br/>
            </w:r>
            <w:r>
              <w:rPr>
                <w:rFonts w:ascii="Times New Roman"/>
                <w:b w:val="false"/>
                <w:i w:val="false"/>
                <w:color w:val="000000"/>
                <w:sz w:val="20"/>
              </w:rPr>
              <w:t xml:space="preserve">
спортного </w:t>
            </w:r>
            <w:r>
              <w:br/>
            </w:r>
            <w:r>
              <w:rPr>
                <w:rFonts w:ascii="Times New Roman"/>
                <w:b w:val="false"/>
                <w:i w:val="false"/>
                <w:color w:val="000000"/>
                <w:sz w:val="20"/>
              </w:rPr>
              <w:t xml:space="preserve">
травматизма. </w:t>
            </w:r>
            <w:r>
              <w:br/>
            </w:r>
            <w:r>
              <w:rPr>
                <w:rFonts w:ascii="Times New Roman"/>
                <w:b w:val="false"/>
                <w:i w:val="false"/>
                <w:color w:val="000000"/>
                <w:sz w:val="20"/>
              </w:rPr>
              <w:t xml:space="preserve">
Наиболее час- </w:t>
            </w:r>
            <w:r>
              <w:br/>
            </w:r>
            <w:r>
              <w:rPr>
                <w:rFonts w:ascii="Times New Roman"/>
                <w:b w:val="false"/>
                <w:i w:val="false"/>
                <w:color w:val="000000"/>
                <w:sz w:val="20"/>
              </w:rPr>
              <w:t xml:space="preserve">
тые поврежде- </w:t>
            </w:r>
            <w:r>
              <w:br/>
            </w:r>
            <w:r>
              <w:rPr>
                <w:rFonts w:ascii="Times New Roman"/>
                <w:b w:val="false"/>
                <w:i w:val="false"/>
                <w:color w:val="000000"/>
                <w:sz w:val="20"/>
              </w:rPr>
              <w:t xml:space="preserve">
ния при ДТП </w:t>
            </w:r>
            <w:r>
              <w:br/>
            </w:r>
            <w:r>
              <w:rPr>
                <w:rFonts w:ascii="Times New Roman"/>
                <w:b w:val="false"/>
                <w:i w:val="false"/>
                <w:color w:val="000000"/>
                <w:sz w:val="20"/>
              </w:rPr>
              <w:t xml:space="preserve">
и способы их </w:t>
            </w:r>
            <w:r>
              <w:br/>
            </w:r>
            <w:r>
              <w:rPr>
                <w:rFonts w:ascii="Times New Roman"/>
                <w:b w:val="false"/>
                <w:i w:val="false"/>
                <w:color w:val="000000"/>
                <w:sz w:val="20"/>
              </w:rPr>
              <w:t xml:space="preserve">
диагностики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Угрожающие </w:t>
            </w:r>
            <w:r>
              <w:br/>
            </w:r>
            <w:r>
              <w:rPr>
                <w:rFonts w:ascii="Times New Roman"/>
                <w:b w:val="false"/>
                <w:i w:val="false"/>
                <w:color w:val="000000"/>
                <w:sz w:val="20"/>
              </w:rPr>
              <w:t xml:space="preserve">
жизни состоя- </w:t>
            </w:r>
            <w:r>
              <w:br/>
            </w:r>
            <w:r>
              <w:rPr>
                <w:rFonts w:ascii="Times New Roman"/>
                <w:b w:val="false"/>
                <w:i w:val="false"/>
                <w:color w:val="000000"/>
                <w:sz w:val="20"/>
              </w:rPr>
              <w:t xml:space="preserve">
ния при меха- </w:t>
            </w:r>
            <w:r>
              <w:br/>
            </w:r>
            <w:r>
              <w:rPr>
                <w:rFonts w:ascii="Times New Roman"/>
                <w:b w:val="false"/>
                <w:i w:val="false"/>
                <w:color w:val="000000"/>
                <w:sz w:val="20"/>
              </w:rPr>
              <w:t xml:space="preserve">
нических и </w:t>
            </w:r>
            <w:r>
              <w:br/>
            </w:r>
            <w:r>
              <w:rPr>
                <w:rFonts w:ascii="Times New Roman"/>
                <w:b w:val="false"/>
                <w:i w:val="false"/>
                <w:color w:val="000000"/>
                <w:sz w:val="20"/>
              </w:rPr>
              <w:t xml:space="preserve">
термических </w:t>
            </w:r>
            <w:r>
              <w:br/>
            </w:r>
            <w:r>
              <w:rPr>
                <w:rFonts w:ascii="Times New Roman"/>
                <w:b w:val="false"/>
                <w:i w:val="false"/>
                <w:color w:val="000000"/>
                <w:sz w:val="20"/>
              </w:rPr>
              <w:t xml:space="preserve">
поражениях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w:t>
            </w:r>
            <w:r>
              <w:br/>
            </w:r>
            <w:r>
              <w:rPr>
                <w:rFonts w:ascii="Times New Roman"/>
                <w:b w:val="false"/>
                <w:i w:val="false"/>
                <w:color w:val="000000"/>
                <w:sz w:val="20"/>
              </w:rPr>
              <w:t xml:space="preserve">
реакции при </w:t>
            </w:r>
            <w:r>
              <w:br/>
            </w:r>
            <w:r>
              <w:rPr>
                <w:rFonts w:ascii="Times New Roman"/>
                <w:b w:val="false"/>
                <w:i w:val="false"/>
                <w:color w:val="000000"/>
                <w:sz w:val="20"/>
              </w:rPr>
              <w:t xml:space="preserve">
авариях. Ос- </w:t>
            </w:r>
            <w:r>
              <w:br/>
            </w:r>
            <w:r>
              <w:rPr>
                <w:rFonts w:ascii="Times New Roman"/>
                <w:b w:val="false"/>
                <w:i w:val="false"/>
                <w:color w:val="000000"/>
                <w:sz w:val="20"/>
              </w:rPr>
              <w:t xml:space="preserve">
трые психозы. </w:t>
            </w:r>
            <w:r>
              <w:br/>
            </w:r>
            <w:r>
              <w:rPr>
                <w:rFonts w:ascii="Times New Roman"/>
                <w:b w:val="false"/>
                <w:i w:val="false"/>
                <w:color w:val="000000"/>
                <w:sz w:val="20"/>
              </w:rPr>
              <w:t xml:space="preserve">
Особенности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помощи пос- </w:t>
            </w:r>
            <w:r>
              <w:br/>
            </w:r>
            <w:r>
              <w:rPr>
                <w:rFonts w:ascii="Times New Roman"/>
                <w:b w:val="false"/>
                <w:i w:val="false"/>
                <w:color w:val="000000"/>
                <w:sz w:val="20"/>
              </w:rPr>
              <w:t xml:space="preserve">
традавшим в </w:t>
            </w:r>
            <w:r>
              <w:br/>
            </w:r>
            <w:r>
              <w:rPr>
                <w:rFonts w:ascii="Times New Roman"/>
                <w:b w:val="false"/>
                <w:i w:val="false"/>
                <w:color w:val="000000"/>
                <w:sz w:val="20"/>
              </w:rPr>
              <w:t xml:space="preserve">
состоянии не- </w:t>
            </w:r>
            <w:r>
              <w:br/>
            </w:r>
            <w:r>
              <w:rPr>
                <w:rFonts w:ascii="Times New Roman"/>
                <w:b w:val="false"/>
                <w:i w:val="false"/>
                <w:color w:val="000000"/>
                <w:sz w:val="20"/>
              </w:rPr>
              <w:t xml:space="preserve">
адекватности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Термические </w:t>
            </w:r>
            <w:r>
              <w:br/>
            </w:r>
            <w:r>
              <w:rPr>
                <w:rFonts w:ascii="Times New Roman"/>
                <w:b w:val="false"/>
                <w:i w:val="false"/>
                <w:color w:val="000000"/>
                <w:sz w:val="20"/>
              </w:rPr>
              <w:t xml:space="preserve">
поражения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Организацион- </w:t>
            </w:r>
            <w:r>
              <w:br/>
            </w:r>
            <w:r>
              <w:rPr>
                <w:rFonts w:ascii="Times New Roman"/>
                <w:b w:val="false"/>
                <w:i w:val="false"/>
                <w:color w:val="000000"/>
                <w:sz w:val="20"/>
              </w:rPr>
              <w:t xml:space="preserve">
но-правовые </w:t>
            </w:r>
            <w:r>
              <w:br/>
            </w:r>
            <w:r>
              <w:rPr>
                <w:rFonts w:ascii="Times New Roman"/>
                <w:b w:val="false"/>
                <w:i w:val="false"/>
                <w:color w:val="000000"/>
                <w:sz w:val="20"/>
              </w:rPr>
              <w:t xml:space="preserve">
аспекты ока- </w:t>
            </w:r>
            <w:r>
              <w:br/>
            </w:r>
            <w:r>
              <w:rPr>
                <w:rFonts w:ascii="Times New Roman"/>
                <w:b w:val="false"/>
                <w:i w:val="false"/>
                <w:color w:val="000000"/>
                <w:sz w:val="20"/>
              </w:rPr>
              <w:t xml:space="preserve">
зания помощи </w:t>
            </w:r>
            <w:r>
              <w:br/>
            </w:r>
            <w:r>
              <w:rPr>
                <w:rFonts w:ascii="Times New Roman"/>
                <w:b w:val="false"/>
                <w:i w:val="false"/>
                <w:color w:val="000000"/>
                <w:sz w:val="20"/>
              </w:rPr>
              <w:t xml:space="preserve">
пострадавшим </w:t>
            </w:r>
            <w:r>
              <w:br/>
            </w:r>
            <w:r>
              <w:rPr>
                <w:rFonts w:ascii="Times New Roman"/>
                <w:b w:val="false"/>
                <w:i w:val="false"/>
                <w:color w:val="000000"/>
                <w:sz w:val="20"/>
              </w:rPr>
              <w:t xml:space="preserve">
при дорожно-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происшествиях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Острые, угро- </w:t>
            </w:r>
            <w:r>
              <w:br/>
            </w:r>
            <w:r>
              <w:rPr>
                <w:rFonts w:ascii="Times New Roman"/>
                <w:b w:val="false"/>
                <w:i w:val="false"/>
                <w:color w:val="000000"/>
                <w:sz w:val="20"/>
              </w:rPr>
              <w:t xml:space="preserve">
жающие жизни </w:t>
            </w:r>
            <w:r>
              <w:br/>
            </w:r>
            <w:r>
              <w:rPr>
                <w:rFonts w:ascii="Times New Roman"/>
                <w:b w:val="false"/>
                <w:i w:val="false"/>
                <w:color w:val="000000"/>
                <w:sz w:val="20"/>
              </w:rPr>
              <w:t xml:space="preserve">
терапевтичес- </w:t>
            </w:r>
            <w:r>
              <w:br/>
            </w:r>
            <w:r>
              <w:rPr>
                <w:rFonts w:ascii="Times New Roman"/>
                <w:b w:val="false"/>
                <w:i w:val="false"/>
                <w:color w:val="000000"/>
                <w:sz w:val="20"/>
              </w:rPr>
              <w:t xml:space="preserve">
кие состояния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сердечно-ле- </w:t>
            </w:r>
            <w:r>
              <w:br/>
            </w:r>
            <w:r>
              <w:rPr>
                <w:rFonts w:ascii="Times New Roman"/>
                <w:b w:val="false"/>
                <w:i w:val="false"/>
                <w:color w:val="000000"/>
                <w:sz w:val="20"/>
              </w:rPr>
              <w:t xml:space="preserve">
гочной реани- </w:t>
            </w:r>
            <w:r>
              <w:br/>
            </w:r>
            <w:r>
              <w:rPr>
                <w:rFonts w:ascii="Times New Roman"/>
                <w:b w:val="false"/>
                <w:i w:val="false"/>
                <w:color w:val="000000"/>
                <w:sz w:val="20"/>
              </w:rPr>
              <w:t xml:space="preserve">
мации, устра- </w:t>
            </w:r>
            <w:r>
              <w:br/>
            </w:r>
            <w:r>
              <w:rPr>
                <w:rFonts w:ascii="Times New Roman"/>
                <w:b w:val="false"/>
                <w:i w:val="false"/>
                <w:color w:val="000000"/>
                <w:sz w:val="20"/>
              </w:rPr>
              <w:t xml:space="preserve">
нение асфик- </w:t>
            </w:r>
            <w:r>
              <w:br/>
            </w:r>
            <w:r>
              <w:rPr>
                <w:rFonts w:ascii="Times New Roman"/>
                <w:b w:val="false"/>
                <w:i w:val="false"/>
                <w:color w:val="000000"/>
                <w:sz w:val="20"/>
              </w:rPr>
              <w:t xml:space="preserve">
сии при ока- </w:t>
            </w:r>
            <w:r>
              <w:br/>
            </w:r>
            <w:r>
              <w:rPr>
                <w:rFonts w:ascii="Times New Roman"/>
                <w:b w:val="false"/>
                <w:i w:val="false"/>
                <w:color w:val="000000"/>
                <w:sz w:val="20"/>
              </w:rPr>
              <w:t xml:space="preserve">
зании первой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пос- </w:t>
            </w:r>
            <w:r>
              <w:br/>
            </w:r>
            <w:r>
              <w:rPr>
                <w:rFonts w:ascii="Times New Roman"/>
                <w:b w:val="false"/>
                <w:i w:val="false"/>
                <w:color w:val="000000"/>
                <w:sz w:val="20"/>
              </w:rPr>
              <w:t xml:space="preserve">
традавшим в </w:t>
            </w:r>
            <w:r>
              <w:br/>
            </w:r>
            <w:r>
              <w:rPr>
                <w:rFonts w:ascii="Times New Roman"/>
                <w:b w:val="false"/>
                <w:i w:val="false"/>
                <w:color w:val="000000"/>
                <w:sz w:val="20"/>
              </w:rPr>
              <w:t xml:space="preserve">
ДТП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w:t>
            </w:r>
            <w:r>
              <w:br/>
            </w:r>
            <w:r>
              <w:rPr>
                <w:rFonts w:ascii="Times New Roman"/>
                <w:b w:val="false"/>
                <w:i w:val="false"/>
                <w:color w:val="000000"/>
                <w:sz w:val="20"/>
              </w:rPr>
              <w:t xml:space="preserve">
наружного </w:t>
            </w:r>
            <w:r>
              <w:br/>
            </w:r>
            <w:r>
              <w:rPr>
                <w:rFonts w:ascii="Times New Roman"/>
                <w:b w:val="false"/>
                <w:i w:val="false"/>
                <w:color w:val="000000"/>
                <w:sz w:val="20"/>
              </w:rPr>
              <w:t xml:space="preserve">
кровотечения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w:t>
            </w:r>
            <w:r>
              <w:br/>
            </w:r>
            <w:r>
              <w:rPr>
                <w:rFonts w:ascii="Times New Roman"/>
                <w:b w:val="false"/>
                <w:i w:val="false"/>
                <w:color w:val="000000"/>
                <w:sz w:val="20"/>
              </w:rPr>
              <w:t xml:space="preserve">
иммобилизация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высво- </w:t>
            </w:r>
            <w:r>
              <w:br/>
            </w:r>
            <w:r>
              <w:rPr>
                <w:rFonts w:ascii="Times New Roman"/>
                <w:b w:val="false"/>
                <w:i w:val="false"/>
                <w:color w:val="000000"/>
                <w:sz w:val="20"/>
              </w:rPr>
              <w:t xml:space="preserve">
бождения </w:t>
            </w:r>
            <w:r>
              <w:br/>
            </w:r>
            <w:r>
              <w:rPr>
                <w:rFonts w:ascii="Times New Roman"/>
                <w:b w:val="false"/>
                <w:i w:val="false"/>
                <w:color w:val="000000"/>
                <w:sz w:val="20"/>
              </w:rPr>
              <w:t xml:space="preserve">
пострадавших, </w:t>
            </w:r>
            <w:r>
              <w:br/>
            </w:r>
            <w:r>
              <w:rPr>
                <w:rFonts w:ascii="Times New Roman"/>
                <w:b w:val="false"/>
                <w:i w:val="false"/>
                <w:color w:val="000000"/>
                <w:sz w:val="20"/>
              </w:rPr>
              <w:t xml:space="preserve">
извлечение </w:t>
            </w:r>
            <w:r>
              <w:br/>
            </w:r>
            <w:r>
              <w:rPr>
                <w:rFonts w:ascii="Times New Roman"/>
                <w:b w:val="false"/>
                <w:i w:val="false"/>
                <w:color w:val="000000"/>
                <w:sz w:val="20"/>
              </w:rPr>
              <w:t xml:space="preserve">
из машины; </w:t>
            </w:r>
            <w:r>
              <w:br/>
            </w:r>
            <w:r>
              <w:rPr>
                <w:rFonts w:ascii="Times New Roman"/>
                <w:b w:val="false"/>
                <w:i w:val="false"/>
                <w:color w:val="000000"/>
                <w:sz w:val="20"/>
              </w:rPr>
              <w:t xml:space="preserve">
их транспор- </w:t>
            </w:r>
            <w:r>
              <w:br/>
            </w:r>
            <w:r>
              <w:rPr>
                <w:rFonts w:ascii="Times New Roman"/>
                <w:b w:val="false"/>
                <w:i w:val="false"/>
                <w:color w:val="000000"/>
                <w:sz w:val="20"/>
              </w:rPr>
              <w:t xml:space="preserve">
тировка, </w:t>
            </w:r>
            <w:r>
              <w:br/>
            </w:r>
            <w:r>
              <w:rPr>
                <w:rFonts w:ascii="Times New Roman"/>
                <w:b w:val="false"/>
                <w:i w:val="false"/>
                <w:color w:val="000000"/>
                <w:sz w:val="20"/>
              </w:rPr>
              <w:t xml:space="preserve">
погрузка в </w:t>
            </w:r>
            <w:r>
              <w:br/>
            </w:r>
            <w:r>
              <w:rPr>
                <w:rFonts w:ascii="Times New Roman"/>
                <w:b w:val="false"/>
                <w:i w:val="false"/>
                <w:color w:val="000000"/>
                <w:sz w:val="20"/>
              </w:rPr>
              <w:t xml:space="preserve">
транспорт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w:t>
            </w:r>
            <w:r>
              <w:br/>
            </w:r>
            <w:r>
              <w:rPr>
                <w:rFonts w:ascii="Times New Roman"/>
                <w:b w:val="false"/>
                <w:i w:val="false"/>
                <w:color w:val="000000"/>
                <w:sz w:val="20"/>
              </w:rPr>
              <w:t xml:space="preserve">
ран, </w:t>
            </w:r>
            <w:r>
              <w:br/>
            </w:r>
            <w:r>
              <w:rPr>
                <w:rFonts w:ascii="Times New Roman"/>
                <w:b w:val="false"/>
                <w:i w:val="false"/>
                <w:color w:val="000000"/>
                <w:sz w:val="20"/>
              </w:rPr>
              <w:t xml:space="preserve">
десмургия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Пользование </w:t>
            </w:r>
            <w:r>
              <w:br/>
            </w:r>
            <w:r>
              <w:rPr>
                <w:rFonts w:ascii="Times New Roman"/>
                <w:b w:val="false"/>
                <w:i w:val="false"/>
                <w:color w:val="000000"/>
                <w:sz w:val="20"/>
              </w:rPr>
              <w:t xml:space="preserve">
индивидуаль- </w:t>
            </w:r>
            <w:r>
              <w:br/>
            </w:r>
            <w:r>
              <w:rPr>
                <w:rFonts w:ascii="Times New Roman"/>
                <w:b w:val="false"/>
                <w:i w:val="false"/>
                <w:color w:val="000000"/>
                <w:sz w:val="20"/>
              </w:rPr>
              <w:t xml:space="preserve">
ной аптечкой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174" w:id="103"/>
    <w:p>
      <w:pPr>
        <w:spacing w:after="0"/>
        <w:ind w:left="0"/>
        <w:jc w:val="left"/>
      </w:pPr>
      <w:r>
        <w:rPr>
          <w:rFonts w:ascii="Times New Roman"/>
          <w:b/>
          <w:i w:val="false"/>
          <w:color w:val="000000"/>
        </w:rPr>
        <w:t xml:space="preserve"> 
  Программа </w:t>
      </w:r>
    </w:p>
    <w:bookmarkEnd w:id="103"/>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анатомии и физиологии человека </w:t>
      </w:r>
    </w:p>
    <w:p>
      <w:pPr>
        <w:spacing w:after="0"/>
        <w:ind w:left="0"/>
        <w:jc w:val="both"/>
      </w:pPr>
      <w:r>
        <w:rPr>
          <w:rFonts w:ascii="Times New Roman"/>
          <w:b w:val="false"/>
          <w:i w:val="false"/>
          <w:color w:val="000000"/>
          <w:sz w:val="28"/>
        </w:rPr>
        <w:t xml:space="preserve">      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Структура дорожно-транспортного травматизма. Наиболее частые повреждения при ДТП и способы их диагностики </w:t>
      </w:r>
    </w:p>
    <w:p>
      <w:pPr>
        <w:spacing w:after="0"/>
        <w:ind w:left="0"/>
        <w:jc w:val="both"/>
      </w:pPr>
      <w:r>
        <w:rPr>
          <w:rFonts w:ascii="Times New Roman"/>
          <w:b w:val="false"/>
          <w:i w:val="false"/>
          <w:color w:val="000000"/>
          <w:sz w:val="28"/>
        </w:rPr>
        <w:t xml:space="preserve">      Характеристика транспортных средств, приспособления, предохраняющие от травм при ДТП. 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 </w:t>
      </w:r>
      <w:r>
        <w:br/>
      </w:r>
      <w:r>
        <w:rPr>
          <w:rFonts w:ascii="Times New Roman"/>
          <w:b w:val="false"/>
          <w:i w:val="false"/>
          <w:color w:val="000000"/>
          <w:sz w:val="28"/>
        </w:rPr>
        <w:t xml:space="preserve">
      Достоверные и вероятные признаки перелома, черепно-мозговой травмы, повреждения позвоночника, таза, открытого пневмоторакса.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 Угрожающие жизни состояния при механических и термических поражениях </w:t>
      </w:r>
    </w:p>
    <w:p>
      <w:pPr>
        <w:spacing w:after="0"/>
        <w:ind w:left="0"/>
        <w:jc w:val="both"/>
      </w:pPr>
      <w:r>
        <w:rPr>
          <w:rFonts w:ascii="Times New Roman"/>
          <w:b w:val="false"/>
          <w:i w:val="false"/>
          <w:color w:val="000000"/>
          <w:sz w:val="28"/>
        </w:rPr>
        <w:t xml:space="preserve">      Определение понятий: предагональное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 </w:t>
      </w:r>
      <w:r>
        <w:br/>
      </w:r>
      <w:r>
        <w:rPr>
          <w:rFonts w:ascii="Times New Roman"/>
          <w:b w:val="false"/>
          <w:i w:val="false"/>
          <w:color w:val="000000"/>
          <w:sz w:val="28"/>
        </w:rPr>
        <w:t xml:space="preserve">
      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 </w:t>
      </w:r>
      <w:r>
        <w:br/>
      </w:r>
      <w:r>
        <w:rPr>
          <w:rFonts w:ascii="Times New Roman"/>
          <w:b w:val="false"/>
          <w:i w:val="false"/>
          <w:color w:val="000000"/>
          <w:sz w:val="28"/>
        </w:rPr>
        <w:t xml:space="preserve">
      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 </w:t>
      </w:r>
      <w:r>
        <w:br/>
      </w:r>
      <w:r>
        <w:rPr>
          <w:rFonts w:ascii="Times New Roman"/>
          <w:b w:val="false"/>
          <w:i w:val="false"/>
          <w:color w:val="000000"/>
          <w:sz w:val="28"/>
        </w:rPr>
        <w:t xml:space="preserve">
      Синдром утраты сознания. Кома. Причины. Способы профилактики асфиксии при утрате сознания. </w:t>
      </w:r>
      <w:r>
        <w:br/>
      </w:r>
      <w:r>
        <w:rPr>
          <w:rFonts w:ascii="Times New Roman"/>
          <w:b w:val="false"/>
          <w:i w:val="false"/>
          <w:color w:val="000000"/>
          <w:sz w:val="28"/>
        </w:rPr>
        <w:t xml:space="preserve">
      Особенности угрожающих жизни состояний у детей, стариков, беременных женщин.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 Психические реакции при авариях. Острые психозы. Особенности оказания помощи пострадавшим в состоянии неадекватности </w:t>
      </w:r>
    </w:p>
    <w:p>
      <w:pPr>
        <w:spacing w:after="0"/>
        <w:ind w:left="0"/>
        <w:jc w:val="both"/>
      </w:pPr>
      <w:r>
        <w:rPr>
          <w:rFonts w:ascii="Times New Roman"/>
          <w:b w:val="false"/>
          <w:i w:val="false"/>
          <w:color w:val="000000"/>
          <w:sz w:val="28"/>
        </w:rPr>
        <w:t xml:space="preserve">      Психические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находящимися в состоянии алкогольного или наркотического опьянения.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Термические поражения </w:t>
      </w:r>
    </w:p>
    <w:p>
      <w:pPr>
        <w:spacing w:after="0"/>
        <w:ind w:left="0"/>
        <w:jc w:val="both"/>
      </w:pPr>
      <w:r>
        <w:rPr>
          <w:rFonts w:ascii="Times New Roman"/>
          <w:b w:val="false"/>
          <w:i w:val="false"/>
          <w:color w:val="000000"/>
          <w:sz w:val="28"/>
        </w:rPr>
        <w:t xml:space="preserve">      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 </w:t>
      </w:r>
      <w:r>
        <w:br/>
      </w:r>
      <w:r>
        <w:rPr>
          <w:rFonts w:ascii="Times New Roman"/>
          <w:b w:val="false"/>
          <w:i w:val="false"/>
          <w:color w:val="000000"/>
          <w:sz w:val="28"/>
        </w:rPr>
        <w:t xml:space="preserve">
      Тепловой удар. Принципы оказания первой медицинской помощи. Холодовая травма. Отморожения, переохлаждение. Способы согревания при холодовой травме.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Организационно-правовые аспекты оказания помощи пострадавшим при дорожно-транспортных происшествиях </w:t>
      </w:r>
    </w:p>
    <w:p>
      <w:pPr>
        <w:spacing w:after="0"/>
        <w:ind w:left="0"/>
        <w:jc w:val="both"/>
      </w:pPr>
      <w:r>
        <w:rPr>
          <w:rFonts w:ascii="Times New Roman"/>
          <w:b w:val="false"/>
          <w:i w:val="false"/>
          <w:color w:val="000000"/>
          <w:sz w:val="28"/>
        </w:rPr>
        <w:t xml:space="preserve">      Основы действующего законодательства (административное и уголовное право) относительно оказания или неоказания помощи пострадавшим. Обязанности водителя автотранспорта, медицинского работника, административных служб при дорожно-транспортных происшествиях, повлекших за собой человеческие жертвы.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Острые, угрожающие жизни терапевтические состояния </w:t>
      </w:r>
    </w:p>
    <w:p>
      <w:pPr>
        <w:spacing w:after="0"/>
        <w:ind w:left="0"/>
        <w:jc w:val="both"/>
      </w:pPr>
      <w:r>
        <w:rPr>
          <w:rFonts w:ascii="Times New Roman"/>
          <w:b w:val="false"/>
          <w:i w:val="false"/>
          <w:color w:val="000000"/>
          <w:sz w:val="28"/>
        </w:rPr>
        <w:t xml:space="preserve">      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8. Проведение сердечно-легочной реанимации, устранение асфиксии при оказании первой медицинской помощи пострадавшим в ДТП </w:t>
      </w:r>
    </w:p>
    <w:p>
      <w:pPr>
        <w:spacing w:after="0"/>
        <w:ind w:left="0"/>
        <w:jc w:val="both"/>
      </w:pPr>
      <w:r>
        <w:rPr>
          <w:rFonts w:ascii="Times New Roman"/>
          <w:b w:val="false"/>
          <w:i w:val="false"/>
          <w:color w:val="000000"/>
          <w:sz w:val="28"/>
        </w:rPr>
        <w:t xml:space="preserve">      (Практические навыки - см. приложение пп. 1-8; 26) Оценка тяжести состояния пострадавшего и определение показаний к проведению сердечно-легочной реанимации. </w:t>
      </w:r>
      <w:r>
        <w:br/>
      </w:r>
      <w:r>
        <w:rPr>
          <w:rFonts w:ascii="Times New Roman"/>
          <w:b w:val="false"/>
          <w:i w:val="false"/>
          <w:color w:val="000000"/>
          <w:sz w:val="28"/>
        </w:rPr>
        <w:t xml:space="preserve">
      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 </w:t>
      </w:r>
      <w:r>
        <w:br/>
      </w:r>
      <w:r>
        <w:rPr>
          <w:rFonts w:ascii="Times New Roman"/>
          <w:b w:val="false"/>
          <w:i w:val="false"/>
          <w:color w:val="000000"/>
          <w:sz w:val="28"/>
        </w:rPr>
        <w:t xml:space="preserve">
      Особенности проведения сердечно-легочной реанимации детям. Устранение механической асфиксии у детей.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Остановка наружного кровотечения </w:t>
      </w:r>
    </w:p>
    <w:p>
      <w:pPr>
        <w:spacing w:after="0"/>
        <w:ind w:left="0"/>
        <w:jc w:val="both"/>
      </w:pPr>
      <w:r>
        <w:rPr>
          <w:rFonts w:ascii="Times New Roman"/>
          <w:b w:val="false"/>
          <w:i w:val="false"/>
          <w:color w:val="000000"/>
          <w:sz w:val="28"/>
        </w:rPr>
        <w:t xml:space="preserve">      (Практические навыки - см. приложение п. 9) </w:t>
      </w:r>
      <w:r>
        <w:br/>
      </w:r>
      <w:r>
        <w:rPr>
          <w:rFonts w:ascii="Times New Roman"/>
          <w:b w:val="false"/>
          <w:i w:val="false"/>
          <w:color w:val="000000"/>
          <w:sz w:val="28"/>
        </w:rPr>
        <w:t xml:space="preserve">
      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положения давящей повязки. Первая медицинская помощь при кровохарканьи, кровавой рвоте, подозрении на внутрибрюшное кровотечение.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Транспортная иммобилизация </w:t>
      </w:r>
    </w:p>
    <w:p>
      <w:pPr>
        <w:spacing w:after="0"/>
        <w:ind w:left="0"/>
        <w:jc w:val="both"/>
      </w:pPr>
      <w:r>
        <w:rPr>
          <w:rFonts w:ascii="Times New Roman"/>
          <w:b w:val="false"/>
          <w:i w:val="false"/>
          <w:color w:val="000000"/>
          <w:sz w:val="28"/>
        </w:rPr>
        <w:t xml:space="preserve">      (Практические навыки - см. приложение пп. 15, 16) 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Методы высвобождения пострадавших, извлечения из машины, их транспортировка, погрузка в транспорт </w:t>
      </w:r>
    </w:p>
    <w:p>
      <w:pPr>
        <w:spacing w:after="0"/>
        <w:ind w:left="0"/>
        <w:jc w:val="both"/>
      </w:pPr>
      <w:r>
        <w:rPr>
          <w:rFonts w:ascii="Times New Roman"/>
          <w:b w:val="false"/>
          <w:i w:val="false"/>
          <w:color w:val="000000"/>
          <w:sz w:val="28"/>
        </w:rPr>
        <w:t xml:space="preserve">      (Практические навыки - см. приложение пп. 17-19; 21-22) 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 </w:t>
      </w:r>
    </w:p>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Обработка ран. Десмургия </w:t>
      </w:r>
    </w:p>
    <w:p>
      <w:pPr>
        <w:spacing w:after="0"/>
        <w:ind w:left="0"/>
        <w:jc w:val="both"/>
      </w:pPr>
      <w:r>
        <w:rPr>
          <w:rFonts w:ascii="Times New Roman"/>
          <w:b w:val="false"/>
          <w:i w:val="false"/>
          <w:color w:val="000000"/>
          <w:sz w:val="28"/>
        </w:rPr>
        <w:t xml:space="preserve">      (Практические навыки - см. приложение пп. 10-13; 25) </w:t>
      </w:r>
      <w:r>
        <w:br/>
      </w:r>
      <w:r>
        <w:rPr>
          <w:rFonts w:ascii="Times New Roman"/>
          <w:b w:val="false"/>
          <w:i w:val="false"/>
          <w:color w:val="000000"/>
          <w:sz w:val="28"/>
        </w:rPr>
        <w:t xml:space="preserve">
      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Пользование индивидуальной аптечкой </w:t>
      </w:r>
    </w:p>
    <w:p>
      <w:pPr>
        <w:spacing w:after="0"/>
        <w:ind w:left="0"/>
        <w:jc w:val="both"/>
      </w:pPr>
      <w:r>
        <w:rPr>
          <w:rFonts w:ascii="Times New Roman"/>
          <w:b w:val="false"/>
          <w:i w:val="false"/>
          <w:color w:val="000000"/>
          <w:sz w:val="28"/>
        </w:rPr>
        <w:t xml:space="preserve">      (Практические навыки - см. приложение пп. 14, 20, 23, 24, 27-29) </w:t>
      </w:r>
      <w:r>
        <w:br/>
      </w:r>
      <w:r>
        <w:rPr>
          <w:rFonts w:ascii="Times New Roman"/>
          <w:b w:val="false"/>
          <w:i w:val="false"/>
          <w:color w:val="000000"/>
          <w:sz w:val="28"/>
        </w:rPr>
        <w:t xml:space="preserve">
      Комплектация индивидуальной аптечки. Навыки применения ее содержимого. </w:t>
      </w:r>
    </w:p>
    <w:bookmarkStart w:name="z175" w:id="104"/>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
Перечень обязательных практических навыков и манипуляций </w:t>
      </w:r>
    </w:p>
    <w:bookmarkEnd w:id="104"/>
    <w:p>
      <w:pPr>
        <w:spacing w:after="0"/>
        <w:ind w:left="0"/>
        <w:jc w:val="both"/>
      </w:pP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 изо рта в рот (с применением и без применения "устройства для проведения искусственного дыхания"), </w:t>
      </w:r>
      <w:r>
        <w:br/>
      </w:r>
      <w:r>
        <w:rPr>
          <w:rFonts w:ascii="Times New Roman"/>
          <w:b w:val="false"/>
          <w:i w:val="false"/>
          <w:color w:val="000000"/>
          <w:sz w:val="28"/>
        </w:rPr>
        <w:t xml:space="preserve">
      - изо рта в нос. </w:t>
      </w:r>
      <w:r>
        <w:br/>
      </w:r>
      <w:r>
        <w:rPr>
          <w:rFonts w:ascii="Times New Roman"/>
          <w:b w:val="false"/>
          <w:i w:val="false"/>
          <w:color w:val="000000"/>
          <w:sz w:val="28"/>
        </w:rPr>
        <w:t xml:space="preserve">
      3. Закрытый массаж сердца: </w:t>
      </w:r>
      <w:r>
        <w:br/>
      </w:r>
      <w:r>
        <w:rPr>
          <w:rFonts w:ascii="Times New Roman"/>
          <w:b w:val="false"/>
          <w:i w:val="false"/>
          <w:color w:val="000000"/>
          <w:sz w:val="28"/>
        </w:rPr>
        <w:t xml:space="preserve">
      - двумя руками, </w:t>
      </w:r>
      <w:r>
        <w:br/>
      </w:r>
      <w:r>
        <w:rPr>
          <w:rFonts w:ascii="Times New Roman"/>
          <w:b w:val="false"/>
          <w:i w:val="false"/>
          <w:color w:val="000000"/>
          <w:sz w:val="28"/>
        </w:rPr>
        <w:t xml:space="preserve">
      -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176" w:id="105"/>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"ВОЖДЕНИЕ АВТОМОБИЛЯ"  Тематический план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233"/>
        <w:gridCol w:w="235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тем и заданий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1. Начальное обучение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Посадка. Приемы </w:t>
            </w:r>
            <w:r>
              <w:br/>
            </w:r>
            <w:r>
              <w:rPr>
                <w:rFonts w:ascii="Times New Roman"/>
                <w:b w:val="false"/>
                <w:i w:val="false"/>
                <w:color w:val="000000"/>
                <w:sz w:val="20"/>
              </w:rPr>
              <w:t xml:space="preserve">
действия органами </w:t>
            </w:r>
            <w:r>
              <w:br/>
            </w:r>
            <w:r>
              <w:rPr>
                <w:rFonts w:ascii="Times New Roman"/>
                <w:b w:val="false"/>
                <w:i w:val="false"/>
                <w:color w:val="000000"/>
                <w:sz w:val="20"/>
              </w:rPr>
              <w:t xml:space="preserve">
управления и прибо- </w:t>
            </w:r>
            <w:r>
              <w:br/>
            </w:r>
            <w:r>
              <w:rPr>
                <w:rFonts w:ascii="Times New Roman"/>
                <w:b w:val="false"/>
                <w:i w:val="false"/>
                <w:color w:val="000000"/>
                <w:sz w:val="20"/>
              </w:rPr>
              <w:t xml:space="preserve">
рами сигнализации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управления </w:t>
            </w:r>
            <w:r>
              <w:br/>
            </w:r>
            <w:r>
              <w:rPr>
                <w:rFonts w:ascii="Times New Roman"/>
                <w:b w:val="false"/>
                <w:i w:val="false"/>
                <w:color w:val="000000"/>
                <w:sz w:val="20"/>
              </w:rPr>
              <w:t xml:space="preserve">
автомобилем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с переклю- </w:t>
            </w:r>
            <w:r>
              <w:br/>
            </w:r>
            <w:r>
              <w:rPr>
                <w:rFonts w:ascii="Times New Roman"/>
                <w:b w:val="false"/>
                <w:i w:val="false"/>
                <w:color w:val="000000"/>
                <w:sz w:val="20"/>
              </w:rPr>
              <w:t xml:space="preserve">
чением передач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с переклю- </w:t>
            </w:r>
            <w:r>
              <w:br/>
            </w:r>
            <w:r>
              <w:rPr>
                <w:rFonts w:ascii="Times New Roman"/>
                <w:b w:val="false"/>
                <w:i w:val="false"/>
                <w:color w:val="000000"/>
                <w:sz w:val="20"/>
              </w:rPr>
              <w:t xml:space="preserve">
чением передач в </w:t>
            </w:r>
            <w:r>
              <w:br/>
            </w:r>
            <w:r>
              <w:rPr>
                <w:rFonts w:ascii="Times New Roman"/>
                <w:b w:val="false"/>
                <w:i w:val="false"/>
                <w:color w:val="000000"/>
                <w:sz w:val="20"/>
              </w:rPr>
              <w:t xml:space="preserve">
восходящем и нисхо- </w:t>
            </w:r>
            <w:r>
              <w:br/>
            </w:r>
            <w:r>
              <w:rPr>
                <w:rFonts w:ascii="Times New Roman"/>
                <w:b w:val="false"/>
                <w:i w:val="false"/>
                <w:color w:val="000000"/>
                <w:sz w:val="20"/>
              </w:rPr>
              <w:t xml:space="preserve">
дящем порядках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с измене- </w:t>
            </w:r>
            <w:r>
              <w:br/>
            </w:r>
            <w:r>
              <w:rPr>
                <w:rFonts w:ascii="Times New Roman"/>
                <w:b w:val="false"/>
                <w:i w:val="false"/>
                <w:color w:val="000000"/>
                <w:sz w:val="20"/>
              </w:rPr>
              <w:t xml:space="preserve">
нием направления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2. Вождение в ограниченных проездах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в "заданн- </w:t>
            </w:r>
            <w:r>
              <w:br/>
            </w:r>
            <w:r>
              <w:rPr>
                <w:rFonts w:ascii="Times New Roman"/>
                <w:b w:val="false"/>
                <w:i w:val="false"/>
                <w:color w:val="000000"/>
                <w:sz w:val="20"/>
              </w:rPr>
              <w:t xml:space="preserve">
ом месте", развороты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Маневрирование в </w:t>
            </w:r>
            <w:r>
              <w:br/>
            </w:r>
            <w:r>
              <w:rPr>
                <w:rFonts w:ascii="Times New Roman"/>
                <w:b w:val="false"/>
                <w:i w:val="false"/>
                <w:color w:val="000000"/>
                <w:sz w:val="20"/>
              </w:rPr>
              <w:t xml:space="preserve">
ограниченных </w:t>
            </w:r>
            <w:r>
              <w:br/>
            </w:r>
            <w:r>
              <w:rPr>
                <w:rFonts w:ascii="Times New Roman"/>
                <w:b w:val="false"/>
                <w:i w:val="false"/>
                <w:color w:val="000000"/>
                <w:sz w:val="20"/>
              </w:rPr>
              <w:t xml:space="preserve">
проездах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Сложное </w:t>
            </w:r>
            <w:r>
              <w:br/>
            </w:r>
            <w:r>
              <w:rPr>
                <w:rFonts w:ascii="Times New Roman"/>
                <w:b w:val="false"/>
                <w:i w:val="false"/>
                <w:color w:val="000000"/>
                <w:sz w:val="20"/>
              </w:rPr>
              <w:t xml:space="preserve">
маневрирование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w:t>
            </w:r>
            <w:r>
              <w:br/>
            </w:r>
            <w:r>
              <w:rPr>
                <w:rFonts w:ascii="Times New Roman"/>
                <w:b w:val="false"/>
                <w:i w:val="false"/>
                <w:color w:val="000000"/>
                <w:sz w:val="20"/>
              </w:rPr>
              <w:t xml:space="preserve">
N 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3. Вождение по учебным маршрутам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маршру- </w:t>
            </w:r>
            <w:r>
              <w:br/>
            </w:r>
            <w:r>
              <w:rPr>
                <w:rFonts w:ascii="Times New Roman"/>
                <w:b w:val="false"/>
                <w:i w:val="false"/>
                <w:color w:val="000000"/>
                <w:sz w:val="20"/>
              </w:rPr>
              <w:t xml:space="preserve">
там с малой интен- </w:t>
            </w:r>
            <w:r>
              <w:br/>
            </w:r>
            <w:r>
              <w:rPr>
                <w:rFonts w:ascii="Times New Roman"/>
                <w:b w:val="false"/>
                <w:i w:val="false"/>
                <w:color w:val="000000"/>
                <w:sz w:val="20"/>
              </w:rPr>
              <w:t xml:space="preserve">
сивностью движения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маршру- </w:t>
            </w:r>
            <w:r>
              <w:br/>
            </w:r>
            <w:r>
              <w:rPr>
                <w:rFonts w:ascii="Times New Roman"/>
                <w:b w:val="false"/>
                <w:i w:val="false"/>
                <w:color w:val="000000"/>
                <w:sz w:val="20"/>
              </w:rPr>
              <w:t xml:space="preserve">
там с большой интен- </w:t>
            </w:r>
            <w:r>
              <w:br/>
            </w:r>
            <w:r>
              <w:rPr>
                <w:rFonts w:ascii="Times New Roman"/>
                <w:b w:val="false"/>
                <w:i w:val="false"/>
                <w:color w:val="000000"/>
                <w:sz w:val="20"/>
              </w:rPr>
              <w:t xml:space="preserve">
сивностью движения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w:t>
            </w:r>
            <w:r>
              <w:br/>
            </w:r>
            <w:r>
              <w:rPr>
                <w:rFonts w:ascii="Times New Roman"/>
                <w:b w:val="false"/>
                <w:i w:val="false"/>
                <w:color w:val="000000"/>
                <w:sz w:val="20"/>
              </w:rPr>
              <w:t xml:space="preserve">
N 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4. Совершенствование навыков управления автомобилем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w:t>
            </w:r>
            <w:r>
              <w:br/>
            </w:r>
            <w:r>
              <w:rPr>
                <w:rFonts w:ascii="Times New Roman"/>
                <w:b w:val="false"/>
                <w:i w:val="false"/>
                <w:color w:val="000000"/>
                <w:sz w:val="20"/>
              </w:rPr>
              <w:t xml:space="preserve">
навыков вождения </w:t>
            </w:r>
            <w:r>
              <w:br/>
            </w:r>
            <w:r>
              <w:rPr>
                <w:rFonts w:ascii="Times New Roman"/>
                <w:b w:val="false"/>
                <w:i w:val="false"/>
                <w:color w:val="000000"/>
                <w:sz w:val="20"/>
              </w:rPr>
              <w:t xml:space="preserve">
автомобиля в </w:t>
            </w:r>
            <w:r>
              <w:br/>
            </w:r>
            <w:r>
              <w:rPr>
                <w:rFonts w:ascii="Times New Roman"/>
                <w:b w:val="false"/>
                <w:i w:val="false"/>
                <w:color w:val="000000"/>
                <w:sz w:val="20"/>
              </w:rPr>
              <w:t xml:space="preserve">
различных условиях </w:t>
            </w:r>
            <w:r>
              <w:br/>
            </w:r>
            <w:r>
              <w:rPr>
                <w:rFonts w:ascii="Times New Roman"/>
                <w:b w:val="false"/>
                <w:i w:val="false"/>
                <w:color w:val="000000"/>
                <w:sz w:val="20"/>
              </w:rPr>
              <w:t xml:space="preserve">
дорожной обстановки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bl>
    <w:bookmarkStart w:name="z177" w:id="106"/>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Тема 1. Начальное обучение </w:t>
      </w:r>
    </w:p>
    <w:bookmarkEnd w:id="106"/>
    <w:p>
      <w:pPr>
        <w:spacing w:after="0"/>
        <w:ind w:left="0"/>
        <w:jc w:val="both"/>
      </w:pPr>
      <w:r>
        <w:rPr>
          <w:rFonts w:ascii="Times New Roman"/>
          <w:b w:val="false"/>
          <w:i w:val="false"/>
          <w:color w:val="000000"/>
          <w:sz w:val="28"/>
        </w:rPr>
        <w:t xml:space="preserve">      Задание 1. Посадка. Приемы действия органами управления и приборами сигнализации (обучение на автомобиле-тренажере или на автотренажере) </w:t>
      </w:r>
      <w:r>
        <w:br/>
      </w:r>
      <w:r>
        <w:rPr>
          <w:rFonts w:ascii="Times New Roman"/>
          <w:b w:val="false"/>
          <w:i w:val="false"/>
          <w:color w:val="000000"/>
          <w:sz w:val="28"/>
        </w:rPr>
        <w:t xml:space="preserve">
      Общее ознакомление с автомобилем (автотренажером), органами управления и приборами сигнализации. Контрольный осмотр автомобиля перед выездом на маршрут. Посадка в кабину. </w:t>
      </w:r>
      <w:r>
        <w:br/>
      </w:r>
      <w:r>
        <w:rPr>
          <w:rFonts w:ascii="Times New Roman"/>
          <w:b w:val="false"/>
          <w:i w:val="false"/>
          <w:color w:val="000000"/>
          <w:sz w:val="28"/>
        </w:rPr>
        <w:t xml:space="preserve">
      Тренировка в регулировании положения сиденья, пристегивании ремнем безопасности, пуске двигателя, подаче сигнала, включении стеклоочистителей, системы освещения. </w:t>
      </w:r>
      <w:r>
        <w:br/>
      </w:r>
      <w:r>
        <w:rPr>
          <w:rFonts w:ascii="Times New Roman"/>
          <w:b w:val="false"/>
          <w:i w:val="false"/>
          <w:color w:val="000000"/>
          <w:sz w:val="28"/>
        </w:rPr>
        <w:t xml:space="preserve">
      Регулирование педалью акселератора оборотов двигателя на холостом ходу. Ознакомление со схемой переключения передач. Включение первой передачи, имитация трогания, разгона с переключением передач в восходящем порядке и замедления с переключением передач в нисходящем порядке. </w:t>
      </w:r>
      <w:r>
        <w:br/>
      </w:r>
      <w:r>
        <w:rPr>
          <w:rFonts w:ascii="Times New Roman"/>
          <w:b w:val="false"/>
          <w:i w:val="false"/>
          <w:color w:val="000000"/>
          <w:sz w:val="28"/>
        </w:rPr>
        <w:t xml:space="preserve">
      Освоение техники руления, обеспечивающей сохранение обратной связи о положении управляемых колес. </w:t>
      </w:r>
      <w:r>
        <w:br/>
      </w:r>
      <w:r>
        <w:rPr>
          <w:rFonts w:ascii="Times New Roman"/>
          <w:b w:val="false"/>
          <w:i w:val="false"/>
          <w:color w:val="000000"/>
          <w:sz w:val="28"/>
        </w:rPr>
        <w:t xml:space="preserve">
      Тренировка в повороте рулевого колеса на угол ±120 </w:t>
      </w:r>
      <w:r>
        <w:rPr>
          <w:rFonts w:ascii="Times New Roman"/>
          <w:b w:val="false"/>
          <w:i w:val="false"/>
          <w:color w:val="000000"/>
          <w:vertAlign w:val="superscript"/>
        </w:rPr>
        <w:t xml:space="preserve">0 </w:t>
      </w:r>
      <w:r>
        <w:rPr>
          <w:rFonts w:ascii="Times New Roman"/>
          <w:b w:val="false"/>
          <w:i w:val="false"/>
          <w:color w:val="000000"/>
          <w:sz w:val="28"/>
        </w:rPr>
        <w:t xml:space="preserve">, 130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240 </w:t>
      </w:r>
      <w:r>
        <w:rPr>
          <w:rFonts w:ascii="Times New Roman"/>
          <w:b w:val="false"/>
          <w:i w:val="false"/>
          <w:color w:val="000000"/>
          <w:vertAlign w:val="superscript"/>
        </w:rPr>
        <w:t xml:space="preserve">0 </w:t>
      </w:r>
      <w:r>
        <w:rPr>
          <w:rFonts w:ascii="Times New Roman"/>
          <w:b w:val="false"/>
          <w:i w:val="false"/>
          <w:color w:val="000000"/>
          <w:sz w:val="28"/>
        </w:rPr>
        <w:t xml:space="preserve">, 360 </w:t>
      </w:r>
      <w:r>
        <w:rPr>
          <w:rFonts w:ascii="Times New Roman"/>
          <w:b w:val="false"/>
          <w:i w:val="false"/>
          <w:color w:val="000000"/>
          <w:vertAlign w:val="superscript"/>
        </w:rPr>
        <w:t xml:space="preserve">0 </w:t>
      </w:r>
      <w:r>
        <w:rPr>
          <w:rFonts w:ascii="Times New Roman"/>
          <w:b w:val="false"/>
          <w:i w:val="false"/>
          <w:color w:val="000000"/>
          <w:sz w:val="28"/>
        </w:rPr>
        <w:t xml:space="preserve">, с возвратом колес в нейтральное положение. </w:t>
      </w:r>
      <w:r>
        <w:br/>
      </w:r>
      <w:r>
        <w:rPr>
          <w:rFonts w:ascii="Times New Roman"/>
          <w:b w:val="false"/>
          <w:i w:val="false"/>
          <w:color w:val="000000"/>
          <w:sz w:val="28"/>
        </w:rPr>
        <w:t xml:space="preserve">
      Регулирование оборотов и скорости ТС по тахометру (при его наличии) и спидометру. </w:t>
      </w:r>
      <w:r>
        <w:br/>
      </w:r>
      <w:r>
        <w:rPr>
          <w:rFonts w:ascii="Times New Roman"/>
          <w:b w:val="false"/>
          <w:i w:val="false"/>
          <w:color w:val="000000"/>
          <w:sz w:val="28"/>
        </w:rPr>
        <w:t xml:space="preserve">
      Задание 2. Приемы управления автомобилем (обучение на автомобиле или на автотренажере) </w:t>
      </w:r>
      <w:r>
        <w:br/>
      </w:r>
      <w:r>
        <w:rPr>
          <w:rFonts w:ascii="Times New Roman"/>
          <w:b w:val="false"/>
          <w:i w:val="false"/>
          <w:color w:val="000000"/>
          <w:sz w:val="28"/>
        </w:rPr>
        <w:t xml:space="preserve">
      Развитие навыков руления: положение рук на рулевом колесе, вращение рулевого колеса двумя руками поочередно вправо и влево с постепенным увеличением интенсивности. </w:t>
      </w:r>
      <w:r>
        <w:br/>
      </w:r>
      <w:r>
        <w:rPr>
          <w:rFonts w:ascii="Times New Roman"/>
          <w:b w:val="false"/>
          <w:i w:val="false"/>
          <w:color w:val="000000"/>
          <w:sz w:val="28"/>
        </w:rPr>
        <w:t xml:space="preserve">
      Действия органами управления при трогании с места, движении с переключением передач в восходящем и нисходящем порядках, плавном и экстренном торможениях, остановках (отрабатываются при неработающем двигателе). </w:t>
      </w:r>
      <w:r>
        <w:br/>
      </w:r>
      <w:r>
        <w:rPr>
          <w:rFonts w:ascii="Times New Roman"/>
          <w:b w:val="false"/>
          <w:i w:val="false"/>
          <w:color w:val="000000"/>
          <w:sz w:val="28"/>
        </w:rPr>
        <w:t xml:space="preserve">
      Трогание с места, движение по прямой с переключением передач в восходящем и нисходящем порядках, движение с небольшой скоростью. Приемы плавного торможения и остановки. </w:t>
      </w:r>
      <w:r>
        <w:br/>
      </w:r>
      <w:r>
        <w:rPr>
          <w:rFonts w:ascii="Times New Roman"/>
          <w:b w:val="false"/>
          <w:i w:val="false"/>
          <w:color w:val="000000"/>
          <w:sz w:val="28"/>
        </w:rPr>
        <w:t xml:space="preserve">
      Задание 3. Движение с переключением передач (обучение на автомобиле или на автотренажере) </w:t>
      </w:r>
      <w:r>
        <w:br/>
      </w:r>
      <w:r>
        <w:rPr>
          <w:rFonts w:ascii="Times New Roman"/>
          <w:b w:val="false"/>
          <w:i w:val="false"/>
          <w:color w:val="000000"/>
          <w:sz w:val="28"/>
        </w:rPr>
        <w:t xml:space="preserve">
      Трогание с места, движение по прямой с переключением передач в восходящем порядке. Приемы торможения и остановки. Движение задним ходом по прямой. </w:t>
      </w:r>
      <w:r>
        <w:br/>
      </w:r>
      <w:r>
        <w:rPr>
          <w:rFonts w:ascii="Times New Roman"/>
          <w:b w:val="false"/>
          <w:i w:val="false"/>
          <w:color w:val="000000"/>
          <w:sz w:val="28"/>
        </w:rPr>
        <w:t xml:space="preserve">
      Задание 4. Движение с переключением передач в восходящем и нисходящем порядках (обучение на автомобиле или на автотренажере) </w:t>
      </w:r>
      <w:r>
        <w:br/>
      </w:r>
      <w:r>
        <w:rPr>
          <w:rFonts w:ascii="Times New Roman"/>
          <w:b w:val="false"/>
          <w:i w:val="false"/>
          <w:color w:val="000000"/>
          <w:sz w:val="28"/>
        </w:rPr>
        <w:t xml:space="preserve">
      Разгон. Движение с переключением передач в восходящем и нисходящем порядках. Движение по прямой с изменением скорости путем регулирования положения дроссельных заслонок. Ступенчатый способ перехода на низшую передачу (последовательный и без соблюдения последовательности). Различные способы торможения (плавное, прерывистое и экстренное). </w:t>
      </w:r>
      <w:r>
        <w:br/>
      </w:r>
      <w:r>
        <w:rPr>
          <w:rFonts w:ascii="Times New Roman"/>
          <w:b w:val="false"/>
          <w:i w:val="false"/>
          <w:color w:val="000000"/>
          <w:sz w:val="28"/>
        </w:rPr>
        <w:t xml:space="preserve">
      Задание 5. Движение с изменением направления </w:t>
      </w:r>
      <w:r>
        <w:br/>
      </w:r>
      <w:r>
        <w:rPr>
          <w:rFonts w:ascii="Times New Roman"/>
          <w:b w:val="false"/>
          <w:i w:val="false"/>
          <w:color w:val="000000"/>
          <w:sz w:val="28"/>
        </w:rPr>
        <w:t xml:space="preserve">
      Движение передним ходом по кольцевому маршруту. Разгон и торможение с остановками у стоп-линий. Проезд по колейной доске правыми и левыми колесами. Повороты направо и налево, между препятствиями. </w:t>
      </w:r>
      <w:r>
        <w:br/>
      </w:r>
      <w:r>
        <w:rPr>
          <w:rFonts w:ascii="Times New Roman"/>
          <w:b w:val="false"/>
          <w:i w:val="false"/>
          <w:color w:val="000000"/>
          <w:sz w:val="28"/>
        </w:rPr>
        <w:t xml:space="preserve">
      Движение задним ходом по прямой с использованием различных способов наблюдений за дорогой. </w:t>
      </w:r>
      <w:r>
        <w:br/>
      </w:r>
      <w:r>
        <w:rPr>
          <w:rFonts w:ascii="Times New Roman"/>
          <w:b w:val="false"/>
          <w:i w:val="false"/>
          <w:color w:val="000000"/>
          <w:sz w:val="28"/>
        </w:rPr>
        <w:t xml:space="preserve">
      Движение задним ходом с поворотами налево и направо. Движение задним ходом вдоль стены (ограничителей), остановка, отъезд от стены (ограничителей).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Вождение в ограниченных проездах </w:t>
      </w:r>
    </w:p>
    <w:p>
      <w:pPr>
        <w:spacing w:after="0"/>
        <w:ind w:left="0"/>
        <w:jc w:val="both"/>
      </w:pPr>
      <w:r>
        <w:rPr>
          <w:rFonts w:ascii="Times New Roman"/>
          <w:b w:val="false"/>
          <w:i w:val="false"/>
          <w:color w:val="000000"/>
          <w:sz w:val="28"/>
        </w:rPr>
        <w:t xml:space="preserve">      Задание 6. Остановка в "заданном" месте, развороты </w:t>
      </w:r>
      <w:r>
        <w:br/>
      </w:r>
      <w:r>
        <w:rPr>
          <w:rFonts w:ascii="Times New Roman"/>
          <w:b w:val="false"/>
          <w:i w:val="false"/>
          <w:color w:val="000000"/>
          <w:sz w:val="28"/>
        </w:rPr>
        <w:t xml:space="preserve">
      Остановка автомобиля при движении передним и задним ходом, на обочине, у выбранного ориентира, у дорожного знака, у тротуара (параллельно, под углом 45 и 90 градусов). Подъезд к ограничителю передним и задним ходом. Проезд перекрестков в прямом направлении, с поворотами направо и налево. Развороты без применения заднего хода. </w:t>
      </w:r>
      <w:r>
        <w:br/>
      </w:r>
      <w:r>
        <w:rPr>
          <w:rFonts w:ascii="Times New Roman"/>
          <w:b w:val="false"/>
          <w:i w:val="false"/>
          <w:color w:val="000000"/>
          <w:sz w:val="28"/>
        </w:rPr>
        <w:t xml:space="preserve">
      Задание 7. Маневрирование в ограниченных проездах </w:t>
      </w:r>
      <w:r>
        <w:br/>
      </w:r>
      <w:r>
        <w:rPr>
          <w:rFonts w:ascii="Times New Roman"/>
          <w:b w:val="false"/>
          <w:i w:val="false"/>
          <w:color w:val="000000"/>
          <w:sz w:val="28"/>
        </w:rPr>
        <w:t xml:space="preserve">
      Въезд в ворота с прилегающей и с противоположной сторон передним и задним ходом. Выезд из ворот передним и задним ходом с поворотами налево и направо. Проезд по "змейке" передним ходом. Разворот на ограниченном участке с применением заднего хода. Въезд в габаритный дворик, разворот с применением заднего хода, выезд передним ходом. </w:t>
      </w:r>
      <w:r>
        <w:br/>
      </w:r>
      <w:r>
        <w:rPr>
          <w:rFonts w:ascii="Times New Roman"/>
          <w:b w:val="false"/>
          <w:i w:val="false"/>
          <w:color w:val="000000"/>
          <w:sz w:val="28"/>
        </w:rPr>
        <w:t xml:space="preserve">
      Задание 8. Сложное маневрирование </w:t>
      </w:r>
      <w:r>
        <w:br/>
      </w:r>
      <w:r>
        <w:rPr>
          <w:rFonts w:ascii="Times New Roman"/>
          <w:b w:val="false"/>
          <w:i w:val="false"/>
          <w:color w:val="000000"/>
          <w:sz w:val="28"/>
        </w:rPr>
        <w:t xml:space="preserve">
      Постановка автомобиля в "бокс" передним и задним ходом из положения с предварительным поворотом автомобиля направо (налево). </w:t>
      </w:r>
      <w:r>
        <w:br/>
      </w:r>
      <w:r>
        <w:rPr>
          <w:rFonts w:ascii="Times New Roman"/>
          <w:b w:val="false"/>
          <w:i w:val="false"/>
          <w:color w:val="000000"/>
          <w:sz w:val="28"/>
        </w:rPr>
        <w:t xml:space="preserve">
      Постановка автомобиля на габаритную стоянку. Движение по габаритному тоннелю задним ходом из положения с предварительным поворотом направо (налево). Трогание на подъеме. </w:t>
      </w:r>
      <w:r>
        <w:br/>
      </w:r>
      <w:r>
        <w:rPr>
          <w:rFonts w:ascii="Times New Roman"/>
          <w:b w:val="false"/>
          <w:i w:val="false"/>
          <w:color w:val="000000"/>
          <w:sz w:val="28"/>
        </w:rPr>
        <w:t xml:space="preserve">
      Контрольное занятие N 1 </w:t>
      </w:r>
      <w:r>
        <w:br/>
      </w:r>
      <w:r>
        <w:rPr>
          <w:rFonts w:ascii="Times New Roman"/>
          <w:b w:val="false"/>
          <w:i w:val="false"/>
          <w:color w:val="000000"/>
          <w:sz w:val="28"/>
        </w:rPr>
        <w:t xml:space="preserve">
      На автодроме (площадке для учебной езды) проверяются: трогание с места, движение по кольцевому маршруту с остановками у заданного ориентира и стоп-линий; движение по "змейке" передним ходом. Въезд в габаритный дворик, разворот в нем с применением заднего хода и выезд передним ходом; постановка автомобиля на габаритную стоянку и в "бокс" задним ходом; преодоление габаритного тоннеля передним и задним ходом из положения с предварительным поворотом направо (налево); трогание на подъеме, разгон и торможение с остановкой у стоп-линий.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Вождение по учебным маршрутам </w:t>
      </w:r>
    </w:p>
    <w:p>
      <w:pPr>
        <w:spacing w:after="0"/>
        <w:ind w:left="0"/>
        <w:jc w:val="both"/>
      </w:pPr>
      <w:r>
        <w:rPr>
          <w:rFonts w:ascii="Times New Roman"/>
          <w:b/>
          <w:i w:val="false"/>
          <w:color w:val="000000"/>
          <w:sz w:val="28"/>
        </w:rPr>
        <w:t xml:space="preserve">       Задание  </w:t>
      </w:r>
      <w:r>
        <w:rPr>
          <w:rFonts w:ascii="Times New Roman"/>
          <w:b w:val="false"/>
          <w:i w:val="false"/>
          <w:color w:val="000000"/>
          <w:sz w:val="28"/>
        </w:rPr>
        <w:t xml:space="preserve">9. Вождение по маршрутам с малой интенсивностью движения </w:t>
      </w:r>
      <w:r>
        <w:br/>
      </w:r>
      <w:r>
        <w:rPr>
          <w:rFonts w:ascii="Times New Roman"/>
          <w:b w:val="false"/>
          <w:i w:val="false"/>
          <w:color w:val="000000"/>
          <w:sz w:val="28"/>
        </w:rPr>
        <w:t xml:space="preserve">
      Выезд на улицы города (населенного пункта). Движение в транспортном потоке. Остановка и начало движения. Движение на поворотах с ограниченной видимостью. Движение на подъемах и спусках с остановками и трогание с места. Проезд остановок общественного транспорта, пешеходных переходов. Отработка приемов парковки. Встречный разъезд в узких проездах. Объезд препятствия. Движение по мостам и путепроводам. Проезд железнодорожных переездов. </w:t>
      </w:r>
      <w:r>
        <w:br/>
      </w:r>
      <w:r>
        <w:rPr>
          <w:rFonts w:ascii="Times New Roman"/>
          <w:b w:val="false"/>
          <w:i w:val="false"/>
          <w:color w:val="000000"/>
          <w:sz w:val="28"/>
        </w:rPr>
        <w:t xml:space="preserve">
      Проезд перекрестка. Действия водителя при проезде перекрестка. Оценка перекрестка (обзорность, число полос, наличие транспорта и т.д.). Перестроение. Действия по сигналу светофора (регулировщика). Выбор траектории движения. Проезд нерегулируемых перекрестков равнозначных и неравнозначных дорог в прямом направлении, с поворотом направо и налево, разворотами для движения в обратном направлении. Выбор скорости движения. Пользование пилотажными приборами. Определение средней скорости движения по маршруту и эксплуатационного расхода топлива.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10. Вождение по маршрутам с большой интенсивностью движения </w:t>
      </w:r>
      <w:r>
        <w:br/>
      </w:r>
      <w:r>
        <w:rPr>
          <w:rFonts w:ascii="Times New Roman"/>
          <w:b w:val="false"/>
          <w:i w:val="false"/>
          <w:color w:val="000000"/>
          <w:sz w:val="28"/>
        </w:rPr>
        <w:t xml:space="preserve">
      Выезд на улицы города (населенного пункта). Движение в транспортном потоке. Остановка и начало движения. Движение на поворотах с ограниченной видимостью. Движение на подъемах и спусках с остановками и троганием с места. Проезд остановок общественного транспорта, пешеходных переходов. Отработка приемов парковки. Встречный разъезд в узких проездах. Объезд препятствия. Движение по мостам и путепроводам. Проезд железнодорожных переездов. Объезд препятствия. </w:t>
      </w:r>
      <w:r>
        <w:br/>
      </w:r>
      <w:r>
        <w:rPr>
          <w:rFonts w:ascii="Times New Roman"/>
          <w:b w:val="false"/>
          <w:i w:val="false"/>
          <w:color w:val="000000"/>
          <w:sz w:val="28"/>
        </w:rPr>
        <w:t xml:space="preserve">
      Проезд перекрестка. Действия водителя при проезде перекрестка. Определение расстояния до приближающегося транспортного средства. Определение скорости приближающегося транспортного средства. Определение времени для проезда перекрестка. Оценка перекрестка (обзорность, число полос, наличие транспорта и т.д.). Необходимость и целесообразность перестроения. Действия по сигналу светофора (регулировщика). Выбор траектории движения. Выезд на перекресток. Проезд нерегулируемых перекрестов равнозначных и неравнозначных дорог в прямом направлении, с поворотом направо и налево, разворотами для движения в обратном направлении. Выбор скорости движения. Пользование пилотажными приборами. Определение средней скорости движения по маршруту и эксплуатационного расхода топлива. </w:t>
      </w:r>
      <w:r>
        <w:br/>
      </w:r>
      <w:r>
        <w:rPr>
          <w:rFonts w:ascii="Times New Roman"/>
          <w:b w:val="false"/>
          <w:i w:val="false"/>
          <w:color w:val="000000"/>
          <w:sz w:val="28"/>
        </w:rPr>
        <w:t xml:space="preserve">
      Контрольное занятие N 2. </w:t>
      </w:r>
      <w:r>
        <w:br/>
      </w:r>
      <w:r>
        <w:rPr>
          <w:rFonts w:ascii="Times New Roman"/>
          <w:b w:val="false"/>
          <w:i w:val="false"/>
          <w:color w:val="000000"/>
          <w:sz w:val="28"/>
        </w:rPr>
        <w:t xml:space="preserve">
      На контрольном маршруте проверяются: начало движения, расположение на проезжей части, перестроение с одной полосы движения на другую, проезд перекрестка в прямом направлении, с поворотами налево и направо (или разворотом), движение в транспортном потоке, проезд остановок общественного транспорта, обгон (опережение, объезд) транспортного средства, торможение, проезд железнодорожного переезда (при наличии), средняя скорость движения по маршруту и эксплуатационный расход топлива в л на 100 км.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Совершенствование навыков управления автомобилем </w:t>
      </w:r>
    </w:p>
    <w:p>
      <w:pPr>
        <w:spacing w:after="0"/>
        <w:ind w:left="0"/>
        <w:jc w:val="both"/>
      </w:pPr>
      <w:r>
        <w:rPr>
          <w:rFonts w:ascii="Times New Roman"/>
          <w:b/>
          <w:i w:val="false"/>
          <w:color w:val="000000"/>
          <w:sz w:val="28"/>
        </w:rPr>
        <w:t xml:space="preserve">       Задание 11.  </w:t>
      </w:r>
      <w:r>
        <w:rPr>
          <w:rFonts w:ascii="Times New Roman"/>
          <w:b w:val="false"/>
          <w:i w:val="false"/>
          <w:color w:val="000000"/>
          <w:sz w:val="28"/>
        </w:rPr>
        <w:t xml:space="preserve">Совершенствование навыков вождения автомобиля в различных условиях дорожной обстановки </w:t>
      </w:r>
      <w:r>
        <w:br/>
      </w:r>
      <w:r>
        <w:rPr>
          <w:rFonts w:ascii="Times New Roman"/>
          <w:b w:val="false"/>
          <w:i w:val="false"/>
          <w:color w:val="000000"/>
          <w:sz w:val="28"/>
        </w:rPr>
        <w:t xml:space="preserve">
      Данное задание проводится для устранения имеющихся недостатков в управлении автомобилем и совершенствования навыков управления автомобилем в различных условиях дорожной обстановки. </w:t>
      </w:r>
      <w:r>
        <w:br/>
      </w:r>
      <w:r>
        <w:rPr>
          <w:rFonts w:ascii="Times New Roman"/>
          <w:b w:val="false"/>
          <w:i w:val="false"/>
          <w:color w:val="000000"/>
          <w:sz w:val="28"/>
        </w:rPr>
        <w:t xml:space="preserve">
      Первый этап - на площадке для учебного вождения (автодроме). </w:t>
      </w:r>
      <w:r>
        <w:br/>
      </w:r>
      <w:r>
        <w:rPr>
          <w:rFonts w:ascii="Times New Roman"/>
          <w:b w:val="false"/>
          <w:i w:val="false"/>
          <w:color w:val="000000"/>
          <w:sz w:val="28"/>
        </w:rPr>
        <w:t xml:space="preserve">
      Второй этап - на контрольном маршруте в условиях дорожного движения. </w:t>
      </w:r>
      <w:r>
        <w:br/>
      </w:r>
      <w:r>
        <w:rPr>
          <w:rFonts w:ascii="Times New Roman"/>
          <w:b w:val="false"/>
          <w:i w:val="false"/>
          <w:color w:val="000000"/>
          <w:sz w:val="28"/>
        </w:rPr>
        <w:t xml:space="preserve">
      Цель экзамена: </w:t>
      </w:r>
      <w:r>
        <w:br/>
      </w:r>
      <w:r>
        <w:rPr>
          <w:rFonts w:ascii="Times New Roman"/>
          <w:b w:val="false"/>
          <w:i w:val="false"/>
          <w:color w:val="000000"/>
          <w:sz w:val="28"/>
        </w:rPr>
        <w:t xml:space="preserve">
      определить готовность обучаемого к самостоятельному управлению автомобилем в различных условиях дорожной обстановки; </w:t>
      </w:r>
      <w:r>
        <w:br/>
      </w:r>
      <w:r>
        <w:rPr>
          <w:rFonts w:ascii="Times New Roman"/>
          <w:b w:val="false"/>
          <w:i w:val="false"/>
          <w:color w:val="000000"/>
          <w:sz w:val="28"/>
        </w:rPr>
        <w:t xml:space="preserve">
      установить уровень приобретенных навыков и умений в управлении транспортным средством; </w:t>
      </w:r>
      <w:r>
        <w:br/>
      </w:r>
      <w:r>
        <w:rPr>
          <w:rFonts w:ascii="Times New Roman"/>
          <w:b w:val="false"/>
          <w:i w:val="false"/>
          <w:color w:val="000000"/>
          <w:sz w:val="28"/>
        </w:rPr>
        <w:t xml:space="preserve">
      проверить умение обучаемого применять знания Правил дорожного движения при управлении транспортным средством в различных условиях дорожной обстановки. </w:t>
      </w:r>
    </w:p>
    <w:bookmarkStart w:name="z178" w:id="107"/>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ПО ПОДГОТОВКЕ ВОДИТЕЛЕЙ ТРАНСПОРТНЫХ СРЕДСТВ </w:t>
      </w:r>
      <w:r>
        <w:br/>
      </w:r>
      <w:r>
        <w:rPr>
          <w:rFonts w:ascii="Times New Roman"/>
          <w:b/>
          <w:i w:val="false"/>
          <w:color w:val="000000"/>
        </w:rPr>
        <w:t xml:space="preserve">
КАТЕГОРИИ "С" </w:t>
      </w:r>
      <w:r>
        <w:br/>
      </w:r>
      <w:r>
        <w:rPr>
          <w:rFonts w:ascii="Times New Roman"/>
          <w:b/>
          <w:i w:val="false"/>
          <w:color w:val="000000"/>
        </w:rPr>
        <w:t xml:space="preserve">
Примерный учебный план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433"/>
        <w:gridCol w:w="1513"/>
        <w:gridCol w:w="2993"/>
        <w:gridCol w:w="3093"/>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теоретических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w:t>
            </w:r>
            <w:r>
              <w:br/>
            </w:r>
            <w:r>
              <w:rPr>
                <w:rFonts w:ascii="Times New Roman"/>
                <w:b w:val="false"/>
                <w:i w:val="false"/>
                <w:color w:val="000000"/>
                <w:sz w:val="20"/>
              </w:rPr>
              <w:t xml:space="preserve">
и техничес- </w:t>
            </w:r>
            <w:r>
              <w:br/>
            </w:r>
            <w:r>
              <w:rPr>
                <w:rFonts w:ascii="Times New Roman"/>
                <w:b w:val="false"/>
                <w:i w:val="false"/>
                <w:color w:val="000000"/>
                <w:sz w:val="20"/>
              </w:rPr>
              <w:t xml:space="preserve">
кое обслу- </w:t>
            </w:r>
            <w:r>
              <w:br/>
            </w:r>
            <w:r>
              <w:rPr>
                <w:rFonts w:ascii="Times New Roman"/>
                <w:b w:val="false"/>
                <w:i w:val="false"/>
                <w:color w:val="000000"/>
                <w:sz w:val="20"/>
              </w:rPr>
              <w:t xml:space="preserve">
живание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движения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ным средст- </w:t>
            </w:r>
            <w:r>
              <w:br/>
            </w:r>
            <w:r>
              <w:rPr>
                <w:rFonts w:ascii="Times New Roman"/>
                <w:b w:val="false"/>
                <w:i w:val="false"/>
                <w:color w:val="000000"/>
                <w:sz w:val="20"/>
              </w:rPr>
              <w:t xml:space="preserve">
вом и безо- </w:t>
            </w:r>
            <w:r>
              <w:br/>
            </w:r>
            <w:r>
              <w:rPr>
                <w:rFonts w:ascii="Times New Roman"/>
                <w:b w:val="false"/>
                <w:i w:val="false"/>
                <w:color w:val="000000"/>
                <w:sz w:val="20"/>
              </w:rPr>
              <w:t xml:space="preserve">
пасность </w:t>
            </w:r>
            <w:r>
              <w:br/>
            </w:r>
            <w:r>
              <w:rPr>
                <w:rFonts w:ascii="Times New Roman"/>
                <w:b w:val="false"/>
                <w:i w:val="false"/>
                <w:color w:val="000000"/>
                <w:sz w:val="20"/>
              </w:rPr>
              <w:t xml:space="preserve">
движения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xml:space="preserve">
первой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 </w:t>
            </w:r>
            <w:r>
              <w:br/>
            </w:r>
            <w:r>
              <w:rPr>
                <w:rFonts w:ascii="Times New Roman"/>
                <w:b w:val="false"/>
                <w:i w:val="false"/>
                <w:color w:val="000000"/>
                <w:sz w:val="20"/>
              </w:rPr>
              <w:t xml:space="preserve">
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w:t>
            </w:r>
            <w:r>
              <w:br/>
            </w:r>
            <w:r>
              <w:rPr>
                <w:rFonts w:ascii="Times New Roman"/>
                <w:b w:val="false"/>
                <w:i w:val="false"/>
                <w:color w:val="000000"/>
                <w:sz w:val="20"/>
              </w:rPr>
              <w:t xml:space="preserve">
и техничес- </w:t>
            </w:r>
            <w:r>
              <w:br/>
            </w:r>
            <w:r>
              <w:rPr>
                <w:rFonts w:ascii="Times New Roman"/>
                <w:b w:val="false"/>
                <w:i w:val="false"/>
                <w:color w:val="000000"/>
                <w:sz w:val="20"/>
              </w:rPr>
              <w:t xml:space="preserve">
кое обслу- </w:t>
            </w:r>
            <w:r>
              <w:br/>
            </w:r>
            <w:r>
              <w:rPr>
                <w:rFonts w:ascii="Times New Roman"/>
                <w:b w:val="false"/>
                <w:i w:val="false"/>
                <w:color w:val="000000"/>
                <w:sz w:val="20"/>
              </w:rPr>
              <w:t xml:space="preserve">
живание"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 </w:t>
            </w:r>
            <w:r>
              <w:br/>
            </w:r>
            <w:r>
              <w:rPr>
                <w:rFonts w:ascii="Times New Roman"/>
                <w:b w:val="false"/>
                <w:i w:val="false"/>
                <w:color w:val="000000"/>
                <w:sz w:val="20"/>
              </w:rPr>
              <w:t xml:space="preserve">
ным сред- </w:t>
            </w:r>
            <w:r>
              <w:br/>
            </w:r>
            <w:r>
              <w:rPr>
                <w:rFonts w:ascii="Times New Roman"/>
                <w:b w:val="false"/>
                <w:i w:val="false"/>
                <w:color w:val="000000"/>
                <w:sz w:val="20"/>
              </w:rPr>
              <w:t xml:space="preserve">
ством и бе- </w:t>
            </w:r>
            <w:r>
              <w:br/>
            </w:r>
            <w:r>
              <w:rPr>
                <w:rFonts w:ascii="Times New Roman"/>
                <w:b w:val="false"/>
                <w:i w:val="false"/>
                <w:color w:val="000000"/>
                <w:sz w:val="20"/>
              </w:rPr>
              <w:t xml:space="preserve">
зопасность </w:t>
            </w:r>
            <w:r>
              <w:br/>
            </w:r>
            <w:r>
              <w:rPr>
                <w:rFonts w:ascii="Times New Roman"/>
                <w:b w:val="false"/>
                <w:i w:val="false"/>
                <w:color w:val="000000"/>
                <w:sz w:val="20"/>
              </w:rPr>
              <w:t xml:space="preserve">
движения"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автомобиля*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w:t>
            </w:r>
            <w:r>
              <w:br/>
            </w:r>
            <w:r>
              <w:rPr>
                <w:rFonts w:ascii="Times New Roman"/>
                <w:b w:val="false"/>
                <w:i w:val="false"/>
                <w:color w:val="000000"/>
                <w:sz w:val="20"/>
              </w:rPr>
              <w:t xml:space="preserve">
первой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автомобиля**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автомобиля проводятся за счет часов, </w:t>
      </w:r>
      <w:r>
        <w:br/>
      </w:r>
      <w:r>
        <w:rPr>
          <w:rFonts w:ascii="Times New Roman"/>
          <w:b w:val="false"/>
          <w:i w:val="false"/>
          <w:color w:val="000000"/>
          <w:sz w:val="28"/>
        </w:rPr>
        <w:t xml:space="preserve">
отведенных на вождение автомобиля. </w:t>
      </w:r>
      <w:r>
        <w:br/>
      </w:r>
      <w:r>
        <w:rPr>
          <w:rFonts w:ascii="Times New Roman"/>
          <w:b w:val="false"/>
          <w:i w:val="false"/>
          <w:color w:val="000000"/>
          <w:sz w:val="28"/>
        </w:rPr>
        <w:t xml:space="preserve">
** Вождение проводится вне сетки учебного времени в объеме 54 </w:t>
      </w:r>
      <w:r>
        <w:br/>
      </w:r>
      <w:r>
        <w:rPr>
          <w:rFonts w:ascii="Times New Roman"/>
          <w:b w:val="false"/>
          <w:i w:val="false"/>
          <w:color w:val="000000"/>
          <w:sz w:val="28"/>
        </w:rPr>
        <w:t xml:space="preserve">
часов, из них 6 часов - на автотренажере. При отсутствии </w:t>
      </w:r>
      <w:r>
        <w:br/>
      </w:r>
      <w:r>
        <w:rPr>
          <w:rFonts w:ascii="Times New Roman"/>
          <w:b w:val="false"/>
          <w:i w:val="false"/>
          <w:color w:val="000000"/>
          <w:sz w:val="28"/>
        </w:rPr>
        <w:t xml:space="preserve">
автотренажера - 60 часов - на автомобиле. </w:t>
      </w:r>
    </w:p>
    <w:bookmarkStart w:name="z179" w:id="108"/>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933"/>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тем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Введение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w:t>
            </w:r>
            <w:r>
              <w:br/>
            </w:r>
            <w:r>
              <w:rPr>
                <w:rFonts w:ascii="Times New Roman"/>
                <w:b w:val="false"/>
                <w:i w:val="false"/>
                <w:color w:val="000000"/>
                <w:sz w:val="20"/>
              </w:rPr>
              <w:t xml:space="preserve">
общее устройство </w:t>
            </w:r>
            <w:r>
              <w:br/>
            </w:r>
            <w:r>
              <w:rPr>
                <w:rFonts w:ascii="Times New Roman"/>
                <w:b w:val="false"/>
                <w:i w:val="false"/>
                <w:color w:val="000000"/>
                <w:sz w:val="20"/>
              </w:rPr>
              <w:t xml:space="preserve">
автомобилей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Двигатель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w:t>
            </w:r>
            <w:r>
              <w:br/>
            </w:r>
            <w:r>
              <w:rPr>
                <w:rFonts w:ascii="Times New Roman"/>
                <w:b w:val="false"/>
                <w:i w:val="false"/>
                <w:color w:val="000000"/>
                <w:sz w:val="20"/>
              </w:rPr>
              <w:t xml:space="preserve">
и работа двигателя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Кривошипно- </w:t>
            </w:r>
            <w:r>
              <w:br/>
            </w:r>
            <w:r>
              <w:rPr>
                <w:rFonts w:ascii="Times New Roman"/>
                <w:b w:val="false"/>
                <w:i w:val="false"/>
                <w:color w:val="000000"/>
                <w:sz w:val="20"/>
              </w:rPr>
              <w:t xml:space="preserve">
шатунный </w:t>
            </w:r>
            <w:r>
              <w:br/>
            </w:r>
            <w:r>
              <w:rPr>
                <w:rFonts w:ascii="Times New Roman"/>
                <w:b w:val="false"/>
                <w:i w:val="false"/>
                <w:color w:val="000000"/>
                <w:sz w:val="20"/>
              </w:rPr>
              <w:t xml:space="preserve">
механизм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w:t>
            </w:r>
            <w:r>
              <w:br/>
            </w:r>
            <w:r>
              <w:rPr>
                <w:rFonts w:ascii="Times New Roman"/>
                <w:b w:val="false"/>
                <w:i w:val="false"/>
                <w:color w:val="000000"/>
                <w:sz w:val="20"/>
              </w:rPr>
              <w:t xml:space="preserve">
газораспределения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охлаждения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Смазочная система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карбюраторного </w:t>
            </w:r>
            <w:r>
              <w:br/>
            </w:r>
            <w:r>
              <w:rPr>
                <w:rFonts w:ascii="Times New Roman"/>
                <w:b w:val="false"/>
                <w:i w:val="false"/>
                <w:color w:val="000000"/>
                <w:sz w:val="20"/>
              </w:rPr>
              <w:t xml:space="preserve">
двигателя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дизельного </w:t>
            </w:r>
            <w:r>
              <w:br/>
            </w:r>
            <w:r>
              <w:rPr>
                <w:rFonts w:ascii="Times New Roman"/>
                <w:b w:val="false"/>
                <w:i w:val="false"/>
                <w:color w:val="000000"/>
                <w:sz w:val="20"/>
              </w:rPr>
              <w:t xml:space="preserve">
двигателя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двигателя </w:t>
            </w:r>
            <w:r>
              <w:br/>
            </w:r>
            <w:r>
              <w:rPr>
                <w:rFonts w:ascii="Times New Roman"/>
                <w:b w:val="false"/>
                <w:i w:val="false"/>
                <w:color w:val="000000"/>
                <w:sz w:val="20"/>
              </w:rPr>
              <w:t xml:space="preserve">
газобаллонного </w:t>
            </w:r>
            <w:r>
              <w:br/>
            </w:r>
            <w:r>
              <w:rPr>
                <w:rFonts w:ascii="Times New Roman"/>
                <w:b w:val="false"/>
                <w:i w:val="false"/>
                <w:color w:val="000000"/>
                <w:sz w:val="20"/>
              </w:rPr>
              <w:t xml:space="preserve">
автомобиля.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 двигателя при </w:t>
            </w:r>
            <w:r>
              <w:br/>
            </w:r>
            <w:r>
              <w:rPr>
                <w:rFonts w:ascii="Times New Roman"/>
                <w:b w:val="false"/>
                <w:i w:val="false"/>
                <w:color w:val="000000"/>
                <w:sz w:val="20"/>
              </w:rPr>
              <w:t xml:space="preserve">
низких температурах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3 .  Электрооборудование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сведения </w:t>
            </w:r>
            <w:r>
              <w:br/>
            </w:r>
            <w:r>
              <w:rPr>
                <w:rFonts w:ascii="Times New Roman"/>
                <w:b w:val="false"/>
                <w:i w:val="false"/>
                <w:color w:val="000000"/>
                <w:sz w:val="20"/>
              </w:rPr>
              <w:t xml:space="preserve">
по электрообору- </w:t>
            </w:r>
            <w:r>
              <w:br/>
            </w:r>
            <w:r>
              <w:rPr>
                <w:rFonts w:ascii="Times New Roman"/>
                <w:b w:val="false"/>
                <w:i w:val="false"/>
                <w:color w:val="000000"/>
                <w:sz w:val="20"/>
              </w:rPr>
              <w:t xml:space="preserve">
дованию автомобиля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Аккумуляторные </w:t>
            </w:r>
            <w:r>
              <w:br/>
            </w:r>
            <w:r>
              <w:rPr>
                <w:rFonts w:ascii="Times New Roman"/>
                <w:b w:val="false"/>
                <w:i w:val="false"/>
                <w:color w:val="000000"/>
                <w:sz w:val="20"/>
              </w:rPr>
              <w:t xml:space="preserve">
батареи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 и </w:t>
            </w:r>
            <w:r>
              <w:br/>
            </w:r>
            <w:r>
              <w:rPr>
                <w:rFonts w:ascii="Times New Roman"/>
                <w:b w:val="false"/>
                <w:i w:val="false"/>
                <w:color w:val="000000"/>
                <w:sz w:val="20"/>
              </w:rPr>
              <w:t xml:space="preserve">
реле-регулятор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Стартер. </w:t>
            </w:r>
            <w:r>
              <w:br/>
            </w:r>
            <w:r>
              <w:rPr>
                <w:rFonts w:ascii="Times New Roman"/>
                <w:b w:val="false"/>
                <w:i w:val="false"/>
                <w:color w:val="000000"/>
                <w:sz w:val="20"/>
              </w:rPr>
              <w:t xml:space="preserve">
Вспомогательные </w:t>
            </w:r>
            <w:r>
              <w:br/>
            </w:r>
            <w:r>
              <w:rPr>
                <w:rFonts w:ascii="Times New Roman"/>
                <w:b w:val="false"/>
                <w:i w:val="false"/>
                <w:color w:val="000000"/>
                <w:sz w:val="20"/>
              </w:rPr>
              <w:t xml:space="preserve">
электродвигатели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w:t>
            </w:r>
            <w:r>
              <w:br/>
            </w:r>
            <w:r>
              <w:rPr>
                <w:rFonts w:ascii="Times New Roman"/>
                <w:b w:val="false"/>
                <w:i w:val="false"/>
                <w:color w:val="000000"/>
                <w:sz w:val="20"/>
              </w:rPr>
              <w:t xml:space="preserve">
освещения. </w:t>
            </w:r>
            <w:r>
              <w:br/>
            </w:r>
            <w:r>
              <w:rPr>
                <w:rFonts w:ascii="Times New Roman"/>
                <w:b w:val="false"/>
                <w:i w:val="false"/>
                <w:color w:val="000000"/>
                <w:sz w:val="20"/>
              </w:rPr>
              <w:t xml:space="preserve">
Световая и </w:t>
            </w:r>
            <w:r>
              <w:br/>
            </w:r>
            <w:r>
              <w:rPr>
                <w:rFonts w:ascii="Times New Roman"/>
                <w:b w:val="false"/>
                <w:i w:val="false"/>
                <w:color w:val="000000"/>
                <w:sz w:val="20"/>
              </w:rPr>
              <w:t xml:space="preserve">
звуковая </w:t>
            </w:r>
            <w:r>
              <w:br/>
            </w:r>
            <w:r>
              <w:rPr>
                <w:rFonts w:ascii="Times New Roman"/>
                <w:b w:val="false"/>
                <w:i w:val="false"/>
                <w:color w:val="000000"/>
                <w:sz w:val="20"/>
              </w:rPr>
              <w:t xml:space="preserve">
сигнализация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зажигания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4. Трансмиссия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w:t>
            </w:r>
            <w:r>
              <w:br/>
            </w:r>
            <w:r>
              <w:rPr>
                <w:rFonts w:ascii="Times New Roman"/>
                <w:b w:val="false"/>
                <w:i w:val="false"/>
                <w:color w:val="000000"/>
                <w:sz w:val="20"/>
              </w:rPr>
              <w:t xml:space="preserve">
и назначение </w:t>
            </w:r>
            <w:r>
              <w:br/>
            </w:r>
            <w:r>
              <w:rPr>
                <w:rFonts w:ascii="Times New Roman"/>
                <w:b w:val="false"/>
                <w:i w:val="false"/>
                <w:color w:val="000000"/>
                <w:sz w:val="20"/>
              </w:rPr>
              <w:t xml:space="preserve">
трансмиссии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Коробка передач, </w:t>
            </w:r>
            <w:r>
              <w:br/>
            </w:r>
            <w:r>
              <w:rPr>
                <w:rFonts w:ascii="Times New Roman"/>
                <w:b w:val="false"/>
                <w:i w:val="false"/>
                <w:color w:val="000000"/>
                <w:sz w:val="20"/>
              </w:rPr>
              <w:t xml:space="preserve">
раздаточная </w:t>
            </w:r>
            <w:r>
              <w:br/>
            </w:r>
            <w:r>
              <w:rPr>
                <w:rFonts w:ascii="Times New Roman"/>
                <w:b w:val="false"/>
                <w:i w:val="false"/>
                <w:color w:val="000000"/>
                <w:sz w:val="20"/>
              </w:rPr>
              <w:t xml:space="preserve">
коробка, коробка </w:t>
            </w:r>
            <w:r>
              <w:br/>
            </w:r>
            <w:r>
              <w:rPr>
                <w:rFonts w:ascii="Times New Roman"/>
                <w:b w:val="false"/>
                <w:i w:val="false"/>
                <w:color w:val="000000"/>
                <w:sz w:val="20"/>
              </w:rPr>
              <w:t xml:space="preserve">
отбора мощности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Карданная </w:t>
            </w:r>
            <w:r>
              <w:br/>
            </w:r>
            <w:r>
              <w:rPr>
                <w:rFonts w:ascii="Times New Roman"/>
                <w:b w:val="false"/>
                <w:i w:val="false"/>
                <w:color w:val="000000"/>
                <w:sz w:val="20"/>
              </w:rPr>
              <w:t xml:space="preserve">
передача </w:t>
            </w:r>
            <w:r>
              <w:br/>
            </w:r>
            <w:r>
              <w:rPr>
                <w:rFonts w:ascii="Times New Roman"/>
                <w:b w:val="false"/>
                <w:i w:val="false"/>
                <w:color w:val="000000"/>
                <w:sz w:val="20"/>
              </w:rPr>
              <w:t xml:space="preserve">
и главная </w:t>
            </w:r>
            <w:r>
              <w:br/>
            </w:r>
            <w:r>
              <w:rPr>
                <w:rFonts w:ascii="Times New Roman"/>
                <w:b w:val="false"/>
                <w:i w:val="false"/>
                <w:color w:val="000000"/>
                <w:sz w:val="20"/>
              </w:rPr>
              <w:t xml:space="preserve">
передача. </w:t>
            </w:r>
            <w:r>
              <w:br/>
            </w:r>
            <w:r>
              <w:rPr>
                <w:rFonts w:ascii="Times New Roman"/>
                <w:b w:val="false"/>
                <w:i w:val="false"/>
                <w:color w:val="000000"/>
                <w:sz w:val="20"/>
              </w:rPr>
              <w:t xml:space="preserve">
Ведущие мосты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5. Несущая система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Кузов. Ходовая </w:t>
            </w:r>
            <w:r>
              <w:br/>
            </w:r>
            <w:r>
              <w:rPr>
                <w:rFonts w:ascii="Times New Roman"/>
                <w:b w:val="false"/>
                <w:i w:val="false"/>
                <w:color w:val="000000"/>
                <w:sz w:val="20"/>
              </w:rPr>
              <w:t xml:space="preserve">
часть автомобиля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Передняя и задняя </w:t>
            </w:r>
            <w:r>
              <w:br/>
            </w:r>
            <w:r>
              <w:rPr>
                <w:rFonts w:ascii="Times New Roman"/>
                <w:b w:val="false"/>
                <w:i w:val="false"/>
                <w:color w:val="000000"/>
                <w:sz w:val="20"/>
              </w:rPr>
              <w:t xml:space="preserve">
подвески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6. Системы управления автомобиля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Тормозная система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рулевого </w:t>
            </w:r>
            <w:r>
              <w:br/>
            </w:r>
            <w:r>
              <w:rPr>
                <w:rFonts w:ascii="Times New Roman"/>
                <w:b w:val="false"/>
                <w:i w:val="false"/>
                <w:color w:val="000000"/>
                <w:sz w:val="20"/>
              </w:rPr>
              <w:t xml:space="preserve">
управления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7. Основы технического обслуживания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w:t>
            </w:r>
            <w:r>
              <w:br/>
            </w:r>
            <w:r>
              <w:rPr>
                <w:rFonts w:ascii="Times New Roman"/>
                <w:b w:val="false"/>
                <w:i w:val="false"/>
                <w:color w:val="000000"/>
                <w:sz w:val="20"/>
              </w:rPr>
              <w:t xml:space="preserve">
материалы и нормы </w:t>
            </w:r>
            <w:r>
              <w:br/>
            </w:r>
            <w:r>
              <w:rPr>
                <w:rFonts w:ascii="Times New Roman"/>
                <w:b w:val="false"/>
                <w:i w:val="false"/>
                <w:color w:val="000000"/>
                <w:sz w:val="20"/>
              </w:rPr>
              <w:t xml:space="preserve">
их расходования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Безопасность </w:t>
            </w:r>
            <w:r>
              <w:br/>
            </w:r>
            <w:r>
              <w:rPr>
                <w:rFonts w:ascii="Times New Roman"/>
                <w:b w:val="false"/>
                <w:i w:val="false"/>
                <w:color w:val="000000"/>
                <w:sz w:val="20"/>
              </w:rPr>
              <w:t xml:space="preserve">
труда при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автомобилей. </w:t>
            </w:r>
            <w:r>
              <w:br/>
            </w:r>
            <w:r>
              <w:rPr>
                <w:rFonts w:ascii="Times New Roman"/>
                <w:b w:val="false"/>
                <w:i w:val="false"/>
                <w:color w:val="000000"/>
                <w:sz w:val="20"/>
              </w:rPr>
              <w:t xml:space="preserve">
Охрана окружающей </w:t>
            </w:r>
            <w:r>
              <w:br/>
            </w:r>
            <w:r>
              <w:rPr>
                <w:rFonts w:ascii="Times New Roman"/>
                <w:b w:val="false"/>
                <w:i w:val="false"/>
                <w:color w:val="000000"/>
                <w:sz w:val="20"/>
              </w:rPr>
              <w:t xml:space="preserve">
среды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Контрольный </w:t>
            </w:r>
            <w:r>
              <w:br/>
            </w:r>
            <w:r>
              <w:rPr>
                <w:rFonts w:ascii="Times New Roman"/>
                <w:b w:val="false"/>
                <w:i w:val="false"/>
                <w:color w:val="000000"/>
                <w:sz w:val="20"/>
              </w:rPr>
              <w:t xml:space="preserve">
осмотр и еже- </w:t>
            </w:r>
            <w:r>
              <w:br/>
            </w:r>
            <w:r>
              <w:rPr>
                <w:rFonts w:ascii="Times New Roman"/>
                <w:b w:val="false"/>
                <w:i w:val="false"/>
                <w:color w:val="000000"/>
                <w:sz w:val="20"/>
              </w:rPr>
              <w:t xml:space="preserve">
дневное обслужи- </w:t>
            </w:r>
            <w:r>
              <w:br/>
            </w:r>
            <w:r>
              <w:rPr>
                <w:rFonts w:ascii="Times New Roman"/>
                <w:b w:val="false"/>
                <w:i w:val="false"/>
                <w:color w:val="000000"/>
                <w:sz w:val="20"/>
              </w:rPr>
              <w:t xml:space="preserve">
вание автомобиля*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N 1, N 2 и </w:t>
            </w:r>
            <w:r>
              <w:br/>
            </w:r>
            <w:r>
              <w:rPr>
                <w:rFonts w:ascii="Times New Roman"/>
                <w:b w:val="false"/>
                <w:i w:val="false"/>
                <w:color w:val="000000"/>
                <w:sz w:val="20"/>
              </w:rPr>
              <w:t xml:space="preserve">
сезонное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Признаки мелких </w:t>
            </w:r>
            <w:r>
              <w:br/>
            </w:r>
            <w:r>
              <w:rPr>
                <w:rFonts w:ascii="Times New Roman"/>
                <w:b w:val="false"/>
                <w:i w:val="false"/>
                <w:color w:val="000000"/>
                <w:sz w:val="20"/>
              </w:rPr>
              <w:t xml:space="preserve">
эксплуатационных </w:t>
            </w:r>
            <w:r>
              <w:br/>
            </w:r>
            <w:r>
              <w:rPr>
                <w:rFonts w:ascii="Times New Roman"/>
                <w:b w:val="false"/>
                <w:i w:val="false"/>
                <w:color w:val="000000"/>
                <w:sz w:val="20"/>
              </w:rPr>
              <w:t xml:space="preserve">
неисправностей и </w:t>
            </w:r>
            <w:r>
              <w:br/>
            </w:r>
            <w:r>
              <w:rPr>
                <w:rFonts w:ascii="Times New Roman"/>
                <w:b w:val="false"/>
                <w:i w:val="false"/>
                <w:color w:val="000000"/>
                <w:sz w:val="20"/>
              </w:rPr>
              <w:t xml:space="preserve">
их устранение*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работы </w:t>
            </w:r>
            <w:r>
              <w:br/>
            </w:r>
            <w:r>
              <w:rPr>
                <w:rFonts w:ascii="Times New Roman"/>
                <w:b w:val="false"/>
                <w:i w:val="false"/>
                <w:color w:val="000000"/>
                <w:sz w:val="20"/>
              </w:rPr>
              <w:t xml:space="preserve">
автомобиля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Данные темы изучаются на практическом (лабораторно-практическом) занятии на учебном автомобиле. </w:t>
      </w:r>
    </w:p>
    <w:bookmarkStart w:name="z180" w:id="109"/>
    <w:p>
      <w:pPr>
        <w:spacing w:after="0"/>
        <w:ind w:left="0"/>
        <w:jc w:val="left"/>
      </w:pPr>
      <w:r>
        <w:rPr>
          <w:rFonts w:ascii="Times New Roman"/>
          <w:b/>
          <w:i w:val="false"/>
          <w:color w:val="000000"/>
        </w:rPr>
        <w:t xml:space="preserve"> 
  Программа  Раздел 1. ВВЕДЕНИЕ </w:t>
      </w:r>
    </w:p>
    <w:bookmarkEnd w:id="109"/>
    <w:p>
      <w:pPr>
        <w:spacing w:after="0"/>
        <w:ind w:left="0"/>
        <w:jc w:val="both"/>
      </w:pPr>
      <w:r>
        <w:rPr>
          <w:rFonts w:ascii="Times New Roman"/>
          <w:b/>
          <w:i w:val="false"/>
          <w:color w:val="000000"/>
          <w:sz w:val="28"/>
        </w:rPr>
        <w:t xml:space="preserve">Тема 1.1.  </w:t>
      </w:r>
      <w:r>
        <w:rPr>
          <w:rFonts w:ascii="Times New Roman"/>
          <w:b w:val="false"/>
          <w:i w:val="false"/>
          <w:color w:val="000000"/>
          <w:sz w:val="28"/>
        </w:rPr>
        <w:t xml:space="preserve">Классификация и общее устройство автомобилей </w:t>
      </w:r>
    </w:p>
    <w:p>
      <w:pPr>
        <w:spacing w:after="0"/>
        <w:ind w:left="0"/>
        <w:jc w:val="both"/>
      </w:pPr>
      <w:r>
        <w:rPr>
          <w:rFonts w:ascii="Times New Roman"/>
          <w:b w:val="false"/>
          <w:i w:val="false"/>
          <w:color w:val="000000"/>
          <w:sz w:val="28"/>
        </w:rPr>
        <w:t xml:space="preserve">      Назначение и классификация автомобилей. Модификация изучаемых автомобилей. Общее устройство автомобилей. Назначение, расположение и взаимодействие основных агрегатов, узлов, механизмов и систем. Краткие технические характеристики изучаемых автомобилей. </w:t>
      </w:r>
    </w:p>
    <w:bookmarkStart w:name="z181" w:id="110"/>
    <w:p>
      <w:pPr>
        <w:spacing w:after="0"/>
        <w:ind w:left="0"/>
        <w:jc w:val="left"/>
      </w:pPr>
      <w:r>
        <w:rPr>
          <w:rFonts w:ascii="Times New Roman"/>
          <w:b/>
          <w:i w:val="false"/>
          <w:color w:val="000000"/>
        </w:rPr>
        <w:t xml:space="preserve"> 
  Раздел 2. ДВИГАТЕЛЬ </w:t>
      </w:r>
    </w:p>
    <w:bookmarkEnd w:id="110"/>
    <w:p>
      <w:pPr>
        <w:spacing w:after="0"/>
        <w:ind w:left="0"/>
        <w:jc w:val="both"/>
      </w:pPr>
      <w:r>
        <w:rPr>
          <w:rFonts w:ascii="Times New Roman"/>
          <w:b/>
          <w:i w:val="false"/>
          <w:color w:val="000000"/>
          <w:sz w:val="28"/>
        </w:rPr>
        <w:t xml:space="preserve">      Тема 2.1.  </w:t>
      </w:r>
      <w:r>
        <w:rPr>
          <w:rFonts w:ascii="Times New Roman"/>
          <w:b w:val="false"/>
          <w:i w:val="false"/>
          <w:color w:val="000000"/>
          <w:sz w:val="28"/>
        </w:rPr>
        <w:t xml:space="preserve">Общее устройство и работа двигателя </w:t>
      </w:r>
    </w:p>
    <w:p>
      <w:pPr>
        <w:spacing w:after="0"/>
        <w:ind w:left="0"/>
        <w:jc w:val="both"/>
      </w:pPr>
      <w:r>
        <w:rPr>
          <w:rFonts w:ascii="Times New Roman"/>
          <w:b w:val="false"/>
          <w:i w:val="false"/>
          <w:color w:val="000000"/>
          <w:sz w:val="28"/>
        </w:rPr>
        <w:t xml:space="preserve">      Назначение, устройство и принцип работы карбюраторного и дизельного двигателей. Рабочий процесс двигателя. Процессы газообмена, их наименование и характеристики. Термины, характеризующие работу двигателя, их определение. Понятия: "мертвые точки", ход поршня, объем камеры сгорания, рабочий и полный объемы цилиндра, степень сжатия, литраж двигателя. </w:t>
      </w:r>
    </w:p>
    <w:p>
      <w:pPr>
        <w:spacing w:after="0"/>
        <w:ind w:left="0"/>
        <w:jc w:val="both"/>
      </w:pPr>
      <w:r>
        <w:rPr>
          <w:rFonts w:ascii="Times New Roman"/>
          <w:b/>
          <w:i w:val="false"/>
          <w:color w:val="000000"/>
          <w:sz w:val="28"/>
        </w:rPr>
        <w:t xml:space="preserve">      Тема 2.2.  </w:t>
      </w:r>
      <w:r>
        <w:rPr>
          <w:rFonts w:ascii="Times New Roman"/>
          <w:b w:val="false"/>
          <w:i w:val="false"/>
          <w:color w:val="000000"/>
          <w:sz w:val="28"/>
        </w:rPr>
        <w:t xml:space="preserve">Кривошипно-шатунный механизм </w:t>
      </w:r>
    </w:p>
    <w:p>
      <w:pPr>
        <w:spacing w:after="0"/>
        <w:ind w:left="0"/>
        <w:jc w:val="both"/>
      </w:pPr>
      <w:r>
        <w:rPr>
          <w:rFonts w:ascii="Times New Roman"/>
          <w:b w:val="false"/>
          <w:i w:val="false"/>
          <w:color w:val="000000"/>
          <w:sz w:val="28"/>
        </w:rPr>
        <w:t xml:space="preserve">      Назначение, устройство и работа кривошипно-шатунного механизма. Особенности устройства основных деталей кривошипно-шатунного механизма изучаемых карбюраторных и дизельных двигателей.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2.3.  </w:t>
      </w:r>
      <w:r>
        <w:rPr>
          <w:rFonts w:ascii="Times New Roman"/>
          <w:b w:val="false"/>
          <w:i w:val="false"/>
          <w:color w:val="000000"/>
          <w:sz w:val="28"/>
        </w:rPr>
        <w:t xml:space="preserve">Механизм газораспределения </w:t>
      </w:r>
    </w:p>
    <w:p>
      <w:pPr>
        <w:spacing w:after="0"/>
        <w:ind w:left="0"/>
        <w:jc w:val="both"/>
      </w:pPr>
      <w:r>
        <w:rPr>
          <w:rFonts w:ascii="Times New Roman"/>
          <w:b w:val="false"/>
          <w:i w:val="false"/>
          <w:color w:val="000000"/>
          <w:sz w:val="28"/>
        </w:rPr>
        <w:t xml:space="preserve">      Назначение, устройство и работа механизма газораспределения. Соотношение частоты вращения коленчатого и распределительного валов. Необходимость зазоров между стержнем клапана и коромыслом, его величина для изучаемых двигателей. Опережение и запаздывание открытия и закрытия клапанов. Понятие о перекрытии клапанов. Фазы газораспределения.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2.4.  </w:t>
      </w:r>
      <w:r>
        <w:rPr>
          <w:rFonts w:ascii="Times New Roman"/>
          <w:b w:val="false"/>
          <w:i w:val="false"/>
          <w:color w:val="000000"/>
          <w:sz w:val="28"/>
        </w:rPr>
        <w:t xml:space="preserve">Система охлаждения </w:t>
      </w:r>
    </w:p>
    <w:p>
      <w:pPr>
        <w:spacing w:after="0"/>
        <w:ind w:left="0"/>
        <w:jc w:val="both"/>
      </w:pPr>
      <w:r>
        <w:rPr>
          <w:rFonts w:ascii="Times New Roman"/>
          <w:b w:val="false"/>
          <w:i w:val="false"/>
          <w:color w:val="000000"/>
          <w:sz w:val="28"/>
        </w:rPr>
        <w:t xml:space="preserve">      Назначение системы охлаждения. Способы охлаждения. Охлаждающие жидкости и требования к ним. Перегрев и переохлаждение двигателя. Тепловой режим двигателя и контроль за температурой охлаждающей жидкости. Способы поддержания постоянного теплового режима двигателей. </w:t>
      </w:r>
      <w:r>
        <w:br/>
      </w:r>
      <w:r>
        <w:rPr>
          <w:rFonts w:ascii="Times New Roman"/>
          <w:b w:val="false"/>
          <w:i w:val="false"/>
          <w:color w:val="000000"/>
          <w:sz w:val="28"/>
        </w:rPr>
        <w:t xml:space="preserve">
      Устройство и работа приборов системы охлаждения двигателя. Назначение, устройство, расположение и работа приборов систем охлаждения изучаемых двигателей. </w:t>
      </w:r>
      <w:r>
        <w:br/>
      </w:r>
      <w:r>
        <w:rPr>
          <w:rFonts w:ascii="Times New Roman"/>
          <w:b w:val="false"/>
          <w:i w:val="false"/>
          <w:color w:val="000000"/>
          <w:sz w:val="28"/>
        </w:rPr>
        <w:t xml:space="preserve">
      Характерные неисправности системы охлаждения, их признаки, причины и способы устранения. </w:t>
      </w:r>
    </w:p>
    <w:p>
      <w:pPr>
        <w:spacing w:after="0"/>
        <w:ind w:left="0"/>
        <w:jc w:val="both"/>
      </w:pPr>
      <w:r>
        <w:rPr>
          <w:rFonts w:ascii="Times New Roman"/>
          <w:b/>
          <w:i w:val="false"/>
          <w:color w:val="000000"/>
          <w:sz w:val="28"/>
        </w:rPr>
        <w:t xml:space="preserve">      Тема 2.5.  </w:t>
      </w:r>
      <w:r>
        <w:rPr>
          <w:rFonts w:ascii="Times New Roman"/>
          <w:b w:val="false"/>
          <w:i w:val="false"/>
          <w:color w:val="000000"/>
          <w:sz w:val="28"/>
        </w:rPr>
        <w:t xml:space="preserve">Смазочная система </w:t>
      </w:r>
    </w:p>
    <w:p>
      <w:pPr>
        <w:spacing w:after="0"/>
        <w:ind w:left="0"/>
        <w:jc w:val="both"/>
      </w:pPr>
      <w:r>
        <w:rPr>
          <w:rFonts w:ascii="Times New Roman"/>
          <w:b w:val="false"/>
          <w:i w:val="false"/>
          <w:color w:val="000000"/>
          <w:sz w:val="28"/>
        </w:rPr>
        <w:t xml:space="preserve">      Назначение смазочной системы двигателя. Способы подачи масла к трущимся поверхностям деталей. Масла, применяемые для двигателей, их основные свойства. Контроль за давлением масла. Способы очистки и охлаждения масла в двигателе. </w:t>
      </w:r>
      <w:r>
        <w:br/>
      </w:r>
      <w:r>
        <w:rPr>
          <w:rFonts w:ascii="Times New Roman"/>
          <w:b w:val="false"/>
          <w:i w:val="false"/>
          <w:color w:val="000000"/>
          <w:sz w:val="28"/>
        </w:rPr>
        <w:t xml:space="preserve">
      Назначение, устройство, работа и расположение приборов смазочной системы карбюраторных и дизельных двигателей. Схемы смазывания деталей двигателя. Устройство для предохранения смазочной системы от повышенного давления. Назначение, устройство и работа системы вентиляции картера.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2.6. Система питания </w:t>
      </w:r>
    </w:p>
    <w:p>
      <w:pPr>
        <w:spacing w:after="0"/>
        <w:ind w:left="0"/>
        <w:jc w:val="both"/>
      </w:pPr>
      <w:r>
        <w:rPr>
          <w:rFonts w:ascii="Times New Roman"/>
          <w:b w:val="false"/>
          <w:i w:val="false"/>
          <w:color w:val="000000"/>
          <w:sz w:val="28"/>
        </w:rPr>
        <w:t xml:space="preserve">      Назначение системы питания. Виды топлива для автомобильных двигателей. Бензин, его основные свойства. Марки бензина. Дизельное топливо, его основные свойства. Марки дизельного топлива. </w:t>
      </w:r>
      <w:r>
        <w:br/>
      </w:r>
      <w:r>
        <w:rPr>
          <w:rFonts w:ascii="Times New Roman"/>
          <w:b w:val="false"/>
          <w:i w:val="false"/>
          <w:color w:val="000000"/>
          <w:sz w:val="28"/>
        </w:rPr>
        <w:t xml:space="preserve">
      Горючая и рабочая смесь. Классификация горючей смеси по составу. Понятие о детонации, признаки и причины детонационного горения. Влияние детонации на работу двигателя. Понятие о жесткости работы дизельного двигателя. Понятие об экономичных мощностных смесях. </w:t>
      </w:r>
      <w:r>
        <w:br/>
      </w:r>
      <w:r>
        <w:rPr>
          <w:rFonts w:ascii="Times New Roman"/>
          <w:b w:val="false"/>
          <w:i w:val="false"/>
          <w:color w:val="000000"/>
          <w:sz w:val="28"/>
        </w:rPr>
        <w:t xml:space="preserve">
      Влияние состава горючей смеси на токсичность отработавших газов. Требования к составу смеси для работы двигателя на разных режимах. </w:t>
      </w:r>
    </w:p>
    <w:p>
      <w:pPr>
        <w:spacing w:after="0"/>
        <w:ind w:left="0"/>
        <w:jc w:val="both"/>
      </w:pPr>
      <w:r>
        <w:rPr>
          <w:rFonts w:ascii="Times New Roman"/>
          <w:b/>
          <w:i w:val="false"/>
          <w:color w:val="000000"/>
          <w:sz w:val="28"/>
        </w:rPr>
        <w:t xml:space="preserve">      Тема 2.7.  </w:t>
      </w:r>
      <w:r>
        <w:rPr>
          <w:rFonts w:ascii="Times New Roman"/>
          <w:b w:val="false"/>
          <w:i w:val="false"/>
          <w:color w:val="000000"/>
          <w:sz w:val="28"/>
        </w:rPr>
        <w:t xml:space="preserve">Система питания карбюраторного двигателя </w:t>
      </w:r>
    </w:p>
    <w:p>
      <w:pPr>
        <w:spacing w:after="0"/>
        <w:ind w:left="0"/>
        <w:jc w:val="both"/>
      </w:pPr>
      <w:r>
        <w:rPr>
          <w:rFonts w:ascii="Times New Roman"/>
          <w:b w:val="false"/>
          <w:i w:val="false"/>
          <w:color w:val="000000"/>
          <w:sz w:val="28"/>
        </w:rPr>
        <w:t xml:space="preserve">      Принципиальная схема системы питания карбюраторного двигателя. </w:t>
      </w:r>
      <w:r>
        <w:br/>
      </w:r>
      <w:r>
        <w:rPr>
          <w:rFonts w:ascii="Times New Roman"/>
          <w:b w:val="false"/>
          <w:i w:val="false"/>
          <w:color w:val="000000"/>
          <w:sz w:val="28"/>
        </w:rPr>
        <w:t xml:space="preserve">
      Назначение, устройство, работа и расположение приборов системы питания карбюраторного двигателя. Принцип работы карбюратора. Работа карбюратора на различных режимах. Система выпуска отработавших газов. </w:t>
      </w:r>
      <w:r>
        <w:br/>
      </w:r>
      <w:r>
        <w:rPr>
          <w:rFonts w:ascii="Times New Roman"/>
          <w:b w:val="false"/>
          <w:i w:val="false"/>
          <w:color w:val="000000"/>
          <w:sz w:val="28"/>
        </w:rPr>
        <w:t xml:space="preserve">
      Принципиальная схема газобаллонных установок, работающих на сжиженном и на сжатом природном газе. Приборы газобаллонных установок, их устройство и работа. Требования безопасности при технической эксплуатации газобаллонных автомобилей. </w:t>
      </w:r>
      <w:r>
        <w:br/>
      </w:r>
      <w:r>
        <w:rPr>
          <w:rFonts w:ascii="Times New Roman"/>
          <w:b w:val="false"/>
          <w:i w:val="false"/>
          <w:color w:val="000000"/>
          <w:sz w:val="28"/>
        </w:rPr>
        <w:t xml:space="preserve">
      Неисправности системы питания карбюраторного двигателя, их признаки, причины и способы устранения. </w:t>
      </w:r>
    </w:p>
    <w:p>
      <w:pPr>
        <w:spacing w:after="0"/>
        <w:ind w:left="0"/>
        <w:jc w:val="both"/>
      </w:pPr>
      <w:r>
        <w:rPr>
          <w:rFonts w:ascii="Times New Roman"/>
          <w:b/>
          <w:i w:val="false"/>
          <w:color w:val="000000"/>
          <w:sz w:val="28"/>
        </w:rPr>
        <w:t xml:space="preserve">      Тема 2.8.  </w:t>
      </w:r>
      <w:r>
        <w:rPr>
          <w:rFonts w:ascii="Times New Roman"/>
          <w:b w:val="false"/>
          <w:i w:val="false"/>
          <w:color w:val="000000"/>
          <w:sz w:val="28"/>
        </w:rPr>
        <w:t xml:space="preserve">Система питания дизельного двигателя </w:t>
      </w:r>
    </w:p>
    <w:p>
      <w:pPr>
        <w:spacing w:after="0"/>
        <w:ind w:left="0"/>
        <w:jc w:val="both"/>
      </w:pPr>
      <w:r>
        <w:rPr>
          <w:rFonts w:ascii="Times New Roman"/>
          <w:b w:val="false"/>
          <w:i w:val="false"/>
          <w:color w:val="000000"/>
          <w:sz w:val="28"/>
        </w:rPr>
        <w:t xml:space="preserve">      Принципиальная схема системы питания дизельного двигателя. Назначение, устройство, работа и расположение приборов системы питания дизельного двигателя, их расположение на автомобиле. Устройство и работа насоса высокого давления. </w:t>
      </w:r>
      <w:r>
        <w:br/>
      </w:r>
      <w:r>
        <w:rPr>
          <w:rFonts w:ascii="Times New Roman"/>
          <w:b w:val="false"/>
          <w:i w:val="false"/>
          <w:color w:val="000000"/>
          <w:sz w:val="28"/>
        </w:rPr>
        <w:t xml:space="preserve">
      Неисправности системы питания дизельного двигателя, их признаки, причины и способы устранения. </w:t>
      </w:r>
    </w:p>
    <w:p>
      <w:pPr>
        <w:spacing w:after="0"/>
        <w:ind w:left="0"/>
        <w:jc w:val="both"/>
      </w:pPr>
      <w:r>
        <w:rPr>
          <w:rFonts w:ascii="Times New Roman"/>
          <w:b/>
          <w:i w:val="false"/>
          <w:color w:val="000000"/>
          <w:sz w:val="28"/>
        </w:rPr>
        <w:t xml:space="preserve">      Тема 2.9.  </w:t>
      </w:r>
      <w:r>
        <w:rPr>
          <w:rFonts w:ascii="Times New Roman"/>
          <w:b w:val="false"/>
          <w:i w:val="false"/>
          <w:color w:val="000000"/>
          <w:sz w:val="28"/>
        </w:rPr>
        <w:t xml:space="preserve">Система питания двигателя газобаллонного автомобиля. </w:t>
      </w:r>
    </w:p>
    <w:p>
      <w:pPr>
        <w:spacing w:after="0"/>
        <w:ind w:left="0"/>
        <w:jc w:val="both"/>
      </w:pPr>
      <w:r>
        <w:rPr>
          <w:rFonts w:ascii="Times New Roman"/>
          <w:b w:val="false"/>
          <w:i w:val="false"/>
          <w:color w:val="000000"/>
          <w:sz w:val="28"/>
        </w:rPr>
        <w:t xml:space="preserve">      Принципиальная схема газобаллонных установок, работающих на сжиженном и на сжатом природном газе. Особенности работы двигателей, использующих газовое топливо. Приборы газобаллонных установок - смеситель, карбюратор-смеситель, редукторы высокого и низкого давления, баллоны для сжатого и сжиженного газов и их арматура, газопроводы высокого и низкого давления и их соединения, манометры, магистральный вентиль, газовые фильтры, подогреватель газа. </w:t>
      </w:r>
    </w:p>
    <w:p>
      <w:pPr>
        <w:spacing w:after="0"/>
        <w:ind w:left="0"/>
        <w:jc w:val="both"/>
      </w:pPr>
      <w:r>
        <w:rPr>
          <w:rFonts w:ascii="Times New Roman"/>
          <w:b/>
          <w:i w:val="false"/>
          <w:color w:val="000000"/>
          <w:sz w:val="28"/>
        </w:rPr>
        <w:t xml:space="preserve">      Тема 2.10.  </w:t>
      </w:r>
      <w:r>
        <w:rPr>
          <w:rFonts w:ascii="Times New Roman"/>
          <w:b w:val="false"/>
          <w:i w:val="false"/>
          <w:color w:val="000000"/>
          <w:sz w:val="28"/>
        </w:rPr>
        <w:t xml:space="preserve">Пуск двигателя при низких температурах </w:t>
      </w:r>
    </w:p>
    <w:p>
      <w:pPr>
        <w:spacing w:after="0"/>
        <w:ind w:left="0"/>
        <w:jc w:val="both"/>
      </w:pPr>
      <w:r>
        <w:rPr>
          <w:rFonts w:ascii="Times New Roman"/>
          <w:b w:val="false"/>
          <w:i w:val="false"/>
          <w:color w:val="000000"/>
          <w:sz w:val="28"/>
        </w:rPr>
        <w:t xml:space="preserve">      Причины, затрудняющие пуск двигателя при низких температурах. Зимние и всесезонные масла и топлива. </w:t>
      </w:r>
      <w:r>
        <w:br/>
      </w:r>
      <w:r>
        <w:rPr>
          <w:rFonts w:ascii="Times New Roman"/>
          <w:b w:val="false"/>
          <w:i w:val="false"/>
          <w:color w:val="000000"/>
          <w:sz w:val="28"/>
        </w:rPr>
        <w:t xml:space="preserve">
      Основные способы, облегчающие пуск двигателя при низких температурах: электрофакельное устройство, предпусковой подогреватель, пусковые приспособления, применение горячей воды для подогрева двигателя. </w:t>
      </w:r>
    </w:p>
    <w:bookmarkStart w:name="z182" w:id="111"/>
    <w:p>
      <w:pPr>
        <w:spacing w:after="0"/>
        <w:ind w:left="0"/>
        <w:jc w:val="left"/>
      </w:pPr>
      <w:r>
        <w:rPr>
          <w:rFonts w:ascii="Times New Roman"/>
          <w:b/>
          <w:i w:val="false"/>
          <w:color w:val="000000"/>
        </w:rPr>
        <w:t xml:space="preserve"> 
  Раздел 3. ЭЛЕКТРООБОРУДОВАНИЕ </w:t>
      </w:r>
    </w:p>
    <w:bookmarkEnd w:id="111"/>
    <w:p>
      <w:pPr>
        <w:spacing w:after="0"/>
        <w:ind w:left="0"/>
        <w:jc w:val="both"/>
      </w:pPr>
      <w:r>
        <w:rPr>
          <w:rFonts w:ascii="Times New Roman"/>
          <w:b/>
          <w:i w:val="false"/>
          <w:color w:val="000000"/>
          <w:sz w:val="28"/>
        </w:rPr>
        <w:t xml:space="preserve">      Тема 3.1.  </w:t>
      </w:r>
      <w:r>
        <w:rPr>
          <w:rFonts w:ascii="Times New Roman"/>
          <w:b w:val="false"/>
          <w:i w:val="false"/>
          <w:color w:val="000000"/>
          <w:sz w:val="28"/>
        </w:rPr>
        <w:t xml:space="preserve">Основные сведения по электрооборудованию автомобиля </w:t>
      </w:r>
    </w:p>
    <w:p>
      <w:pPr>
        <w:spacing w:after="0"/>
        <w:ind w:left="0"/>
        <w:jc w:val="both"/>
      </w:pPr>
      <w:r>
        <w:rPr>
          <w:rFonts w:ascii="Times New Roman"/>
          <w:b w:val="false"/>
          <w:i w:val="false"/>
          <w:color w:val="000000"/>
          <w:sz w:val="28"/>
        </w:rPr>
        <w:t xml:space="preserve">      Назначение и общие сведения об электрооборудовании автомобиля и его элементах: источники и потребители электрической энергии, вспомогательная аппаратура, контрольно-измерительные приборы, проводники и изоляторы, провода. Размещение проводов на автомобиле. Способы соединения потребителей и источников тока в электрическую цепь. Предохранение электрических цепей от перегрузок. Общая схема электрооборудования. </w:t>
      </w:r>
    </w:p>
    <w:p>
      <w:pPr>
        <w:spacing w:after="0"/>
        <w:ind w:left="0"/>
        <w:jc w:val="both"/>
      </w:pPr>
      <w:r>
        <w:rPr>
          <w:rFonts w:ascii="Times New Roman"/>
          <w:b/>
          <w:i w:val="false"/>
          <w:color w:val="000000"/>
          <w:sz w:val="28"/>
        </w:rPr>
        <w:t xml:space="preserve">      Тема 3.2.  </w:t>
      </w:r>
      <w:r>
        <w:rPr>
          <w:rFonts w:ascii="Times New Roman"/>
          <w:b w:val="false"/>
          <w:i w:val="false"/>
          <w:color w:val="000000"/>
          <w:sz w:val="28"/>
        </w:rPr>
        <w:t xml:space="preserve">Аккумуляторные батареи </w:t>
      </w:r>
    </w:p>
    <w:p>
      <w:pPr>
        <w:spacing w:after="0"/>
        <w:ind w:left="0"/>
        <w:jc w:val="both"/>
      </w:pPr>
      <w:r>
        <w:rPr>
          <w:rFonts w:ascii="Times New Roman"/>
          <w:b w:val="false"/>
          <w:i w:val="false"/>
          <w:color w:val="000000"/>
          <w:sz w:val="28"/>
        </w:rPr>
        <w:t xml:space="preserve">      Назначение, устройство и работа аккумуляторной батареи. Напряжение и емкость аккумулятора и батареи. Типы аккумуляторных батарей, их маркировка. Электролит и меры предосторожности при обращении с ним. Гарантийные сроки эксплуатации аккумуляторных батарей. Понятие о контрольно-тренировочном цикле. </w:t>
      </w:r>
      <w:r>
        <w:br/>
      </w:r>
      <w:r>
        <w:rPr>
          <w:rFonts w:ascii="Times New Roman"/>
          <w:b w:val="false"/>
          <w:i w:val="false"/>
          <w:color w:val="000000"/>
          <w:sz w:val="28"/>
        </w:rPr>
        <w:t xml:space="preserve">
      Неисправности аккумуляторной батареи, их причины, способы обнаружения и устранения. </w:t>
      </w:r>
    </w:p>
    <w:p>
      <w:pPr>
        <w:spacing w:after="0"/>
        <w:ind w:left="0"/>
        <w:jc w:val="both"/>
      </w:pPr>
      <w:r>
        <w:rPr>
          <w:rFonts w:ascii="Times New Roman"/>
          <w:b/>
          <w:i w:val="false"/>
          <w:color w:val="000000"/>
          <w:sz w:val="28"/>
        </w:rPr>
        <w:t xml:space="preserve">      Тема 3.3.  </w:t>
      </w:r>
      <w:r>
        <w:rPr>
          <w:rFonts w:ascii="Times New Roman"/>
          <w:b w:val="false"/>
          <w:i w:val="false"/>
          <w:color w:val="000000"/>
          <w:sz w:val="28"/>
        </w:rPr>
        <w:t xml:space="preserve">Генератор и реле-регулятор </w:t>
      </w:r>
    </w:p>
    <w:p>
      <w:pPr>
        <w:spacing w:after="0"/>
        <w:ind w:left="0"/>
        <w:jc w:val="both"/>
      </w:pPr>
      <w:r>
        <w:rPr>
          <w:rFonts w:ascii="Times New Roman"/>
          <w:b w:val="false"/>
          <w:i w:val="false"/>
          <w:color w:val="000000"/>
          <w:sz w:val="28"/>
        </w:rPr>
        <w:t xml:space="preserve">      Назначение, принцип действия и устройство генератора. Привод генератора. Выпрямители, их назначение, установка и действие в цепи генератора. </w:t>
      </w:r>
      <w:r>
        <w:br/>
      </w:r>
      <w:r>
        <w:rPr>
          <w:rFonts w:ascii="Times New Roman"/>
          <w:b w:val="false"/>
          <w:i w:val="false"/>
          <w:color w:val="000000"/>
          <w:sz w:val="28"/>
        </w:rPr>
        <w:t xml:space="preserve">
      Неисправности генератора, их причины, способы обнаружения и устранения. </w:t>
      </w:r>
      <w:r>
        <w:br/>
      </w:r>
      <w:r>
        <w:rPr>
          <w:rFonts w:ascii="Times New Roman"/>
          <w:b w:val="false"/>
          <w:i w:val="false"/>
          <w:color w:val="000000"/>
          <w:sz w:val="28"/>
        </w:rPr>
        <w:t xml:space="preserve">
      Назначение, общее устройство и принцип действия реле-регулятора. Реле-регуляторы, применяемые на изучаемых автомобилях, особенности их устройства и работы. </w:t>
      </w:r>
      <w:r>
        <w:br/>
      </w:r>
      <w:r>
        <w:rPr>
          <w:rFonts w:ascii="Times New Roman"/>
          <w:b w:val="false"/>
          <w:i w:val="false"/>
          <w:color w:val="000000"/>
          <w:sz w:val="28"/>
        </w:rPr>
        <w:t xml:space="preserve">
      Возможные неисправности реле-регулятора, их причины, способы выявления и устранения. </w:t>
      </w:r>
    </w:p>
    <w:p>
      <w:pPr>
        <w:spacing w:after="0"/>
        <w:ind w:left="0"/>
        <w:jc w:val="both"/>
      </w:pPr>
      <w:r>
        <w:rPr>
          <w:rFonts w:ascii="Times New Roman"/>
          <w:b/>
          <w:i w:val="false"/>
          <w:color w:val="000000"/>
          <w:sz w:val="28"/>
        </w:rPr>
        <w:t xml:space="preserve">      Тема 3.4.  </w:t>
      </w:r>
      <w:r>
        <w:rPr>
          <w:rFonts w:ascii="Times New Roman"/>
          <w:b w:val="false"/>
          <w:i w:val="false"/>
          <w:color w:val="000000"/>
          <w:sz w:val="28"/>
        </w:rPr>
        <w:t xml:space="preserve">Стартер. Вспомогательные электродвигатели </w:t>
      </w:r>
    </w:p>
    <w:p>
      <w:pPr>
        <w:spacing w:after="0"/>
        <w:ind w:left="0"/>
        <w:jc w:val="both"/>
      </w:pPr>
      <w:r>
        <w:rPr>
          <w:rFonts w:ascii="Times New Roman"/>
          <w:b w:val="false"/>
          <w:i w:val="false"/>
          <w:color w:val="000000"/>
          <w:sz w:val="28"/>
        </w:rPr>
        <w:t xml:space="preserve">      Назначение, устройство и принцип работы стартера. Расположение стартера. </w:t>
      </w:r>
      <w:r>
        <w:br/>
      </w:r>
      <w:r>
        <w:rPr>
          <w:rFonts w:ascii="Times New Roman"/>
          <w:b w:val="false"/>
          <w:i w:val="false"/>
          <w:color w:val="000000"/>
          <w:sz w:val="28"/>
        </w:rPr>
        <w:t xml:space="preserve">
      Возможные неисправности стартера, их признаки, причины и способы устранения. </w:t>
      </w:r>
      <w:r>
        <w:br/>
      </w:r>
      <w:r>
        <w:rPr>
          <w:rFonts w:ascii="Times New Roman"/>
          <w:b w:val="false"/>
          <w:i w:val="false"/>
          <w:color w:val="000000"/>
          <w:sz w:val="28"/>
        </w:rPr>
        <w:t xml:space="preserve">
      Вспомогательные электродвигатели, их назначение, устройство. Возможные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3.5 </w:t>
      </w:r>
      <w:r>
        <w:rPr>
          <w:rFonts w:ascii="Times New Roman"/>
          <w:b w:val="false"/>
          <w:i w:val="false"/>
          <w:color w:val="000000"/>
          <w:sz w:val="28"/>
        </w:rPr>
        <w:t xml:space="preserve">. Система освещения, световая и звуковая сигнализация </w:t>
      </w:r>
    </w:p>
    <w:p>
      <w:pPr>
        <w:spacing w:after="0"/>
        <w:ind w:left="0"/>
        <w:jc w:val="both"/>
      </w:pPr>
      <w:r>
        <w:rPr>
          <w:rFonts w:ascii="Times New Roman"/>
          <w:b w:val="false"/>
          <w:i w:val="false"/>
          <w:color w:val="000000"/>
          <w:sz w:val="28"/>
        </w:rPr>
        <w:t xml:space="preserve">      Назначение, общее устройство приборов освещения, световой и звуковой сигнализации. Включение в цепь и правила пользования приборами. Порядок регулировки света фар. </w:t>
      </w:r>
      <w:r>
        <w:br/>
      </w:r>
      <w:r>
        <w:rPr>
          <w:rFonts w:ascii="Times New Roman"/>
          <w:b w:val="false"/>
          <w:i w:val="false"/>
          <w:color w:val="000000"/>
          <w:sz w:val="28"/>
        </w:rPr>
        <w:t xml:space="preserve">
      Неисправности приборов освещения и сигнализации, их причины, способы обнаружения и устранения. </w:t>
      </w:r>
    </w:p>
    <w:p>
      <w:pPr>
        <w:spacing w:after="0"/>
        <w:ind w:left="0"/>
        <w:jc w:val="both"/>
      </w:pPr>
      <w:r>
        <w:rPr>
          <w:rFonts w:ascii="Times New Roman"/>
          <w:b/>
          <w:i w:val="false"/>
          <w:color w:val="000000"/>
          <w:sz w:val="28"/>
        </w:rPr>
        <w:t xml:space="preserve">      Тема 3.6.  </w:t>
      </w:r>
      <w:r>
        <w:rPr>
          <w:rFonts w:ascii="Times New Roman"/>
          <w:b w:val="false"/>
          <w:i w:val="false"/>
          <w:color w:val="000000"/>
          <w:sz w:val="28"/>
        </w:rPr>
        <w:t xml:space="preserve">Система зажигания </w:t>
      </w:r>
    </w:p>
    <w:p>
      <w:pPr>
        <w:spacing w:after="0"/>
        <w:ind w:left="0"/>
        <w:jc w:val="both"/>
      </w:pPr>
      <w:r>
        <w:rPr>
          <w:rFonts w:ascii="Times New Roman"/>
          <w:b w:val="false"/>
          <w:i w:val="false"/>
          <w:color w:val="000000"/>
          <w:sz w:val="28"/>
        </w:rPr>
        <w:t xml:space="preserve">      Назначение батарейной системы зажигания и ее общая схема. Назначение, расположение и соединение приборов батарейного зажигания. Цепи токов низкого и высокого напряжения. </w:t>
      </w:r>
      <w:r>
        <w:br/>
      </w:r>
      <w:r>
        <w:rPr>
          <w:rFonts w:ascii="Times New Roman"/>
          <w:b w:val="false"/>
          <w:i w:val="false"/>
          <w:color w:val="000000"/>
          <w:sz w:val="28"/>
        </w:rPr>
        <w:t xml:space="preserve">
      Устройство и работа катушки зажигания, распределителя зажигания и свечей зажигания. Влияние зазоров между контактами прерывателя и электродами свечи на работу двигателя. </w:t>
      </w:r>
      <w:r>
        <w:br/>
      </w:r>
      <w:r>
        <w:rPr>
          <w:rFonts w:ascii="Times New Roman"/>
          <w:b w:val="false"/>
          <w:i w:val="false"/>
          <w:color w:val="000000"/>
          <w:sz w:val="28"/>
        </w:rPr>
        <w:t xml:space="preserve">
      Влияние момента зажигания на мощность, экономичность и тепловой режим двигателя. Опережение момента зажигания и зависимость угла опережения от частоты вращения коленчатого вала и нагрузки на двигатель. Назначение, принцип действия и устройство вакуумного и центробежного регуляторов опережения и зажигания. Назначение и принцип действия октан-корректора. </w:t>
      </w:r>
      <w:r>
        <w:br/>
      </w:r>
      <w:r>
        <w:rPr>
          <w:rFonts w:ascii="Times New Roman"/>
          <w:b w:val="false"/>
          <w:i w:val="false"/>
          <w:color w:val="000000"/>
          <w:sz w:val="28"/>
        </w:rPr>
        <w:t xml:space="preserve">
      Неисправности батарейной системы зажигания, причины появления, признаки и способы их устранения.  </w:t>
      </w:r>
      <w:r>
        <w:br/>
      </w:r>
      <w:r>
        <w:rPr>
          <w:rFonts w:ascii="Times New Roman"/>
          <w:b w:val="false"/>
          <w:i w:val="false"/>
          <w:color w:val="000000"/>
          <w:sz w:val="28"/>
        </w:rPr>
        <w:t xml:space="preserve">
      Общие схемы и принцип действия контактно-транзисторной и безконтактно-транзисторной систем зажигания, их преимущество и особенности устройства. </w:t>
      </w:r>
      <w:r>
        <w:br/>
      </w:r>
      <w:r>
        <w:rPr>
          <w:rFonts w:ascii="Times New Roman"/>
          <w:b w:val="false"/>
          <w:i w:val="false"/>
          <w:color w:val="000000"/>
          <w:sz w:val="28"/>
        </w:rPr>
        <w:t xml:space="preserve">
      Неисправности контактно-транзисторной системы зажигания, причины, признаки и способы устранения. </w:t>
      </w:r>
    </w:p>
    <w:bookmarkStart w:name="z183" w:id="112"/>
    <w:p>
      <w:pPr>
        <w:spacing w:after="0"/>
        <w:ind w:left="0"/>
        <w:jc w:val="left"/>
      </w:pPr>
      <w:r>
        <w:rPr>
          <w:rFonts w:ascii="Times New Roman"/>
          <w:b/>
          <w:i w:val="false"/>
          <w:color w:val="000000"/>
        </w:rPr>
        <w:t xml:space="preserve"> 
  Раздел 4. ТРАНСМИССИЯ </w:t>
      </w:r>
    </w:p>
    <w:bookmarkEnd w:id="112"/>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4.1.   Общее устройство и назначение трансмиссии </w:t>
      </w:r>
    </w:p>
    <w:p>
      <w:pPr>
        <w:spacing w:after="0"/>
        <w:ind w:left="0"/>
        <w:jc w:val="both"/>
      </w:pPr>
      <w:r>
        <w:rPr>
          <w:rFonts w:ascii="Times New Roman"/>
          <w:b w:val="false"/>
          <w:i w:val="false"/>
          <w:color w:val="000000"/>
          <w:sz w:val="28"/>
        </w:rPr>
        <w:t xml:space="preserve">      Устройство и назначение трансмиссии. Схемы трансмиссии с одним или несколькими ведущими мостами. Способы смазки агрегатов, сборочных единиц и деталей трансмиссии. Трансмиссионные масла и пластичные смазки, их применение, основные свойства и маркировка.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4.2. Сцепление </w:t>
      </w:r>
    </w:p>
    <w:p>
      <w:pPr>
        <w:spacing w:after="0"/>
        <w:ind w:left="0"/>
        <w:jc w:val="both"/>
      </w:pPr>
      <w:r>
        <w:rPr>
          <w:rFonts w:ascii="Times New Roman"/>
          <w:b w:val="false"/>
          <w:i w:val="false"/>
          <w:color w:val="000000"/>
          <w:sz w:val="28"/>
        </w:rPr>
        <w:t xml:space="preserve">      Назначение и принцип действия сцепления. Устройство и работа механизма привода сцепления изучаемых автомобилей. Эксплуатационные регулировки сцепления и его привода. Неисправности сцепления, их признаки, причины и способы устранения.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4.3. Коробка передач, раздаточная коробка, коробка отбора мощности </w:t>
      </w:r>
    </w:p>
    <w:p>
      <w:pPr>
        <w:spacing w:after="0"/>
        <w:ind w:left="0"/>
        <w:jc w:val="both"/>
      </w:pPr>
      <w:r>
        <w:rPr>
          <w:rFonts w:ascii="Times New Roman"/>
          <w:b w:val="false"/>
          <w:i w:val="false"/>
          <w:color w:val="000000"/>
          <w:sz w:val="28"/>
        </w:rPr>
        <w:t xml:space="preserve">      Назначение коробки передач. Типы коробок передач. Передаточное число. Схема механизма переключения передач. Общее устройство и работа коробки передач. Особенности устройства и работы четырех- и пятиступенчатой коробок передач автомобилей. </w:t>
      </w:r>
      <w:r>
        <w:br/>
      </w:r>
      <w:r>
        <w:rPr>
          <w:rFonts w:ascii="Times New Roman"/>
          <w:b w:val="false"/>
          <w:i w:val="false"/>
          <w:color w:val="000000"/>
          <w:sz w:val="28"/>
        </w:rPr>
        <w:t xml:space="preserve">
      Назначение, устройство и работа делителя передач. Управление коробкой передач с делителем. Назначение, принцип действия, устройство и работа синхронизатора. Назначение, устройство и работа раздаточной коробки. Устройство механизма включения раздаточной коробки и коробки отбора мощности.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4.4. Карданная и главная передачи. Ведущие мосты </w:t>
      </w:r>
    </w:p>
    <w:p>
      <w:pPr>
        <w:spacing w:after="0"/>
        <w:ind w:left="0"/>
        <w:jc w:val="both"/>
      </w:pPr>
      <w:r>
        <w:rPr>
          <w:rFonts w:ascii="Times New Roman"/>
          <w:b w:val="false"/>
          <w:i w:val="false"/>
          <w:color w:val="000000"/>
          <w:sz w:val="28"/>
        </w:rPr>
        <w:t xml:space="preserve">      Назначение, устройство и работа карданной и главной передач, привода ведущих колес. </w:t>
      </w:r>
      <w:r>
        <w:br/>
      </w:r>
      <w:r>
        <w:rPr>
          <w:rFonts w:ascii="Times New Roman"/>
          <w:b w:val="false"/>
          <w:i w:val="false"/>
          <w:color w:val="000000"/>
          <w:sz w:val="28"/>
        </w:rPr>
        <w:t xml:space="preserve">
      Неисправности, их признаки, причины и способы устранения. </w:t>
      </w:r>
    </w:p>
    <w:bookmarkStart w:name="z184" w:id="113"/>
    <w:p>
      <w:pPr>
        <w:spacing w:after="0"/>
        <w:ind w:left="0"/>
        <w:jc w:val="left"/>
      </w:pPr>
      <w:r>
        <w:rPr>
          <w:rFonts w:ascii="Times New Roman"/>
          <w:b/>
          <w:i w:val="false"/>
          <w:color w:val="000000"/>
        </w:rPr>
        <w:t xml:space="preserve"> 
  Раздел 5. НЕСУЩАЯ СИСТЕМА </w:t>
      </w:r>
    </w:p>
    <w:bookmarkEnd w:id="113"/>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5.1. Кузов. Ходовая часть автомобиля </w:t>
      </w:r>
    </w:p>
    <w:p>
      <w:pPr>
        <w:spacing w:after="0"/>
        <w:ind w:left="0"/>
        <w:jc w:val="both"/>
      </w:pPr>
      <w:r>
        <w:rPr>
          <w:rFonts w:ascii="Times New Roman"/>
          <w:b w:val="false"/>
          <w:i w:val="false"/>
          <w:color w:val="000000"/>
          <w:sz w:val="28"/>
        </w:rPr>
        <w:t xml:space="preserve">      Назначение кузова, его устройство и расположение на автомобиле. Кабина, платформа и оперение. </w:t>
      </w:r>
      <w:r>
        <w:br/>
      </w:r>
      <w:r>
        <w:rPr>
          <w:rFonts w:ascii="Times New Roman"/>
          <w:b w:val="false"/>
          <w:i w:val="false"/>
          <w:color w:val="000000"/>
          <w:sz w:val="28"/>
        </w:rPr>
        <w:t xml:space="preserve">
      Назначение и общее устройство рамы, осей, подвесок; их взаимное расположение и соединение. Передача толкающих усилий от ведущих колес на раму. Назначение и работа амортизаторов. </w:t>
      </w:r>
      <w:r>
        <w:br/>
      </w:r>
      <w:r>
        <w:rPr>
          <w:rFonts w:ascii="Times New Roman"/>
          <w:b w:val="false"/>
          <w:i w:val="false"/>
          <w:color w:val="000000"/>
          <w:sz w:val="28"/>
        </w:rPr>
        <w:t xml:space="preserve">
      Специальное оборудование: лебедка, система регулирования давления воздуха в шинах, вспомогательные механизмы (устройства), их назначение и размещение на автомобиле. Работа специального оборудования.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5.2. Передняя и задняя подвески </w:t>
      </w:r>
    </w:p>
    <w:p>
      <w:pPr>
        <w:spacing w:after="0"/>
        <w:ind w:left="0"/>
        <w:jc w:val="both"/>
      </w:pPr>
      <w:r>
        <w:rPr>
          <w:rFonts w:ascii="Times New Roman"/>
          <w:b w:val="false"/>
          <w:i w:val="false"/>
          <w:color w:val="000000"/>
          <w:sz w:val="28"/>
        </w:rPr>
        <w:t xml:space="preserve">      Назначение и устройство передней подвески автомобиля. Работа деталей передней подвески. Углы установки передних колес. </w:t>
      </w:r>
      <w:r>
        <w:br/>
      </w:r>
      <w:r>
        <w:rPr>
          <w:rFonts w:ascii="Times New Roman"/>
          <w:b w:val="false"/>
          <w:i w:val="false"/>
          <w:color w:val="000000"/>
          <w:sz w:val="28"/>
        </w:rPr>
        <w:t xml:space="preserve">
      Устройство и работа задней подвески. Работа деталей подвески. </w:t>
      </w:r>
      <w:r>
        <w:br/>
      </w:r>
      <w:r>
        <w:rPr>
          <w:rFonts w:ascii="Times New Roman"/>
          <w:b w:val="false"/>
          <w:i w:val="false"/>
          <w:color w:val="000000"/>
          <w:sz w:val="28"/>
        </w:rPr>
        <w:t xml:space="preserve">
      Устройство колес, их установка и крепление. Устройство пневматических шин, их классификация. Нормы давления воздуха в шинах. </w:t>
      </w:r>
      <w:r>
        <w:br/>
      </w:r>
      <w:r>
        <w:rPr>
          <w:rFonts w:ascii="Times New Roman"/>
          <w:b w:val="false"/>
          <w:i w:val="false"/>
          <w:color w:val="000000"/>
          <w:sz w:val="28"/>
        </w:rPr>
        <w:t xml:space="preserve">
      Неисправности, их признаки, причины и способы устранения. </w:t>
      </w:r>
    </w:p>
    <w:bookmarkStart w:name="z185" w:id="114"/>
    <w:p>
      <w:pPr>
        <w:spacing w:after="0"/>
        <w:ind w:left="0"/>
        <w:jc w:val="left"/>
      </w:pPr>
      <w:r>
        <w:rPr>
          <w:rFonts w:ascii="Times New Roman"/>
          <w:b/>
          <w:i w:val="false"/>
          <w:color w:val="000000"/>
        </w:rPr>
        <w:t xml:space="preserve"> 
  Раздел 6. СИСТЕМЫ УПРАВЛЕНИЯ АВТОМОБИЛЯ </w:t>
      </w:r>
    </w:p>
    <w:bookmarkEnd w:id="114"/>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6.1. Тормозная система </w:t>
      </w:r>
    </w:p>
    <w:p>
      <w:pPr>
        <w:spacing w:after="0"/>
        <w:ind w:left="0"/>
        <w:jc w:val="both"/>
      </w:pPr>
      <w:r>
        <w:rPr>
          <w:rFonts w:ascii="Times New Roman"/>
          <w:b w:val="false"/>
          <w:i w:val="false"/>
          <w:color w:val="000000"/>
          <w:sz w:val="28"/>
        </w:rPr>
        <w:t xml:space="preserve">      Назначение тормозной системы. Классификация тормозных систем. Типы тормозных механизмов. Схемы расположения приборов тормозных систем изучаемых автомобилей. </w:t>
      </w:r>
      <w:r>
        <w:br/>
      </w:r>
      <w:r>
        <w:rPr>
          <w:rFonts w:ascii="Times New Roman"/>
          <w:b w:val="false"/>
          <w:i w:val="false"/>
          <w:color w:val="000000"/>
          <w:sz w:val="28"/>
        </w:rPr>
        <w:t xml:space="preserve">
      Устройство и работа приборов, узлов, соединений и деталей гидравлического привода. Применяемые тормозные жидкости, их свойства. Назначение, принцип действия, устройство и работа гидровакуумного усилителя тормозов. </w:t>
      </w:r>
      <w:r>
        <w:br/>
      </w:r>
      <w:r>
        <w:rPr>
          <w:rFonts w:ascii="Times New Roman"/>
          <w:b w:val="false"/>
          <w:i w:val="false"/>
          <w:color w:val="000000"/>
          <w:sz w:val="28"/>
        </w:rPr>
        <w:t xml:space="preserve">
      Устройство и работа приборов, узлов, соединений и деталей пневматического привода тормозов. Контроль давления воздуха в системе пневматического привода тормозов. </w:t>
      </w:r>
      <w:r>
        <w:br/>
      </w:r>
      <w:r>
        <w:rPr>
          <w:rFonts w:ascii="Times New Roman"/>
          <w:b w:val="false"/>
          <w:i w:val="false"/>
          <w:color w:val="000000"/>
          <w:sz w:val="28"/>
        </w:rPr>
        <w:t xml:space="preserve">
      Назначение, устройство и работа приборов рабочей, стояночной, вспомогательной, запасной (аварийной) тормозных систем. </w:t>
      </w:r>
      <w:r>
        <w:br/>
      </w:r>
      <w:r>
        <w:rPr>
          <w:rFonts w:ascii="Times New Roman"/>
          <w:b w:val="false"/>
          <w:i w:val="false"/>
          <w:color w:val="000000"/>
          <w:sz w:val="28"/>
        </w:rPr>
        <w:t xml:space="preserve">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6.2. Система рулевого управления </w:t>
      </w:r>
    </w:p>
    <w:p>
      <w:pPr>
        <w:spacing w:after="0"/>
        <w:ind w:left="0"/>
        <w:jc w:val="both"/>
      </w:pPr>
      <w:r>
        <w:rPr>
          <w:rFonts w:ascii="Times New Roman"/>
          <w:b w:val="false"/>
          <w:i w:val="false"/>
          <w:color w:val="000000"/>
          <w:sz w:val="28"/>
        </w:rPr>
        <w:t xml:space="preserve">      Назначение рулевого управления. Схема рулевого управления. Схема поворота автомобиля. </w:t>
      </w:r>
      <w:r>
        <w:br/>
      </w:r>
      <w:r>
        <w:rPr>
          <w:rFonts w:ascii="Times New Roman"/>
          <w:b w:val="false"/>
          <w:i w:val="false"/>
          <w:color w:val="000000"/>
          <w:sz w:val="28"/>
        </w:rPr>
        <w:t xml:space="preserve">
      Назначение, принцип действия и устройство рулевого механизма. Типы рулевых механизмов. Устройство и работа рулевого привода. Устройство рулевых тяг и шарниров. Карданные вал и угловой редуктор рулевого управления. Назначение и принцип действия усилителя рулевого управления. Устройство и работа гидравлического усилителя рулевого управления. Назначение, устройство и работа насоса гидроусилителя. Порядок регулировки натяжения ремня привода насоса. Назначение и принцип действия усилителя рулевого управления. Устройство и работа гидравлического усилителя рулевого управления. Назначение, устройство и работа насоса гидроусилителя. Порядок регулировки натяжения ремня привода насоса. Назначение и устройство масляного радиатора в системе рулевого управления. Применяемые масла. </w:t>
      </w:r>
      <w:r>
        <w:br/>
      </w:r>
      <w:r>
        <w:rPr>
          <w:rFonts w:ascii="Times New Roman"/>
          <w:b w:val="false"/>
          <w:i w:val="false"/>
          <w:color w:val="000000"/>
          <w:sz w:val="28"/>
        </w:rPr>
        <w:t xml:space="preserve">
      Неисправности, их признаки, причины и способы устранения. </w:t>
      </w:r>
    </w:p>
    <w:bookmarkStart w:name="z186" w:id="115"/>
    <w:p>
      <w:pPr>
        <w:spacing w:after="0"/>
        <w:ind w:left="0"/>
        <w:jc w:val="left"/>
      </w:pPr>
      <w:r>
        <w:rPr>
          <w:rFonts w:ascii="Times New Roman"/>
          <w:b/>
          <w:i w:val="false"/>
          <w:color w:val="000000"/>
        </w:rPr>
        <w:t xml:space="preserve"> 
  Раздел 7. ОСНОВЫ ТЕХНИЧЕСКОГО ОБСЛУЖИВАНИЯ </w:t>
      </w:r>
    </w:p>
    <w:bookmarkEnd w:id="115"/>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7.1. Эксплуатационные материалы и нормы их расходования </w:t>
      </w:r>
    </w:p>
    <w:p>
      <w:pPr>
        <w:spacing w:after="0"/>
        <w:ind w:left="0"/>
        <w:jc w:val="both"/>
      </w:pPr>
      <w:r>
        <w:rPr>
          <w:rFonts w:ascii="Times New Roman"/>
          <w:b w:val="false"/>
          <w:i w:val="false"/>
          <w:color w:val="000000"/>
          <w:sz w:val="28"/>
        </w:rPr>
        <w:t xml:space="preserve">      Эксплуатационные материалы и их назначение. Условия, вызывающие ускоренный выход из строя шин, аккумуляторных батарей и повышенный расход эксплуатационных материалов. Сроки службы шин и аккумуляторных батарей. </w:t>
      </w:r>
      <w:r>
        <w:br/>
      </w:r>
      <w:r>
        <w:rPr>
          <w:rFonts w:ascii="Times New Roman"/>
          <w:b w:val="false"/>
          <w:i w:val="false"/>
          <w:color w:val="000000"/>
          <w:sz w:val="28"/>
        </w:rPr>
        <w:t xml:space="preserve">
      Нормы расхода топлива для автомобилей. Расход топлива при низких температурах, в горной местности, при работе в тяжелых дорожных условиях. Нормы расхода моторных и трансмиссионных масел, пластических смазок и специальных жидкостей. Пути повышения сроков службы шин и аккумуляторных батарей, экономии топлива, смазочных и других эксплуатационных материалов.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7.2. Безопасность труда при эксплуатации автомобилей. </w:t>
      </w:r>
    </w:p>
    <w:p>
      <w:pPr>
        <w:spacing w:after="0"/>
        <w:ind w:left="0"/>
        <w:jc w:val="both"/>
      </w:pPr>
      <w:r>
        <w:rPr>
          <w:rFonts w:ascii="Times New Roman"/>
          <w:b w:val="false"/>
          <w:i w:val="false"/>
          <w:color w:val="000000"/>
          <w:sz w:val="28"/>
        </w:rPr>
        <w:t xml:space="preserve">      Охрана окружающей среды </w:t>
      </w:r>
      <w:r>
        <w:br/>
      </w:r>
      <w:r>
        <w:rPr>
          <w:rFonts w:ascii="Times New Roman"/>
          <w:b w:val="false"/>
          <w:i w:val="false"/>
          <w:color w:val="000000"/>
          <w:sz w:val="28"/>
        </w:rPr>
        <w:t xml:space="preserve">
      Общие требования безопасности при эксплуатации и техническом обслуживании автомобилей. Опасность отравления отработавшими газами, этилированным бензином и другими ядовитыми эксплуатационными жидкостями, меры по предупреждению отравлений в парке и вне его. </w:t>
      </w:r>
      <w:r>
        <w:br/>
      </w:r>
      <w:r>
        <w:rPr>
          <w:rFonts w:ascii="Times New Roman"/>
          <w:b w:val="false"/>
          <w:i w:val="false"/>
          <w:color w:val="000000"/>
          <w:sz w:val="28"/>
        </w:rPr>
        <w:t xml:space="preserve">
      Правила безопасности при пользовании электроприборами. Безопасность труда при погрузке, выгрузке и перевозке грузов, при монтаже и демонтаже шин. Меры по противопожарной безопасности, правила тушения пожара на автомобиле. </w:t>
      </w:r>
      <w:r>
        <w:br/>
      </w:r>
      <w:r>
        <w:rPr>
          <w:rFonts w:ascii="Times New Roman"/>
          <w:b w:val="false"/>
          <w:i w:val="false"/>
          <w:color w:val="000000"/>
          <w:sz w:val="28"/>
        </w:rPr>
        <w:t xml:space="preserve">
      Основные мероприятия по снижению вредных последствий на окружающую среду при эксплуатации, техническом обслуживании и ремонте подвижного состава на автомобильном транспорте. </w:t>
      </w:r>
      <w:r>
        <w:br/>
      </w:r>
      <w:r>
        <w:rPr>
          <w:rFonts w:ascii="Times New Roman"/>
          <w:b w:val="false"/>
          <w:i w:val="false"/>
          <w:color w:val="000000"/>
          <w:sz w:val="28"/>
        </w:rPr>
        <w:t xml:space="preserve">
      Мероприятия по снижению токсичности и уровня дымности отработавших газов автомобильных двигателей.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7.3. Контрольный осмотр и ежедневное техническое обслуживание автомобиля </w:t>
      </w:r>
    </w:p>
    <w:p>
      <w:pPr>
        <w:spacing w:after="0"/>
        <w:ind w:left="0"/>
        <w:jc w:val="both"/>
      </w:pPr>
      <w:r>
        <w:rPr>
          <w:rFonts w:ascii="Times New Roman"/>
          <w:b w:val="false"/>
          <w:i w:val="false"/>
          <w:color w:val="000000"/>
          <w:sz w:val="28"/>
        </w:rPr>
        <w:t xml:space="preserve">      Порядок проведения работ по контрольному осмотру автомобиля. Порядок проведения работ по ежедневному техническому обслуживанию.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7.4. Технические обслуживания N 1, N 2 и сезонное </w:t>
      </w:r>
    </w:p>
    <w:p>
      <w:pPr>
        <w:spacing w:after="0"/>
        <w:ind w:left="0"/>
        <w:jc w:val="both"/>
      </w:pPr>
      <w:r>
        <w:rPr>
          <w:rFonts w:ascii="Times New Roman"/>
          <w:b w:val="false"/>
          <w:i w:val="false"/>
          <w:color w:val="000000"/>
          <w:sz w:val="28"/>
        </w:rPr>
        <w:t xml:space="preserve">      Изучение периодичности и объема работ, выполняемых при номерных (ТО-1 и ТО-2) и сезонном технических обслуживаниях. </w:t>
      </w:r>
      <w:r>
        <w:br/>
      </w:r>
      <w:r>
        <w:rPr>
          <w:rFonts w:ascii="Times New Roman"/>
          <w:b w:val="false"/>
          <w:i w:val="false"/>
          <w:color w:val="000000"/>
          <w:sz w:val="28"/>
        </w:rPr>
        <w:t xml:space="preserve">
      Меры безопасности при выполнении работ по техническому обслуживанию автомобилей.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7.5. Признаки мелких эксплуатационных неисправностей и их устранение </w:t>
      </w:r>
    </w:p>
    <w:p>
      <w:pPr>
        <w:spacing w:after="0"/>
        <w:ind w:left="0"/>
        <w:jc w:val="both"/>
      </w:pPr>
      <w:r>
        <w:rPr>
          <w:rFonts w:ascii="Times New Roman"/>
          <w:b w:val="false"/>
          <w:i w:val="false"/>
          <w:color w:val="000000"/>
          <w:sz w:val="28"/>
        </w:rPr>
        <w:t xml:space="preserve">      Проверка давления в шинах колес. Замена колеса: демонтаж-монтаж колеса. Проверка наличия люфта в подшипниках управляемых колес. Проверка уровня масла в рулевом механизме и определение люфта в нем. Проверка состояния наконечников рулевых тяг. </w:t>
      </w:r>
      <w:r>
        <w:br/>
      </w:r>
      <w:r>
        <w:rPr>
          <w:rFonts w:ascii="Times New Roman"/>
          <w:b w:val="false"/>
          <w:i w:val="false"/>
          <w:color w:val="000000"/>
          <w:sz w:val="28"/>
        </w:rPr>
        <w:t xml:space="preserve">
      Проверка неисправностей, связанных с включением сигнальных ламп на щитке приборов или перехода стрелок указателей в красную зону (давление масла, снижение уровня жидкости в тормозной системе, повышение температуры в системе охлаждения двигателя). </w:t>
      </w:r>
      <w:r>
        <w:br/>
      </w:r>
      <w:r>
        <w:rPr>
          <w:rFonts w:ascii="Times New Roman"/>
          <w:b w:val="false"/>
          <w:i w:val="false"/>
          <w:color w:val="000000"/>
          <w:sz w:val="28"/>
        </w:rPr>
        <w:t xml:space="preserve">
      Проверка подачи топлива. Замена плавкого предохранителя. </w:t>
      </w:r>
      <w:r>
        <w:br/>
      </w:r>
      <w:r>
        <w:rPr>
          <w:rFonts w:ascii="Times New Roman"/>
          <w:b w:val="false"/>
          <w:i w:val="false"/>
          <w:color w:val="000000"/>
          <w:sz w:val="28"/>
        </w:rPr>
        <w:t xml:space="preserve">
      Замена ремня привода генератора. Проверка отсутствия зарядки (проверка подачи электропитания к щеткам генератора и реле-регулятору, проверка состояния щеток генератора, проверка состояния клемм аккумуляторной батареи и соединений проводов). </w:t>
      </w:r>
      <w:r>
        <w:br/>
      </w:r>
      <w:r>
        <w:rPr>
          <w:rFonts w:ascii="Times New Roman"/>
          <w:b w:val="false"/>
          <w:i w:val="false"/>
          <w:color w:val="000000"/>
          <w:sz w:val="28"/>
        </w:rPr>
        <w:t xml:space="preserve">
      Проверка уровня электролита и степени заряженности аккумуляторной батареи. </w:t>
      </w:r>
      <w:r>
        <w:br/>
      </w:r>
      <w:r>
        <w:rPr>
          <w:rFonts w:ascii="Times New Roman"/>
          <w:b w:val="false"/>
          <w:i w:val="false"/>
          <w:color w:val="000000"/>
          <w:sz w:val="28"/>
        </w:rPr>
        <w:t xml:space="preserve">
      Проверка искрообразования в системе зажигания. Проверка работоспособности свечей и их замена. Проверка состояния и регулировки контактов прерывателя-распределителя. </w:t>
      </w:r>
      <w:r>
        <w:br/>
      </w:r>
      <w:r>
        <w:rPr>
          <w:rFonts w:ascii="Times New Roman"/>
          <w:b w:val="false"/>
          <w:i w:val="false"/>
          <w:color w:val="000000"/>
          <w:sz w:val="28"/>
        </w:rPr>
        <w:t xml:space="preserve">
      Замена неисправных электроламп. Проверка состояния и регулировка привода стояночного тормоза. </w:t>
      </w:r>
      <w:r>
        <w:br/>
      </w:r>
      <w:r>
        <w:rPr>
          <w:rFonts w:ascii="Times New Roman"/>
          <w:b w:val="false"/>
          <w:i w:val="false"/>
          <w:color w:val="000000"/>
          <w:sz w:val="28"/>
        </w:rPr>
        <w:t xml:space="preserve">
      Проверка состояния тормозных колодок.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7.6. Показатели работы автомобиля </w:t>
      </w:r>
    </w:p>
    <w:p>
      <w:pPr>
        <w:spacing w:after="0"/>
        <w:ind w:left="0"/>
        <w:jc w:val="both"/>
      </w:pPr>
      <w:r>
        <w:rPr>
          <w:rFonts w:ascii="Times New Roman"/>
          <w:b w:val="false"/>
          <w:i w:val="false"/>
          <w:color w:val="000000"/>
          <w:sz w:val="28"/>
        </w:rPr>
        <w:t xml:space="preserve">      Работа автомобиля и ее показатели: тонно-километры; время пребывания в рейсе; общий и нулевой пробег с грузом; пробег без груза; коэффициент использования пробега; средние скорости движения автомобиля (техническая и эксплуатационная); коэффициент использования грузоподъемности автомобиля. Факторы, влияющие на величину коэффициента использования грузоподъемности. </w:t>
      </w:r>
    </w:p>
    <w:bookmarkStart w:name="z187" w:id="116"/>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"ПРАВИЛА ДОРОЖНОГО ДВИЖЕНИЯ"  Тематический план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573"/>
        <w:gridCol w:w="1713"/>
        <w:gridCol w:w="2893"/>
        <w:gridCol w:w="323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тем </w:t>
            </w:r>
            <w:r>
              <w:br/>
            </w:r>
            <w:r>
              <w:rPr>
                <w:rFonts w:ascii="Times New Roman"/>
                <w:b w:val="false"/>
                <w:i w:val="false"/>
                <w:color w:val="000000"/>
                <w:sz w:val="20"/>
              </w:rPr>
              <w:t xml:space="preserve">
занятий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теоретическое </w:t>
            </w:r>
            <w:r>
              <w:br/>
            </w:r>
            <w:r>
              <w:rPr>
                <w:rFonts w:ascii="Times New Roman"/>
                <w:b w:val="false"/>
                <w:i w:val="false"/>
                <w:color w:val="000000"/>
                <w:sz w:val="20"/>
              </w:rPr>
              <w:t xml:space="preserve">
занятие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Правила дорожного движения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положения. </w:t>
            </w:r>
            <w:r>
              <w:br/>
            </w:r>
            <w:r>
              <w:rPr>
                <w:rFonts w:ascii="Times New Roman"/>
                <w:b w:val="false"/>
                <w:i w:val="false"/>
                <w:color w:val="000000"/>
                <w:sz w:val="20"/>
              </w:rPr>
              <w:t xml:space="preserve">
Основные понятия </w:t>
            </w:r>
            <w:r>
              <w:br/>
            </w:r>
            <w:r>
              <w:rPr>
                <w:rFonts w:ascii="Times New Roman"/>
                <w:b w:val="false"/>
                <w:i w:val="false"/>
                <w:color w:val="000000"/>
                <w:sz w:val="20"/>
              </w:rPr>
              <w:t xml:space="preserve">
и термины. Обяза- </w:t>
            </w:r>
            <w:r>
              <w:br/>
            </w:r>
            <w:r>
              <w:rPr>
                <w:rFonts w:ascii="Times New Roman"/>
                <w:b w:val="false"/>
                <w:i w:val="false"/>
                <w:color w:val="000000"/>
                <w:sz w:val="20"/>
              </w:rPr>
              <w:t xml:space="preserve">
нности водителей, </w:t>
            </w:r>
            <w:r>
              <w:br/>
            </w:r>
            <w:r>
              <w:rPr>
                <w:rFonts w:ascii="Times New Roman"/>
                <w:b w:val="false"/>
                <w:i w:val="false"/>
                <w:color w:val="000000"/>
                <w:sz w:val="20"/>
              </w:rPr>
              <w:t xml:space="preserve">
пешеходов и </w:t>
            </w:r>
            <w:r>
              <w:br/>
            </w:r>
            <w:r>
              <w:rPr>
                <w:rFonts w:ascii="Times New Roman"/>
                <w:b w:val="false"/>
                <w:i w:val="false"/>
                <w:color w:val="000000"/>
                <w:sz w:val="20"/>
              </w:rPr>
              <w:t xml:space="preserve">
пассажиров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знаки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Дорожная разметка </w:t>
            </w:r>
            <w:r>
              <w:br/>
            </w:r>
            <w:r>
              <w:rPr>
                <w:rFonts w:ascii="Times New Roman"/>
                <w:b w:val="false"/>
                <w:i w:val="false"/>
                <w:color w:val="000000"/>
                <w:sz w:val="20"/>
              </w:rPr>
              <w:t xml:space="preserve">
и ее характерис- </w:t>
            </w:r>
            <w:r>
              <w:br/>
            </w:r>
            <w:r>
              <w:rPr>
                <w:rFonts w:ascii="Times New Roman"/>
                <w:b w:val="false"/>
                <w:i w:val="false"/>
                <w:color w:val="000000"/>
                <w:sz w:val="20"/>
              </w:rPr>
              <w:t xml:space="preserve">
тики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темам </w:t>
            </w:r>
            <w:r>
              <w:br/>
            </w:r>
            <w:r>
              <w:rPr>
                <w:rFonts w:ascii="Times New Roman"/>
                <w:b w:val="false"/>
                <w:i w:val="false"/>
                <w:color w:val="000000"/>
                <w:sz w:val="20"/>
              </w:rPr>
              <w:t xml:space="preserve">
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Порядок движения. </w:t>
            </w:r>
            <w:r>
              <w:br/>
            </w:r>
            <w:r>
              <w:rPr>
                <w:rFonts w:ascii="Times New Roman"/>
                <w:b w:val="false"/>
                <w:i w:val="false"/>
                <w:color w:val="000000"/>
                <w:sz w:val="20"/>
              </w:rPr>
              <w:t xml:space="preserve">
Остановка и </w:t>
            </w:r>
            <w:r>
              <w:br/>
            </w:r>
            <w:r>
              <w:rPr>
                <w:rFonts w:ascii="Times New Roman"/>
                <w:b w:val="false"/>
                <w:i w:val="false"/>
                <w:color w:val="000000"/>
                <w:sz w:val="20"/>
              </w:rPr>
              <w:t xml:space="preserve">
стоянка транспор- </w:t>
            </w:r>
            <w:r>
              <w:br/>
            </w:r>
            <w:r>
              <w:rPr>
                <w:rFonts w:ascii="Times New Roman"/>
                <w:b w:val="false"/>
                <w:i w:val="false"/>
                <w:color w:val="000000"/>
                <w:sz w:val="20"/>
              </w:rPr>
              <w:t xml:space="preserve">
тных средств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движения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темам </w:t>
            </w:r>
            <w:r>
              <w:br/>
            </w:r>
            <w:r>
              <w:rPr>
                <w:rFonts w:ascii="Times New Roman"/>
                <w:b w:val="false"/>
                <w:i w:val="false"/>
                <w:color w:val="000000"/>
                <w:sz w:val="20"/>
              </w:rPr>
              <w:t xml:space="preserve">
4-5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w:t>
            </w:r>
            <w:r>
              <w:br/>
            </w:r>
            <w:r>
              <w:rPr>
                <w:rFonts w:ascii="Times New Roman"/>
                <w:b w:val="false"/>
                <w:i w:val="false"/>
                <w:color w:val="000000"/>
                <w:sz w:val="20"/>
              </w:rPr>
              <w:t xml:space="preserve">
перекрестков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w:t>
            </w:r>
            <w:r>
              <w:br/>
            </w:r>
            <w:r>
              <w:rPr>
                <w:rFonts w:ascii="Times New Roman"/>
                <w:b w:val="false"/>
                <w:i w:val="false"/>
                <w:color w:val="000000"/>
                <w:sz w:val="20"/>
              </w:rPr>
              <w:t xml:space="preserve">
пешеходных </w:t>
            </w:r>
            <w:r>
              <w:br/>
            </w:r>
            <w:r>
              <w:rPr>
                <w:rFonts w:ascii="Times New Roman"/>
                <w:b w:val="false"/>
                <w:i w:val="false"/>
                <w:color w:val="000000"/>
                <w:sz w:val="20"/>
              </w:rPr>
              <w:t xml:space="preserve">
переходов, </w:t>
            </w:r>
            <w:r>
              <w:br/>
            </w:r>
            <w:r>
              <w:rPr>
                <w:rFonts w:ascii="Times New Roman"/>
                <w:b w:val="false"/>
                <w:i w:val="false"/>
                <w:color w:val="000000"/>
                <w:sz w:val="20"/>
              </w:rPr>
              <w:t xml:space="preserve">
остановок </w:t>
            </w:r>
            <w:r>
              <w:br/>
            </w:r>
            <w:r>
              <w:rPr>
                <w:rFonts w:ascii="Times New Roman"/>
                <w:b w:val="false"/>
                <w:i w:val="false"/>
                <w:color w:val="000000"/>
                <w:sz w:val="20"/>
              </w:rPr>
              <w:t xml:space="preserve">
маршрутных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переездов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темам </w:t>
            </w:r>
            <w:r>
              <w:br/>
            </w:r>
            <w:r>
              <w:rPr>
                <w:rFonts w:ascii="Times New Roman"/>
                <w:b w:val="false"/>
                <w:i w:val="false"/>
                <w:color w:val="000000"/>
                <w:sz w:val="20"/>
              </w:rPr>
              <w:t xml:space="preserve">
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условия </w:t>
            </w:r>
            <w:r>
              <w:br/>
            </w:r>
            <w:r>
              <w:rPr>
                <w:rFonts w:ascii="Times New Roman"/>
                <w:b w:val="false"/>
                <w:i w:val="false"/>
                <w:color w:val="000000"/>
                <w:sz w:val="20"/>
              </w:rPr>
              <w:t xml:space="preserve">
движения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людей </w:t>
            </w:r>
            <w:r>
              <w:br/>
            </w:r>
            <w:r>
              <w:rPr>
                <w:rFonts w:ascii="Times New Roman"/>
                <w:b w:val="false"/>
                <w:i w:val="false"/>
                <w:color w:val="000000"/>
                <w:sz w:val="20"/>
              </w:rPr>
              <w:t xml:space="preserve">
и грузов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w:t>
            </w:r>
            <w:r>
              <w:br/>
            </w:r>
            <w:r>
              <w:rPr>
                <w:rFonts w:ascii="Times New Roman"/>
                <w:b w:val="false"/>
                <w:i w:val="false"/>
                <w:color w:val="000000"/>
                <w:sz w:val="20"/>
              </w:rPr>
              <w:t xml:space="preserve">
состояние и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Номерные, опозна- </w:t>
            </w:r>
            <w:r>
              <w:br/>
            </w:r>
            <w:r>
              <w:rPr>
                <w:rFonts w:ascii="Times New Roman"/>
                <w:b w:val="false"/>
                <w:i w:val="false"/>
                <w:color w:val="000000"/>
                <w:sz w:val="20"/>
              </w:rPr>
              <w:t xml:space="preserve">
вательные знаки, </w:t>
            </w:r>
            <w:r>
              <w:br/>
            </w:r>
            <w:r>
              <w:rPr>
                <w:rFonts w:ascii="Times New Roman"/>
                <w:b w:val="false"/>
                <w:i w:val="false"/>
                <w:color w:val="000000"/>
                <w:sz w:val="20"/>
              </w:rPr>
              <w:t xml:space="preserve">
предупредительные </w:t>
            </w:r>
            <w:r>
              <w:br/>
            </w:r>
            <w:r>
              <w:rPr>
                <w:rFonts w:ascii="Times New Roman"/>
                <w:b w:val="false"/>
                <w:i w:val="false"/>
                <w:color w:val="000000"/>
                <w:sz w:val="20"/>
              </w:rPr>
              <w:t xml:space="preserve">
устройства, над- </w:t>
            </w:r>
            <w:r>
              <w:br/>
            </w:r>
            <w:r>
              <w:rPr>
                <w:rFonts w:ascii="Times New Roman"/>
                <w:b w:val="false"/>
                <w:i w:val="false"/>
                <w:color w:val="000000"/>
                <w:sz w:val="20"/>
              </w:rPr>
              <w:t xml:space="preserve">
писи и обозна- </w:t>
            </w:r>
            <w:r>
              <w:br/>
            </w:r>
            <w:r>
              <w:rPr>
                <w:rFonts w:ascii="Times New Roman"/>
                <w:b w:val="false"/>
                <w:i w:val="false"/>
                <w:color w:val="000000"/>
                <w:sz w:val="20"/>
              </w:rPr>
              <w:t xml:space="preserve">
чения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Правовая ответственность водителя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Административная </w:t>
            </w:r>
            <w:r>
              <w:br/>
            </w:r>
            <w:r>
              <w:rPr>
                <w:rFonts w:ascii="Times New Roman"/>
                <w:b w:val="false"/>
                <w:i w:val="false"/>
                <w:color w:val="000000"/>
                <w:sz w:val="20"/>
              </w:rPr>
              <w:t xml:space="preserve">
ответственность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Уголовная </w:t>
            </w:r>
            <w:r>
              <w:br/>
            </w:r>
            <w:r>
              <w:rPr>
                <w:rFonts w:ascii="Times New Roman"/>
                <w:b w:val="false"/>
                <w:i w:val="false"/>
                <w:color w:val="000000"/>
                <w:sz w:val="20"/>
              </w:rPr>
              <w:t xml:space="preserve">
ответственность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Гражданская </w:t>
            </w:r>
            <w:r>
              <w:br/>
            </w:r>
            <w:r>
              <w:rPr>
                <w:rFonts w:ascii="Times New Roman"/>
                <w:b w:val="false"/>
                <w:i w:val="false"/>
                <w:color w:val="000000"/>
                <w:sz w:val="20"/>
              </w:rPr>
              <w:t xml:space="preserve">
ответственность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Правовые основы </w:t>
            </w:r>
            <w:r>
              <w:br/>
            </w:r>
            <w:r>
              <w:rPr>
                <w:rFonts w:ascii="Times New Roman"/>
                <w:b w:val="false"/>
                <w:i w:val="false"/>
                <w:color w:val="000000"/>
                <w:sz w:val="20"/>
              </w:rPr>
              <w:t xml:space="preserve">
охраны природы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 собствен- </w:t>
            </w:r>
            <w:r>
              <w:br/>
            </w:r>
            <w:r>
              <w:rPr>
                <w:rFonts w:ascii="Times New Roman"/>
                <w:b w:val="false"/>
                <w:i w:val="false"/>
                <w:color w:val="000000"/>
                <w:sz w:val="20"/>
              </w:rPr>
              <w:t xml:space="preserve">
ности на тран- </w:t>
            </w:r>
            <w:r>
              <w:br/>
            </w:r>
            <w:r>
              <w:rPr>
                <w:rFonts w:ascii="Times New Roman"/>
                <w:b w:val="false"/>
                <w:i w:val="false"/>
                <w:color w:val="000000"/>
                <w:sz w:val="20"/>
              </w:rPr>
              <w:t xml:space="preserve">
спортное средство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води- </w:t>
            </w:r>
            <w:r>
              <w:br/>
            </w:r>
            <w:r>
              <w:rPr>
                <w:rFonts w:ascii="Times New Roman"/>
                <w:b w:val="false"/>
                <w:i w:val="false"/>
                <w:color w:val="000000"/>
                <w:sz w:val="20"/>
              </w:rPr>
              <w:t xml:space="preserve">
теля и транспор- </w:t>
            </w:r>
            <w:r>
              <w:br/>
            </w:r>
            <w:r>
              <w:rPr>
                <w:rFonts w:ascii="Times New Roman"/>
                <w:b w:val="false"/>
                <w:i w:val="false"/>
                <w:color w:val="000000"/>
                <w:sz w:val="20"/>
              </w:rPr>
              <w:t xml:space="preserve">
тного средства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188" w:id="117"/>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Раздел 1. ПРАВИЛА ДОРОЖНОГО ДВИЖЕНИЯ </w:t>
      </w:r>
    </w:p>
    <w:bookmarkEnd w:id="117"/>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Общие положения. Основные понятия и термины. Обязанности водителей, пешеходов и пассажиров </w:t>
      </w:r>
    </w:p>
    <w:p>
      <w:pPr>
        <w:spacing w:after="0"/>
        <w:ind w:left="0"/>
        <w:jc w:val="both"/>
      </w:pPr>
      <w:r>
        <w:rPr>
          <w:rFonts w:ascii="Times New Roman"/>
          <w:b w:val="false"/>
          <w:i w:val="false"/>
          <w:color w:val="000000"/>
          <w:sz w:val="28"/>
        </w:rPr>
        <w:t xml:space="preserve">      Значение Правил в обеспечении порядка и безопасности дорожного движения. Общая структура Правил. Основные понятия и термины, содержащиеся в Правилах. </w:t>
      </w:r>
      <w:r>
        <w:br/>
      </w:r>
      <w:r>
        <w:rPr>
          <w:rFonts w:ascii="Times New Roman"/>
          <w:b w:val="false"/>
          <w:i w:val="false"/>
          <w:color w:val="000000"/>
          <w:sz w:val="28"/>
        </w:rPr>
        <w:t xml:space="preserve">
      Обязанности участников дорожного движения и лиц, уполномоченных регулировать движение. Порядок ввода ограничений в дорожном движении. </w:t>
      </w:r>
      <w:r>
        <w:br/>
      </w:r>
      <w:r>
        <w:rPr>
          <w:rFonts w:ascii="Times New Roman"/>
          <w:b w:val="false"/>
          <w:i w:val="false"/>
          <w:color w:val="000000"/>
          <w:sz w:val="28"/>
        </w:rPr>
        <w:t xml:space="preserve">
      Документы, которые водитель механического транспортного средства обязан иметь при себе и представлять для проверки работникам полиции и ее внештатным сотрудникам. </w:t>
      </w:r>
      <w:r>
        <w:br/>
      </w:r>
      <w:r>
        <w:rPr>
          <w:rFonts w:ascii="Times New Roman"/>
          <w:b w:val="false"/>
          <w:i w:val="false"/>
          <w:color w:val="000000"/>
          <w:sz w:val="28"/>
        </w:rPr>
        <w:t xml:space="preserve">
      Обязанности водителя перед выездом и в пути. Порядок предоставления транспортных средств должностным лицам. Обязанности водителей-инвалидов. Обстоятельства, исключающие возможность управления и передачи управления транспортным средством другому лицу. </w:t>
      </w:r>
      <w:r>
        <w:br/>
      </w:r>
      <w:r>
        <w:rPr>
          <w:rFonts w:ascii="Times New Roman"/>
          <w:b w:val="false"/>
          <w:i w:val="false"/>
          <w:color w:val="000000"/>
          <w:sz w:val="28"/>
        </w:rPr>
        <w:t xml:space="preserve">
      Права и обязанности водителей транспортных средств, движущихся с включенным проблесковым маячком и (или) специальным звуковым сигналом. Обязанности других водителей по обеспечению безопасности движения специальных транспортных средств. </w:t>
      </w:r>
      <w:r>
        <w:br/>
      </w:r>
      <w:r>
        <w:rPr>
          <w:rFonts w:ascii="Times New Roman"/>
          <w:b w:val="false"/>
          <w:i w:val="false"/>
          <w:color w:val="000000"/>
          <w:sz w:val="28"/>
        </w:rPr>
        <w:t xml:space="preserve">
      Обязанности водителей, причастных к дорожно-транспортному происшествию. Обязанности пешеходов и пассажиров по обеспечению безопасности дорожного движения.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Дорожные знаки. </w:t>
      </w:r>
    </w:p>
    <w:p>
      <w:pPr>
        <w:spacing w:after="0"/>
        <w:ind w:left="0"/>
        <w:jc w:val="both"/>
      </w:pPr>
      <w:r>
        <w:rPr>
          <w:rFonts w:ascii="Times New Roman"/>
          <w:b w:val="false"/>
          <w:i w:val="false"/>
          <w:color w:val="000000"/>
          <w:sz w:val="28"/>
        </w:rPr>
        <w:t xml:space="preserve">      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 </w:t>
      </w:r>
      <w:r>
        <w:br/>
      </w:r>
      <w:r>
        <w:rPr>
          <w:rFonts w:ascii="Times New Roman"/>
          <w:b w:val="false"/>
          <w:i w:val="false"/>
          <w:color w:val="000000"/>
          <w:sz w:val="28"/>
        </w:rPr>
        <w:t xml:space="preserve">
      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водителей при приближении к опасному участку дороги, обозначенному соответствующим предупреждающим знаком. </w:t>
      </w:r>
      <w:r>
        <w:br/>
      </w:r>
      <w:r>
        <w:rPr>
          <w:rFonts w:ascii="Times New Roman"/>
          <w:b w:val="false"/>
          <w:i w:val="false"/>
          <w:color w:val="000000"/>
          <w:sz w:val="28"/>
        </w:rPr>
        <w:t xml:space="preserve">
      Знаки приоритета. Назначение. Название и место установки каждого знака. Действия водителей в соответствии с требованиями знаков приоритета. </w:t>
      </w:r>
      <w:r>
        <w:br/>
      </w:r>
      <w:r>
        <w:rPr>
          <w:rFonts w:ascii="Times New Roman"/>
          <w:b w:val="false"/>
          <w:i w:val="false"/>
          <w:color w:val="000000"/>
          <w:sz w:val="28"/>
        </w:rPr>
        <w:t xml:space="preserve">
      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Зона действия запрещающих знаков. </w:t>
      </w:r>
      <w:r>
        <w:br/>
      </w:r>
      <w:r>
        <w:rPr>
          <w:rFonts w:ascii="Times New Roman"/>
          <w:b w:val="false"/>
          <w:i w:val="false"/>
          <w:color w:val="000000"/>
          <w:sz w:val="28"/>
        </w:rPr>
        <w:t xml:space="preserve">
      Предписывающие знаки. Назначение. Общий признак предписания.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предписывающих знаков. Исключения. </w:t>
      </w:r>
      <w:r>
        <w:br/>
      </w:r>
      <w:r>
        <w:rPr>
          <w:rFonts w:ascii="Times New Roman"/>
          <w:b w:val="false"/>
          <w:i w:val="false"/>
          <w:color w:val="000000"/>
          <w:sz w:val="28"/>
        </w:rPr>
        <w:t xml:space="preserve">
      Информационно-указательные знаки. Назначение. Общие признаки информационно-указательных знаков.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знаков, которые вводят определенные режимы движения. </w:t>
      </w:r>
      <w:r>
        <w:br/>
      </w:r>
      <w:r>
        <w:rPr>
          <w:rFonts w:ascii="Times New Roman"/>
          <w:b w:val="false"/>
          <w:i w:val="false"/>
          <w:color w:val="000000"/>
          <w:sz w:val="28"/>
        </w:rPr>
        <w:t xml:space="preserve">
      Знаки сервиса. Назначение. Название и установка каждого знака. Знаки дополнительной информации. Назначение. Название и размещение каждого знака.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Дорожная разметка и ее характеристики </w:t>
      </w:r>
    </w:p>
    <w:p>
      <w:pPr>
        <w:spacing w:after="0"/>
        <w:ind w:left="0"/>
        <w:jc w:val="both"/>
      </w:pPr>
      <w:r>
        <w:rPr>
          <w:rFonts w:ascii="Times New Roman"/>
          <w:b w:val="false"/>
          <w:i w:val="false"/>
          <w:color w:val="000000"/>
          <w:sz w:val="28"/>
        </w:rPr>
        <w:t xml:space="preserve">      Значение разметки в общей организации дорожного движения, классификация разметки. </w:t>
      </w:r>
      <w:r>
        <w:br/>
      </w:r>
      <w:r>
        <w:rPr>
          <w:rFonts w:ascii="Times New Roman"/>
          <w:b w:val="false"/>
          <w:i w:val="false"/>
          <w:color w:val="000000"/>
          <w:sz w:val="28"/>
        </w:rPr>
        <w:t xml:space="preserve">
      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 </w:t>
      </w:r>
      <w:r>
        <w:br/>
      </w:r>
      <w:r>
        <w:rPr>
          <w:rFonts w:ascii="Times New Roman"/>
          <w:b w:val="false"/>
          <w:i w:val="false"/>
          <w:color w:val="000000"/>
          <w:sz w:val="28"/>
        </w:rPr>
        <w:t xml:space="preserve">
      Вертикальная разметка. Назначение. Цвет и условия применения каждого вида вертикальной разметки. </w:t>
      </w:r>
      <w:r>
        <w:br/>
      </w:r>
      <w:r>
        <w:rPr>
          <w:rFonts w:ascii="Times New Roman"/>
          <w:b w:val="false"/>
          <w:i w:val="false"/>
          <w:color w:val="000000"/>
          <w:sz w:val="28"/>
        </w:rPr>
        <w:t xml:space="preserve">
      Практическое занятие по темам 1-3.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Порядок движения, остановка и стоянка транспортных средств </w:t>
      </w:r>
    </w:p>
    <w:p>
      <w:pPr>
        <w:spacing w:after="0"/>
        <w:ind w:left="0"/>
        <w:jc w:val="both"/>
      </w:pPr>
      <w:r>
        <w:rPr>
          <w:rFonts w:ascii="Times New Roman"/>
          <w:b w:val="false"/>
          <w:i w:val="false"/>
          <w:color w:val="000000"/>
          <w:sz w:val="28"/>
        </w:rPr>
        <w:t xml:space="preserve">      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       Опасные последствия несоблюдения правил подачи предупредительных сигналов. </w:t>
      </w:r>
      <w:r>
        <w:br/>
      </w:r>
      <w:r>
        <w:rPr>
          <w:rFonts w:ascii="Times New Roman"/>
          <w:b w:val="false"/>
          <w:i w:val="false"/>
          <w:color w:val="000000"/>
          <w:sz w:val="28"/>
        </w:rPr>
        <w:t xml:space="preserve">
      Начало движения, изменение направления движения. Обязанности водителей перед началом движения, перестроением и другими изменениями направления движения. Порядок выполнения поворота на перекрестке. Поворот налево и разворот вне перекрестка. Действия водителя при наличии полосы разгона (торможение). Места, где запрещен разворот. Порядок движения задним ходом. </w:t>
      </w:r>
      <w:r>
        <w:br/>
      </w:r>
      <w:r>
        <w:rPr>
          <w:rFonts w:ascii="Times New Roman"/>
          <w:b w:val="false"/>
          <w:i w:val="false"/>
          <w:color w:val="000000"/>
          <w:sz w:val="28"/>
        </w:rPr>
        <w:t xml:space="preserve">
      Опасные последствия несоблюдения правил маневрирования. </w:t>
      </w:r>
      <w:r>
        <w:br/>
      </w:r>
      <w:r>
        <w:rPr>
          <w:rFonts w:ascii="Times New Roman"/>
          <w:b w:val="false"/>
          <w:i w:val="false"/>
          <w:color w:val="000000"/>
          <w:sz w:val="28"/>
        </w:rPr>
        <w:t xml:space="preserve">
      Расположение транспортных средств на проезжей части. </w:t>
      </w:r>
      <w:r>
        <w:br/>
      </w:r>
      <w:r>
        <w:rPr>
          <w:rFonts w:ascii="Times New Roman"/>
          <w:b w:val="false"/>
          <w:i w:val="false"/>
          <w:color w:val="000000"/>
          <w:sz w:val="28"/>
        </w:rPr>
        <w:t xml:space="preserve">
      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 </w:t>
      </w:r>
      <w:r>
        <w:br/>
      </w:r>
      <w:r>
        <w:rPr>
          <w:rFonts w:ascii="Times New Roman"/>
          <w:b w:val="false"/>
          <w:i w:val="false"/>
          <w:color w:val="000000"/>
          <w:sz w:val="28"/>
        </w:rPr>
        <w:t xml:space="preserve">
      Случаи, когда разрешается движение по трамвайным путям. </w:t>
      </w:r>
      <w:r>
        <w:br/>
      </w:r>
      <w:r>
        <w:rPr>
          <w:rFonts w:ascii="Times New Roman"/>
          <w:b w:val="false"/>
          <w:i w:val="false"/>
          <w:color w:val="000000"/>
          <w:sz w:val="28"/>
        </w:rPr>
        <w:t xml:space="preserve">
      Повороты на дорогу с реверсивным движением. </w:t>
      </w:r>
      <w:r>
        <w:br/>
      </w:r>
      <w:r>
        <w:rPr>
          <w:rFonts w:ascii="Times New Roman"/>
          <w:b w:val="false"/>
          <w:i w:val="false"/>
          <w:color w:val="000000"/>
          <w:sz w:val="28"/>
        </w:rPr>
        <w:t xml:space="preserve">
      Опасные последствия несоблюдения правил расположения транспортных средств на проезжей части. </w:t>
      </w:r>
      <w:r>
        <w:br/>
      </w:r>
      <w:r>
        <w:rPr>
          <w:rFonts w:ascii="Times New Roman"/>
          <w:b w:val="false"/>
          <w:i w:val="false"/>
          <w:color w:val="000000"/>
          <w:sz w:val="28"/>
        </w:rPr>
        <w:t xml:space="preserve">
      Скорость движения и дистанция.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и остальных дорогах для различных категорий транспортных средств, а также для водителей со стажем работы менее двух лет. Запрещения при выборе скоростного режима. Выбор дистанции и интервалов. Особые требования для водителей тихоходных и большегрузных транспортных средств. </w:t>
      </w:r>
      <w:r>
        <w:br/>
      </w:r>
      <w:r>
        <w:rPr>
          <w:rFonts w:ascii="Times New Roman"/>
          <w:b w:val="false"/>
          <w:i w:val="false"/>
          <w:color w:val="000000"/>
          <w:sz w:val="28"/>
        </w:rPr>
        <w:t xml:space="preserve">
      Опасные последствия несоблюдения безопасной скорости и дистанции. </w:t>
      </w:r>
      <w:r>
        <w:br/>
      </w:r>
      <w:r>
        <w:rPr>
          <w:rFonts w:ascii="Times New Roman"/>
          <w:b w:val="false"/>
          <w:i w:val="false"/>
          <w:color w:val="000000"/>
          <w:sz w:val="28"/>
        </w:rPr>
        <w:t xml:space="preserve">
      Обгон и встречный разъезд. Обязанности водителя перед началом обгона. Действия водителей при обгоне. Места, где обгон запрещен.       Встречный разъезд на узких участках дорог. Опасные последствия несоблюдения правил обгона и встречного разъезда. </w:t>
      </w:r>
      <w:r>
        <w:br/>
      </w:r>
      <w:r>
        <w:rPr>
          <w:rFonts w:ascii="Times New Roman"/>
          <w:b w:val="false"/>
          <w:i w:val="false"/>
          <w:color w:val="000000"/>
          <w:sz w:val="28"/>
        </w:rPr>
        <w:t xml:space="preserve">
      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автомобиля на стоянку. Места, где остановка и стоянка запрещена. </w:t>
      </w:r>
      <w:r>
        <w:br/>
      </w:r>
      <w:r>
        <w:rPr>
          <w:rFonts w:ascii="Times New Roman"/>
          <w:b w:val="false"/>
          <w:i w:val="false"/>
          <w:color w:val="000000"/>
          <w:sz w:val="28"/>
        </w:rPr>
        <w:t xml:space="preserve">
      Опасные последствия несоблюдения правил остановки и стоянки.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Регулирование дорожного движения </w:t>
      </w:r>
    </w:p>
    <w:p>
      <w:pPr>
        <w:spacing w:after="0"/>
        <w:ind w:left="0"/>
        <w:jc w:val="both"/>
      </w:pPr>
      <w:r>
        <w:rPr>
          <w:rFonts w:ascii="Times New Roman"/>
          <w:b w:val="false"/>
          <w:i w:val="false"/>
          <w:color w:val="000000"/>
          <w:sz w:val="28"/>
        </w:rPr>
        <w:t xml:space="preserve">      Средства регулирования дорожного движения. Значение сигналов светофора и действия водителей в соответствии с этими сигналами. Реверсивные светофоры. Регулирование движения трамваев, а также других маршрутных транспортных средств, движущихся по выделенной для них полосе. </w:t>
      </w:r>
      <w:r>
        <w:br/>
      </w:r>
      <w:r>
        <w:rPr>
          <w:rFonts w:ascii="Times New Roman"/>
          <w:b w:val="false"/>
          <w:i w:val="false"/>
          <w:color w:val="000000"/>
          <w:sz w:val="28"/>
        </w:rPr>
        <w:t xml:space="preserve">
      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 </w:t>
      </w:r>
      <w:r>
        <w:br/>
      </w:r>
      <w:r>
        <w:rPr>
          <w:rFonts w:ascii="Times New Roman"/>
          <w:b w:val="false"/>
          <w:i w:val="false"/>
          <w:color w:val="000000"/>
          <w:sz w:val="28"/>
        </w:rPr>
        <w:t xml:space="preserve">
      Действия водителей и пешеходов в случаях, когда указания регулировщика противоречат сигналам светофора, дорожным знакам и разметке. </w:t>
      </w:r>
      <w:r>
        <w:br/>
      </w:r>
      <w:r>
        <w:rPr>
          <w:rFonts w:ascii="Times New Roman"/>
          <w:b w:val="false"/>
          <w:i w:val="false"/>
          <w:color w:val="000000"/>
          <w:sz w:val="28"/>
        </w:rPr>
        <w:t xml:space="preserve">
      Практическое занятие по темам 4-5.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Выработка навыков подачи предупредительных сигналов рукой. </w:t>
      </w:r>
      <w:r>
        <w:br/>
      </w:r>
      <w:r>
        <w:rPr>
          <w:rFonts w:ascii="Times New Roman"/>
          <w:b w:val="false"/>
          <w:i w:val="false"/>
          <w:color w:val="000000"/>
          <w:sz w:val="28"/>
        </w:rPr>
        <w:t xml:space="preserve">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 Проезд перекрестков </w:t>
      </w:r>
    </w:p>
    <w:p>
      <w:pPr>
        <w:spacing w:after="0"/>
        <w:ind w:left="0"/>
        <w:jc w:val="both"/>
      </w:pPr>
      <w:r>
        <w:rPr>
          <w:rFonts w:ascii="Times New Roman"/>
          <w:b w:val="false"/>
          <w:i w:val="false"/>
          <w:color w:val="000000"/>
          <w:sz w:val="28"/>
        </w:rPr>
        <w:t xml:space="preserve">      Общие правила проезда перекрестков. Случаи, когда водители трамваев имеют преимущества. </w:t>
      </w:r>
      <w:r>
        <w:br/>
      </w:r>
      <w:r>
        <w:rPr>
          <w:rFonts w:ascii="Times New Roman"/>
          <w:b w:val="false"/>
          <w:i w:val="false"/>
          <w:color w:val="000000"/>
          <w:sz w:val="28"/>
        </w:rPr>
        <w:t xml:space="preserve">
      Нерегулируемые перекрестки. Перекрестки неравнозначных и равнозначных дорог. Порядок движения на перекрестках неравнозначных и равнозначных дорог. </w:t>
      </w:r>
      <w:r>
        <w:br/>
      </w:r>
      <w:r>
        <w:rPr>
          <w:rFonts w:ascii="Times New Roman"/>
          <w:b w:val="false"/>
          <w:i w:val="false"/>
          <w:color w:val="000000"/>
          <w:sz w:val="28"/>
        </w:rPr>
        <w:t xml:space="preserve">
      Регулируемые перекрестки. Взаимодействие сигналов светофора и дорожных знаков. Порядок и очередность движения на регулируемом перекрестке. </w:t>
      </w:r>
      <w:r>
        <w:br/>
      </w:r>
      <w:r>
        <w:rPr>
          <w:rFonts w:ascii="Times New Roman"/>
          <w:b w:val="false"/>
          <w:i w:val="false"/>
          <w:color w:val="000000"/>
          <w:sz w:val="28"/>
        </w:rPr>
        <w:t xml:space="preserve">
      Очередность проезда перекрестка,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тому подобное) и при отсутствии знаков приоритета.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Проезд пешеходных переходов, остановок маршрутных транспортных средств и железнодорожных переездов </w:t>
      </w:r>
    </w:p>
    <w:p>
      <w:pPr>
        <w:spacing w:after="0"/>
        <w:ind w:left="0"/>
        <w:jc w:val="both"/>
      </w:pPr>
      <w:r>
        <w:rPr>
          <w:rFonts w:ascii="Times New Roman"/>
          <w:b w:val="false"/>
          <w:i w:val="false"/>
          <w:color w:val="000000"/>
          <w:sz w:val="28"/>
        </w:rPr>
        <w:t xml:space="preserve">      Пешеходные переходы и остановки маршрутных транспортных средств. Обязанности водителя,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 </w:t>
      </w:r>
      <w:r>
        <w:br/>
      </w:r>
      <w:r>
        <w:rPr>
          <w:rFonts w:ascii="Times New Roman"/>
          <w:b w:val="false"/>
          <w:i w:val="false"/>
          <w:color w:val="000000"/>
          <w:sz w:val="28"/>
        </w:rPr>
        <w:t xml:space="preserve">
      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 Правила остановки транспортных средств перед переездом. Обязанности водителя при вынужденной остановке на переезде. </w:t>
      </w:r>
      <w:r>
        <w:br/>
      </w:r>
      <w:r>
        <w:rPr>
          <w:rFonts w:ascii="Times New Roman"/>
          <w:b w:val="false"/>
          <w:i w:val="false"/>
          <w:color w:val="000000"/>
          <w:sz w:val="28"/>
        </w:rPr>
        <w:t xml:space="preserve">
      Запрещения, действующие на железнодорожном переезде. </w:t>
      </w:r>
      <w:r>
        <w:br/>
      </w:r>
      <w:r>
        <w:rPr>
          <w:rFonts w:ascii="Times New Roman"/>
          <w:b w:val="false"/>
          <w:i w:val="false"/>
          <w:color w:val="000000"/>
          <w:sz w:val="28"/>
        </w:rPr>
        <w:t xml:space="preserve">
      Случаи, требующие согласования условий движения через переезд с начальниками дистанции пути железной дороги. </w:t>
      </w:r>
      <w:r>
        <w:br/>
      </w:r>
      <w:r>
        <w:rPr>
          <w:rFonts w:ascii="Times New Roman"/>
          <w:b w:val="false"/>
          <w:i w:val="false"/>
          <w:color w:val="000000"/>
          <w:sz w:val="28"/>
        </w:rPr>
        <w:t xml:space="preserve">
      Опасные последствия нарушения правил проезда пешеходных переходов, остановок маршрутных транспортных средств и железнодорожных переездов. </w:t>
      </w:r>
      <w:r>
        <w:br/>
      </w:r>
      <w:r>
        <w:rPr>
          <w:rFonts w:ascii="Times New Roman"/>
          <w:b w:val="false"/>
          <w:i w:val="false"/>
          <w:color w:val="000000"/>
          <w:sz w:val="28"/>
        </w:rPr>
        <w:t xml:space="preserve">
      Практическое занятие по темам 6-7.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Развитие навыков прогнозирования в ситуациях, характеризующихся признаком ограниченного обзора. Отработка навыков действий при вынужденной остановке на железнодорожном переезде.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Особые условия движения </w:t>
      </w:r>
    </w:p>
    <w:p>
      <w:pPr>
        <w:spacing w:after="0"/>
        <w:ind w:left="0"/>
        <w:jc w:val="both"/>
      </w:pPr>
      <w:r>
        <w:rPr>
          <w:rFonts w:ascii="Times New Roman"/>
          <w:b w:val="false"/>
          <w:i w:val="false"/>
          <w:color w:val="000000"/>
          <w:sz w:val="28"/>
        </w:rPr>
        <w:t xml:space="preserve">      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 </w:t>
      </w:r>
      <w:r>
        <w:br/>
      </w:r>
      <w:r>
        <w:rPr>
          <w:rFonts w:ascii="Times New Roman"/>
          <w:b w:val="false"/>
          <w:i w:val="false"/>
          <w:color w:val="000000"/>
          <w:sz w:val="28"/>
        </w:rPr>
        <w:t xml:space="preserve">
      Приоритет маршрутных транспортных средств. Пересечение трамвайных путей вне перекрестка. </w:t>
      </w:r>
      <w:r>
        <w:br/>
      </w:r>
      <w:r>
        <w:rPr>
          <w:rFonts w:ascii="Times New Roman"/>
          <w:b w:val="false"/>
          <w:i w:val="false"/>
          <w:color w:val="000000"/>
          <w:sz w:val="28"/>
        </w:rPr>
        <w:t xml:space="preserve">
      Порядок движения на дороге с разделительной полосой для маршрутных транспортных средств. Правила поведения водителей в случаях, когда троллейбус или автобус начинает движение от обозначенной остановки. </w:t>
      </w:r>
      <w:r>
        <w:br/>
      </w:r>
      <w:r>
        <w:rPr>
          <w:rFonts w:ascii="Times New Roman"/>
          <w:b w:val="false"/>
          <w:i w:val="false"/>
          <w:color w:val="000000"/>
          <w:sz w:val="28"/>
        </w:rPr>
        <w:t xml:space="preserve">
      Правила пользования внешними световыми приборами. </w:t>
      </w:r>
      <w:r>
        <w:br/>
      </w:r>
      <w:r>
        <w:rPr>
          <w:rFonts w:ascii="Times New Roman"/>
          <w:b w:val="false"/>
          <w:i w:val="false"/>
          <w:color w:val="000000"/>
          <w:sz w:val="28"/>
        </w:rPr>
        <w:t xml:space="preserve">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 </w:t>
      </w:r>
      <w:r>
        <w:br/>
      </w:r>
      <w:r>
        <w:rPr>
          <w:rFonts w:ascii="Times New Roman"/>
          <w:b w:val="false"/>
          <w:i w:val="false"/>
          <w:color w:val="000000"/>
          <w:sz w:val="28"/>
        </w:rPr>
        <w:t xml:space="preserve">
      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 </w:t>
      </w:r>
      <w:r>
        <w:br/>
      </w:r>
      <w:r>
        <w:rPr>
          <w:rFonts w:ascii="Times New Roman"/>
          <w:b w:val="false"/>
          <w:i w:val="false"/>
          <w:color w:val="000000"/>
          <w:sz w:val="28"/>
        </w:rPr>
        <w:t xml:space="preserve">
      Случаи, когда буксировка запрещена. </w:t>
      </w:r>
      <w:r>
        <w:br/>
      </w:r>
      <w:r>
        <w:rPr>
          <w:rFonts w:ascii="Times New Roman"/>
          <w:b w:val="false"/>
          <w:i w:val="false"/>
          <w:color w:val="000000"/>
          <w:sz w:val="28"/>
        </w:rPr>
        <w:t xml:space="preserve">
      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 </w:t>
      </w:r>
      <w:r>
        <w:br/>
      </w:r>
      <w:r>
        <w:rPr>
          <w:rFonts w:ascii="Times New Roman"/>
          <w:b w:val="false"/>
          <w:i w:val="false"/>
          <w:color w:val="000000"/>
          <w:sz w:val="28"/>
        </w:rPr>
        <w:t xml:space="preserve">
      Учебная езда. Условия, при которых разрешается учебная езда. </w:t>
      </w:r>
      <w:r>
        <w:br/>
      </w:r>
      <w:r>
        <w:rPr>
          <w:rFonts w:ascii="Times New Roman"/>
          <w:b w:val="false"/>
          <w:i w:val="false"/>
          <w:color w:val="000000"/>
          <w:sz w:val="28"/>
        </w:rPr>
        <w:t xml:space="preserve">
      Требования к обучающему, обучающемуся и учебному механическому транспортному средству.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Перевозка людей и грузов </w:t>
      </w:r>
    </w:p>
    <w:p>
      <w:pPr>
        <w:spacing w:after="0"/>
        <w:ind w:left="0"/>
        <w:jc w:val="both"/>
      </w:pPr>
      <w:r>
        <w:rPr>
          <w:rFonts w:ascii="Times New Roman"/>
          <w:b w:val="false"/>
          <w:i w:val="false"/>
          <w:color w:val="000000"/>
          <w:sz w:val="28"/>
        </w:rPr>
        <w:t xml:space="preserve">      Требование 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запрещена перевозка людей. </w:t>
      </w:r>
      <w:r>
        <w:br/>
      </w:r>
      <w:r>
        <w:rPr>
          <w:rFonts w:ascii="Times New Roman"/>
          <w:b w:val="false"/>
          <w:i w:val="false"/>
          <w:color w:val="000000"/>
          <w:sz w:val="28"/>
        </w:rPr>
        <w:t xml:space="preserve">
      Правила размещения и закрепления груза на транспортном средстве. </w:t>
      </w:r>
      <w:r>
        <w:br/>
      </w:r>
      <w:r>
        <w:rPr>
          <w:rFonts w:ascii="Times New Roman"/>
          <w:b w:val="false"/>
          <w:i w:val="false"/>
          <w:color w:val="000000"/>
          <w:sz w:val="28"/>
        </w:rPr>
        <w:t xml:space="preserve">
      Обозначение перевозимого груза. Случаи, требующие согласования условий движения транспортных средств с дорожной полицией. </w:t>
      </w:r>
      <w:r>
        <w:br/>
      </w:r>
      <w:r>
        <w:rPr>
          <w:rFonts w:ascii="Times New Roman"/>
          <w:b w:val="false"/>
          <w:i w:val="false"/>
          <w:color w:val="000000"/>
          <w:sz w:val="28"/>
        </w:rPr>
        <w:t xml:space="preserve">
      Опасные последствия несоблюдения правил перевозки людей и грузов.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Техническое состояние и оборудование транспортных средств </w:t>
      </w:r>
    </w:p>
    <w:p>
      <w:pPr>
        <w:spacing w:after="0"/>
        <w:ind w:left="0"/>
        <w:jc w:val="both"/>
      </w:pPr>
      <w:r>
        <w:rPr>
          <w:rFonts w:ascii="Times New Roman"/>
          <w:b w:val="false"/>
          <w:i w:val="false"/>
          <w:color w:val="000000"/>
          <w:sz w:val="28"/>
        </w:rPr>
        <w:t xml:space="preserve">      Общие требования. Условия, при которых запрещена эксплуатация транспортных средств. </w:t>
      </w:r>
      <w:r>
        <w:br/>
      </w:r>
      <w:r>
        <w:rPr>
          <w:rFonts w:ascii="Times New Roman"/>
          <w:b w:val="false"/>
          <w:i w:val="false"/>
          <w:color w:val="000000"/>
          <w:sz w:val="28"/>
        </w:rPr>
        <w:t xml:space="preserve">
      Неисправности, при возникновении которых водитель должен принять меры к их устранению, а если это невозможно следовать к месту стоянки или ремонта с соблюдением необходимых мер предосторожности. </w:t>
      </w:r>
      <w:r>
        <w:br/>
      </w:r>
      <w:r>
        <w:rPr>
          <w:rFonts w:ascii="Times New Roman"/>
          <w:b w:val="false"/>
          <w:i w:val="false"/>
          <w:color w:val="000000"/>
          <w:sz w:val="28"/>
        </w:rPr>
        <w:t xml:space="preserve">
      Неисправности, при которых запрещено дальнейшее движение. </w:t>
      </w:r>
      <w:r>
        <w:br/>
      </w:r>
      <w:r>
        <w:rPr>
          <w:rFonts w:ascii="Times New Roman"/>
          <w:b w:val="false"/>
          <w:i w:val="false"/>
          <w:color w:val="000000"/>
          <w:sz w:val="28"/>
        </w:rPr>
        <w:t xml:space="preserve">
      Опасные последствия эксплуатации транспортного средства с неисправностями, угрожающими безопасности дорожного движения.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Номерные, опознавательные знаки, предупредительные устройства, надписи и обозначения </w:t>
      </w:r>
    </w:p>
    <w:p>
      <w:pPr>
        <w:spacing w:after="0"/>
        <w:ind w:left="0"/>
        <w:jc w:val="both"/>
      </w:pPr>
      <w:r>
        <w:rPr>
          <w:rFonts w:ascii="Times New Roman"/>
          <w:b w:val="false"/>
          <w:i w:val="false"/>
          <w:color w:val="000000"/>
          <w:sz w:val="28"/>
        </w:rPr>
        <w:t xml:space="preserve">      Регистрация (перерегистрация) транспортных средств в дорожной полиции. </w:t>
      </w:r>
      <w:r>
        <w:br/>
      </w:r>
      <w:r>
        <w:rPr>
          <w:rFonts w:ascii="Times New Roman"/>
          <w:b w:val="false"/>
          <w:i w:val="false"/>
          <w:color w:val="000000"/>
          <w:sz w:val="28"/>
        </w:rPr>
        <w:t xml:space="preserve">
      Требования к оборудованию транспортных средств номерными и опознавательными знаками, предупредительными устройствами. </w:t>
      </w:r>
      <w:r>
        <w:br/>
      </w:r>
      <w:r>
        <w:rPr>
          <w:rFonts w:ascii="Times New Roman"/>
          <w:b w:val="false"/>
          <w:i w:val="false"/>
          <w:color w:val="000000"/>
          <w:sz w:val="28"/>
        </w:rPr>
        <w:t xml:space="preserve">
      Опасные последствия несоблюдения правил установки опознавательных знаков и предупредительных устройств. </w:t>
      </w:r>
    </w:p>
    <w:bookmarkStart w:name="z189" w:id="118"/>
    <w:p>
      <w:pPr>
        <w:spacing w:after="0"/>
        <w:ind w:left="0"/>
        <w:jc w:val="left"/>
      </w:pPr>
      <w:r>
        <w:rPr>
          <w:rFonts w:ascii="Times New Roman"/>
          <w:b/>
          <w:i w:val="false"/>
          <w:color w:val="000000"/>
        </w:rPr>
        <w:t xml:space="preserve"> 
  Раздел 2. ПРАВОВАЯ ОТВЕТСТВЕННОСТЬ ВОДИТЕЛЯ </w:t>
      </w:r>
    </w:p>
    <w:bookmarkEnd w:id="118"/>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Административная ответственность </w:t>
      </w:r>
    </w:p>
    <w:p>
      <w:pPr>
        <w:spacing w:after="0"/>
        <w:ind w:left="0"/>
        <w:jc w:val="both"/>
      </w:pPr>
      <w:r>
        <w:rPr>
          <w:rFonts w:ascii="Times New Roman"/>
          <w:b w:val="false"/>
          <w:i w:val="false"/>
          <w:color w:val="000000"/>
          <w:sz w:val="28"/>
        </w:rPr>
        <w:t xml:space="preserve">      Понятие об административной ответственности. </w:t>
      </w:r>
      <w:r>
        <w:br/>
      </w:r>
      <w:r>
        <w:rPr>
          <w:rFonts w:ascii="Times New Roman"/>
          <w:b w:val="false"/>
          <w:i w:val="false"/>
          <w:color w:val="000000"/>
          <w:sz w:val="28"/>
        </w:rPr>
        <w:t xml:space="preserve">
      Административные правонарушения. Виды административных правонарушений. </w:t>
      </w:r>
      <w:r>
        <w:br/>
      </w:r>
      <w:r>
        <w:rPr>
          <w:rFonts w:ascii="Times New Roman"/>
          <w:b w:val="false"/>
          <w:i w:val="false"/>
          <w:color w:val="000000"/>
          <w:sz w:val="28"/>
        </w:rPr>
        <w:t xml:space="preserve">
      Понятия и виды административного воздействия: предупреждение, штраф, лишение права управления транспортным средством. Органы, налагающие административные наказания, порядок их исполнения.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 Уголовная ответственность </w:t>
      </w:r>
    </w:p>
    <w:p>
      <w:pPr>
        <w:spacing w:after="0"/>
        <w:ind w:left="0"/>
        <w:jc w:val="both"/>
      </w:pPr>
      <w:r>
        <w:rPr>
          <w:rFonts w:ascii="Times New Roman"/>
          <w:b w:val="false"/>
          <w:i w:val="false"/>
          <w:color w:val="000000"/>
          <w:sz w:val="28"/>
        </w:rPr>
        <w:t xml:space="preserve">      Понятие об уголовной ответственности. </w:t>
      </w:r>
      <w:r>
        <w:br/>
      </w:r>
      <w:r>
        <w:rPr>
          <w:rFonts w:ascii="Times New Roman"/>
          <w:b w:val="false"/>
          <w:i w:val="false"/>
          <w:color w:val="000000"/>
          <w:sz w:val="28"/>
        </w:rPr>
        <w:t xml:space="preserve">
      Понятия и виды автотранспортных преступлений. Характеристика автотранспортных преступлений. </w:t>
      </w:r>
      <w:r>
        <w:br/>
      </w:r>
      <w:r>
        <w:rPr>
          <w:rFonts w:ascii="Times New Roman"/>
          <w:b w:val="false"/>
          <w:i w:val="false"/>
          <w:color w:val="000000"/>
          <w:sz w:val="28"/>
        </w:rPr>
        <w:t xml:space="preserve">
      Состав преступлений. </w:t>
      </w:r>
      <w:r>
        <w:br/>
      </w:r>
      <w:r>
        <w:rPr>
          <w:rFonts w:ascii="Times New Roman"/>
          <w:b w:val="false"/>
          <w:i w:val="false"/>
          <w:color w:val="000000"/>
          <w:sz w:val="28"/>
        </w:rPr>
        <w:t xml:space="preserve">
      Обстоятельства, смягчающие и отягчающие ответственность. </w:t>
      </w:r>
      <w:r>
        <w:br/>
      </w:r>
      <w:r>
        <w:rPr>
          <w:rFonts w:ascii="Times New Roman"/>
          <w:b w:val="false"/>
          <w:i w:val="false"/>
          <w:color w:val="000000"/>
          <w:sz w:val="28"/>
        </w:rPr>
        <w:t xml:space="preserve">
      Виды наказаний. </w:t>
      </w:r>
      <w:r>
        <w:br/>
      </w:r>
      <w:r>
        <w:rPr>
          <w:rFonts w:ascii="Times New Roman"/>
          <w:b w:val="false"/>
          <w:i w:val="false"/>
          <w:color w:val="000000"/>
          <w:sz w:val="28"/>
        </w:rPr>
        <w:t xml:space="preserve">
      Уголовная ответственность за преступления на автомобильном транспорте. </w:t>
      </w:r>
      <w:r>
        <w:br/>
      </w:r>
      <w:r>
        <w:rPr>
          <w:rFonts w:ascii="Times New Roman"/>
          <w:b w:val="false"/>
          <w:i w:val="false"/>
          <w:color w:val="000000"/>
          <w:sz w:val="28"/>
        </w:rPr>
        <w:t xml:space="preserve">
      Условия наступления уголовной ответственности.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14. Гражданская ответственность </w:t>
      </w:r>
    </w:p>
    <w:p>
      <w:pPr>
        <w:spacing w:after="0"/>
        <w:ind w:left="0"/>
        <w:jc w:val="both"/>
      </w:pPr>
      <w:r>
        <w:rPr>
          <w:rFonts w:ascii="Times New Roman"/>
          <w:b w:val="false"/>
          <w:i w:val="false"/>
          <w:color w:val="000000"/>
          <w:sz w:val="28"/>
        </w:rPr>
        <w:t xml:space="preserve">      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 </w:t>
      </w:r>
      <w:r>
        <w:br/>
      </w:r>
      <w:r>
        <w:rPr>
          <w:rFonts w:ascii="Times New Roman"/>
          <w:b w:val="false"/>
          <w:i w:val="false"/>
          <w:color w:val="000000"/>
          <w:sz w:val="28"/>
        </w:rPr>
        <w:t xml:space="preserve">
      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 </w:t>
      </w:r>
    </w:p>
    <w:p>
      <w:pPr>
        <w:spacing w:after="0"/>
        <w:ind w:left="0"/>
        <w:jc w:val="both"/>
      </w:pPr>
      <w:r>
        <w:rPr>
          <w:rFonts w:ascii="Times New Roman"/>
          <w:b/>
          <w:i w:val="false"/>
          <w:color w:val="000000"/>
          <w:sz w:val="28"/>
        </w:rPr>
        <w:t xml:space="preserve">      Тема 15.  </w:t>
      </w:r>
      <w:r>
        <w:rPr>
          <w:rFonts w:ascii="Times New Roman"/>
          <w:b w:val="false"/>
          <w:i w:val="false"/>
          <w:color w:val="000000"/>
          <w:sz w:val="28"/>
        </w:rPr>
        <w:t xml:space="preserve">Правовые основы охраны природы </w:t>
      </w:r>
    </w:p>
    <w:p>
      <w:pPr>
        <w:spacing w:after="0"/>
        <w:ind w:left="0"/>
        <w:jc w:val="both"/>
      </w:pPr>
      <w:r>
        <w:rPr>
          <w:rFonts w:ascii="Times New Roman"/>
          <w:b w:val="false"/>
          <w:i w:val="false"/>
          <w:color w:val="000000"/>
          <w:sz w:val="28"/>
        </w:rPr>
        <w:t xml:space="preserve">      Понятие и значение охраны природы. Законодательство об охране природы. Цели, формы и методы охраны природы. </w:t>
      </w:r>
      <w:r>
        <w:br/>
      </w:r>
      <w:r>
        <w:rPr>
          <w:rFonts w:ascii="Times New Roman"/>
          <w:b w:val="false"/>
          <w:i w:val="false"/>
          <w:color w:val="000000"/>
          <w:sz w:val="28"/>
        </w:rPr>
        <w:t xml:space="preserve">
      Объекты природы, подлежащие правовой охране: земля, недра, вода, флора, атмосферный воздух, заповедные природные объекты. </w:t>
      </w:r>
      <w:r>
        <w:br/>
      </w:r>
      <w:r>
        <w:rPr>
          <w:rFonts w:ascii="Times New Roman"/>
          <w:b w:val="false"/>
          <w:i w:val="false"/>
          <w:color w:val="000000"/>
          <w:sz w:val="28"/>
        </w:rPr>
        <w:t xml:space="preserve">
      Система органов, регулирующих отношения по правовой охране природы, их компетенции, права и обязанности. </w:t>
      </w:r>
      <w:r>
        <w:br/>
      </w:r>
      <w:r>
        <w:rPr>
          <w:rFonts w:ascii="Times New Roman"/>
          <w:b w:val="false"/>
          <w:i w:val="false"/>
          <w:color w:val="000000"/>
          <w:sz w:val="28"/>
        </w:rPr>
        <w:t xml:space="preserve">
      Ответственность за нарушение законодательства об охране природы. </w:t>
      </w:r>
    </w:p>
    <w:p>
      <w:pPr>
        <w:spacing w:after="0"/>
        <w:ind w:left="0"/>
        <w:jc w:val="both"/>
      </w:pPr>
      <w:r>
        <w:rPr>
          <w:rFonts w:ascii="Times New Roman"/>
          <w:b/>
          <w:i w:val="false"/>
          <w:color w:val="000000"/>
          <w:sz w:val="28"/>
        </w:rPr>
        <w:t xml:space="preserve">      Тема 16.  </w:t>
      </w:r>
      <w:r>
        <w:rPr>
          <w:rFonts w:ascii="Times New Roman"/>
          <w:b w:val="false"/>
          <w:i w:val="false"/>
          <w:color w:val="000000"/>
          <w:sz w:val="28"/>
        </w:rPr>
        <w:t xml:space="preserve">Право собственности на автотранспортное средство </w:t>
      </w:r>
    </w:p>
    <w:p>
      <w:pPr>
        <w:spacing w:after="0"/>
        <w:ind w:left="0"/>
        <w:jc w:val="both"/>
      </w:pPr>
      <w:r>
        <w:rPr>
          <w:rFonts w:ascii="Times New Roman"/>
          <w:b w:val="false"/>
          <w:i w:val="false"/>
          <w:color w:val="000000"/>
          <w:sz w:val="28"/>
        </w:rPr>
        <w:t xml:space="preserve">      Право собственности, субъекты права собственности. Право собственности на автотранспортное средство. </w:t>
      </w:r>
      <w:r>
        <w:br/>
      </w:r>
      <w:r>
        <w:rPr>
          <w:rFonts w:ascii="Times New Roman"/>
          <w:b w:val="false"/>
          <w:i w:val="false"/>
          <w:color w:val="000000"/>
          <w:sz w:val="28"/>
        </w:rPr>
        <w:t xml:space="preserve">
      Налог с владельца транспортного средства. Документация на транспортное средство. </w:t>
      </w:r>
    </w:p>
    <w:p>
      <w:pPr>
        <w:spacing w:after="0"/>
        <w:ind w:left="0"/>
        <w:jc w:val="both"/>
      </w:pPr>
      <w:r>
        <w:rPr>
          <w:rFonts w:ascii="Times New Roman"/>
          <w:b/>
          <w:i w:val="false"/>
          <w:color w:val="000000"/>
          <w:sz w:val="28"/>
        </w:rPr>
        <w:t xml:space="preserve">      Тема 17 </w:t>
      </w:r>
      <w:r>
        <w:rPr>
          <w:rFonts w:ascii="Times New Roman"/>
          <w:b w:val="false"/>
          <w:i w:val="false"/>
          <w:color w:val="000000"/>
          <w:sz w:val="28"/>
        </w:rPr>
        <w:t xml:space="preserve">. Страхование водителя и транспортного средства </w:t>
      </w:r>
    </w:p>
    <w:p>
      <w:pPr>
        <w:spacing w:after="0"/>
        <w:ind w:left="0"/>
        <w:jc w:val="both"/>
      </w:pPr>
      <w:r>
        <w:rPr>
          <w:rFonts w:ascii="Times New Roman"/>
          <w:b w:val="false"/>
          <w:i w:val="false"/>
          <w:color w:val="000000"/>
          <w:sz w:val="28"/>
        </w:rPr>
        <w:t xml:space="preserve">      Порядок страхования. Порядок заключения договора о страховании. </w:t>
      </w:r>
      <w:r>
        <w:br/>
      </w:r>
      <w:r>
        <w:rPr>
          <w:rFonts w:ascii="Times New Roman"/>
          <w:b w:val="false"/>
          <w:i w:val="false"/>
          <w:color w:val="000000"/>
          <w:sz w:val="28"/>
        </w:rPr>
        <w:t xml:space="preserve">
      Страховой случай. Основание и порядок выплаты страховой суммы.  </w:t>
      </w:r>
    </w:p>
    <w:bookmarkStart w:name="z190" w:id="119"/>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w:t>
      </w:r>
      <w:r>
        <w:br/>
      </w:r>
      <w:r>
        <w:rPr>
          <w:rFonts w:ascii="Times New Roman"/>
          <w:b/>
          <w:i w:val="false"/>
          <w:color w:val="000000"/>
        </w:rPr>
        <w:t xml:space="preserve">
Тематический план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4193"/>
        <w:gridCol w:w="24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Дорожное движение. </w:t>
            </w:r>
            <w:r>
              <w:br/>
            </w:r>
            <w:r>
              <w:rPr>
                <w:rFonts w:ascii="Times New Roman"/>
                <w:b w:val="false"/>
                <w:i w:val="false"/>
                <w:color w:val="000000"/>
                <w:sz w:val="20"/>
              </w:rPr>
              <w:t xml:space="preserve">
Его эффективность и </w:t>
            </w:r>
            <w:r>
              <w:br/>
            </w:r>
            <w:r>
              <w:rPr>
                <w:rFonts w:ascii="Times New Roman"/>
                <w:b w:val="false"/>
                <w:i w:val="false"/>
                <w:color w:val="000000"/>
                <w:sz w:val="20"/>
              </w:rPr>
              <w:t xml:space="preserve">
безопасность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w:t>
            </w:r>
            <w:r>
              <w:br/>
            </w:r>
            <w:r>
              <w:rPr>
                <w:rFonts w:ascii="Times New Roman"/>
                <w:b w:val="false"/>
                <w:i w:val="false"/>
                <w:color w:val="000000"/>
                <w:sz w:val="20"/>
              </w:rPr>
              <w:t xml:space="preserve">
надежность водителя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Психофизиологические </w:t>
            </w:r>
            <w:r>
              <w:br/>
            </w:r>
            <w:r>
              <w:rPr>
                <w:rFonts w:ascii="Times New Roman"/>
                <w:b w:val="false"/>
                <w:i w:val="false"/>
                <w:color w:val="000000"/>
                <w:sz w:val="20"/>
              </w:rPr>
              <w:t xml:space="preserve">
и психические </w:t>
            </w:r>
            <w:r>
              <w:br/>
            </w:r>
            <w:r>
              <w:rPr>
                <w:rFonts w:ascii="Times New Roman"/>
                <w:b w:val="false"/>
                <w:i w:val="false"/>
                <w:color w:val="000000"/>
                <w:sz w:val="20"/>
              </w:rPr>
              <w:t xml:space="preserve">
качества водителя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транспортных средств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водителя в </w:t>
            </w:r>
            <w:r>
              <w:br/>
            </w:r>
            <w:r>
              <w:rPr>
                <w:rFonts w:ascii="Times New Roman"/>
                <w:b w:val="false"/>
                <w:i w:val="false"/>
                <w:color w:val="000000"/>
                <w:sz w:val="20"/>
              </w:rPr>
              <w:t xml:space="preserve">
штатных и нештатных </w:t>
            </w:r>
            <w:r>
              <w:br/>
            </w:r>
            <w:r>
              <w:rPr>
                <w:rFonts w:ascii="Times New Roman"/>
                <w:b w:val="false"/>
                <w:i w:val="false"/>
                <w:color w:val="000000"/>
                <w:sz w:val="20"/>
              </w:rPr>
              <w:t xml:space="preserve">
(критических) </w:t>
            </w:r>
            <w:r>
              <w:br/>
            </w:r>
            <w:r>
              <w:rPr>
                <w:rFonts w:ascii="Times New Roman"/>
                <w:b w:val="false"/>
                <w:i w:val="false"/>
                <w:color w:val="000000"/>
                <w:sz w:val="20"/>
              </w:rPr>
              <w:t xml:space="preserve">
режимах движения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условия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Дорожно-транспортные </w:t>
            </w:r>
            <w:r>
              <w:br/>
            </w:r>
            <w:r>
              <w:rPr>
                <w:rFonts w:ascii="Times New Roman"/>
                <w:b w:val="false"/>
                <w:i w:val="false"/>
                <w:color w:val="000000"/>
                <w:sz w:val="20"/>
              </w:rPr>
              <w:t xml:space="preserve">
происшествия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191" w:id="120"/>
    <w:p>
      <w:pPr>
        <w:spacing w:after="0"/>
        <w:ind w:left="0"/>
        <w:jc w:val="left"/>
      </w:pPr>
      <w:r>
        <w:rPr>
          <w:rFonts w:ascii="Times New Roman"/>
          <w:b/>
          <w:i w:val="false"/>
          <w:color w:val="000000"/>
        </w:rPr>
        <w:t xml:space="preserve"> 
  Программа </w:t>
      </w:r>
    </w:p>
    <w:bookmarkEnd w:id="120"/>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Техника управления транспортным средством </w:t>
      </w:r>
    </w:p>
    <w:p>
      <w:pPr>
        <w:spacing w:after="0"/>
        <w:ind w:left="0"/>
        <w:jc w:val="both"/>
      </w:pPr>
      <w:r>
        <w:rPr>
          <w:rFonts w:ascii="Times New Roman"/>
          <w:b w:val="false"/>
          <w:i w:val="false"/>
          <w:color w:val="000000"/>
          <w:sz w:val="28"/>
        </w:rPr>
        <w:t xml:space="preserve">      Посадка водителя за рулем. </w:t>
      </w:r>
      <w:r>
        <w:br/>
      </w:r>
      <w:r>
        <w:rPr>
          <w:rFonts w:ascii="Times New Roman"/>
          <w:b w:val="false"/>
          <w:i w:val="false"/>
          <w:color w:val="000000"/>
          <w:sz w:val="28"/>
        </w:rPr>
        <w:t xml:space="preserve">
      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Подача сигналов, включение систем очистки, обмыва и обдува ветрового стекла, обогрева ветрового, бокового и заднего стекол, очистки фар, аварийной сигнализации, регулирование системы отопления и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 </w:t>
      </w:r>
      <w:r>
        <w:br/>
      </w:r>
      <w:r>
        <w:rPr>
          <w:rFonts w:ascii="Times New Roman"/>
          <w:b w:val="false"/>
          <w:i w:val="false"/>
          <w:color w:val="000000"/>
          <w:sz w:val="28"/>
        </w:rPr>
        <w:t xml:space="preserve">
      Приемы действия органами управления. Техника руления, обеспечивающая контакт одной из рук с постоянной точкой на рулевом колесе. </w:t>
      </w:r>
      <w:r>
        <w:br/>
      </w:r>
      <w:r>
        <w:rPr>
          <w:rFonts w:ascii="Times New Roman"/>
          <w:b w:val="false"/>
          <w:i w:val="false"/>
          <w:color w:val="000000"/>
          <w:sz w:val="28"/>
        </w:rPr>
        <w:t xml:space="preserve">
      Пуск двигателя. Прогрев двигателя на месте. Прогрев в процессе раннего начала движения. Плавный разгон с последовательным переключением передач. Ограничение максимальной частоты вращения коленчатого вала двигателя в процессе разгона на промежуточных передачах. </w:t>
      </w:r>
      <w:r>
        <w:br/>
      </w:r>
      <w:r>
        <w:rPr>
          <w:rFonts w:ascii="Times New Roman"/>
          <w:b w:val="false"/>
          <w:i w:val="false"/>
          <w:color w:val="000000"/>
          <w:sz w:val="28"/>
        </w:rPr>
        <w:t xml:space="preserve">
      Поддержание постоянной скорости движения. Действия педалью акселератора на различных режимах движения. Трогание с места, интенсивный разгон. Отрицательное влияние движения на низших передачах на расход топлива. Торможение двигателем. </w:t>
      </w:r>
      <w:r>
        <w:br/>
      </w:r>
      <w:r>
        <w:rPr>
          <w:rFonts w:ascii="Times New Roman"/>
          <w:b w:val="false"/>
          <w:i w:val="false"/>
          <w:color w:val="000000"/>
          <w:sz w:val="28"/>
        </w:rPr>
        <w:t xml:space="preserve">
      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 </w:t>
      </w:r>
      <w:r>
        <w:br/>
      </w:r>
      <w:r>
        <w:rPr>
          <w:rFonts w:ascii="Times New Roman"/>
          <w:b w:val="false"/>
          <w:i w:val="false"/>
          <w:color w:val="000000"/>
          <w:sz w:val="28"/>
        </w:rPr>
        <w:t xml:space="preserve">
      Использование движения "накатом" без ущерба для безопасности дорожного движения. Поддержание оптимального теплового режима работы двигателя. Свободный пробег транспортного средства и причины, влияющие на его величину. </w:t>
      </w:r>
      <w:r>
        <w:br/>
      </w:r>
      <w:r>
        <w:rPr>
          <w:rFonts w:ascii="Times New Roman"/>
          <w:b w:val="false"/>
          <w:i w:val="false"/>
          <w:color w:val="000000"/>
          <w:sz w:val="28"/>
        </w:rPr>
        <w:t xml:space="preserve">
      Выбор передачи и движение на крутых спусках и подъемах, на труднопроходимых и скользких участках дорог. Трогание с места на скользкой дороге без пробуксовывания колес. Преодоление водных преград, косогоров, неглубоких канав, насыпей. Вывод застрявшего транспортного средства с использованием подручного материала, противобуксовочных средств, самовытаскивателей. Движение в темное время суток и в условиях ограниченной видимости. </w:t>
      </w:r>
      <w:r>
        <w:br/>
      </w:r>
      <w:r>
        <w:rPr>
          <w:rFonts w:ascii="Times New Roman"/>
          <w:b w:val="false"/>
          <w:i w:val="false"/>
          <w:color w:val="000000"/>
          <w:sz w:val="28"/>
        </w:rPr>
        <w:t xml:space="preserve">
      Остановка автомобиля и стоянка. </w:t>
      </w:r>
      <w:r>
        <w:br/>
      </w:r>
      <w:r>
        <w:rPr>
          <w:rFonts w:ascii="Times New Roman"/>
          <w:b w:val="false"/>
          <w:i w:val="false"/>
          <w:color w:val="000000"/>
          <w:sz w:val="28"/>
        </w:rPr>
        <w:t xml:space="preserve">
      Скорость движения и дистанция. Изменение скорости на поворотах, разворотах и в ограниченных проездах. Выбор скорости в условиях городского движения и на автомагистралях. </w:t>
      </w:r>
      <w:r>
        <w:br/>
      </w:r>
      <w:r>
        <w:rPr>
          <w:rFonts w:ascii="Times New Roman"/>
          <w:b w:val="false"/>
          <w:i w:val="false"/>
          <w:color w:val="000000"/>
          <w:sz w:val="28"/>
        </w:rPr>
        <w:t xml:space="preserve">
      Обгон и встречный разъезд на улицах с небольшим и интенсивным движением. </w:t>
      </w:r>
      <w:r>
        <w:br/>
      </w:r>
      <w:r>
        <w:rPr>
          <w:rFonts w:ascii="Times New Roman"/>
          <w:b w:val="false"/>
          <w:i w:val="false"/>
          <w:color w:val="000000"/>
          <w:sz w:val="28"/>
        </w:rPr>
        <w:t xml:space="preserve">
      Проезд железнодорожных переездов.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Дорожное движение. Его эффективность и безопасность </w:t>
      </w:r>
    </w:p>
    <w:p>
      <w:pPr>
        <w:spacing w:after="0"/>
        <w:ind w:left="0"/>
        <w:jc w:val="both"/>
      </w:pPr>
      <w:r>
        <w:rPr>
          <w:rFonts w:ascii="Times New Roman"/>
          <w:b w:val="false"/>
          <w:i w:val="false"/>
          <w:color w:val="000000"/>
          <w:sz w:val="28"/>
        </w:rPr>
        <w:t xml:space="preserve">      Понятие о системе управления "водитель - автомобиль - дорога" (ВАД). Цели и задачи функционирования системы ВАД. Роль автомобильного транспорта в транспортной системе. Эффективность, безопасность и экологичность дорожно-транспортного процесса. Дорожно-транспортное происшествие (ДТП) - отказ в функционировании транспортной системы. Другие виды отказов. Статистика эффективности, безопасности и экологичности дорожного движения в Казахстане и в других странах. Факторы, влияющие на безопасность: водитель, автомобиль, дорога. Определяющая роль квалификации водителя в обеспечении безопасности дорожного движения. Стаж водителя как показатель его квалификации. Необходимость разработки количественных показателей качества управления транспортным средством для оценки квалификации водителя и реализации резервов, связанных с возможностью ее повышения. </w:t>
      </w:r>
      <w:r>
        <w:br/>
      </w:r>
      <w:r>
        <w:rPr>
          <w:rFonts w:ascii="Times New Roman"/>
          <w:b w:val="false"/>
          <w:i w:val="false"/>
          <w:color w:val="000000"/>
          <w:sz w:val="28"/>
        </w:rPr>
        <w:t xml:space="preserve">
      Государственная система обеспечения безопасности и экологичности дорожного движения. </w:t>
      </w:r>
      <w:r>
        <w:br/>
      </w:r>
      <w:r>
        <w:rPr>
          <w:rFonts w:ascii="Times New Roman"/>
          <w:b w:val="false"/>
          <w:i w:val="false"/>
          <w:color w:val="000000"/>
          <w:sz w:val="28"/>
        </w:rPr>
        <w:t xml:space="preserve">
      Требования по безопасности движения, предъявляемые к транспортным средствам.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3. Профессиональная надежность водителя </w:t>
      </w:r>
    </w:p>
    <w:p>
      <w:pPr>
        <w:spacing w:after="0"/>
        <w:ind w:left="0"/>
        <w:jc w:val="both"/>
      </w:pPr>
      <w:r>
        <w:rPr>
          <w:rFonts w:ascii="Times New Roman"/>
          <w:b w:val="false"/>
          <w:i w:val="false"/>
          <w:color w:val="000000"/>
          <w:sz w:val="28"/>
        </w:rPr>
        <w:t xml:space="preserve">      Потребность как побудитель деятельности. Группы потребностей. Мотивы и стимулы деятельности. Цель деятельности при управлении ТС. Психический образ плана действий по достижению цели управления ТС. Действия и трудовые операции при управлении ТС. Задачи, решаемые для достижения цели управления. Оптимизация процесса управления ТС. Критерии оптимальности управления ТС. </w:t>
      </w:r>
      <w:r>
        <w:br/>
      </w:r>
      <w:r>
        <w:rPr>
          <w:rFonts w:ascii="Times New Roman"/>
          <w:b w:val="false"/>
          <w:i w:val="false"/>
          <w:color w:val="000000"/>
          <w:sz w:val="28"/>
        </w:rPr>
        <w:t xml:space="preserve">
      Каналы восприятия информации водителем. Обработка информации, воспринимаемой водителем. Сравнение текущей ситуации с планом действий. Оценка опасности ситуации по величинам резервов управления. Прогноз развития ситуации. Штатные и нештатные ситуации. Психическая напряженность как средство саморегуляции, обеспечивающее повышение надежности водителя. Влияние социально-психических свойств водителя на ошибки в оценке опасности ситуации. </w:t>
      </w:r>
      <w:r>
        <w:br/>
      </w:r>
      <w:r>
        <w:rPr>
          <w:rFonts w:ascii="Times New Roman"/>
          <w:b w:val="false"/>
          <w:i w:val="false"/>
          <w:color w:val="000000"/>
          <w:sz w:val="28"/>
        </w:rPr>
        <w:t xml:space="preserve">
      Составляющие надежности водителя: профессиональное мастерство, моральные качества, физическое состояние. Определение мастерства. Влияние квалификации, стажа работы и возраста на мастерство водителя. Моральные качества: дисциплинированность, уважение других участников движения, этика поведения и культура обслуживания, самообладание и предвидение. Физические и психологические качества, здоровье и возраст и их влияние на физическое состояние водителя. </w:t>
      </w:r>
      <w:r>
        <w:br/>
      </w:r>
      <w:r>
        <w:rPr>
          <w:rFonts w:ascii="Times New Roman"/>
          <w:b w:val="false"/>
          <w:i w:val="false"/>
          <w:color w:val="000000"/>
          <w:sz w:val="28"/>
        </w:rPr>
        <w:t xml:space="preserve">
      Алкоголь, наркотики, лекарственные препараты и их вредное влияние на результаты деятельности водителя: замедленные реакции, ослабление внимания, ухудшение зрительного восприятия, сонливость, необратимые изменения в организме.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Психофизиологические и психические качества водителя </w:t>
      </w:r>
    </w:p>
    <w:p>
      <w:pPr>
        <w:spacing w:after="0"/>
        <w:ind w:left="0"/>
        <w:jc w:val="both"/>
      </w:pPr>
      <w:r>
        <w:rPr>
          <w:rFonts w:ascii="Times New Roman"/>
          <w:b w:val="false"/>
          <w:i w:val="false"/>
          <w:color w:val="000000"/>
          <w:sz w:val="28"/>
        </w:rPr>
        <w:t xml:space="preserve">      Зрительное восприятие. Поле зрения. Восприятие расстояния и скорости ТС.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 </w:t>
      </w:r>
      <w:r>
        <w:br/>
      </w:r>
      <w:r>
        <w:rPr>
          <w:rFonts w:ascii="Times New Roman"/>
          <w:b w:val="false"/>
          <w:i w:val="false"/>
          <w:color w:val="000000"/>
          <w:sz w:val="28"/>
        </w:rPr>
        <w:t xml:space="preserve">
      Восприятие линейных ускорений, угловых скоростей и ускорений. Суставные ощущения. Восприятие сопротивлений и перемещений органов управления. </w:t>
      </w:r>
      <w:r>
        <w:br/>
      </w:r>
      <w:r>
        <w:rPr>
          <w:rFonts w:ascii="Times New Roman"/>
          <w:b w:val="false"/>
          <w:i w:val="false"/>
          <w:color w:val="000000"/>
          <w:sz w:val="28"/>
        </w:rPr>
        <w:t xml:space="preserve">
      Возможности выполнения управляющих операций по амплитуде и усилию перемещения органов управления. Время переработки информации. Зависимость амплитуды движений рук (ног) водителя от величины входного сигнала. Психомоторные реакции водителя. Время реакции. Изменение времени реакции в зависимости от сложности дорожно-транспортной ситуации. </w:t>
      </w:r>
      <w:r>
        <w:br/>
      </w:r>
      <w:r>
        <w:rPr>
          <w:rFonts w:ascii="Times New Roman"/>
          <w:b w:val="false"/>
          <w:i w:val="false"/>
          <w:color w:val="000000"/>
          <w:sz w:val="28"/>
        </w:rPr>
        <w:t xml:space="preserve">
      Мышление. Прогнозирование развития дорожно-транспортной ситуации. </w:t>
      </w:r>
      <w:r>
        <w:br/>
      </w:r>
      <w:r>
        <w:rPr>
          <w:rFonts w:ascii="Times New Roman"/>
          <w:b w:val="false"/>
          <w:i w:val="false"/>
          <w:color w:val="000000"/>
          <w:sz w:val="28"/>
        </w:rPr>
        <w:t xml:space="preserve">
      Подготовленность водителя: знания, умения, навыки. </w:t>
      </w:r>
      <w:r>
        <w:br/>
      </w:r>
      <w:r>
        <w:rPr>
          <w:rFonts w:ascii="Times New Roman"/>
          <w:b w:val="false"/>
          <w:i w:val="false"/>
          <w:color w:val="000000"/>
          <w:sz w:val="28"/>
        </w:rPr>
        <w:t xml:space="preserve">
      Требования водителя к ТС как объекту управления. </w:t>
      </w:r>
      <w:r>
        <w:br/>
      </w:r>
      <w:r>
        <w:rPr>
          <w:rFonts w:ascii="Times New Roman"/>
          <w:b w:val="false"/>
          <w:i w:val="false"/>
          <w:color w:val="000000"/>
          <w:sz w:val="28"/>
        </w:rPr>
        <w:t xml:space="preserve">
      Функциональный комфорт. Влияние оптимальности свойств ТС как управляемого объекта на эффективность и безопасность деятельности водителя. </w:t>
      </w:r>
      <w:r>
        <w:br/>
      </w:r>
      <w:r>
        <w:rPr>
          <w:rFonts w:ascii="Times New Roman"/>
          <w:b w:val="false"/>
          <w:i w:val="false"/>
          <w:color w:val="000000"/>
          <w:sz w:val="28"/>
        </w:rPr>
        <w:t xml:space="preserve">
      Этика водителя как важный компонент этики поведения человека в обществе. Этика водителя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внутренних дел. Этика водителей при дорожно-транспортных происшествиях и несчастных случаях на дороге.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Эксплуатационные показатели транспортных средств </w:t>
      </w:r>
    </w:p>
    <w:p>
      <w:pPr>
        <w:spacing w:after="0"/>
        <w:ind w:left="0"/>
        <w:jc w:val="both"/>
      </w:pPr>
      <w:r>
        <w:rPr>
          <w:rFonts w:ascii="Times New Roman"/>
          <w:b w:val="false"/>
          <w:i w:val="false"/>
          <w:color w:val="000000"/>
          <w:sz w:val="28"/>
        </w:rPr>
        <w:t xml:space="preserve">      Показатели предельных возможностей эффективного и безопасного выполнения транспортной работы: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 эксплуатационная и ремонтная технологичность. Их влияние на эффективность и безопасность дорожного движения. </w:t>
      </w:r>
      <w:r>
        <w:br/>
      </w:r>
      <w:r>
        <w:rPr>
          <w:rFonts w:ascii="Times New Roman"/>
          <w:b w:val="false"/>
          <w:i w:val="false"/>
          <w:color w:val="000000"/>
          <w:sz w:val="28"/>
        </w:rPr>
        <w:t xml:space="preserve">
      Силы, вызывающие движение ТС: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Изменение продольной силы сцепления в зависимости от степени буксования (блокировки) колес: изменение поперечной устойчивости против скольжения при движении накатом, разгоне, торможении. Устойчивость против опрокидывания. Резервы устойчивости ТС. </w:t>
      </w:r>
      <w:r>
        <w:br/>
      </w:r>
      <w:r>
        <w:rPr>
          <w:rFonts w:ascii="Times New Roman"/>
          <w:b w:val="false"/>
          <w:i w:val="false"/>
          <w:color w:val="000000"/>
          <w:sz w:val="28"/>
        </w:rPr>
        <w:t xml:space="preserve">
      Системы регулирования движения ТС: системы регулирования тяговой, тормозной (тормозная система) и поперечной (рулевое управление) сил. Характеристика системы управления: чувствительность в перемещении органа управления, запаздывания реакции ТС на перемещение органа управления, реактивное действие (нарастание усилия при перемещении) органа управления.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Действия водителя в штатных и нештатных (критических) режимах движения </w:t>
      </w:r>
    </w:p>
    <w:p>
      <w:pPr>
        <w:spacing w:after="0"/>
        <w:ind w:left="0"/>
        <w:jc w:val="both"/>
      </w:pPr>
      <w:r>
        <w:rPr>
          <w:rFonts w:ascii="Times New Roman"/>
          <w:b w:val="false"/>
          <w:i w:val="false"/>
          <w:color w:val="000000"/>
          <w:sz w:val="28"/>
        </w:rPr>
        <w:t xml:space="preserve">      Управление мотоциклом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 </w:t>
      </w:r>
      <w:r>
        <w:br/>
      </w:r>
      <w:r>
        <w:rPr>
          <w:rFonts w:ascii="Times New Roman"/>
          <w:b w:val="false"/>
          <w:i w:val="false"/>
          <w:color w:val="000000"/>
          <w:sz w:val="28"/>
        </w:rPr>
        <w:t xml:space="preserve">
      Действия водителя при отказе рабочего тормоза, разрыве шины в движении, при заносе. </w:t>
      </w:r>
      <w:r>
        <w:br/>
      </w:r>
      <w:r>
        <w:rPr>
          <w:rFonts w:ascii="Times New Roman"/>
          <w:b w:val="false"/>
          <w:i w:val="false"/>
          <w:color w:val="000000"/>
          <w:sz w:val="28"/>
        </w:rPr>
        <w:t xml:space="preserve">
      Действия водителя при возгорании транспортного средства, при падении в воду, падении провода электролинии высокого напряжения на транспортное средство, при ударе молнии. </w:t>
      </w:r>
      <w:r>
        <w:br/>
      </w:r>
      <w:r>
        <w:rPr>
          <w:rFonts w:ascii="Times New Roman"/>
          <w:b w:val="false"/>
          <w:i w:val="false"/>
          <w:color w:val="000000"/>
          <w:sz w:val="28"/>
        </w:rPr>
        <w:t xml:space="preserve">
      Понятие об эффективности управления отдельным ТС. Безопасность - условие эффективной работы транспорта. Возможные задачи, достижения цели управления водителем при управлении: достижение максимальной средней скорости при заданном расходе топлива; максимальная экономия топлива при заданной средней скорости; достижение максимальной средней скорости; обеспечение максимальной надежности. </w:t>
      </w:r>
      <w:r>
        <w:br/>
      </w:r>
      <w:r>
        <w:rPr>
          <w:rFonts w:ascii="Times New Roman"/>
          <w:b w:val="false"/>
          <w:i w:val="false"/>
          <w:color w:val="000000"/>
          <w:sz w:val="28"/>
        </w:rPr>
        <w:t xml:space="preserve">
      Показатели качества управления: средняя скорость, расход топлива, коэффициент равномерности движения, показатель использования топлива, среднее передаточное число в коробке передач, наработка на торможение, равномерность разгона, замедления и криволинейного движения. </w:t>
      </w:r>
      <w:r>
        <w:br/>
      </w:r>
      <w:r>
        <w:rPr>
          <w:rFonts w:ascii="Times New Roman"/>
          <w:b w:val="false"/>
          <w:i w:val="false"/>
          <w:color w:val="000000"/>
          <w:sz w:val="28"/>
        </w:rPr>
        <w:t xml:space="preserve">
      Экономичное управление: применение экономичного алгоритма регулирования скорости при разгоне; ограничение максимальной скорости при низкой интенсивности движения по критерию расхода топлива, при высокой интенсивности - движение со скоростью, близкой к средней скорости потока; замедление с использованием наката и торможения двигателем. </w:t>
      </w:r>
      <w:r>
        <w:br/>
      </w:r>
      <w:r>
        <w:rPr>
          <w:rFonts w:ascii="Times New Roman"/>
          <w:b w:val="false"/>
          <w:i w:val="false"/>
          <w:color w:val="000000"/>
          <w:sz w:val="28"/>
        </w:rPr>
        <w:t xml:space="preserve">
      Скоростное управление: применение скоростного алгоритма регулирования скорости при разгоне; движение с максимальной (в пределах ПДД) скоростью на участках свободного движения; интенсивное торможение. Влияние интенсивности потока на среднюю скорость транспортного средства (ТС). Умение предвидеть развитие дорожно-транспортных ситуаций - основное условие безопасного скоростного управления. </w:t>
      </w:r>
      <w:r>
        <w:br/>
      </w:r>
      <w:r>
        <w:rPr>
          <w:rFonts w:ascii="Times New Roman"/>
          <w:b w:val="false"/>
          <w:i w:val="false"/>
          <w:color w:val="000000"/>
          <w:sz w:val="28"/>
        </w:rPr>
        <w:t xml:space="preserve">
      Влияние используемых алгоритмов управления на безопасность, экологичность, ресурс транспортного средства. </w:t>
      </w:r>
      <w:r>
        <w:br/>
      </w:r>
      <w:r>
        <w:rPr>
          <w:rFonts w:ascii="Times New Roman"/>
          <w:b w:val="false"/>
          <w:i w:val="false"/>
          <w:color w:val="000000"/>
          <w:sz w:val="28"/>
        </w:rPr>
        <w:t xml:space="preserve">
      Использование тахометра, спидометра, эконометра (пилотажных приборов) для реализации оптимальных алгоритмов регулирования скорости движения ТС (экономичного и скоростного). Рекомендуемая последовательность переноса взора при считывании приборной информации.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Дорожные условия и безопасность движения </w:t>
      </w:r>
    </w:p>
    <w:p>
      <w:pPr>
        <w:spacing w:after="0"/>
        <w:ind w:left="0"/>
        <w:jc w:val="both"/>
      </w:pPr>
      <w:r>
        <w:rPr>
          <w:rFonts w:ascii="Times New Roman"/>
          <w:b w:val="false"/>
          <w:i w:val="false"/>
          <w:color w:val="000000"/>
          <w:sz w:val="28"/>
        </w:rPr>
        <w:t xml:space="preserve">      Виды и классификация автомобильных дорог. Обустройство дорог. Основные элементы активной, пассивной и экологической безопасности дороги. </w:t>
      </w:r>
      <w:r>
        <w:br/>
      </w:r>
      <w:r>
        <w:rPr>
          <w:rFonts w:ascii="Times New Roman"/>
          <w:b w:val="false"/>
          <w:i w:val="false"/>
          <w:color w:val="000000"/>
          <w:sz w:val="28"/>
        </w:rPr>
        <w:t xml:space="preserve">
      Виды дорожных покрытий, их характеристики. Влияние дорожных условий на безопасность движения. Дороги в населенных пунктах. Дороги в сельской местности. Автомагистрали. Особенности горных дорог. </w:t>
      </w:r>
      <w:r>
        <w:br/>
      </w:r>
      <w:r>
        <w:rPr>
          <w:rFonts w:ascii="Times New Roman"/>
          <w:b w:val="false"/>
          <w:i w:val="false"/>
          <w:color w:val="000000"/>
          <w:sz w:val="28"/>
        </w:rPr>
        <w:t xml:space="preserve">
      Влияние дорожных условий на движение автомобиля. Понятие о коэффициенте сцепления шин с дорогой. Изменение коэффициента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 </w:t>
      </w:r>
      <w:r>
        <w:br/>
      </w:r>
      <w:r>
        <w:rPr>
          <w:rFonts w:ascii="Times New Roman"/>
          <w:b w:val="false"/>
          <w:i w:val="false"/>
          <w:color w:val="000000"/>
          <w:sz w:val="28"/>
        </w:rPr>
        <w:t xml:space="preserve">
      Пользование дорогами в осенний и весенний периоды. Пользование зимними дорогами (зимниками). Движение по ледяным переправам. </w:t>
      </w:r>
      <w:r>
        <w:br/>
      </w:r>
      <w:r>
        <w:rPr>
          <w:rFonts w:ascii="Times New Roman"/>
          <w:b w:val="false"/>
          <w:i w:val="false"/>
          <w:color w:val="000000"/>
          <w:sz w:val="28"/>
        </w:rPr>
        <w:t xml:space="preserve">
      Меры предосторожности при движении по ремонтируемым участкам дорог, применяемые при этом ограждения, предупредительные и световые сигналы.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Дорожно-транспортные происшествия </w:t>
      </w:r>
    </w:p>
    <w:p>
      <w:pPr>
        <w:spacing w:after="0"/>
        <w:ind w:left="0"/>
        <w:jc w:val="both"/>
      </w:pPr>
      <w:r>
        <w:rPr>
          <w:rFonts w:ascii="Times New Roman"/>
          <w:b w:val="false"/>
          <w:i w:val="false"/>
          <w:color w:val="000000"/>
          <w:sz w:val="28"/>
        </w:rPr>
        <w:t xml:space="preserve">      Понятия о дорожно-транспортной ситуации и дорожно-транспортном происшествии. Классификация дорожно-транспортных происшествий. Аварийность в городах, на загородных дорогах, в сельской местности. </w:t>
      </w:r>
      <w:r>
        <w:br/>
      </w:r>
      <w:r>
        <w:rPr>
          <w:rFonts w:ascii="Times New Roman"/>
          <w:b w:val="false"/>
          <w:i w:val="false"/>
          <w:color w:val="000000"/>
          <w:sz w:val="28"/>
        </w:rPr>
        <w:t xml:space="preserve">
      Причины возникновения дорожно-транспортных происшествий: нарушения Правил дорожного движения, неосторожные действия участников движения, выход транспортного средства из повиновения водителя, техническая неисправность транспортного средства и другие. Причины, связанные с водителем: низкая квалификация, переутомление, сон за рулем. </w:t>
      </w:r>
      <w:r>
        <w:br/>
      </w:r>
      <w:r>
        <w:rPr>
          <w:rFonts w:ascii="Times New Roman"/>
          <w:b w:val="false"/>
          <w:i w:val="false"/>
          <w:color w:val="000000"/>
          <w:sz w:val="28"/>
        </w:rPr>
        <w:t xml:space="preserve">
      Условия возникновения дорожно-транспортных происшествий: состояние транспортного средства и дороги, наличие средств регулирования дорожного движения и другие условия. </w:t>
      </w:r>
      <w:r>
        <w:br/>
      </w:r>
      <w:r>
        <w:rPr>
          <w:rFonts w:ascii="Times New Roman"/>
          <w:b w:val="false"/>
          <w:i w:val="false"/>
          <w:color w:val="000000"/>
          <w:sz w:val="28"/>
        </w:rPr>
        <w:t xml:space="preserve">
      Статистика дорожно-транспортных происшествий. Распределение аварийности по сезонам, дням недели, времени суток, категориям дороги, видам транспортных средств и другим факторам. </w:t>
      </w:r>
      <w:r>
        <w:br/>
      </w:r>
      <w:r>
        <w:rPr>
          <w:rFonts w:ascii="Times New Roman"/>
          <w:b w:val="false"/>
          <w:i w:val="false"/>
          <w:color w:val="000000"/>
          <w:sz w:val="28"/>
        </w:rPr>
        <w:t xml:space="preserve">
      Активная, пассивная и экологическая безопасность транспортного средства. </w:t>
      </w:r>
      <w:r>
        <w:br/>
      </w:r>
      <w:r>
        <w:rPr>
          <w:rFonts w:ascii="Times New Roman"/>
          <w:b w:val="false"/>
          <w:i w:val="false"/>
          <w:color w:val="000000"/>
          <w:sz w:val="28"/>
        </w:rPr>
        <w:t xml:space="preserve">
      Государственный контроль за безопасностью дорожного движения. </w:t>
      </w:r>
    </w:p>
    <w:bookmarkStart w:name="z192" w:id="121"/>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"ОКАЗАНИЕ ПЕРВОЙ МЕДИЦИНСКОЙ ПОМОЩИ"  Тематический план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813"/>
        <w:gridCol w:w="1673"/>
        <w:gridCol w:w="2813"/>
        <w:gridCol w:w="28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тем занятий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теоретическое </w:t>
            </w:r>
            <w:r>
              <w:br/>
            </w:r>
            <w:r>
              <w:rPr>
                <w:rFonts w:ascii="Times New Roman"/>
                <w:b w:val="false"/>
                <w:i w:val="false"/>
                <w:color w:val="000000"/>
                <w:sz w:val="20"/>
              </w:rPr>
              <w:t xml:space="preserve">
занятие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анатомии </w:t>
            </w:r>
            <w:r>
              <w:br/>
            </w:r>
            <w:r>
              <w:rPr>
                <w:rFonts w:ascii="Times New Roman"/>
                <w:b w:val="false"/>
                <w:i w:val="false"/>
                <w:color w:val="000000"/>
                <w:sz w:val="20"/>
              </w:rPr>
              <w:t xml:space="preserve">
и физиологии </w:t>
            </w:r>
            <w:r>
              <w:br/>
            </w:r>
            <w:r>
              <w:rPr>
                <w:rFonts w:ascii="Times New Roman"/>
                <w:b w:val="false"/>
                <w:i w:val="false"/>
                <w:color w:val="000000"/>
                <w:sz w:val="20"/>
              </w:rPr>
              <w:t xml:space="preserve">
человека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Структура дорож- </w:t>
            </w:r>
            <w:r>
              <w:br/>
            </w:r>
            <w:r>
              <w:rPr>
                <w:rFonts w:ascii="Times New Roman"/>
                <w:b w:val="false"/>
                <w:i w:val="false"/>
                <w:color w:val="000000"/>
                <w:sz w:val="20"/>
              </w:rPr>
              <w:t xml:space="preserve">
но-транспортного </w:t>
            </w:r>
            <w:r>
              <w:br/>
            </w:r>
            <w:r>
              <w:rPr>
                <w:rFonts w:ascii="Times New Roman"/>
                <w:b w:val="false"/>
                <w:i w:val="false"/>
                <w:color w:val="000000"/>
                <w:sz w:val="20"/>
              </w:rPr>
              <w:t xml:space="preserve">
травматизма. </w:t>
            </w:r>
            <w:r>
              <w:br/>
            </w:r>
            <w:r>
              <w:rPr>
                <w:rFonts w:ascii="Times New Roman"/>
                <w:b w:val="false"/>
                <w:i w:val="false"/>
                <w:color w:val="000000"/>
                <w:sz w:val="20"/>
              </w:rPr>
              <w:t xml:space="preserve">
Наиболее частые </w:t>
            </w:r>
            <w:r>
              <w:br/>
            </w:r>
            <w:r>
              <w:rPr>
                <w:rFonts w:ascii="Times New Roman"/>
                <w:b w:val="false"/>
                <w:i w:val="false"/>
                <w:color w:val="000000"/>
                <w:sz w:val="20"/>
              </w:rPr>
              <w:t xml:space="preserve">
повреждения при </w:t>
            </w:r>
            <w:r>
              <w:br/>
            </w:r>
            <w:r>
              <w:rPr>
                <w:rFonts w:ascii="Times New Roman"/>
                <w:b w:val="false"/>
                <w:i w:val="false"/>
                <w:color w:val="000000"/>
                <w:sz w:val="20"/>
              </w:rPr>
              <w:t xml:space="preserve">
ДТП и способы их </w:t>
            </w:r>
            <w:r>
              <w:br/>
            </w:r>
            <w:r>
              <w:rPr>
                <w:rFonts w:ascii="Times New Roman"/>
                <w:b w:val="false"/>
                <w:i w:val="false"/>
                <w:color w:val="000000"/>
                <w:sz w:val="20"/>
              </w:rPr>
              <w:t xml:space="preserve">
диагностики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Угрожающие жизни </w:t>
            </w:r>
            <w:r>
              <w:br/>
            </w:r>
            <w:r>
              <w:rPr>
                <w:rFonts w:ascii="Times New Roman"/>
                <w:b w:val="false"/>
                <w:i w:val="false"/>
                <w:color w:val="000000"/>
                <w:sz w:val="20"/>
              </w:rPr>
              <w:t xml:space="preserve">
состояния при </w:t>
            </w:r>
            <w:r>
              <w:br/>
            </w:r>
            <w:r>
              <w:rPr>
                <w:rFonts w:ascii="Times New Roman"/>
                <w:b w:val="false"/>
                <w:i w:val="false"/>
                <w:color w:val="000000"/>
                <w:sz w:val="20"/>
              </w:rPr>
              <w:t xml:space="preserve">
механических и </w:t>
            </w:r>
            <w:r>
              <w:br/>
            </w:r>
            <w:r>
              <w:rPr>
                <w:rFonts w:ascii="Times New Roman"/>
                <w:b w:val="false"/>
                <w:i w:val="false"/>
                <w:color w:val="000000"/>
                <w:sz w:val="20"/>
              </w:rPr>
              <w:t xml:space="preserve">
термических </w:t>
            </w:r>
            <w:r>
              <w:br/>
            </w:r>
            <w:r>
              <w:rPr>
                <w:rFonts w:ascii="Times New Roman"/>
                <w:b w:val="false"/>
                <w:i w:val="false"/>
                <w:color w:val="000000"/>
                <w:sz w:val="20"/>
              </w:rPr>
              <w:t xml:space="preserve">
поражениях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w:t>
            </w:r>
            <w:r>
              <w:br/>
            </w:r>
            <w:r>
              <w:rPr>
                <w:rFonts w:ascii="Times New Roman"/>
                <w:b w:val="false"/>
                <w:i w:val="false"/>
                <w:color w:val="000000"/>
                <w:sz w:val="20"/>
              </w:rPr>
              <w:t xml:space="preserve">
реакции при </w:t>
            </w:r>
            <w:r>
              <w:br/>
            </w:r>
            <w:r>
              <w:rPr>
                <w:rFonts w:ascii="Times New Roman"/>
                <w:b w:val="false"/>
                <w:i w:val="false"/>
                <w:color w:val="000000"/>
                <w:sz w:val="20"/>
              </w:rPr>
              <w:t xml:space="preserve">
авариях. Острые </w:t>
            </w:r>
            <w:r>
              <w:br/>
            </w:r>
            <w:r>
              <w:rPr>
                <w:rFonts w:ascii="Times New Roman"/>
                <w:b w:val="false"/>
                <w:i w:val="false"/>
                <w:color w:val="000000"/>
                <w:sz w:val="20"/>
              </w:rPr>
              <w:t xml:space="preserve">
психозы. </w:t>
            </w:r>
            <w:r>
              <w:br/>
            </w:r>
            <w:r>
              <w:rPr>
                <w:rFonts w:ascii="Times New Roman"/>
                <w:b w:val="false"/>
                <w:i w:val="false"/>
                <w:color w:val="000000"/>
                <w:sz w:val="20"/>
              </w:rPr>
              <w:t xml:space="preserve">
Особенности </w:t>
            </w:r>
            <w:r>
              <w:br/>
            </w:r>
            <w:r>
              <w:rPr>
                <w:rFonts w:ascii="Times New Roman"/>
                <w:b w:val="false"/>
                <w:i w:val="false"/>
                <w:color w:val="000000"/>
                <w:sz w:val="20"/>
              </w:rPr>
              <w:t xml:space="preserve">
оказания помощи </w:t>
            </w:r>
            <w:r>
              <w:br/>
            </w:r>
            <w:r>
              <w:rPr>
                <w:rFonts w:ascii="Times New Roman"/>
                <w:b w:val="false"/>
                <w:i w:val="false"/>
                <w:color w:val="000000"/>
                <w:sz w:val="20"/>
              </w:rPr>
              <w:t xml:space="preserve">
пострадавшим в </w:t>
            </w:r>
            <w:r>
              <w:br/>
            </w:r>
            <w:r>
              <w:rPr>
                <w:rFonts w:ascii="Times New Roman"/>
                <w:b w:val="false"/>
                <w:i w:val="false"/>
                <w:color w:val="000000"/>
                <w:sz w:val="20"/>
              </w:rPr>
              <w:t xml:space="preserve">
состоянии </w:t>
            </w:r>
            <w:r>
              <w:br/>
            </w:r>
            <w:r>
              <w:rPr>
                <w:rFonts w:ascii="Times New Roman"/>
                <w:b w:val="false"/>
                <w:i w:val="false"/>
                <w:color w:val="000000"/>
                <w:sz w:val="20"/>
              </w:rPr>
              <w:t xml:space="preserve">
неадекватности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Термические </w:t>
            </w:r>
            <w:r>
              <w:br/>
            </w:r>
            <w:r>
              <w:rPr>
                <w:rFonts w:ascii="Times New Roman"/>
                <w:b w:val="false"/>
                <w:i w:val="false"/>
                <w:color w:val="000000"/>
                <w:sz w:val="20"/>
              </w:rPr>
              <w:t xml:space="preserve">
поражения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Организационно- </w:t>
            </w:r>
            <w:r>
              <w:br/>
            </w:r>
            <w:r>
              <w:rPr>
                <w:rFonts w:ascii="Times New Roman"/>
                <w:b w:val="false"/>
                <w:i w:val="false"/>
                <w:color w:val="000000"/>
                <w:sz w:val="20"/>
              </w:rPr>
              <w:t xml:space="preserve">
правовые аспекты </w:t>
            </w:r>
            <w:r>
              <w:br/>
            </w:r>
            <w:r>
              <w:rPr>
                <w:rFonts w:ascii="Times New Roman"/>
                <w:b w:val="false"/>
                <w:i w:val="false"/>
                <w:color w:val="000000"/>
                <w:sz w:val="20"/>
              </w:rPr>
              <w:t xml:space="preserve">
оказания помощи </w:t>
            </w:r>
            <w:r>
              <w:br/>
            </w:r>
            <w:r>
              <w:rPr>
                <w:rFonts w:ascii="Times New Roman"/>
                <w:b w:val="false"/>
                <w:i w:val="false"/>
                <w:color w:val="000000"/>
                <w:sz w:val="20"/>
              </w:rPr>
              <w:t xml:space="preserve">
пострадавшим при </w:t>
            </w:r>
            <w:r>
              <w:br/>
            </w:r>
            <w:r>
              <w:rPr>
                <w:rFonts w:ascii="Times New Roman"/>
                <w:b w:val="false"/>
                <w:i w:val="false"/>
                <w:color w:val="000000"/>
                <w:sz w:val="20"/>
              </w:rPr>
              <w:t xml:space="preserve">
дорожно-транспор- </w:t>
            </w:r>
            <w:r>
              <w:br/>
            </w:r>
            <w:r>
              <w:rPr>
                <w:rFonts w:ascii="Times New Roman"/>
                <w:b w:val="false"/>
                <w:i w:val="false"/>
                <w:color w:val="000000"/>
                <w:sz w:val="20"/>
              </w:rPr>
              <w:t xml:space="preserve">
тных происшествиях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Острые, угрожающие </w:t>
            </w:r>
            <w:r>
              <w:br/>
            </w:r>
            <w:r>
              <w:rPr>
                <w:rFonts w:ascii="Times New Roman"/>
                <w:b w:val="false"/>
                <w:i w:val="false"/>
                <w:color w:val="000000"/>
                <w:sz w:val="20"/>
              </w:rPr>
              <w:t xml:space="preserve">
жизни терапевти- </w:t>
            </w:r>
            <w:r>
              <w:br/>
            </w:r>
            <w:r>
              <w:rPr>
                <w:rFonts w:ascii="Times New Roman"/>
                <w:b w:val="false"/>
                <w:i w:val="false"/>
                <w:color w:val="000000"/>
                <w:sz w:val="20"/>
              </w:rPr>
              <w:t xml:space="preserve">
ческие состояния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сердечно-легочной </w:t>
            </w:r>
            <w:r>
              <w:br/>
            </w:r>
            <w:r>
              <w:rPr>
                <w:rFonts w:ascii="Times New Roman"/>
                <w:b w:val="false"/>
                <w:i w:val="false"/>
                <w:color w:val="000000"/>
                <w:sz w:val="20"/>
              </w:rPr>
              <w:t xml:space="preserve">
реанимации, устра- </w:t>
            </w:r>
            <w:r>
              <w:br/>
            </w:r>
            <w:r>
              <w:rPr>
                <w:rFonts w:ascii="Times New Roman"/>
                <w:b w:val="false"/>
                <w:i w:val="false"/>
                <w:color w:val="000000"/>
                <w:sz w:val="20"/>
              </w:rPr>
              <w:t xml:space="preserve">
нение асфиксии </w:t>
            </w:r>
            <w:r>
              <w:br/>
            </w:r>
            <w:r>
              <w:rPr>
                <w:rFonts w:ascii="Times New Roman"/>
                <w:b w:val="false"/>
                <w:i w:val="false"/>
                <w:color w:val="000000"/>
                <w:sz w:val="20"/>
              </w:rPr>
              <w:t xml:space="preserve">
при оказании пер- </w:t>
            </w:r>
            <w:r>
              <w:br/>
            </w:r>
            <w:r>
              <w:rPr>
                <w:rFonts w:ascii="Times New Roman"/>
                <w:b w:val="false"/>
                <w:i w:val="false"/>
                <w:color w:val="000000"/>
                <w:sz w:val="20"/>
              </w:rPr>
              <w:t xml:space="preserve">
вой медицинской </w:t>
            </w:r>
            <w:r>
              <w:br/>
            </w:r>
            <w:r>
              <w:rPr>
                <w:rFonts w:ascii="Times New Roman"/>
                <w:b w:val="false"/>
                <w:i w:val="false"/>
                <w:color w:val="000000"/>
                <w:sz w:val="20"/>
              </w:rPr>
              <w:t xml:space="preserve">
помощи постра- </w:t>
            </w:r>
            <w:r>
              <w:br/>
            </w:r>
            <w:r>
              <w:rPr>
                <w:rFonts w:ascii="Times New Roman"/>
                <w:b w:val="false"/>
                <w:i w:val="false"/>
                <w:color w:val="000000"/>
                <w:sz w:val="20"/>
              </w:rPr>
              <w:t xml:space="preserve">
давшим в ДТП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w:t>
            </w:r>
            <w:r>
              <w:br/>
            </w:r>
            <w:r>
              <w:rPr>
                <w:rFonts w:ascii="Times New Roman"/>
                <w:b w:val="false"/>
                <w:i w:val="false"/>
                <w:color w:val="000000"/>
                <w:sz w:val="20"/>
              </w:rPr>
              <w:t xml:space="preserve">
наружного </w:t>
            </w:r>
            <w:r>
              <w:br/>
            </w:r>
            <w:r>
              <w:rPr>
                <w:rFonts w:ascii="Times New Roman"/>
                <w:b w:val="false"/>
                <w:i w:val="false"/>
                <w:color w:val="000000"/>
                <w:sz w:val="20"/>
              </w:rPr>
              <w:t xml:space="preserve">
кровотечения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w:t>
            </w:r>
            <w:r>
              <w:br/>
            </w:r>
            <w:r>
              <w:rPr>
                <w:rFonts w:ascii="Times New Roman"/>
                <w:b w:val="false"/>
                <w:i w:val="false"/>
                <w:color w:val="000000"/>
                <w:sz w:val="20"/>
              </w:rPr>
              <w:t xml:space="preserve">
иммобилизация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высвобожде- </w:t>
            </w:r>
            <w:r>
              <w:br/>
            </w:r>
            <w:r>
              <w:rPr>
                <w:rFonts w:ascii="Times New Roman"/>
                <w:b w:val="false"/>
                <w:i w:val="false"/>
                <w:color w:val="000000"/>
                <w:sz w:val="20"/>
              </w:rPr>
              <w:t xml:space="preserve">
ния пострадавших, </w:t>
            </w:r>
            <w:r>
              <w:br/>
            </w:r>
            <w:r>
              <w:rPr>
                <w:rFonts w:ascii="Times New Roman"/>
                <w:b w:val="false"/>
                <w:i w:val="false"/>
                <w:color w:val="000000"/>
                <w:sz w:val="20"/>
              </w:rPr>
              <w:t xml:space="preserve">
извлечение из </w:t>
            </w:r>
            <w:r>
              <w:br/>
            </w:r>
            <w:r>
              <w:rPr>
                <w:rFonts w:ascii="Times New Roman"/>
                <w:b w:val="false"/>
                <w:i w:val="false"/>
                <w:color w:val="000000"/>
                <w:sz w:val="20"/>
              </w:rPr>
              <w:t xml:space="preserve">
машины; их </w:t>
            </w:r>
            <w:r>
              <w:br/>
            </w:r>
            <w:r>
              <w:rPr>
                <w:rFonts w:ascii="Times New Roman"/>
                <w:b w:val="false"/>
                <w:i w:val="false"/>
                <w:color w:val="000000"/>
                <w:sz w:val="20"/>
              </w:rPr>
              <w:t xml:space="preserve">
транспортировка, </w:t>
            </w:r>
            <w:r>
              <w:br/>
            </w:r>
            <w:r>
              <w:rPr>
                <w:rFonts w:ascii="Times New Roman"/>
                <w:b w:val="false"/>
                <w:i w:val="false"/>
                <w:color w:val="000000"/>
                <w:sz w:val="20"/>
              </w:rPr>
              <w:t xml:space="preserve">
погрузка в </w:t>
            </w:r>
            <w:r>
              <w:br/>
            </w:r>
            <w:r>
              <w:rPr>
                <w:rFonts w:ascii="Times New Roman"/>
                <w:b w:val="false"/>
                <w:i w:val="false"/>
                <w:color w:val="000000"/>
                <w:sz w:val="20"/>
              </w:rPr>
              <w:t xml:space="preserve">
транспорт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ран, </w:t>
            </w:r>
            <w:r>
              <w:br/>
            </w:r>
            <w:r>
              <w:rPr>
                <w:rFonts w:ascii="Times New Roman"/>
                <w:b w:val="false"/>
                <w:i w:val="false"/>
                <w:color w:val="000000"/>
                <w:sz w:val="20"/>
              </w:rPr>
              <w:t xml:space="preserve">
десмургия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Пользование </w:t>
            </w:r>
            <w:r>
              <w:br/>
            </w:r>
            <w:r>
              <w:rPr>
                <w:rFonts w:ascii="Times New Roman"/>
                <w:b w:val="false"/>
                <w:i w:val="false"/>
                <w:color w:val="000000"/>
                <w:sz w:val="20"/>
              </w:rPr>
              <w:t xml:space="preserve">
индивидуальной </w:t>
            </w:r>
            <w:r>
              <w:br/>
            </w:r>
            <w:r>
              <w:rPr>
                <w:rFonts w:ascii="Times New Roman"/>
                <w:b w:val="false"/>
                <w:i w:val="false"/>
                <w:color w:val="000000"/>
                <w:sz w:val="20"/>
              </w:rPr>
              <w:t xml:space="preserve">
аптечкой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193" w:id="122"/>
    <w:p>
      <w:pPr>
        <w:spacing w:after="0"/>
        <w:ind w:left="0"/>
        <w:jc w:val="left"/>
      </w:pPr>
      <w:r>
        <w:rPr>
          <w:rFonts w:ascii="Times New Roman"/>
          <w:b/>
          <w:i w:val="false"/>
          <w:color w:val="000000"/>
        </w:rPr>
        <w:t xml:space="preserve"> 
  Программа </w:t>
      </w:r>
    </w:p>
    <w:bookmarkEnd w:id="122"/>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анатомии и физиологии человека </w:t>
      </w:r>
    </w:p>
    <w:p>
      <w:pPr>
        <w:spacing w:after="0"/>
        <w:ind w:left="0"/>
        <w:jc w:val="both"/>
      </w:pPr>
      <w:r>
        <w:rPr>
          <w:rFonts w:ascii="Times New Roman"/>
          <w:b w:val="false"/>
          <w:i w:val="false"/>
          <w:color w:val="000000"/>
          <w:sz w:val="28"/>
        </w:rPr>
        <w:t xml:space="preserve">      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Структура дорожно-транспортного травматизма. Наиболее частые повреждения при ДТП и способы их диагностики </w:t>
      </w:r>
    </w:p>
    <w:p>
      <w:pPr>
        <w:spacing w:after="0"/>
        <w:ind w:left="0"/>
        <w:jc w:val="both"/>
      </w:pPr>
      <w:r>
        <w:rPr>
          <w:rFonts w:ascii="Times New Roman"/>
          <w:b w:val="false"/>
          <w:i w:val="false"/>
          <w:color w:val="000000"/>
          <w:sz w:val="28"/>
        </w:rPr>
        <w:t xml:space="preserve">      Характеристика транспортных средств, приспособления, предохраняющие от травм при ДТП. 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 </w:t>
      </w:r>
      <w:r>
        <w:br/>
      </w:r>
      <w:r>
        <w:rPr>
          <w:rFonts w:ascii="Times New Roman"/>
          <w:b w:val="false"/>
          <w:i w:val="false"/>
          <w:color w:val="000000"/>
          <w:sz w:val="28"/>
        </w:rPr>
        <w:t xml:space="preserve">
      Достоверные и вероятные признаки перелома, черепно-мозговой травмы, повреждения позвоночника, таза, открытого пневмоторакса.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 Угрожающие жизни состояния при механических и термических поражениях </w:t>
      </w:r>
    </w:p>
    <w:p>
      <w:pPr>
        <w:spacing w:after="0"/>
        <w:ind w:left="0"/>
        <w:jc w:val="both"/>
      </w:pPr>
      <w:r>
        <w:rPr>
          <w:rFonts w:ascii="Times New Roman"/>
          <w:b w:val="false"/>
          <w:i w:val="false"/>
          <w:color w:val="000000"/>
          <w:sz w:val="28"/>
        </w:rPr>
        <w:t xml:space="preserve">      Определение понятий: предагональное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 </w:t>
      </w:r>
      <w:r>
        <w:br/>
      </w:r>
      <w:r>
        <w:rPr>
          <w:rFonts w:ascii="Times New Roman"/>
          <w:b w:val="false"/>
          <w:i w:val="false"/>
          <w:color w:val="000000"/>
          <w:sz w:val="28"/>
        </w:rPr>
        <w:t xml:space="preserve">
      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 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 </w:t>
      </w:r>
      <w:r>
        <w:br/>
      </w:r>
      <w:r>
        <w:rPr>
          <w:rFonts w:ascii="Times New Roman"/>
          <w:b w:val="false"/>
          <w:i w:val="false"/>
          <w:color w:val="000000"/>
          <w:sz w:val="28"/>
        </w:rPr>
        <w:t xml:space="preserve">
      Синдром утраты сознания. Кома. Причины. Способы профилактики асфиксии при утрате сознания. </w:t>
      </w:r>
      <w:r>
        <w:br/>
      </w:r>
      <w:r>
        <w:rPr>
          <w:rFonts w:ascii="Times New Roman"/>
          <w:b w:val="false"/>
          <w:i w:val="false"/>
          <w:color w:val="000000"/>
          <w:sz w:val="28"/>
        </w:rPr>
        <w:t xml:space="preserve">
      Особенности угрожающих жизни состояний у детей, стариков, беременных женщин.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 Психические реакции при авариях. Острые психозы. </w:t>
      </w:r>
    </w:p>
    <w:p>
      <w:pPr>
        <w:spacing w:after="0"/>
        <w:ind w:left="0"/>
        <w:jc w:val="both"/>
      </w:pPr>
      <w:r>
        <w:rPr>
          <w:rFonts w:ascii="Times New Roman"/>
          <w:b w:val="false"/>
          <w:i w:val="false"/>
          <w:color w:val="000000"/>
          <w:sz w:val="28"/>
        </w:rPr>
        <w:t xml:space="preserve">      Особенности оказания помощи пострадавшим в состоянии неадекватности </w:t>
      </w:r>
      <w:r>
        <w:br/>
      </w:r>
      <w:r>
        <w:rPr>
          <w:rFonts w:ascii="Times New Roman"/>
          <w:b w:val="false"/>
          <w:i w:val="false"/>
          <w:color w:val="000000"/>
          <w:sz w:val="28"/>
        </w:rPr>
        <w:t xml:space="preserve">
      Психические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находящимися в состоянии алкогольного или наркотического опьянения.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Термические поражения </w:t>
      </w:r>
    </w:p>
    <w:p>
      <w:pPr>
        <w:spacing w:after="0"/>
        <w:ind w:left="0"/>
        <w:jc w:val="both"/>
      </w:pPr>
      <w:r>
        <w:rPr>
          <w:rFonts w:ascii="Times New Roman"/>
          <w:b w:val="false"/>
          <w:i w:val="false"/>
          <w:color w:val="000000"/>
          <w:sz w:val="28"/>
        </w:rPr>
        <w:t xml:space="preserve">      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 </w:t>
      </w:r>
      <w:r>
        <w:br/>
      </w:r>
      <w:r>
        <w:rPr>
          <w:rFonts w:ascii="Times New Roman"/>
          <w:b w:val="false"/>
          <w:i w:val="false"/>
          <w:color w:val="000000"/>
          <w:sz w:val="28"/>
        </w:rPr>
        <w:t xml:space="preserve">
      Тепловой удар. Принципы оказания первой медицинской помощи. Холодовая травма. Отморожения, переохлаждение. Способы согревания при холодовой травме.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Организационно-правовые аспекты оказания помощи пострадавшим при дорожно-транспортных происшествиях </w:t>
      </w:r>
    </w:p>
    <w:p>
      <w:pPr>
        <w:spacing w:after="0"/>
        <w:ind w:left="0"/>
        <w:jc w:val="both"/>
      </w:pPr>
      <w:r>
        <w:rPr>
          <w:rFonts w:ascii="Times New Roman"/>
          <w:b w:val="false"/>
          <w:i w:val="false"/>
          <w:color w:val="000000"/>
          <w:sz w:val="28"/>
        </w:rPr>
        <w:t xml:space="preserve">      Основы действующего законодательства (административное и уголовное право) относительно оказания или неоказания помощи пострадавшим. Обязанности водителя автотранспорта, медицинского работника, административных служб при дорожно-транспортных происшествиях, повлекших за собой человеческие жертвы.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Острые, угрожающие жизни терапевтические состояния </w:t>
      </w:r>
    </w:p>
    <w:p>
      <w:pPr>
        <w:spacing w:after="0"/>
        <w:ind w:left="0"/>
        <w:jc w:val="both"/>
      </w:pPr>
      <w:r>
        <w:rPr>
          <w:rFonts w:ascii="Times New Roman"/>
          <w:b w:val="false"/>
          <w:i w:val="false"/>
          <w:color w:val="000000"/>
          <w:sz w:val="28"/>
        </w:rPr>
        <w:t xml:space="preserve">      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 Проведение сердечно-легочной реанимации, устранение асфиксии при оказании первой медицинской помощи пострадавшим в ДТП </w:t>
      </w:r>
    </w:p>
    <w:p>
      <w:pPr>
        <w:spacing w:after="0"/>
        <w:ind w:left="0"/>
        <w:jc w:val="both"/>
      </w:pPr>
      <w:r>
        <w:rPr>
          <w:rFonts w:ascii="Times New Roman"/>
          <w:b w:val="false"/>
          <w:i w:val="false"/>
          <w:color w:val="000000"/>
          <w:sz w:val="28"/>
        </w:rPr>
        <w:t xml:space="preserve">      (Практические навыки - см. приложение пп. 1-8; 26) Оценка тяжести состояния пострадавшего и определение показаний к проведению сердечно-легочной реанимации. </w:t>
      </w:r>
      <w:r>
        <w:br/>
      </w:r>
      <w:r>
        <w:rPr>
          <w:rFonts w:ascii="Times New Roman"/>
          <w:b w:val="false"/>
          <w:i w:val="false"/>
          <w:color w:val="000000"/>
          <w:sz w:val="28"/>
        </w:rPr>
        <w:t xml:space="preserve">
      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 </w:t>
      </w:r>
      <w:r>
        <w:br/>
      </w:r>
      <w:r>
        <w:rPr>
          <w:rFonts w:ascii="Times New Roman"/>
          <w:b w:val="false"/>
          <w:i w:val="false"/>
          <w:color w:val="000000"/>
          <w:sz w:val="28"/>
        </w:rPr>
        <w:t xml:space="preserve">
      Особенности проведения сердечно-легочной реанимации детям. Устранение механической асфиксии у детей.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Остановка наружного кровотечения </w:t>
      </w:r>
    </w:p>
    <w:p>
      <w:pPr>
        <w:spacing w:after="0"/>
        <w:ind w:left="0"/>
        <w:jc w:val="both"/>
      </w:pPr>
      <w:r>
        <w:rPr>
          <w:rFonts w:ascii="Times New Roman"/>
          <w:b w:val="false"/>
          <w:i w:val="false"/>
          <w:color w:val="000000"/>
          <w:sz w:val="28"/>
        </w:rPr>
        <w:t xml:space="preserve">      (Практические навыки - см. приложение п. 9) </w:t>
      </w:r>
      <w:r>
        <w:br/>
      </w:r>
      <w:r>
        <w:rPr>
          <w:rFonts w:ascii="Times New Roman"/>
          <w:b w:val="false"/>
          <w:i w:val="false"/>
          <w:color w:val="000000"/>
          <w:sz w:val="28"/>
        </w:rPr>
        <w:t xml:space="preserve">
      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положения давящей повязки. Первая медицинская помощь при кровохарканьи, кровавой рвоте, подозрении на внутрибрюшное кровотечение.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Транспортная иммобилизация </w:t>
      </w:r>
    </w:p>
    <w:p>
      <w:pPr>
        <w:spacing w:after="0"/>
        <w:ind w:left="0"/>
        <w:jc w:val="both"/>
      </w:pPr>
      <w:r>
        <w:rPr>
          <w:rFonts w:ascii="Times New Roman"/>
          <w:b w:val="false"/>
          <w:i w:val="false"/>
          <w:color w:val="000000"/>
          <w:sz w:val="28"/>
        </w:rPr>
        <w:t xml:space="preserve">      (Практические навыки - см. приложение пп. 15, 16) 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Методы высвобождения пострадавших, извлечения из машины, их транспортировка, погрузка в транспорт </w:t>
      </w:r>
    </w:p>
    <w:p>
      <w:pPr>
        <w:spacing w:after="0"/>
        <w:ind w:left="0"/>
        <w:jc w:val="both"/>
      </w:pPr>
      <w:r>
        <w:rPr>
          <w:rFonts w:ascii="Times New Roman"/>
          <w:b w:val="false"/>
          <w:i w:val="false"/>
          <w:color w:val="000000"/>
          <w:sz w:val="28"/>
        </w:rPr>
        <w:t xml:space="preserve">      (Практические навыки - см. приложение пп. 17-19; 21-22) 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 </w:t>
      </w:r>
    </w:p>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Обработка ран. Десмургия </w:t>
      </w:r>
    </w:p>
    <w:p>
      <w:pPr>
        <w:spacing w:after="0"/>
        <w:ind w:left="0"/>
        <w:jc w:val="both"/>
      </w:pPr>
      <w:r>
        <w:rPr>
          <w:rFonts w:ascii="Times New Roman"/>
          <w:b w:val="false"/>
          <w:i w:val="false"/>
          <w:color w:val="000000"/>
          <w:sz w:val="28"/>
        </w:rPr>
        <w:t xml:space="preserve">      (Практические навыки - см. приложение пп. 10-13; 25) </w:t>
      </w:r>
      <w:r>
        <w:br/>
      </w:r>
      <w:r>
        <w:rPr>
          <w:rFonts w:ascii="Times New Roman"/>
          <w:b w:val="false"/>
          <w:i w:val="false"/>
          <w:color w:val="000000"/>
          <w:sz w:val="28"/>
        </w:rPr>
        <w:t xml:space="preserve">
      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Пользование индивидуальной аптечкой </w:t>
      </w:r>
    </w:p>
    <w:p>
      <w:pPr>
        <w:spacing w:after="0"/>
        <w:ind w:left="0"/>
        <w:jc w:val="both"/>
      </w:pPr>
      <w:r>
        <w:rPr>
          <w:rFonts w:ascii="Times New Roman"/>
          <w:b w:val="false"/>
          <w:i w:val="false"/>
          <w:color w:val="000000"/>
          <w:sz w:val="28"/>
        </w:rPr>
        <w:t xml:space="preserve">      (Практические навыки - см. приложение пп. 14, 20, 23, 24, 27-29) </w:t>
      </w:r>
      <w:r>
        <w:br/>
      </w:r>
      <w:r>
        <w:rPr>
          <w:rFonts w:ascii="Times New Roman"/>
          <w:b w:val="false"/>
          <w:i w:val="false"/>
          <w:color w:val="000000"/>
          <w:sz w:val="28"/>
        </w:rPr>
        <w:t xml:space="preserve">
      Комплектация индивидуальной аптечки. Навыки применения ее содержимого. </w:t>
      </w:r>
    </w:p>
    <w:bookmarkStart w:name="z194" w:id="123"/>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
Перечень обязательных практических навыков и манипуляций </w:t>
      </w:r>
    </w:p>
    <w:bookmarkEnd w:id="123"/>
    <w:p>
      <w:pPr>
        <w:spacing w:after="0"/>
        <w:ind w:left="0"/>
        <w:jc w:val="both"/>
      </w:pP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 изо рта в рот (с применением и без применения "устройства для проведения искусственного дыхания"), </w:t>
      </w:r>
      <w:r>
        <w:br/>
      </w:r>
      <w:r>
        <w:rPr>
          <w:rFonts w:ascii="Times New Roman"/>
          <w:b w:val="false"/>
          <w:i w:val="false"/>
          <w:color w:val="000000"/>
          <w:sz w:val="28"/>
        </w:rPr>
        <w:t xml:space="preserve">
      - изо рта в нос. </w:t>
      </w:r>
      <w:r>
        <w:br/>
      </w:r>
      <w:r>
        <w:rPr>
          <w:rFonts w:ascii="Times New Roman"/>
          <w:b w:val="false"/>
          <w:i w:val="false"/>
          <w:color w:val="000000"/>
          <w:sz w:val="28"/>
        </w:rPr>
        <w:t xml:space="preserve">
      3. Закрытый массаж сердца: </w:t>
      </w:r>
      <w:r>
        <w:br/>
      </w:r>
      <w:r>
        <w:rPr>
          <w:rFonts w:ascii="Times New Roman"/>
          <w:b w:val="false"/>
          <w:i w:val="false"/>
          <w:color w:val="000000"/>
          <w:sz w:val="28"/>
        </w:rPr>
        <w:t xml:space="preserve">
      - двумя руками, </w:t>
      </w:r>
      <w:r>
        <w:br/>
      </w:r>
      <w:r>
        <w:rPr>
          <w:rFonts w:ascii="Times New Roman"/>
          <w:b w:val="false"/>
          <w:i w:val="false"/>
          <w:color w:val="000000"/>
          <w:sz w:val="28"/>
        </w:rPr>
        <w:t xml:space="preserve">
      -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195" w:id="124"/>
    <w:p>
      <w:pPr>
        <w:spacing w:after="0"/>
        <w:ind w:left="0"/>
        <w:jc w:val="left"/>
      </w:pPr>
      <w:r>
        <w:rPr>
          <w:rFonts w:ascii="Times New Roman"/>
          <w:b/>
          <w:i w:val="false"/>
          <w:color w:val="000000"/>
        </w:rPr>
        <w:t xml:space="preserve"> 
  Примерные тематические план и программа </w:t>
      </w:r>
      <w:r>
        <w:br/>
      </w:r>
      <w:r>
        <w:rPr>
          <w:rFonts w:ascii="Times New Roman"/>
          <w:b/>
          <w:i w:val="false"/>
          <w:color w:val="000000"/>
        </w:rPr>
        <w:t xml:space="preserve">
"ВОЖДЕНИЕ АВТОМОБИЛЯ"  Тематический план </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5453"/>
        <w:gridCol w:w="297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тем и заданий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1. Начальное обучение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Посадка. Приемы действия </w:t>
            </w:r>
            <w:r>
              <w:br/>
            </w:r>
            <w:r>
              <w:rPr>
                <w:rFonts w:ascii="Times New Roman"/>
                <w:b w:val="false"/>
                <w:i w:val="false"/>
                <w:color w:val="000000"/>
                <w:sz w:val="20"/>
              </w:rPr>
              <w:t xml:space="preserve">
органами управления и </w:t>
            </w:r>
            <w:r>
              <w:br/>
            </w:r>
            <w:r>
              <w:rPr>
                <w:rFonts w:ascii="Times New Roman"/>
                <w:b w:val="false"/>
                <w:i w:val="false"/>
                <w:color w:val="000000"/>
                <w:sz w:val="20"/>
              </w:rPr>
              <w:t xml:space="preserve">
приборами сигнализации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управления </w:t>
            </w:r>
            <w:r>
              <w:br/>
            </w:r>
            <w:r>
              <w:rPr>
                <w:rFonts w:ascii="Times New Roman"/>
                <w:b w:val="false"/>
                <w:i w:val="false"/>
                <w:color w:val="000000"/>
                <w:sz w:val="20"/>
              </w:rPr>
              <w:t xml:space="preserve">
автомобилем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с переключением </w:t>
            </w:r>
            <w:r>
              <w:br/>
            </w:r>
            <w:r>
              <w:rPr>
                <w:rFonts w:ascii="Times New Roman"/>
                <w:b w:val="false"/>
                <w:i w:val="false"/>
                <w:color w:val="000000"/>
                <w:sz w:val="20"/>
              </w:rPr>
              <w:t xml:space="preserve">
передач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с переключением </w:t>
            </w:r>
            <w:r>
              <w:br/>
            </w:r>
            <w:r>
              <w:rPr>
                <w:rFonts w:ascii="Times New Roman"/>
                <w:b w:val="false"/>
                <w:i w:val="false"/>
                <w:color w:val="000000"/>
                <w:sz w:val="20"/>
              </w:rPr>
              <w:t xml:space="preserve">
передач в восходящем и </w:t>
            </w:r>
            <w:r>
              <w:br/>
            </w:r>
            <w:r>
              <w:rPr>
                <w:rFonts w:ascii="Times New Roman"/>
                <w:b w:val="false"/>
                <w:i w:val="false"/>
                <w:color w:val="000000"/>
                <w:sz w:val="20"/>
              </w:rPr>
              <w:t xml:space="preserve">
нисходящем порядках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с изменением </w:t>
            </w:r>
            <w:r>
              <w:br/>
            </w:r>
            <w:r>
              <w:rPr>
                <w:rFonts w:ascii="Times New Roman"/>
                <w:b w:val="false"/>
                <w:i w:val="false"/>
                <w:color w:val="000000"/>
                <w:sz w:val="20"/>
              </w:rPr>
              <w:t xml:space="preserve">
направления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Тема 2. Вождение в ограниченных </w:t>
            </w:r>
            <w:r>
              <w:br/>
            </w:r>
            <w:r>
              <w:rPr>
                <w:rFonts w:ascii="Times New Roman"/>
                <w:b/>
                <w:i w:val="false"/>
                <w:color w:val="000000"/>
                <w:sz w:val="20"/>
              </w:rPr>
              <w:t>
проездах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в "заданном" </w:t>
            </w:r>
            <w:r>
              <w:br/>
            </w:r>
            <w:r>
              <w:rPr>
                <w:rFonts w:ascii="Times New Roman"/>
                <w:b w:val="false"/>
                <w:i w:val="false"/>
                <w:color w:val="000000"/>
                <w:sz w:val="20"/>
              </w:rPr>
              <w:t xml:space="preserve">
месте, развороты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Маневрирование в </w:t>
            </w:r>
            <w:r>
              <w:br/>
            </w:r>
            <w:r>
              <w:rPr>
                <w:rFonts w:ascii="Times New Roman"/>
                <w:b w:val="false"/>
                <w:i w:val="false"/>
                <w:color w:val="000000"/>
                <w:sz w:val="20"/>
              </w:rPr>
              <w:t xml:space="preserve">
ограниченных проездах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Сложное маневрирование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N 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3. Вождение по учебным маршрутам 
</w:t>
            </w:r>
          </w:p>
        </w:tc>
      </w:tr>
      <w:tr>
        <w:trPr>
          <w:trHeight w:val="46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маршрутам с </w:t>
            </w:r>
            <w:r>
              <w:br/>
            </w:r>
            <w:r>
              <w:rPr>
                <w:rFonts w:ascii="Times New Roman"/>
                <w:b w:val="false"/>
                <w:i w:val="false"/>
                <w:color w:val="000000"/>
                <w:sz w:val="20"/>
              </w:rPr>
              <w:t xml:space="preserve">
малой интенсивностью </w:t>
            </w:r>
            <w:r>
              <w:br/>
            </w:r>
            <w:r>
              <w:rPr>
                <w:rFonts w:ascii="Times New Roman"/>
                <w:b w:val="false"/>
                <w:i w:val="false"/>
                <w:color w:val="000000"/>
                <w:sz w:val="20"/>
              </w:rPr>
              <w:t xml:space="preserve">
движения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маршрутам с </w:t>
            </w:r>
            <w:r>
              <w:br/>
            </w:r>
            <w:r>
              <w:rPr>
                <w:rFonts w:ascii="Times New Roman"/>
                <w:b w:val="false"/>
                <w:i w:val="false"/>
                <w:color w:val="000000"/>
                <w:sz w:val="20"/>
              </w:rPr>
              <w:t xml:space="preserve">
большой интенсивностью </w:t>
            </w:r>
            <w:r>
              <w:br/>
            </w:r>
            <w:r>
              <w:rPr>
                <w:rFonts w:ascii="Times New Roman"/>
                <w:b w:val="false"/>
                <w:i w:val="false"/>
                <w:color w:val="000000"/>
                <w:sz w:val="20"/>
              </w:rPr>
              <w:t xml:space="preserve">
движения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N 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Тема 4. Совершенствование навыков </w:t>
            </w:r>
            <w:r>
              <w:br/>
            </w:r>
            <w:r>
              <w:rPr>
                <w:rFonts w:ascii="Times New Roman"/>
                <w:b/>
                <w:i w:val="false"/>
                <w:color w:val="000000"/>
                <w:sz w:val="20"/>
              </w:rPr>
              <w:t>
управления автомобилем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навыков </w:t>
            </w:r>
            <w:r>
              <w:br/>
            </w:r>
            <w:r>
              <w:rPr>
                <w:rFonts w:ascii="Times New Roman"/>
                <w:b w:val="false"/>
                <w:i w:val="false"/>
                <w:color w:val="000000"/>
                <w:sz w:val="20"/>
              </w:rPr>
              <w:t xml:space="preserve">
вождения автомобиля в </w:t>
            </w:r>
            <w:r>
              <w:br/>
            </w:r>
            <w:r>
              <w:rPr>
                <w:rFonts w:ascii="Times New Roman"/>
                <w:b w:val="false"/>
                <w:i w:val="false"/>
                <w:color w:val="000000"/>
                <w:sz w:val="20"/>
              </w:rPr>
              <w:t xml:space="preserve">
различных условиях </w:t>
            </w:r>
            <w:r>
              <w:br/>
            </w:r>
            <w:r>
              <w:rPr>
                <w:rFonts w:ascii="Times New Roman"/>
                <w:b w:val="false"/>
                <w:i w:val="false"/>
                <w:color w:val="000000"/>
                <w:sz w:val="20"/>
              </w:rPr>
              <w:t xml:space="preserve">
дорожной обстановки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196" w:id="125"/>
    <w:p>
      <w:pPr>
        <w:spacing w:after="0"/>
        <w:ind w:left="0"/>
        <w:jc w:val="left"/>
      </w:pPr>
      <w:r>
        <w:rPr>
          <w:rFonts w:ascii="Times New Roman"/>
          <w:b/>
          <w:i w:val="false"/>
          <w:color w:val="000000"/>
        </w:rPr>
        <w:t xml:space="preserve"> 
  Программа "Вождение автомобиля" </w:t>
      </w:r>
    </w:p>
    <w:bookmarkEnd w:id="125"/>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 Начальное обучение </w:t>
      </w:r>
    </w:p>
    <w:p>
      <w:pPr>
        <w:spacing w:after="0"/>
        <w:ind w:left="0"/>
        <w:jc w:val="both"/>
      </w:pPr>
      <w:r>
        <w:rPr>
          <w:rFonts w:ascii="Times New Roman"/>
          <w:b w:val="false"/>
          <w:i w:val="false"/>
          <w:color w:val="000000"/>
          <w:sz w:val="28"/>
        </w:rPr>
        <w:t xml:space="preserve">      Задание 1. Посадка. Приемы действия органами управления и приборами сигнализации (обучение на автомобиле-тренажере или на автотренажере) </w:t>
      </w:r>
      <w:r>
        <w:br/>
      </w:r>
      <w:r>
        <w:rPr>
          <w:rFonts w:ascii="Times New Roman"/>
          <w:b w:val="false"/>
          <w:i w:val="false"/>
          <w:color w:val="000000"/>
          <w:sz w:val="28"/>
        </w:rPr>
        <w:t xml:space="preserve">
      Общее ознакомление с автомобилем (автотренажером), органами управления и приборами сигнализации. Контрольный осмотр автомобиля перед выездом на маршрут. Посадка в кабину. </w:t>
      </w:r>
      <w:r>
        <w:br/>
      </w:r>
      <w:r>
        <w:rPr>
          <w:rFonts w:ascii="Times New Roman"/>
          <w:b w:val="false"/>
          <w:i w:val="false"/>
          <w:color w:val="000000"/>
          <w:sz w:val="28"/>
        </w:rPr>
        <w:t xml:space="preserve">
      Тренировка в регулировании положения сиденья, пристегивании ремнем безопасности, пуске двигателя, подаче сигнала, включении стеклоочистителей, системы освещения. </w:t>
      </w:r>
      <w:r>
        <w:br/>
      </w:r>
      <w:r>
        <w:rPr>
          <w:rFonts w:ascii="Times New Roman"/>
          <w:b w:val="false"/>
          <w:i w:val="false"/>
          <w:color w:val="000000"/>
          <w:sz w:val="28"/>
        </w:rPr>
        <w:t xml:space="preserve">
      Регулирование педалью акселератора оборотов двигателя на холостом ходу. Ознакомление со схемой переключения передач. Включение первой передачи, имитация трогания, разгона с переключением передач в восходящем порядке и замедления с переключением передач в нисходящем порядке. </w:t>
      </w:r>
      <w:r>
        <w:br/>
      </w:r>
      <w:r>
        <w:rPr>
          <w:rFonts w:ascii="Times New Roman"/>
          <w:b w:val="false"/>
          <w:i w:val="false"/>
          <w:color w:val="000000"/>
          <w:sz w:val="28"/>
        </w:rPr>
        <w:t xml:space="preserve">
      Освоение техники руления, обеспечивающей сохранение обратной связи о положении управляемых колес. </w:t>
      </w:r>
      <w:r>
        <w:br/>
      </w:r>
      <w:r>
        <w:rPr>
          <w:rFonts w:ascii="Times New Roman"/>
          <w:b w:val="false"/>
          <w:i w:val="false"/>
          <w:color w:val="000000"/>
          <w:sz w:val="28"/>
        </w:rPr>
        <w:t xml:space="preserve">
       Тренировка в повороте рулевого колеса на угол ± </w:t>
      </w:r>
      <w:r>
        <w:rPr>
          <w:rFonts w:ascii="Times New Roman"/>
          <w:b w:val="false"/>
          <w:i w:val="false"/>
          <w:color w:val="000000"/>
          <w:sz w:val="28"/>
          <w:u w:val="single"/>
        </w:rPr>
        <w:t xml:space="preserve">+ </w:t>
      </w:r>
      <w:r>
        <w:rPr>
          <w:rFonts w:ascii="Times New Roman"/>
          <w:b w:val="false"/>
          <w:i w:val="false"/>
          <w:color w:val="000000"/>
          <w:sz w:val="28"/>
        </w:rPr>
        <w:t xml:space="preserve">120 </w:t>
      </w:r>
      <w:r>
        <w:rPr>
          <w:rFonts w:ascii="Times New Roman"/>
          <w:b w:val="false"/>
          <w:i w:val="false"/>
          <w:color w:val="000000"/>
          <w:vertAlign w:val="superscript"/>
        </w:rPr>
        <w:t xml:space="preserve">0 </w:t>
      </w:r>
      <w:r>
        <w:rPr>
          <w:rFonts w:ascii="Times New Roman"/>
          <w:b w:val="false"/>
          <w:i w:val="false"/>
          <w:color w:val="000000"/>
          <w:sz w:val="28"/>
        </w:rPr>
        <w:t xml:space="preserve">, 130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240 </w:t>
      </w:r>
      <w:r>
        <w:rPr>
          <w:rFonts w:ascii="Times New Roman"/>
          <w:b w:val="false"/>
          <w:i w:val="false"/>
          <w:color w:val="000000"/>
          <w:vertAlign w:val="superscript"/>
        </w:rPr>
        <w:t xml:space="preserve">0 </w:t>
      </w:r>
      <w:r>
        <w:rPr>
          <w:rFonts w:ascii="Times New Roman"/>
          <w:b w:val="false"/>
          <w:i w:val="false"/>
          <w:color w:val="000000"/>
          <w:sz w:val="28"/>
        </w:rPr>
        <w:t xml:space="preserve">, 360 </w:t>
      </w:r>
      <w:r>
        <w:rPr>
          <w:rFonts w:ascii="Times New Roman"/>
          <w:b w:val="false"/>
          <w:i w:val="false"/>
          <w:color w:val="000000"/>
          <w:vertAlign w:val="superscript"/>
        </w:rPr>
        <w:t xml:space="preserve">0 </w:t>
      </w:r>
      <w:r>
        <w:rPr>
          <w:rFonts w:ascii="Times New Roman"/>
          <w:b w:val="false"/>
          <w:i w:val="false"/>
          <w:color w:val="000000"/>
          <w:sz w:val="28"/>
        </w:rPr>
        <w:t xml:space="preserve">, с возвратом колес в нейтральное положение. </w:t>
      </w:r>
      <w:r>
        <w:br/>
      </w:r>
      <w:r>
        <w:rPr>
          <w:rFonts w:ascii="Times New Roman"/>
          <w:b w:val="false"/>
          <w:i w:val="false"/>
          <w:color w:val="000000"/>
          <w:sz w:val="28"/>
        </w:rPr>
        <w:t xml:space="preserve">
      Регулирование оборотов и скорости ТС по тахометру (при его наличии) и спидометру. </w:t>
      </w:r>
      <w:r>
        <w:br/>
      </w:r>
      <w:r>
        <w:rPr>
          <w:rFonts w:ascii="Times New Roman"/>
          <w:b w:val="false"/>
          <w:i w:val="false"/>
          <w:color w:val="000000"/>
          <w:sz w:val="28"/>
        </w:rPr>
        <w:t xml:space="preserve">
      Задание 2. Приемы управления автомобилем (обучение на автомобиле или на автотренажере) </w:t>
      </w:r>
      <w:r>
        <w:br/>
      </w:r>
      <w:r>
        <w:rPr>
          <w:rFonts w:ascii="Times New Roman"/>
          <w:b w:val="false"/>
          <w:i w:val="false"/>
          <w:color w:val="000000"/>
          <w:sz w:val="28"/>
        </w:rPr>
        <w:t xml:space="preserve">
      Развитие навыков руления: положение рук на рулевом колесе, вращение рулевого колеса двумя руками поочередно вправо и влево с постепенным увеличением интенсивности. </w:t>
      </w:r>
      <w:r>
        <w:br/>
      </w:r>
      <w:r>
        <w:rPr>
          <w:rFonts w:ascii="Times New Roman"/>
          <w:b w:val="false"/>
          <w:i w:val="false"/>
          <w:color w:val="000000"/>
          <w:sz w:val="28"/>
        </w:rPr>
        <w:t xml:space="preserve">
      Действия органами управления при трогании с места, движении с переключением передач в восходящем и нисходящем порядках, плавном и экстренном торможениях, остановках (отрабатываются при неработающем двигателе). </w:t>
      </w:r>
      <w:r>
        <w:br/>
      </w:r>
      <w:r>
        <w:rPr>
          <w:rFonts w:ascii="Times New Roman"/>
          <w:b w:val="false"/>
          <w:i w:val="false"/>
          <w:color w:val="000000"/>
          <w:sz w:val="28"/>
        </w:rPr>
        <w:t xml:space="preserve">
      Трогание с места, движение по прямой с переключением передач в восходящем и нисходящем порядках, движение с небольшой скоростью. Приемы плавного торможения и остановки. </w:t>
      </w:r>
      <w:r>
        <w:br/>
      </w:r>
      <w:r>
        <w:rPr>
          <w:rFonts w:ascii="Times New Roman"/>
          <w:b w:val="false"/>
          <w:i w:val="false"/>
          <w:color w:val="000000"/>
          <w:sz w:val="28"/>
        </w:rPr>
        <w:t xml:space="preserve">
      Задание 3. Движение с переключением передач (обучение на автомобиле или на автотренажере) </w:t>
      </w:r>
      <w:r>
        <w:br/>
      </w:r>
      <w:r>
        <w:rPr>
          <w:rFonts w:ascii="Times New Roman"/>
          <w:b w:val="false"/>
          <w:i w:val="false"/>
          <w:color w:val="000000"/>
          <w:sz w:val="28"/>
        </w:rPr>
        <w:t xml:space="preserve">
      Трогание с места, движение по прямой с переключением передач в восходящем порядке. Приемы торможения и остановки. Движение задним ходом по прямой. </w:t>
      </w:r>
      <w:r>
        <w:br/>
      </w:r>
      <w:r>
        <w:rPr>
          <w:rFonts w:ascii="Times New Roman"/>
          <w:b w:val="false"/>
          <w:i w:val="false"/>
          <w:color w:val="000000"/>
          <w:sz w:val="28"/>
        </w:rPr>
        <w:t xml:space="preserve">
      Задание 4. Движение с переключением передач в восходящем и нисходящем порядках (обучение на автомобиле или на автотренажере) </w:t>
      </w:r>
      <w:r>
        <w:br/>
      </w:r>
      <w:r>
        <w:rPr>
          <w:rFonts w:ascii="Times New Roman"/>
          <w:b w:val="false"/>
          <w:i w:val="false"/>
          <w:color w:val="000000"/>
          <w:sz w:val="28"/>
        </w:rPr>
        <w:t xml:space="preserve">
      Разгон. Движение с переключением передач в восходящем и нисходящемпорядках. Движение по прямой с изменением скорости путем регулирования положения дроссельных заслонок. Ступенчатый способ перехода на низшую передачу (последовательный и без соблюдения последовательности). Различные способы торможения (плавное, прерывистое и экстренное). </w:t>
      </w:r>
      <w:r>
        <w:br/>
      </w:r>
      <w:r>
        <w:rPr>
          <w:rFonts w:ascii="Times New Roman"/>
          <w:b w:val="false"/>
          <w:i w:val="false"/>
          <w:color w:val="000000"/>
          <w:sz w:val="28"/>
        </w:rPr>
        <w:t xml:space="preserve">
      Задание 5. Движение с изменением направления </w:t>
      </w:r>
      <w:r>
        <w:br/>
      </w:r>
      <w:r>
        <w:rPr>
          <w:rFonts w:ascii="Times New Roman"/>
          <w:b w:val="false"/>
          <w:i w:val="false"/>
          <w:color w:val="000000"/>
          <w:sz w:val="28"/>
        </w:rPr>
        <w:t xml:space="preserve">
      Движение передним ходом по кольцевому маршруту. Разгон и торможение с остановками у стоп-линий. Проезд по колейной доске правыми и левыми колесами. Повороты направо и налево, между препятствиями. </w:t>
      </w:r>
      <w:r>
        <w:br/>
      </w:r>
      <w:r>
        <w:rPr>
          <w:rFonts w:ascii="Times New Roman"/>
          <w:b w:val="false"/>
          <w:i w:val="false"/>
          <w:color w:val="000000"/>
          <w:sz w:val="28"/>
        </w:rPr>
        <w:t xml:space="preserve">
      Движение задним ходом по прямой с использованием различных способов наблюдений за дорогой. </w:t>
      </w:r>
      <w:r>
        <w:br/>
      </w:r>
      <w:r>
        <w:rPr>
          <w:rFonts w:ascii="Times New Roman"/>
          <w:b w:val="false"/>
          <w:i w:val="false"/>
          <w:color w:val="000000"/>
          <w:sz w:val="28"/>
        </w:rPr>
        <w:t xml:space="preserve">
      Движение задним ходом с поворотами налево и направо. Движение задним ходом вдоль стены (ограничителей), остановка, отъезд от стены (ограничителей).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Вождение в ограниченных проездах </w:t>
      </w:r>
    </w:p>
    <w:p>
      <w:pPr>
        <w:spacing w:after="0"/>
        <w:ind w:left="0"/>
        <w:jc w:val="both"/>
      </w:pPr>
      <w:r>
        <w:rPr>
          <w:rFonts w:ascii="Times New Roman"/>
          <w:b w:val="false"/>
          <w:i w:val="false"/>
          <w:color w:val="000000"/>
          <w:sz w:val="28"/>
        </w:rPr>
        <w:t xml:space="preserve">      Задание 6. Остановка в "заданном" месте, развороты </w:t>
      </w:r>
      <w:r>
        <w:br/>
      </w:r>
      <w:r>
        <w:rPr>
          <w:rFonts w:ascii="Times New Roman"/>
          <w:b w:val="false"/>
          <w:i w:val="false"/>
          <w:color w:val="000000"/>
          <w:sz w:val="28"/>
        </w:rPr>
        <w:t xml:space="preserve">
      Остановка автомобиля при движении передним и задним ходом, на обочине, у выбранного ориентира, у дорожного знака, у тротуара (параллельно, под углом 45 и 90 градусов). Подъезд к ограничителю передним и задним ходом. Проезд перекрестков в прямом направлении, с поворотами направо и налево. Развороты без применения заднего хода. </w:t>
      </w:r>
      <w:r>
        <w:br/>
      </w:r>
      <w:r>
        <w:rPr>
          <w:rFonts w:ascii="Times New Roman"/>
          <w:b w:val="false"/>
          <w:i w:val="false"/>
          <w:color w:val="000000"/>
          <w:sz w:val="28"/>
        </w:rPr>
        <w:t xml:space="preserve">
      Задание 7. Маневрирование в ограниченных проездах </w:t>
      </w:r>
      <w:r>
        <w:br/>
      </w:r>
      <w:r>
        <w:rPr>
          <w:rFonts w:ascii="Times New Roman"/>
          <w:b w:val="false"/>
          <w:i w:val="false"/>
          <w:color w:val="000000"/>
          <w:sz w:val="28"/>
        </w:rPr>
        <w:t xml:space="preserve">
      Въезд в ворота с прилегающей и с противоположной сторон передним и задним ходом. Выезд из ворот передним и задним ходом с поворотами налево и направо. Проезд по "змейке" передним ходом. Разворот на ограниченном участке с применением заднего хода. Въезд в габаритный дворик, разворот с применением заднего хода, выезд передним ходом. </w:t>
      </w:r>
      <w:r>
        <w:br/>
      </w:r>
      <w:r>
        <w:rPr>
          <w:rFonts w:ascii="Times New Roman"/>
          <w:b w:val="false"/>
          <w:i w:val="false"/>
          <w:color w:val="000000"/>
          <w:sz w:val="28"/>
        </w:rPr>
        <w:t xml:space="preserve">
      Задание 8. Сложное маневрирование </w:t>
      </w:r>
      <w:r>
        <w:br/>
      </w:r>
      <w:r>
        <w:rPr>
          <w:rFonts w:ascii="Times New Roman"/>
          <w:b w:val="false"/>
          <w:i w:val="false"/>
          <w:color w:val="000000"/>
          <w:sz w:val="28"/>
        </w:rPr>
        <w:t xml:space="preserve">
      Постановка автомобиля в "бокс" передним и задним ходом из положения с предварительным поворотом автомобиля направо (налево). </w:t>
      </w:r>
      <w:r>
        <w:br/>
      </w:r>
      <w:r>
        <w:rPr>
          <w:rFonts w:ascii="Times New Roman"/>
          <w:b w:val="false"/>
          <w:i w:val="false"/>
          <w:color w:val="000000"/>
          <w:sz w:val="28"/>
        </w:rPr>
        <w:t xml:space="preserve">
      Постановка автомобиля на габаритную стоянку. Движение по габаритному тоннелю задним ходом из положения с предварительным поворотом направо (налево). Трогание на подъеме. </w:t>
      </w:r>
      <w:r>
        <w:br/>
      </w:r>
      <w:r>
        <w:rPr>
          <w:rFonts w:ascii="Times New Roman"/>
          <w:b w:val="false"/>
          <w:i w:val="false"/>
          <w:color w:val="000000"/>
          <w:sz w:val="28"/>
        </w:rPr>
        <w:t xml:space="preserve">
      Контрольное занятие N 1 </w:t>
      </w:r>
      <w:r>
        <w:br/>
      </w:r>
      <w:r>
        <w:rPr>
          <w:rFonts w:ascii="Times New Roman"/>
          <w:b w:val="false"/>
          <w:i w:val="false"/>
          <w:color w:val="000000"/>
          <w:sz w:val="28"/>
        </w:rPr>
        <w:t xml:space="preserve">
      На автодроме (площадке для учебной езды) проверяются: трогание с места, движение по кольцевому маршруту с остановками у заданного ориентира и стоп-линий; движение по "змейке" передним ходом. Въезд в габаритный дворик, разворот в нем с применением заднего хода и выезд передним ходом; постановка автомобиля на габаритную стоянку и в "бокс" задним ходом; преодоление габаритного тоннеля передним и задним ходом из положения с предварительным поворотом направо (налево); трогание на подъеме, разгон и торможение с остановкой у стоп-линий.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Вождение по учебным маршрутам </w:t>
      </w:r>
    </w:p>
    <w:p>
      <w:pPr>
        <w:spacing w:after="0"/>
        <w:ind w:left="0"/>
        <w:jc w:val="both"/>
      </w:pPr>
      <w:r>
        <w:rPr>
          <w:rFonts w:ascii="Times New Roman"/>
          <w:b/>
          <w:i w:val="false"/>
          <w:color w:val="000000"/>
          <w:sz w:val="28"/>
        </w:rPr>
        <w:t xml:space="preserve">       Задание  </w:t>
      </w:r>
      <w:r>
        <w:rPr>
          <w:rFonts w:ascii="Times New Roman"/>
          <w:b w:val="false"/>
          <w:i w:val="false"/>
          <w:color w:val="000000"/>
          <w:sz w:val="28"/>
        </w:rPr>
        <w:t xml:space="preserve">9. Вождение по маршрутам с малой интенсивностью движения </w:t>
      </w:r>
      <w:r>
        <w:br/>
      </w:r>
      <w:r>
        <w:rPr>
          <w:rFonts w:ascii="Times New Roman"/>
          <w:b w:val="false"/>
          <w:i w:val="false"/>
          <w:color w:val="000000"/>
          <w:sz w:val="28"/>
        </w:rPr>
        <w:t xml:space="preserve">
      Выезд на улицы города (населенного пункта). Движение в транспортном потоке. Остановка и начало движения. Движение на поворотах с ограниченной видимостью. Движение на подъемах и спусках с остановками и трогание с места. Проезд остановок общественного транспорта, пешеходных переходов. Отработка приемов парковки. Встречный разъезд в узких проездах. Объезд препятствия. Движение по  мостам и путепроводам. Проезд железнодорожных переездов. </w:t>
      </w:r>
      <w:r>
        <w:br/>
      </w:r>
      <w:r>
        <w:rPr>
          <w:rFonts w:ascii="Times New Roman"/>
          <w:b w:val="false"/>
          <w:i w:val="false"/>
          <w:color w:val="000000"/>
          <w:sz w:val="28"/>
        </w:rPr>
        <w:t xml:space="preserve">
      Проезд перекрестка. Действия водителя при проезде перекрестка. Оценка перекрестка (обзорность, число полос, наличие транспорта и т.д.). Перестроение. Действия по сигналу светофора (регулировщика). Выбор траектории движения. Проезд нерегулируемых перекрестков равнозначных и неравнозначных дорог в прямом направлении, с поворотом направо и налево, разворотами для движения в обратном направлении. Выбор скорости движения. Пользование пилотажными приборами. Определение средней скорости движения по маршруту и эксплуатационного расхода топлива.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10. Вождение по маршрутам с большой интенсивностью движения </w:t>
      </w:r>
      <w:r>
        <w:br/>
      </w:r>
      <w:r>
        <w:rPr>
          <w:rFonts w:ascii="Times New Roman"/>
          <w:b w:val="false"/>
          <w:i w:val="false"/>
          <w:color w:val="000000"/>
          <w:sz w:val="28"/>
        </w:rPr>
        <w:t xml:space="preserve">
      Выезд на улицы города (населенного пункта). Движение в транспортном потоке. Остановка и начало движения. Движение на поворотах с ограниченной видимостью. Движение на подъемах и спусках с остановками и троганием с места. Проезд остановок общественного транспорта, пешеходных переходов. Отработка приемов парковки. Встречный разъезд в узких проездах. Объезд препятствия. Движение по мостам и путепроводам. Проезд железнодорожных переездов. Объезд препятствия. </w:t>
      </w:r>
      <w:r>
        <w:br/>
      </w:r>
      <w:r>
        <w:rPr>
          <w:rFonts w:ascii="Times New Roman"/>
          <w:b w:val="false"/>
          <w:i w:val="false"/>
          <w:color w:val="000000"/>
          <w:sz w:val="28"/>
        </w:rPr>
        <w:t xml:space="preserve">
      Проезд перекрестка. Действия водителя при проезде перекрестка. Определение расстояния до приближающегося транспортного средства. Определение скорости приближающегося транспортного средства. Определение времени для проезда перекрестка. Оценка перекрестка (обзорность, число полос, наличие транспорта и т.д.). Необходимость и целесообразность перестроения. Действия по сигналу светофора (регулировщика). Выбор траектории движения. Выезд на перекресток. Проезд нерегулируемых перекрестов равнозначных и неравнозначных дорог в прямом направлении, с поворотом направо и налево, разворотами для движения в обратном направлении. Выбор скорости движения. Пользование пилотажными приборами. Определение средней скорости движения по маршруту и эксплуатационного расхода топлива. </w:t>
      </w:r>
      <w:r>
        <w:br/>
      </w:r>
      <w:r>
        <w:rPr>
          <w:rFonts w:ascii="Times New Roman"/>
          <w:b w:val="false"/>
          <w:i w:val="false"/>
          <w:color w:val="000000"/>
          <w:sz w:val="28"/>
        </w:rPr>
        <w:t xml:space="preserve">
      Контрольное занятие N 2. </w:t>
      </w:r>
      <w:r>
        <w:br/>
      </w:r>
      <w:r>
        <w:rPr>
          <w:rFonts w:ascii="Times New Roman"/>
          <w:b w:val="false"/>
          <w:i w:val="false"/>
          <w:color w:val="000000"/>
          <w:sz w:val="28"/>
        </w:rPr>
        <w:t xml:space="preserve">
      На контрольном маршруте проверяются: начало движения, расположение на проезжей части, перестроение с одной полосы движения на другую, проезд перекрестка в прямом направлении, с поворотами налево и направо (или разворотом), движение в транспортном потоке, проезд остановок общественного транспорта, обгон (опережение, объезд) транспортного средства, торможение, проезд железнодорожного переезда (при наличии), средняя скорость движения по маршруту и эксплуатационный расход топлива в л на 100 км.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Совершенствование навыков управления автомобилем </w:t>
      </w:r>
    </w:p>
    <w:p>
      <w:pPr>
        <w:spacing w:after="0"/>
        <w:ind w:left="0"/>
        <w:jc w:val="both"/>
      </w:pPr>
      <w:r>
        <w:rPr>
          <w:rFonts w:ascii="Times New Roman"/>
          <w:b/>
          <w:i w:val="false"/>
          <w:color w:val="000000"/>
          <w:sz w:val="28"/>
        </w:rPr>
        <w:t xml:space="preserve">       Задание 11.  </w:t>
      </w:r>
      <w:r>
        <w:rPr>
          <w:rFonts w:ascii="Times New Roman"/>
          <w:b w:val="false"/>
          <w:i w:val="false"/>
          <w:color w:val="000000"/>
          <w:sz w:val="28"/>
        </w:rPr>
        <w:t xml:space="preserve">Совершенствование навыков вождения автомобиля в различных условиях дорожной обстановки </w:t>
      </w:r>
      <w:r>
        <w:br/>
      </w:r>
      <w:r>
        <w:rPr>
          <w:rFonts w:ascii="Times New Roman"/>
          <w:b w:val="false"/>
          <w:i w:val="false"/>
          <w:color w:val="000000"/>
          <w:sz w:val="28"/>
        </w:rPr>
        <w:t xml:space="preserve">
      Данное задание проводится для устранения имеющихся недостатков в управлении автомобилем и совершенствования навыков управления автомобилем в различных условиях дорожной обстановки. </w:t>
      </w:r>
      <w:r>
        <w:br/>
      </w:r>
      <w:r>
        <w:rPr>
          <w:rFonts w:ascii="Times New Roman"/>
          <w:b w:val="false"/>
          <w:i w:val="false"/>
          <w:color w:val="000000"/>
          <w:sz w:val="28"/>
        </w:rPr>
        <w:t xml:space="preserve">
      Первый этап - на площадке для учебного вождения (автодроме). </w:t>
      </w:r>
      <w:r>
        <w:br/>
      </w:r>
      <w:r>
        <w:rPr>
          <w:rFonts w:ascii="Times New Roman"/>
          <w:b w:val="false"/>
          <w:i w:val="false"/>
          <w:color w:val="000000"/>
          <w:sz w:val="28"/>
        </w:rPr>
        <w:t xml:space="preserve">
      Второй этап - на контрольном маршруте в условиях дорожного движения. </w:t>
      </w:r>
      <w:r>
        <w:br/>
      </w:r>
      <w:r>
        <w:rPr>
          <w:rFonts w:ascii="Times New Roman"/>
          <w:b w:val="false"/>
          <w:i w:val="false"/>
          <w:color w:val="000000"/>
          <w:sz w:val="28"/>
        </w:rPr>
        <w:t xml:space="preserve">
      Цель экзамена: </w:t>
      </w:r>
      <w:r>
        <w:br/>
      </w:r>
      <w:r>
        <w:rPr>
          <w:rFonts w:ascii="Times New Roman"/>
          <w:b w:val="false"/>
          <w:i w:val="false"/>
          <w:color w:val="000000"/>
          <w:sz w:val="28"/>
        </w:rPr>
        <w:t xml:space="preserve">
      определить готовность обучаемого к самостоятельному управлению автомобилем в различных условиях дорожной обстановки; </w:t>
      </w:r>
      <w:r>
        <w:br/>
      </w:r>
      <w:r>
        <w:rPr>
          <w:rFonts w:ascii="Times New Roman"/>
          <w:b w:val="false"/>
          <w:i w:val="false"/>
          <w:color w:val="000000"/>
          <w:sz w:val="28"/>
        </w:rPr>
        <w:t xml:space="preserve">
      установить уровень приобретенных навыков и умений в управлении транспортным средством; </w:t>
      </w:r>
      <w:r>
        <w:br/>
      </w:r>
      <w:r>
        <w:rPr>
          <w:rFonts w:ascii="Times New Roman"/>
          <w:b w:val="false"/>
          <w:i w:val="false"/>
          <w:color w:val="000000"/>
          <w:sz w:val="28"/>
        </w:rPr>
        <w:t xml:space="preserve">
      проверить умение обучаемого применять знания Правил дорожного движения при управлении транспортным средством в различных условиях дорожной обстановки. </w:t>
      </w:r>
    </w:p>
    <w:bookmarkStart w:name="z197" w:id="126"/>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ПО ПОДГОТОВКЕ ВОДИТЕЛЕЙ ТРАНСПОРТНЫХ СРЕДСТВ </w:t>
      </w:r>
      <w:r>
        <w:br/>
      </w:r>
      <w:r>
        <w:rPr>
          <w:rFonts w:ascii="Times New Roman"/>
          <w:b/>
          <w:i w:val="false"/>
          <w:color w:val="000000"/>
        </w:rPr>
        <w:t xml:space="preserve">
КАТЕГОРИЙ "В, С"  Примерный учебный план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33"/>
        <w:gridCol w:w="1513"/>
        <w:gridCol w:w="1973"/>
        <w:gridCol w:w="293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 </w:t>
            </w:r>
            <w:r>
              <w:br/>
            </w:r>
            <w:r>
              <w:rPr>
                <w:rFonts w:ascii="Times New Roman"/>
                <w:b w:val="false"/>
                <w:i w:val="false"/>
                <w:color w:val="000000"/>
                <w:sz w:val="20"/>
              </w:rPr>
              <w:t xml:space="preserve">
ческих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техничес- </w:t>
            </w:r>
            <w:r>
              <w:br/>
            </w:r>
            <w:r>
              <w:rPr>
                <w:rFonts w:ascii="Times New Roman"/>
                <w:b w:val="false"/>
                <w:i w:val="false"/>
                <w:color w:val="000000"/>
                <w:sz w:val="20"/>
              </w:rPr>
              <w:t xml:space="preserve">
кое обслуживание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w:t>
            </w:r>
            <w:r>
              <w:br/>
            </w:r>
            <w:r>
              <w:rPr>
                <w:rFonts w:ascii="Times New Roman"/>
                <w:b w:val="false"/>
                <w:i w:val="false"/>
                <w:color w:val="000000"/>
                <w:sz w:val="20"/>
              </w:rPr>
              <w:t xml:space="preserve">
движения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движения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помощи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Экзамены: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w:t>
            </w:r>
            <w:r>
              <w:br/>
            </w:r>
            <w:r>
              <w:rPr>
                <w:rFonts w:ascii="Times New Roman"/>
                <w:b w:val="false"/>
                <w:i w:val="false"/>
                <w:color w:val="000000"/>
                <w:sz w:val="20"/>
              </w:rPr>
              <w:t xml:space="preserve">
движения. Основы </w:t>
            </w:r>
            <w:r>
              <w:br/>
            </w:r>
            <w:r>
              <w:rPr>
                <w:rFonts w:ascii="Times New Roman"/>
                <w:b w:val="false"/>
                <w:i w:val="false"/>
                <w:color w:val="000000"/>
                <w:sz w:val="20"/>
              </w:rPr>
              <w:t xml:space="preserve">
управления транспорт- </w:t>
            </w:r>
            <w:r>
              <w:br/>
            </w:r>
            <w:r>
              <w:rPr>
                <w:rFonts w:ascii="Times New Roman"/>
                <w:b w:val="false"/>
                <w:i w:val="false"/>
                <w:color w:val="000000"/>
                <w:sz w:val="20"/>
              </w:rPr>
              <w:t xml:space="preserve">
ным средством и </w:t>
            </w:r>
            <w:r>
              <w:br/>
            </w:r>
            <w:r>
              <w:rPr>
                <w:rFonts w:ascii="Times New Roman"/>
                <w:b w:val="false"/>
                <w:i w:val="false"/>
                <w:color w:val="000000"/>
                <w:sz w:val="20"/>
              </w:rPr>
              <w:t xml:space="preserve">
безопасность движения"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автомобиля*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Зачет: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помощи"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автомобиля**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автомобиля проводятся за счет часов, отведенных на вождение автомобиля. </w:t>
      </w:r>
      <w:r>
        <w:br/>
      </w:r>
      <w:r>
        <w:rPr>
          <w:rFonts w:ascii="Times New Roman"/>
          <w:b w:val="false"/>
          <w:i w:val="false"/>
          <w:color w:val="000000"/>
          <w:sz w:val="28"/>
        </w:rPr>
        <w:t xml:space="preserve">
** Вождение проводится вне сетки учебного времени в объеме 70 часов, из них 8 часов - на автотренажере. При отсутствии автотренажера - 70 часов - на автомобиле. </w:t>
      </w:r>
    </w:p>
    <w:bookmarkStart w:name="z198" w:id="127"/>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4973"/>
        <w:gridCol w:w="289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тем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Введение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общее </w:t>
            </w:r>
            <w:r>
              <w:br/>
            </w:r>
            <w:r>
              <w:rPr>
                <w:rFonts w:ascii="Times New Roman"/>
                <w:b w:val="false"/>
                <w:i w:val="false"/>
                <w:color w:val="000000"/>
                <w:sz w:val="20"/>
              </w:rPr>
              <w:t xml:space="preserve">
устройство автомобилей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Двигатель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и </w:t>
            </w:r>
            <w:r>
              <w:br/>
            </w:r>
            <w:r>
              <w:rPr>
                <w:rFonts w:ascii="Times New Roman"/>
                <w:b w:val="false"/>
                <w:i w:val="false"/>
                <w:color w:val="000000"/>
                <w:sz w:val="20"/>
              </w:rPr>
              <w:t xml:space="preserve">
работа двигателя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Кривошипно-шатунный </w:t>
            </w:r>
            <w:r>
              <w:br/>
            </w:r>
            <w:r>
              <w:rPr>
                <w:rFonts w:ascii="Times New Roman"/>
                <w:b w:val="false"/>
                <w:i w:val="false"/>
                <w:color w:val="000000"/>
                <w:sz w:val="20"/>
              </w:rPr>
              <w:t xml:space="preserve">
механизм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w:t>
            </w:r>
            <w:r>
              <w:br/>
            </w:r>
            <w:r>
              <w:rPr>
                <w:rFonts w:ascii="Times New Roman"/>
                <w:b w:val="false"/>
                <w:i w:val="false"/>
                <w:color w:val="000000"/>
                <w:sz w:val="20"/>
              </w:rPr>
              <w:t xml:space="preserve">
газораспределения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охлаждения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Смазочная система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карбюраторного </w:t>
            </w:r>
            <w:r>
              <w:br/>
            </w:r>
            <w:r>
              <w:rPr>
                <w:rFonts w:ascii="Times New Roman"/>
                <w:b w:val="false"/>
                <w:i w:val="false"/>
                <w:color w:val="000000"/>
                <w:sz w:val="20"/>
              </w:rPr>
              <w:t xml:space="preserve">
двигателя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дизельного двигателя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двигателя </w:t>
            </w:r>
            <w:r>
              <w:br/>
            </w:r>
            <w:r>
              <w:rPr>
                <w:rFonts w:ascii="Times New Roman"/>
                <w:b w:val="false"/>
                <w:i w:val="false"/>
                <w:color w:val="000000"/>
                <w:sz w:val="20"/>
              </w:rPr>
              <w:t xml:space="preserve">
газобаллонного </w:t>
            </w:r>
            <w:r>
              <w:br/>
            </w:r>
            <w:r>
              <w:rPr>
                <w:rFonts w:ascii="Times New Roman"/>
                <w:b w:val="false"/>
                <w:i w:val="false"/>
                <w:color w:val="000000"/>
                <w:sz w:val="20"/>
              </w:rPr>
              <w:t xml:space="preserve">
автомобиля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Пуск двигателя при </w:t>
            </w:r>
            <w:r>
              <w:br/>
            </w:r>
            <w:r>
              <w:rPr>
                <w:rFonts w:ascii="Times New Roman"/>
                <w:b w:val="false"/>
                <w:i w:val="false"/>
                <w:color w:val="000000"/>
                <w:sz w:val="20"/>
              </w:rPr>
              <w:t xml:space="preserve">
низких температурах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3. Электрооборудование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сведения по </w:t>
            </w:r>
            <w:r>
              <w:br/>
            </w:r>
            <w:r>
              <w:rPr>
                <w:rFonts w:ascii="Times New Roman"/>
                <w:b w:val="false"/>
                <w:i w:val="false"/>
                <w:color w:val="000000"/>
                <w:sz w:val="20"/>
              </w:rPr>
              <w:t xml:space="preserve">
электрооборудованию </w:t>
            </w:r>
            <w:r>
              <w:br/>
            </w:r>
            <w:r>
              <w:rPr>
                <w:rFonts w:ascii="Times New Roman"/>
                <w:b w:val="false"/>
                <w:i w:val="false"/>
                <w:color w:val="000000"/>
                <w:sz w:val="20"/>
              </w:rPr>
              <w:t xml:space="preserve">
автомобиля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Аккумуляторные </w:t>
            </w:r>
            <w:r>
              <w:br/>
            </w:r>
            <w:r>
              <w:rPr>
                <w:rFonts w:ascii="Times New Roman"/>
                <w:b w:val="false"/>
                <w:i w:val="false"/>
                <w:color w:val="000000"/>
                <w:sz w:val="20"/>
              </w:rPr>
              <w:t xml:space="preserve">
батареи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 и </w:t>
            </w:r>
            <w:r>
              <w:br/>
            </w:r>
            <w:r>
              <w:rPr>
                <w:rFonts w:ascii="Times New Roman"/>
                <w:b w:val="false"/>
                <w:i w:val="false"/>
                <w:color w:val="000000"/>
                <w:sz w:val="20"/>
              </w:rPr>
              <w:t xml:space="preserve">
реле-регулятор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Стартер. </w:t>
            </w:r>
            <w:r>
              <w:br/>
            </w:r>
            <w:r>
              <w:rPr>
                <w:rFonts w:ascii="Times New Roman"/>
                <w:b w:val="false"/>
                <w:i w:val="false"/>
                <w:color w:val="000000"/>
                <w:sz w:val="20"/>
              </w:rPr>
              <w:t xml:space="preserve">
Вспомогательные </w:t>
            </w:r>
            <w:r>
              <w:br/>
            </w:r>
            <w:r>
              <w:rPr>
                <w:rFonts w:ascii="Times New Roman"/>
                <w:b w:val="false"/>
                <w:i w:val="false"/>
                <w:color w:val="000000"/>
                <w:sz w:val="20"/>
              </w:rPr>
              <w:t xml:space="preserve">
электродвигатели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освещения </w:t>
            </w:r>
            <w:r>
              <w:br/>
            </w:r>
            <w:r>
              <w:rPr>
                <w:rFonts w:ascii="Times New Roman"/>
                <w:b w:val="false"/>
                <w:i w:val="false"/>
                <w:color w:val="000000"/>
                <w:sz w:val="20"/>
              </w:rPr>
              <w:t xml:space="preserve">
Световая и звуковая </w:t>
            </w:r>
            <w:r>
              <w:br/>
            </w:r>
            <w:r>
              <w:rPr>
                <w:rFonts w:ascii="Times New Roman"/>
                <w:b w:val="false"/>
                <w:i w:val="false"/>
                <w:color w:val="000000"/>
                <w:sz w:val="20"/>
              </w:rPr>
              <w:t xml:space="preserve">
сигнализация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зажигания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4. Трансмиссия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и </w:t>
            </w:r>
            <w:r>
              <w:br/>
            </w:r>
            <w:r>
              <w:rPr>
                <w:rFonts w:ascii="Times New Roman"/>
                <w:b w:val="false"/>
                <w:i w:val="false"/>
                <w:color w:val="000000"/>
                <w:sz w:val="20"/>
              </w:rPr>
              <w:t xml:space="preserve">
назначение трансмиссии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Коробка передач, раз- </w:t>
            </w:r>
            <w:r>
              <w:br/>
            </w:r>
            <w:r>
              <w:rPr>
                <w:rFonts w:ascii="Times New Roman"/>
                <w:b w:val="false"/>
                <w:i w:val="false"/>
                <w:color w:val="000000"/>
                <w:sz w:val="20"/>
              </w:rPr>
              <w:t xml:space="preserve">
даточная коробка, ко- </w:t>
            </w:r>
            <w:r>
              <w:br/>
            </w:r>
            <w:r>
              <w:rPr>
                <w:rFonts w:ascii="Times New Roman"/>
                <w:b w:val="false"/>
                <w:i w:val="false"/>
                <w:color w:val="000000"/>
                <w:sz w:val="20"/>
              </w:rPr>
              <w:t xml:space="preserve">
робка отбора мощности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Карданная передача и </w:t>
            </w:r>
            <w:r>
              <w:br/>
            </w:r>
            <w:r>
              <w:rPr>
                <w:rFonts w:ascii="Times New Roman"/>
                <w:b w:val="false"/>
                <w:i w:val="false"/>
                <w:color w:val="000000"/>
                <w:sz w:val="20"/>
              </w:rPr>
              <w:t xml:space="preserve">
главная передача. </w:t>
            </w:r>
            <w:r>
              <w:br/>
            </w:r>
            <w:r>
              <w:rPr>
                <w:rFonts w:ascii="Times New Roman"/>
                <w:b w:val="false"/>
                <w:i w:val="false"/>
                <w:color w:val="000000"/>
                <w:sz w:val="20"/>
              </w:rPr>
              <w:t xml:space="preserve">
Ведущие мосты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5.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Кузов. Ходовая часть </w:t>
            </w:r>
            <w:r>
              <w:br/>
            </w:r>
            <w:r>
              <w:rPr>
                <w:rFonts w:ascii="Times New Roman"/>
                <w:b w:val="false"/>
                <w:i w:val="false"/>
                <w:color w:val="000000"/>
                <w:sz w:val="20"/>
              </w:rPr>
              <w:t xml:space="preserve">
автомобиля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Передняя и задняя </w:t>
            </w:r>
            <w:r>
              <w:br/>
            </w:r>
            <w:r>
              <w:rPr>
                <w:rFonts w:ascii="Times New Roman"/>
                <w:b w:val="false"/>
                <w:i w:val="false"/>
                <w:color w:val="000000"/>
                <w:sz w:val="20"/>
              </w:rPr>
              <w:t xml:space="preserve">
подвески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Раздел 6. Системы </w:t>
            </w:r>
            <w:r>
              <w:br/>
            </w:r>
            <w:r>
              <w:rPr>
                <w:rFonts w:ascii="Times New Roman"/>
                <w:b/>
                <w:i w:val="false"/>
                <w:color w:val="000000"/>
                <w:sz w:val="20"/>
              </w:rPr>
              <w:t>
управления автомобиля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Тормозная система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рулевого </w:t>
            </w:r>
            <w:r>
              <w:br/>
            </w:r>
            <w:r>
              <w:rPr>
                <w:rFonts w:ascii="Times New Roman"/>
                <w:b w:val="false"/>
                <w:i w:val="false"/>
                <w:color w:val="000000"/>
                <w:sz w:val="20"/>
              </w:rPr>
              <w:t xml:space="preserve">
управления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Раздел 7. Основы </w:t>
            </w:r>
            <w:r>
              <w:br/>
            </w:r>
            <w:r>
              <w:rPr>
                <w:rFonts w:ascii="Times New Roman"/>
                <w:b/>
                <w:i w:val="false"/>
                <w:color w:val="000000"/>
                <w:sz w:val="20"/>
              </w:rPr>
              <w:t>
технического обслуживания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w:t>
            </w:r>
            <w:r>
              <w:br/>
            </w:r>
            <w:r>
              <w:rPr>
                <w:rFonts w:ascii="Times New Roman"/>
                <w:b w:val="false"/>
                <w:i w:val="false"/>
                <w:color w:val="000000"/>
                <w:sz w:val="20"/>
              </w:rPr>
              <w:t xml:space="preserve">
материалы и нормы их </w:t>
            </w:r>
            <w:r>
              <w:br/>
            </w:r>
            <w:r>
              <w:rPr>
                <w:rFonts w:ascii="Times New Roman"/>
                <w:b w:val="false"/>
                <w:i w:val="false"/>
                <w:color w:val="000000"/>
                <w:sz w:val="20"/>
              </w:rPr>
              <w:t xml:space="preserve">
расходования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Безопасность труда </w:t>
            </w:r>
            <w:r>
              <w:br/>
            </w:r>
            <w:r>
              <w:rPr>
                <w:rFonts w:ascii="Times New Roman"/>
                <w:b w:val="false"/>
                <w:i w:val="false"/>
                <w:color w:val="000000"/>
                <w:sz w:val="20"/>
              </w:rPr>
              <w:t xml:space="preserve">
при эксплуатации </w:t>
            </w:r>
            <w:r>
              <w:br/>
            </w:r>
            <w:r>
              <w:rPr>
                <w:rFonts w:ascii="Times New Roman"/>
                <w:b w:val="false"/>
                <w:i w:val="false"/>
                <w:color w:val="000000"/>
                <w:sz w:val="20"/>
              </w:rPr>
              <w:t xml:space="preserve">
автомобилей. Охрана </w:t>
            </w:r>
            <w:r>
              <w:br/>
            </w:r>
            <w:r>
              <w:rPr>
                <w:rFonts w:ascii="Times New Roman"/>
                <w:b w:val="false"/>
                <w:i w:val="false"/>
                <w:color w:val="000000"/>
                <w:sz w:val="20"/>
              </w:rPr>
              <w:t xml:space="preserve">
окружающей среды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Контрольный осмотр и </w:t>
            </w:r>
            <w:r>
              <w:br/>
            </w:r>
            <w:r>
              <w:rPr>
                <w:rFonts w:ascii="Times New Roman"/>
                <w:b w:val="false"/>
                <w:i w:val="false"/>
                <w:color w:val="000000"/>
                <w:sz w:val="20"/>
              </w:rPr>
              <w:t xml:space="preserve">
ежедневное обслужи- </w:t>
            </w:r>
            <w:r>
              <w:br/>
            </w:r>
            <w:r>
              <w:rPr>
                <w:rFonts w:ascii="Times New Roman"/>
                <w:b w:val="false"/>
                <w:i w:val="false"/>
                <w:color w:val="000000"/>
                <w:sz w:val="20"/>
              </w:rPr>
              <w:t xml:space="preserve">
вание автомобиля*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 </w:t>
            </w:r>
            <w:r>
              <w:br/>
            </w:r>
            <w:r>
              <w:rPr>
                <w:rFonts w:ascii="Times New Roman"/>
                <w:b w:val="false"/>
                <w:i w:val="false"/>
                <w:color w:val="000000"/>
                <w:sz w:val="20"/>
              </w:rPr>
              <w:t xml:space="preserve">
вание  N 1, N 2 и </w:t>
            </w:r>
            <w:r>
              <w:br/>
            </w:r>
            <w:r>
              <w:rPr>
                <w:rFonts w:ascii="Times New Roman"/>
                <w:b w:val="false"/>
                <w:i w:val="false"/>
                <w:color w:val="000000"/>
                <w:sz w:val="20"/>
              </w:rPr>
              <w:t xml:space="preserve">
сезонное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Признаки мелких эксплуатационных неисправностей и их устранение*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работы автомобиля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bl>
    <w:bookmarkStart w:name="z199" w:id="128"/>
    <w:p>
      <w:pPr>
        <w:spacing w:after="0"/>
        <w:ind w:left="0"/>
        <w:jc w:val="left"/>
      </w:pPr>
      <w:r>
        <w:rPr>
          <w:rFonts w:ascii="Times New Roman"/>
          <w:b/>
          <w:i w:val="false"/>
          <w:color w:val="000000"/>
        </w:rPr>
        <w:t xml:space="preserve"> 
  Программа  Раздел 1. ВВЕДЕНИЕ </w:t>
      </w:r>
    </w:p>
    <w:bookmarkEnd w:id="128"/>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Классификация и общее устройство автомобилей </w:t>
      </w:r>
    </w:p>
    <w:p>
      <w:pPr>
        <w:spacing w:after="0"/>
        <w:ind w:left="0"/>
        <w:jc w:val="both"/>
      </w:pPr>
      <w:r>
        <w:rPr>
          <w:rFonts w:ascii="Times New Roman"/>
          <w:b w:val="false"/>
          <w:i w:val="false"/>
          <w:color w:val="000000"/>
          <w:sz w:val="28"/>
        </w:rPr>
        <w:t xml:space="preserve">      Назначение и классификация автомобилей. Модификация изучаемых автомобилей. Общее устройство автомобилей. Назначение, расположение и взаимодействие основных агрегатов, узлов, механизмов и систем. Краткие технические характеристики изучаемых автомобилей. </w:t>
      </w:r>
    </w:p>
    <w:bookmarkStart w:name="z200" w:id="129"/>
    <w:p>
      <w:pPr>
        <w:spacing w:after="0"/>
        <w:ind w:left="0"/>
        <w:jc w:val="left"/>
      </w:pPr>
      <w:r>
        <w:rPr>
          <w:rFonts w:ascii="Times New Roman"/>
          <w:b/>
          <w:i w:val="false"/>
          <w:color w:val="000000"/>
        </w:rPr>
        <w:t xml:space="preserve"> 
  Раздел 2. ДВИГАТЕЛЬ </w:t>
      </w:r>
    </w:p>
    <w:bookmarkEnd w:id="129"/>
    <w:p>
      <w:pPr>
        <w:spacing w:after="0"/>
        <w:ind w:left="0"/>
        <w:jc w:val="both"/>
      </w:pPr>
      <w:r>
        <w:rPr>
          <w:rFonts w:ascii="Times New Roman"/>
          <w:b/>
          <w:i w:val="false"/>
          <w:color w:val="000000"/>
          <w:sz w:val="28"/>
        </w:rPr>
        <w:t xml:space="preserve">      Тема 2.1.  </w:t>
      </w:r>
      <w:r>
        <w:rPr>
          <w:rFonts w:ascii="Times New Roman"/>
          <w:b w:val="false"/>
          <w:i w:val="false"/>
          <w:color w:val="000000"/>
          <w:sz w:val="28"/>
        </w:rPr>
        <w:t xml:space="preserve">Общее устройство и работа двигателя </w:t>
      </w:r>
    </w:p>
    <w:p>
      <w:pPr>
        <w:spacing w:after="0"/>
        <w:ind w:left="0"/>
        <w:jc w:val="both"/>
      </w:pPr>
      <w:r>
        <w:rPr>
          <w:rFonts w:ascii="Times New Roman"/>
          <w:b w:val="false"/>
          <w:i w:val="false"/>
          <w:color w:val="000000"/>
          <w:sz w:val="28"/>
        </w:rPr>
        <w:t xml:space="preserve">      Назначение, устройство и принцип работы карбюраторного и дизельного двигателей. Рабочий процесс двигателя. Процессы газообмена, их наименование и характеристики. Термины, характеризующие работу двигателя, их определение. Понятия: "мертвые точки", ход поршня, объем камеры сгорания, рабочий и полный объемы цилиндра, степень сжатия, литраж двигателя. </w:t>
      </w:r>
    </w:p>
    <w:p>
      <w:pPr>
        <w:spacing w:after="0"/>
        <w:ind w:left="0"/>
        <w:jc w:val="both"/>
      </w:pPr>
      <w:r>
        <w:rPr>
          <w:rFonts w:ascii="Times New Roman"/>
          <w:b/>
          <w:i w:val="false"/>
          <w:color w:val="000000"/>
          <w:sz w:val="28"/>
        </w:rPr>
        <w:t xml:space="preserve">      Тема 2.2.  </w:t>
      </w:r>
      <w:r>
        <w:rPr>
          <w:rFonts w:ascii="Times New Roman"/>
          <w:b w:val="false"/>
          <w:i w:val="false"/>
          <w:color w:val="000000"/>
          <w:sz w:val="28"/>
        </w:rPr>
        <w:t xml:space="preserve">Кривошипно-шатунный механизм </w:t>
      </w:r>
    </w:p>
    <w:p>
      <w:pPr>
        <w:spacing w:after="0"/>
        <w:ind w:left="0"/>
        <w:jc w:val="both"/>
      </w:pPr>
      <w:r>
        <w:rPr>
          <w:rFonts w:ascii="Times New Roman"/>
          <w:b w:val="false"/>
          <w:i w:val="false"/>
          <w:color w:val="000000"/>
          <w:sz w:val="28"/>
        </w:rPr>
        <w:t xml:space="preserve">      Назначение, устройство и работа кривошипно-шатунного механизма. Особенности устройства основных деталей кривошипно-шатунного механизма изучаемых карбюраторных и дизельных двигателей.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2.3.  </w:t>
      </w:r>
      <w:r>
        <w:rPr>
          <w:rFonts w:ascii="Times New Roman"/>
          <w:b w:val="false"/>
          <w:i w:val="false"/>
          <w:color w:val="000000"/>
          <w:sz w:val="28"/>
        </w:rPr>
        <w:t xml:space="preserve">Механизм газораспределения </w:t>
      </w:r>
    </w:p>
    <w:p>
      <w:pPr>
        <w:spacing w:after="0"/>
        <w:ind w:left="0"/>
        <w:jc w:val="both"/>
      </w:pPr>
      <w:r>
        <w:rPr>
          <w:rFonts w:ascii="Times New Roman"/>
          <w:b w:val="false"/>
          <w:i w:val="false"/>
          <w:color w:val="000000"/>
          <w:sz w:val="28"/>
        </w:rPr>
        <w:t xml:space="preserve">      Назначение, устройство и работа механизма газораспределения. Соотношение частоты вращения коленчатого и распределительного валов. Необходимость зазоров между стержнем клапана и коромыслом, его величина для изучаемых двигателей. Опережение и запаздывание открытия и закрытия клапанов. Понятие о перекрытии клапанов. Фазы газораспределения.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2.4.  </w:t>
      </w:r>
      <w:r>
        <w:rPr>
          <w:rFonts w:ascii="Times New Roman"/>
          <w:b w:val="false"/>
          <w:i w:val="false"/>
          <w:color w:val="000000"/>
          <w:sz w:val="28"/>
        </w:rPr>
        <w:t xml:space="preserve">Система охлаждения </w:t>
      </w:r>
    </w:p>
    <w:p>
      <w:pPr>
        <w:spacing w:after="0"/>
        <w:ind w:left="0"/>
        <w:jc w:val="both"/>
      </w:pPr>
      <w:r>
        <w:rPr>
          <w:rFonts w:ascii="Times New Roman"/>
          <w:b w:val="false"/>
          <w:i w:val="false"/>
          <w:color w:val="000000"/>
          <w:sz w:val="28"/>
        </w:rPr>
        <w:t xml:space="preserve">      Назначение системы охлаждения. Способы охлаждения. Охлаждающие жидкости и требования к ним. Перегрев и переохлаждение двигателя. Тепловой режим двигателя и контроль за температурой охлаждающей жидкости. Способы поддержания постоянного теплового режима двигателей. </w:t>
      </w:r>
      <w:r>
        <w:br/>
      </w:r>
      <w:r>
        <w:rPr>
          <w:rFonts w:ascii="Times New Roman"/>
          <w:b w:val="false"/>
          <w:i w:val="false"/>
          <w:color w:val="000000"/>
          <w:sz w:val="28"/>
        </w:rPr>
        <w:t xml:space="preserve">
      Устройство и работа приборов системы охлаждения двигателя. Назначение, устройство, расположение и работа приборов систем охлаждения изучаемых двигателей. </w:t>
      </w:r>
      <w:r>
        <w:br/>
      </w:r>
      <w:r>
        <w:rPr>
          <w:rFonts w:ascii="Times New Roman"/>
          <w:b w:val="false"/>
          <w:i w:val="false"/>
          <w:color w:val="000000"/>
          <w:sz w:val="28"/>
        </w:rPr>
        <w:t xml:space="preserve">
      Характерные неисправности системы охлаждения, их признаки, причины и способы устранения. </w:t>
      </w:r>
    </w:p>
    <w:p>
      <w:pPr>
        <w:spacing w:after="0"/>
        <w:ind w:left="0"/>
        <w:jc w:val="both"/>
      </w:pPr>
      <w:r>
        <w:rPr>
          <w:rFonts w:ascii="Times New Roman"/>
          <w:b/>
          <w:i w:val="false"/>
          <w:color w:val="000000"/>
          <w:sz w:val="28"/>
        </w:rPr>
        <w:t xml:space="preserve">      Тема 2.5.  </w:t>
      </w:r>
      <w:r>
        <w:rPr>
          <w:rFonts w:ascii="Times New Roman"/>
          <w:b w:val="false"/>
          <w:i w:val="false"/>
          <w:color w:val="000000"/>
          <w:sz w:val="28"/>
        </w:rPr>
        <w:t xml:space="preserve">Смазочная система </w:t>
      </w:r>
    </w:p>
    <w:p>
      <w:pPr>
        <w:spacing w:after="0"/>
        <w:ind w:left="0"/>
        <w:jc w:val="both"/>
      </w:pPr>
      <w:r>
        <w:rPr>
          <w:rFonts w:ascii="Times New Roman"/>
          <w:b w:val="false"/>
          <w:i w:val="false"/>
          <w:color w:val="000000"/>
          <w:sz w:val="28"/>
        </w:rPr>
        <w:t xml:space="preserve">      Назначение смазочной системы двигателя. Способы подачи масла к трущимся поверхностям деталей. Масла, применяемые для двигателей, их основные свойства. Контроль за давлением масла. Способы очистки и охлаждения масла в двигателе. </w:t>
      </w:r>
      <w:r>
        <w:br/>
      </w:r>
      <w:r>
        <w:rPr>
          <w:rFonts w:ascii="Times New Roman"/>
          <w:b w:val="false"/>
          <w:i w:val="false"/>
          <w:color w:val="000000"/>
          <w:sz w:val="28"/>
        </w:rPr>
        <w:t xml:space="preserve">
      Назначение, устройство, работа и расположение приборов смазочной системы карбюраторных и дизельных двигателей. Схемы смазывания деталей двигателя. Устройство для предохранения смазочной системы от повышенного давления. Назначение, устройство и работа системы вентиляции картера.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2.6 </w:t>
      </w:r>
      <w:r>
        <w:rPr>
          <w:rFonts w:ascii="Times New Roman"/>
          <w:b w:val="false"/>
          <w:i w:val="false"/>
          <w:color w:val="000000"/>
          <w:sz w:val="28"/>
        </w:rPr>
        <w:t xml:space="preserve">. Система питания </w:t>
      </w:r>
    </w:p>
    <w:p>
      <w:pPr>
        <w:spacing w:after="0"/>
        <w:ind w:left="0"/>
        <w:jc w:val="both"/>
      </w:pPr>
      <w:r>
        <w:rPr>
          <w:rFonts w:ascii="Times New Roman"/>
          <w:b w:val="false"/>
          <w:i w:val="false"/>
          <w:color w:val="000000"/>
          <w:sz w:val="28"/>
        </w:rPr>
        <w:t xml:space="preserve">      Назначение системы питания. Виды топлива для автомобильных двигателей. Бензин, его основные свойства. Марки бензина. Дизельное топливо, его основные свойства. Марки дизельного топлива. </w:t>
      </w:r>
      <w:r>
        <w:br/>
      </w:r>
      <w:r>
        <w:rPr>
          <w:rFonts w:ascii="Times New Roman"/>
          <w:b w:val="false"/>
          <w:i w:val="false"/>
          <w:color w:val="000000"/>
          <w:sz w:val="28"/>
        </w:rPr>
        <w:t xml:space="preserve">
      Горючая и рабочая смесь. Классификация горючей смеси по составу. Понятие о детонации, признаки и причины детонационного горения. Влияние детонации на работу двигателя. Понятие о жесткости работы дизельного двигателя. Понятие об экономичных мощностных смесях. </w:t>
      </w:r>
      <w:r>
        <w:br/>
      </w:r>
      <w:r>
        <w:rPr>
          <w:rFonts w:ascii="Times New Roman"/>
          <w:b w:val="false"/>
          <w:i w:val="false"/>
          <w:color w:val="000000"/>
          <w:sz w:val="28"/>
        </w:rPr>
        <w:t xml:space="preserve">
      Влияние состава горючей смеси на токсичность отработавших газов. Требования к составу смеси для работы двигателя на разных режимах. </w:t>
      </w:r>
    </w:p>
    <w:p>
      <w:pPr>
        <w:spacing w:after="0"/>
        <w:ind w:left="0"/>
        <w:jc w:val="both"/>
      </w:pPr>
      <w:r>
        <w:rPr>
          <w:rFonts w:ascii="Times New Roman"/>
          <w:b/>
          <w:i w:val="false"/>
          <w:color w:val="000000"/>
          <w:sz w:val="28"/>
        </w:rPr>
        <w:t xml:space="preserve">      Тема 2.7.  </w:t>
      </w:r>
      <w:r>
        <w:rPr>
          <w:rFonts w:ascii="Times New Roman"/>
          <w:b w:val="false"/>
          <w:i w:val="false"/>
          <w:color w:val="000000"/>
          <w:sz w:val="28"/>
        </w:rPr>
        <w:t xml:space="preserve">Система питания карбюраторного двигателя </w:t>
      </w:r>
    </w:p>
    <w:p>
      <w:pPr>
        <w:spacing w:after="0"/>
        <w:ind w:left="0"/>
        <w:jc w:val="both"/>
      </w:pPr>
      <w:r>
        <w:rPr>
          <w:rFonts w:ascii="Times New Roman"/>
          <w:b w:val="false"/>
          <w:i w:val="false"/>
          <w:color w:val="000000"/>
          <w:sz w:val="28"/>
        </w:rPr>
        <w:t xml:space="preserve">      Принципиальная схема системы питания карбюраторного двигателя. </w:t>
      </w:r>
      <w:r>
        <w:br/>
      </w:r>
      <w:r>
        <w:rPr>
          <w:rFonts w:ascii="Times New Roman"/>
          <w:b w:val="false"/>
          <w:i w:val="false"/>
          <w:color w:val="000000"/>
          <w:sz w:val="28"/>
        </w:rPr>
        <w:t xml:space="preserve">
      Назначение, устройство, работа и расположение приборов системы питания карбюраторного двигателя. Принцип работы карбюратора. Работа карбюратора на различных режимах. Система выпуска отработавших газов. </w:t>
      </w:r>
      <w:r>
        <w:br/>
      </w:r>
      <w:r>
        <w:rPr>
          <w:rFonts w:ascii="Times New Roman"/>
          <w:b w:val="false"/>
          <w:i w:val="false"/>
          <w:color w:val="000000"/>
          <w:sz w:val="28"/>
        </w:rPr>
        <w:t xml:space="preserve">
      Принципиальная схема газобаллонных установок, работающих на сжиженном и на сжатом природном газе. Приборы газобаллонных установок, их устройство и работа. Требования безопасности при технической эксплуатации газобаллонных автомобилей. </w:t>
      </w:r>
      <w:r>
        <w:br/>
      </w:r>
      <w:r>
        <w:rPr>
          <w:rFonts w:ascii="Times New Roman"/>
          <w:b w:val="false"/>
          <w:i w:val="false"/>
          <w:color w:val="000000"/>
          <w:sz w:val="28"/>
        </w:rPr>
        <w:t xml:space="preserve">
      Неисправности системы питания карбюраторного двигателя, их признаки, причины и способы устранения. </w:t>
      </w:r>
    </w:p>
    <w:p>
      <w:pPr>
        <w:spacing w:after="0"/>
        <w:ind w:left="0"/>
        <w:jc w:val="both"/>
      </w:pPr>
      <w:r>
        <w:rPr>
          <w:rFonts w:ascii="Times New Roman"/>
          <w:b/>
          <w:i w:val="false"/>
          <w:color w:val="000000"/>
          <w:sz w:val="28"/>
        </w:rPr>
        <w:t xml:space="preserve">      Тема 2.8.  </w:t>
      </w:r>
      <w:r>
        <w:rPr>
          <w:rFonts w:ascii="Times New Roman"/>
          <w:b w:val="false"/>
          <w:i w:val="false"/>
          <w:color w:val="000000"/>
          <w:sz w:val="28"/>
        </w:rPr>
        <w:t xml:space="preserve">Система питания дизельного двигателя </w:t>
      </w:r>
    </w:p>
    <w:p>
      <w:pPr>
        <w:spacing w:after="0"/>
        <w:ind w:left="0"/>
        <w:jc w:val="both"/>
      </w:pPr>
      <w:r>
        <w:rPr>
          <w:rFonts w:ascii="Times New Roman"/>
          <w:b w:val="false"/>
          <w:i w:val="false"/>
          <w:color w:val="000000"/>
          <w:sz w:val="28"/>
        </w:rPr>
        <w:t xml:space="preserve">      Принципиальная схема системы питания дизельного двигателя. Назначение, устройство, работа и расположение приборов системы питания дизельного двигателя, их расположение на автомобиле. Устройство и работа насоса высокого давления. </w:t>
      </w:r>
      <w:r>
        <w:br/>
      </w:r>
      <w:r>
        <w:rPr>
          <w:rFonts w:ascii="Times New Roman"/>
          <w:b w:val="false"/>
          <w:i w:val="false"/>
          <w:color w:val="000000"/>
          <w:sz w:val="28"/>
        </w:rPr>
        <w:t xml:space="preserve">
      Неисправности системы питания дизельного двигателя, их признаки, причины и способы устранения. </w:t>
      </w:r>
    </w:p>
    <w:p>
      <w:pPr>
        <w:spacing w:after="0"/>
        <w:ind w:left="0"/>
        <w:jc w:val="both"/>
      </w:pPr>
      <w:r>
        <w:rPr>
          <w:rFonts w:ascii="Times New Roman"/>
          <w:b/>
          <w:i w:val="false"/>
          <w:color w:val="000000"/>
          <w:sz w:val="28"/>
        </w:rPr>
        <w:t xml:space="preserve">      Тема 2.9.  </w:t>
      </w:r>
      <w:r>
        <w:rPr>
          <w:rFonts w:ascii="Times New Roman"/>
          <w:b w:val="false"/>
          <w:i w:val="false"/>
          <w:color w:val="000000"/>
          <w:sz w:val="28"/>
        </w:rPr>
        <w:t xml:space="preserve">Пуск двигателя при низких температурах </w:t>
      </w:r>
    </w:p>
    <w:p>
      <w:pPr>
        <w:spacing w:after="0"/>
        <w:ind w:left="0"/>
        <w:jc w:val="both"/>
      </w:pPr>
      <w:r>
        <w:rPr>
          <w:rFonts w:ascii="Times New Roman"/>
          <w:b w:val="false"/>
          <w:i w:val="false"/>
          <w:color w:val="000000"/>
          <w:sz w:val="28"/>
        </w:rPr>
        <w:t xml:space="preserve">      Причины, затрудняющие пуск двигателя при низких температурах. Зимние и всесезонные масла и топлива. </w:t>
      </w:r>
      <w:r>
        <w:br/>
      </w:r>
      <w:r>
        <w:rPr>
          <w:rFonts w:ascii="Times New Roman"/>
          <w:b w:val="false"/>
          <w:i w:val="false"/>
          <w:color w:val="000000"/>
          <w:sz w:val="28"/>
        </w:rPr>
        <w:t xml:space="preserve">
      Основные способы, облегчающие пуск двигателя при низких температурах: электрофакельное устройство, предпусковой подогреватель, пусковые приспособления, применение горячей воды для подогрева двигателя. </w:t>
      </w:r>
    </w:p>
    <w:bookmarkStart w:name="z201" w:id="130"/>
    <w:p>
      <w:pPr>
        <w:spacing w:after="0"/>
        <w:ind w:left="0"/>
        <w:jc w:val="left"/>
      </w:pPr>
      <w:r>
        <w:rPr>
          <w:rFonts w:ascii="Times New Roman"/>
          <w:b/>
          <w:i w:val="false"/>
          <w:color w:val="000000"/>
        </w:rPr>
        <w:t xml:space="preserve"> 
  Раздел 3. ЭЛЕКТРООБОРУДОВАНИЕ </w:t>
      </w:r>
    </w:p>
    <w:bookmarkEnd w:id="130"/>
    <w:p>
      <w:pPr>
        <w:spacing w:after="0"/>
        <w:ind w:left="0"/>
        <w:jc w:val="both"/>
      </w:pPr>
      <w:r>
        <w:rPr>
          <w:rFonts w:ascii="Times New Roman"/>
          <w:b/>
          <w:i w:val="false"/>
          <w:color w:val="000000"/>
          <w:sz w:val="28"/>
        </w:rPr>
        <w:t xml:space="preserve">       Тема 3.1.  </w:t>
      </w:r>
      <w:r>
        <w:rPr>
          <w:rFonts w:ascii="Times New Roman"/>
          <w:b w:val="false"/>
          <w:i w:val="false"/>
          <w:color w:val="000000"/>
          <w:sz w:val="28"/>
        </w:rPr>
        <w:t xml:space="preserve">Основные сведения по электрооборудованию автомобиля </w:t>
      </w:r>
    </w:p>
    <w:p>
      <w:pPr>
        <w:spacing w:after="0"/>
        <w:ind w:left="0"/>
        <w:jc w:val="both"/>
      </w:pPr>
      <w:r>
        <w:rPr>
          <w:rFonts w:ascii="Times New Roman"/>
          <w:b w:val="false"/>
          <w:i w:val="false"/>
          <w:color w:val="000000"/>
          <w:sz w:val="28"/>
        </w:rPr>
        <w:t xml:space="preserve">      Назначение и общие сведения об электрооборудовании автомобиля и его элементах: источники и потребители электрической энергии, вспомогательная аппаратура, контрольно-измерительные приборы, проводники и изоляторы, провода. Размещение проводов на автомобиле. Способы соединения потребителей и источников тока в электрическую цепь. Предохранение электрических цепей от перегрузок. Общая схема электрооборудования. </w:t>
      </w:r>
    </w:p>
    <w:p>
      <w:pPr>
        <w:spacing w:after="0"/>
        <w:ind w:left="0"/>
        <w:jc w:val="both"/>
      </w:pPr>
      <w:r>
        <w:rPr>
          <w:rFonts w:ascii="Times New Roman"/>
          <w:b/>
          <w:i w:val="false"/>
          <w:color w:val="000000"/>
          <w:sz w:val="28"/>
        </w:rPr>
        <w:t xml:space="preserve">      Тема 3.2.  </w:t>
      </w:r>
      <w:r>
        <w:rPr>
          <w:rFonts w:ascii="Times New Roman"/>
          <w:b w:val="false"/>
          <w:i w:val="false"/>
          <w:color w:val="000000"/>
          <w:sz w:val="28"/>
        </w:rPr>
        <w:t xml:space="preserve">Аккумуляторные батареи </w:t>
      </w:r>
    </w:p>
    <w:p>
      <w:pPr>
        <w:spacing w:after="0"/>
        <w:ind w:left="0"/>
        <w:jc w:val="both"/>
      </w:pPr>
      <w:r>
        <w:rPr>
          <w:rFonts w:ascii="Times New Roman"/>
          <w:b w:val="false"/>
          <w:i w:val="false"/>
          <w:color w:val="000000"/>
          <w:sz w:val="28"/>
        </w:rPr>
        <w:t xml:space="preserve">      Назначение, устройство и работа аккумуляторной батареи. Напряжение и емкость аккумулятора и батареи. Типы аккумуляторных батарей, их маркировка. Электролит и меры предосторожности при обращении с ним. Гарантийные сроки эксплуатации аккумуляторных батарей. Понятие о контрольно-тренировочном цикле. </w:t>
      </w:r>
      <w:r>
        <w:br/>
      </w:r>
      <w:r>
        <w:rPr>
          <w:rFonts w:ascii="Times New Roman"/>
          <w:b w:val="false"/>
          <w:i w:val="false"/>
          <w:color w:val="000000"/>
          <w:sz w:val="28"/>
        </w:rPr>
        <w:t xml:space="preserve">
      Неисправности аккумуляторной батареи, их причины, способы обнаружения и устранения. </w:t>
      </w:r>
    </w:p>
    <w:p>
      <w:pPr>
        <w:spacing w:after="0"/>
        <w:ind w:left="0"/>
        <w:jc w:val="both"/>
      </w:pPr>
      <w:r>
        <w:rPr>
          <w:rFonts w:ascii="Times New Roman"/>
          <w:b/>
          <w:i w:val="false"/>
          <w:color w:val="000000"/>
          <w:sz w:val="28"/>
        </w:rPr>
        <w:t xml:space="preserve">      Тема 3.3.  </w:t>
      </w:r>
      <w:r>
        <w:rPr>
          <w:rFonts w:ascii="Times New Roman"/>
          <w:b w:val="false"/>
          <w:i w:val="false"/>
          <w:color w:val="000000"/>
          <w:sz w:val="28"/>
        </w:rPr>
        <w:t xml:space="preserve">Генератор и реле-регулятор </w:t>
      </w:r>
    </w:p>
    <w:p>
      <w:pPr>
        <w:spacing w:after="0"/>
        <w:ind w:left="0"/>
        <w:jc w:val="both"/>
      </w:pPr>
      <w:r>
        <w:rPr>
          <w:rFonts w:ascii="Times New Roman"/>
          <w:b w:val="false"/>
          <w:i w:val="false"/>
          <w:color w:val="000000"/>
          <w:sz w:val="28"/>
        </w:rPr>
        <w:t xml:space="preserve">      Назначение, принцип действия и устройство генератора. Привод генератора. Выпрямители, их назначение, установка и действие в цепи генератора. </w:t>
      </w:r>
      <w:r>
        <w:br/>
      </w:r>
      <w:r>
        <w:rPr>
          <w:rFonts w:ascii="Times New Roman"/>
          <w:b w:val="false"/>
          <w:i w:val="false"/>
          <w:color w:val="000000"/>
          <w:sz w:val="28"/>
        </w:rPr>
        <w:t xml:space="preserve">
      Неисправности генератора, их причины, способы обнаружения и устранения. </w:t>
      </w:r>
      <w:r>
        <w:br/>
      </w:r>
      <w:r>
        <w:rPr>
          <w:rFonts w:ascii="Times New Roman"/>
          <w:b w:val="false"/>
          <w:i w:val="false"/>
          <w:color w:val="000000"/>
          <w:sz w:val="28"/>
        </w:rPr>
        <w:t xml:space="preserve">
      Назначение, общее устройство и принцип действия реле-регулятора. Реле-регуляторы, применяемые на изучаемых автомобилях, особенности их устройства и работы. </w:t>
      </w:r>
      <w:r>
        <w:br/>
      </w:r>
      <w:r>
        <w:rPr>
          <w:rFonts w:ascii="Times New Roman"/>
          <w:b w:val="false"/>
          <w:i w:val="false"/>
          <w:color w:val="000000"/>
          <w:sz w:val="28"/>
        </w:rPr>
        <w:t xml:space="preserve">
      Возможные неисправности реле-регулятора, их причины, способы выявления и устранения. </w:t>
      </w:r>
    </w:p>
    <w:p>
      <w:pPr>
        <w:spacing w:after="0"/>
        <w:ind w:left="0"/>
        <w:jc w:val="both"/>
      </w:pPr>
      <w:r>
        <w:rPr>
          <w:rFonts w:ascii="Times New Roman"/>
          <w:b/>
          <w:i w:val="false"/>
          <w:color w:val="000000"/>
          <w:sz w:val="28"/>
        </w:rPr>
        <w:t xml:space="preserve">      Тема 3.4.  </w:t>
      </w:r>
      <w:r>
        <w:rPr>
          <w:rFonts w:ascii="Times New Roman"/>
          <w:b w:val="false"/>
          <w:i w:val="false"/>
          <w:color w:val="000000"/>
          <w:sz w:val="28"/>
        </w:rPr>
        <w:t xml:space="preserve">Стартер. Вспомогательные электродвигатели </w:t>
      </w:r>
    </w:p>
    <w:p>
      <w:pPr>
        <w:spacing w:after="0"/>
        <w:ind w:left="0"/>
        <w:jc w:val="both"/>
      </w:pPr>
      <w:r>
        <w:rPr>
          <w:rFonts w:ascii="Times New Roman"/>
          <w:b w:val="false"/>
          <w:i w:val="false"/>
          <w:color w:val="000000"/>
          <w:sz w:val="28"/>
        </w:rPr>
        <w:t xml:space="preserve">      Назначение, устройство и принцип работы стартера. Расположение стартера. </w:t>
      </w:r>
      <w:r>
        <w:br/>
      </w:r>
      <w:r>
        <w:rPr>
          <w:rFonts w:ascii="Times New Roman"/>
          <w:b w:val="false"/>
          <w:i w:val="false"/>
          <w:color w:val="000000"/>
          <w:sz w:val="28"/>
        </w:rPr>
        <w:t xml:space="preserve">
      Возможные неисправности стартера, их признаки, причины и способы устранения. </w:t>
      </w:r>
      <w:r>
        <w:br/>
      </w:r>
      <w:r>
        <w:rPr>
          <w:rFonts w:ascii="Times New Roman"/>
          <w:b w:val="false"/>
          <w:i w:val="false"/>
          <w:color w:val="000000"/>
          <w:sz w:val="28"/>
        </w:rPr>
        <w:t xml:space="preserve">
      Вспомогательные электродвигатели, их назначение, устройство. Возможные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3.5 </w:t>
      </w:r>
      <w:r>
        <w:rPr>
          <w:rFonts w:ascii="Times New Roman"/>
          <w:b w:val="false"/>
          <w:i w:val="false"/>
          <w:color w:val="000000"/>
          <w:sz w:val="28"/>
        </w:rPr>
        <w:t xml:space="preserve">. Система освещения, световая и звуковая сигнализация </w:t>
      </w:r>
    </w:p>
    <w:p>
      <w:pPr>
        <w:spacing w:after="0"/>
        <w:ind w:left="0"/>
        <w:jc w:val="both"/>
      </w:pPr>
      <w:r>
        <w:rPr>
          <w:rFonts w:ascii="Times New Roman"/>
          <w:b w:val="false"/>
          <w:i w:val="false"/>
          <w:color w:val="000000"/>
          <w:sz w:val="28"/>
        </w:rPr>
        <w:t xml:space="preserve">      Назначение, общее устройство приборов освещения, световой и звуковой сигнализации. Включение в цепь и правила пользования приборами. Порядок регулировки света фар. </w:t>
      </w:r>
      <w:r>
        <w:br/>
      </w:r>
      <w:r>
        <w:rPr>
          <w:rFonts w:ascii="Times New Roman"/>
          <w:b w:val="false"/>
          <w:i w:val="false"/>
          <w:color w:val="000000"/>
          <w:sz w:val="28"/>
        </w:rPr>
        <w:t xml:space="preserve">
      Неисправности приборов освещения и сигнализации, их причины, способы обнаружения и устранения. </w:t>
      </w:r>
    </w:p>
    <w:p>
      <w:pPr>
        <w:spacing w:after="0"/>
        <w:ind w:left="0"/>
        <w:jc w:val="both"/>
      </w:pPr>
      <w:r>
        <w:rPr>
          <w:rFonts w:ascii="Times New Roman"/>
          <w:b/>
          <w:i w:val="false"/>
          <w:color w:val="000000"/>
          <w:sz w:val="28"/>
        </w:rPr>
        <w:t xml:space="preserve">      Тема 3.6.  </w:t>
      </w:r>
      <w:r>
        <w:rPr>
          <w:rFonts w:ascii="Times New Roman"/>
          <w:b w:val="false"/>
          <w:i w:val="false"/>
          <w:color w:val="000000"/>
          <w:sz w:val="28"/>
        </w:rPr>
        <w:t xml:space="preserve">Система зажигания </w:t>
      </w:r>
    </w:p>
    <w:p>
      <w:pPr>
        <w:spacing w:after="0"/>
        <w:ind w:left="0"/>
        <w:jc w:val="both"/>
      </w:pPr>
      <w:r>
        <w:rPr>
          <w:rFonts w:ascii="Times New Roman"/>
          <w:b w:val="false"/>
          <w:i w:val="false"/>
          <w:color w:val="000000"/>
          <w:sz w:val="28"/>
        </w:rPr>
        <w:t xml:space="preserve">      Назначение батарейной системы зажигания и ее общая схема. Назначение, расположение и соединение приборов батарейного зажигания. Цепи токов низкого и высокого напряжения. </w:t>
      </w:r>
      <w:r>
        <w:br/>
      </w:r>
      <w:r>
        <w:rPr>
          <w:rFonts w:ascii="Times New Roman"/>
          <w:b w:val="false"/>
          <w:i w:val="false"/>
          <w:color w:val="000000"/>
          <w:sz w:val="28"/>
        </w:rPr>
        <w:t xml:space="preserve">
      Устройство и работа катушки зажигания, распределителя зажигания и свечей зажигания. Влияние зазоров между контактами прерывателя и электродами свечи на работу двигателя. </w:t>
      </w:r>
      <w:r>
        <w:br/>
      </w:r>
      <w:r>
        <w:rPr>
          <w:rFonts w:ascii="Times New Roman"/>
          <w:b w:val="false"/>
          <w:i w:val="false"/>
          <w:color w:val="000000"/>
          <w:sz w:val="28"/>
        </w:rPr>
        <w:t xml:space="preserve">
      Влияние момента зажигания на мощность, экономичность и тепловой режим двигателя. Опережение момента зажигания и зависимость угла опережения от частоты вращения коленчатого вала и нагрузки на двигатель. Назначение, принцип действия и устройство вакуумного и центробежного регуляторов опережения и зажигания. Назначение и принцип действия октан-корректора. </w:t>
      </w:r>
      <w:r>
        <w:br/>
      </w:r>
      <w:r>
        <w:rPr>
          <w:rFonts w:ascii="Times New Roman"/>
          <w:b w:val="false"/>
          <w:i w:val="false"/>
          <w:color w:val="000000"/>
          <w:sz w:val="28"/>
        </w:rPr>
        <w:t xml:space="preserve">
      Неисправности батарейной системы зажигания, причины появления, признаки и способы их устранения. </w:t>
      </w:r>
      <w:r>
        <w:br/>
      </w:r>
      <w:r>
        <w:rPr>
          <w:rFonts w:ascii="Times New Roman"/>
          <w:b w:val="false"/>
          <w:i w:val="false"/>
          <w:color w:val="000000"/>
          <w:sz w:val="28"/>
        </w:rPr>
        <w:t xml:space="preserve">
      Общие схемы и принцип действия контактно-транзисторной и безконтактно-транзисторной систем зажигания, их преимущество и особенности устройства. </w:t>
      </w:r>
      <w:r>
        <w:br/>
      </w:r>
      <w:r>
        <w:rPr>
          <w:rFonts w:ascii="Times New Roman"/>
          <w:b w:val="false"/>
          <w:i w:val="false"/>
          <w:color w:val="000000"/>
          <w:sz w:val="28"/>
        </w:rPr>
        <w:t xml:space="preserve">
      Неисправности контактно-транзисторной системы зажигания, причины, признаки и способы устранения. </w:t>
      </w:r>
    </w:p>
    <w:bookmarkStart w:name="z202" w:id="131"/>
    <w:p>
      <w:pPr>
        <w:spacing w:after="0"/>
        <w:ind w:left="0"/>
        <w:jc w:val="left"/>
      </w:pPr>
      <w:r>
        <w:rPr>
          <w:rFonts w:ascii="Times New Roman"/>
          <w:b/>
          <w:i w:val="false"/>
          <w:color w:val="000000"/>
        </w:rPr>
        <w:t xml:space="preserve"> 
  Раздел 4. ТРАНСМИССИЯ </w:t>
      </w:r>
    </w:p>
    <w:bookmarkEnd w:id="131"/>
    <w:p>
      <w:pPr>
        <w:spacing w:after="0"/>
        <w:ind w:left="0"/>
        <w:jc w:val="both"/>
      </w:pPr>
      <w:r>
        <w:rPr>
          <w:rFonts w:ascii="Times New Roman"/>
          <w:b/>
          <w:i w:val="false"/>
          <w:color w:val="000000"/>
          <w:sz w:val="28"/>
        </w:rPr>
        <w:t xml:space="preserve">      Тема 4.1.  </w:t>
      </w:r>
      <w:r>
        <w:rPr>
          <w:rFonts w:ascii="Times New Roman"/>
          <w:b w:val="false"/>
          <w:i w:val="false"/>
          <w:color w:val="000000"/>
          <w:sz w:val="28"/>
        </w:rPr>
        <w:t xml:space="preserve">Общее устройство и назначение трансмиссии </w:t>
      </w:r>
    </w:p>
    <w:p>
      <w:pPr>
        <w:spacing w:after="0"/>
        <w:ind w:left="0"/>
        <w:jc w:val="both"/>
      </w:pPr>
      <w:r>
        <w:rPr>
          <w:rFonts w:ascii="Times New Roman"/>
          <w:b w:val="false"/>
          <w:i w:val="false"/>
          <w:color w:val="000000"/>
          <w:sz w:val="28"/>
        </w:rPr>
        <w:t xml:space="preserve">      Устройство и назначение трансмиссии. Схемы трансмиссии с одним или несколькими ведущими мостами. Способы смазки агрегатов, сборочных единиц и деталей трансмиссии. Трансмиссионные масла и пластичные смазки, их применение, основные свойства и маркировка.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4.2. Сцепление </w:t>
      </w:r>
    </w:p>
    <w:p>
      <w:pPr>
        <w:spacing w:after="0"/>
        <w:ind w:left="0"/>
        <w:jc w:val="both"/>
      </w:pPr>
      <w:r>
        <w:rPr>
          <w:rFonts w:ascii="Times New Roman"/>
          <w:b w:val="false"/>
          <w:i w:val="false"/>
          <w:color w:val="000000"/>
          <w:sz w:val="28"/>
        </w:rPr>
        <w:t xml:space="preserve">      Назначение и принцип действия сцепления. Устройство и работа механизма привода сцепления изучаемых автомобилей. Эксплуатационные регулировки сцепления и его привода. Неисправности сцепления, их признаки, причины и способы устранения.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4.3. Коробка передач, раздаточная коробка, коробка отбора мощности </w:t>
      </w:r>
    </w:p>
    <w:p>
      <w:pPr>
        <w:spacing w:after="0"/>
        <w:ind w:left="0"/>
        <w:jc w:val="both"/>
      </w:pPr>
      <w:r>
        <w:rPr>
          <w:rFonts w:ascii="Times New Roman"/>
          <w:b w:val="false"/>
          <w:i w:val="false"/>
          <w:color w:val="000000"/>
          <w:sz w:val="28"/>
        </w:rPr>
        <w:t xml:space="preserve">      Назначение коробки передач. Типы коробок передач. Передаточное число. Схема механизма переключения передач. Общее устройство и работа коробки передач. Особенности устройства и работы четырех- и пятиступенчатой коробок передач автомобилей. </w:t>
      </w:r>
      <w:r>
        <w:br/>
      </w:r>
      <w:r>
        <w:rPr>
          <w:rFonts w:ascii="Times New Roman"/>
          <w:b w:val="false"/>
          <w:i w:val="false"/>
          <w:color w:val="000000"/>
          <w:sz w:val="28"/>
        </w:rPr>
        <w:t xml:space="preserve">
      Назначение, устройство и работа делителя передач. Управление коробкой передач с делителем. Назначение, принцип действия, устройство и работа синхронизатора. Назначение, устройство и работа раздаточной коробки. Устройство механизма включения раздаточной коробки и коробки отбора мощности. </w:t>
      </w:r>
    </w:p>
    <w:p>
      <w:pPr>
        <w:spacing w:after="0"/>
        <w:ind w:left="0"/>
        <w:jc w:val="both"/>
      </w:pPr>
      <w:r>
        <w:rPr>
          <w:rFonts w:ascii="Times New Roman"/>
          <w:b/>
          <w:i w:val="false"/>
          <w:color w:val="000000"/>
          <w:sz w:val="28"/>
        </w:rPr>
        <w:t xml:space="preserve">      Тема 4.4.  </w:t>
      </w:r>
      <w:r>
        <w:rPr>
          <w:rFonts w:ascii="Times New Roman"/>
          <w:b w:val="false"/>
          <w:i w:val="false"/>
          <w:color w:val="000000"/>
          <w:sz w:val="28"/>
        </w:rPr>
        <w:t xml:space="preserve">Карданная и главная передачи. Ведущие мосты </w:t>
      </w:r>
    </w:p>
    <w:p>
      <w:pPr>
        <w:spacing w:after="0"/>
        <w:ind w:left="0"/>
        <w:jc w:val="both"/>
      </w:pPr>
      <w:r>
        <w:rPr>
          <w:rFonts w:ascii="Times New Roman"/>
          <w:b w:val="false"/>
          <w:i w:val="false"/>
          <w:color w:val="000000"/>
          <w:sz w:val="28"/>
        </w:rPr>
        <w:t xml:space="preserve">      Назначение, устройство и работа карданной и главной передач, привода ведущих колес. </w:t>
      </w:r>
      <w:r>
        <w:br/>
      </w:r>
      <w:r>
        <w:rPr>
          <w:rFonts w:ascii="Times New Roman"/>
          <w:b w:val="false"/>
          <w:i w:val="false"/>
          <w:color w:val="000000"/>
          <w:sz w:val="28"/>
        </w:rPr>
        <w:t xml:space="preserve">
      Неисправности, их признаки, причины и способы устранения. </w:t>
      </w:r>
    </w:p>
    <w:bookmarkStart w:name="z203" w:id="132"/>
    <w:p>
      <w:pPr>
        <w:spacing w:after="0"/>
        <w:ind w:left="0"/>
        <w:jc w:val="left"/>
      </w:pPr>
      <w:r>
        <w:rPr>
          <w:rFonts w:ascii="Times New Roman"/>
          <w:b/>
          <w:i w:val="false"/>
          <w:color w:val="000000"/>
        </w:rPr>
        <w:t xml:space="preserve"> 
  Раздел 5. НЕСУЩАЯ СИСТЕМА </w:t>
      </w:r>
    </w:p>
    <w:bookmarkEnd w:id="132"/>
    <w:p>
      <w:pPr>
        <w:spacing w:after="0"/>
        <w:ind w:left="0"/>
        <w:jc w:val="both"/>
      </w:pPr>
      <w:r>
        <w:rPr>
          <w:rFonts w:ascii="Times New Roman"/>
          <w:b/>
          <w:i w:val="false"/>
          <w:color w:val="000000"/>
          <w:sz w:val="28"/>
        </w:rPr>
        <w:t xml:space="preserve">      Тема 5.1.  </w:t>
      </w:r>
      <w:r>
        <w:rPr>
          <w:rFonts w:ascii="Times New Roman"/>
          <w:b w:val="false"/>
          <w:i w:val="false"/>
          <w:color w:val="000000"/>
          <w:sz w:val="28"/>
        </w:rPr>
        <w:t xml:space="preserve">Кузов. Ходовая часть автомобиля </w:t>
      </w:r>
    </w:p>
    <w:p>
      <w:pPr>
        <w:spacing w:after="0"/>
        <w:ind w:left="0"/>
        <w:jc w:val="both"/>
      </w:pPr>
      <w:r>
        <w:rPr>
          <w:rFonts w:ascii="Times New Roman"/>
          <w:b w:val="false"/>
          <w:i w:val="false"/>
          <w:color w:val="000000"/>
          <w:sz w:val="28"/>
        </w:rPr>
        <w:t xml:space="preserve">      Назначение кузова, его устройство и расположение на автомобиле. Кабина, платформа и оперение. </w:t>
      </w:r>
      <w:r>
        <w:br/>
      </w:r>
      <w:r>
        <w:rPr>
          <w:rFonts w:ascii="Times New Roman"/>
          <w:b w:val="false"/>
          <w:i w:val="false"/>
          <w:color w:val="000000"/>
          <w:sz w:val="28"/>
        </w:rPr>
        <w:t xml:space="preserve">
      Назначение и общее устройство рамы, осей, подвесок; их взаимное расположение и соединение. Передача толкающих усилий от ведущих колес на раму. Назначение и работа амортизаторов. </w:t>
      </w:r>
      <w:r>
        <w:br/>
      </w:r>
      <w:r>
        <w:rPr>
          <w:rFonts w:ascii="Times New Roman"/>
          <w:b w:val="false"/>
          <w:i w:val="false"/>
          <w:color w:val="000000"/>
          <w:sz w:val="28"/>
        </w:rPr>
        <w:t xml:space="preserve">
      Специальное оборудование: лебедка, система регулирования давления воздуха в шинах, вспомогательные механизмы (устройства), их назначение и размещение на автомобиле. Работа специального оборудования. </w:t>
      </w:r>
    </w:p>
    <w:p>
      <w:pPr>
        <w:spacing w:after="0"/>
        <w:ind w:left="0"/>
        <w:jc w:val="both"/>
      </w:pPr>
      <w:r>
        <w:rPr>
          <w:rFonts w:ascii="Times New Roman"/>
          <w:b/>
          <w:i w:val="false"/>
          <w:color w:val="000000"/>
          <w:sz w:val="28"/>
        </w:rPr>
        <w:t xml:space="preserve">      Тема 5.2 </w:t>
      </w:r>
      <w:r>
        <w:rPr>
          <w:rFonts w:ascii="Times New Roman"/>
          <w:b w:val="false"/>
          <w:i w:val="false"/>
          <w:color w:val="000000"/>
          <w:sz w:val="28"/>
        </w:rPr>
        <w:t xml:space="preserve">. Передняя и задняя подвески </w:t>
      </w:r>
    </w:p>
    <w:p>
      <w:pPr>
        <w:spacing w:after="0"/>
        <w:ind w:left="0"/>
        <w:jc w:val="both"/>
      </w:pPr>
      <w:r>
        <w:rPr>
          <w:rFonts w:ascii="Times New Roman"/>
          <w:b w:val="false"/>
          <w:i w:val="false"/>
          <w:color w:val="000000"/>
          <w:sz w:val="28"/>
        </w:rPr>
        <w:t xml:space="preserve">      Назначение и устройство передней подвески автомобиля. Работа деталей передней подвески. Углы установки передних колес. </w:t>
      </w:r>
      <w:r>
        <w:br/>
      </w:r>
      <w:r>
        <w:rPr>
          <w:rFonts w:ascii="Times New Roman"/>
          <w:b w:val="false"/>
          <w:i w:val="false"/>
          <w:color w:val="000000"/>
          <w:sz w:val="28"/>
        </w:rPr>
        <w:t xml:space="preserve">
      Устройство и работа задней подвески. Работа деталей подвески. </w:t>
      </w:r>
      <w:r>
        <w:br/>
      </w:r>
      <w:r>
        <w:rPr>
          <w:rFonts w:ascii="Times New Roman"/>
          <w:b w:val="false"/>
          <w:i w:val="false"/>
          <w:color w:val="000000"/>
          <w:sz w:val="28"/>
        </w:rPr>
        <w:t xml:space="preserve">
      Устройство колес, их установка и крепление. Устройство пневматических шин, их классификация. Нормы давления воздуха в шинах. </w:t>
      </w:r>
      <w:r>
        <w:br/>
      </w:r>
      <w:r>
        <w:rPr>
          <w:rFonts w:ascii="Times New Roman"/>
          <w:b w:val="false"/>
          <w:i w:val="false"/>
          <w:color w:val="000000"/>
          <w:sz w:val="28"/>
        </w:rPr>
        <w:t xml:space="preserve">
      Неисправности, их признаки, причины и способы устранения. </w:t>
      </w:r>
    </w:p>
    <w:bookmarkStart w:name="z204" w:id="133"/>
    <w:p>
      <w:pPr>
        <w:spacing w:after="0"/>
        <w:ind w:left="0"/>
        <w:jc w:val="left"/>
      </w:pPr>
      <w:r>
        <w:rPr>
          <w:rFonts w:ascii="Times New Roman"/>
          <w:b/>
          <w:i w:val="false"/>
          <w:color w:val="000000"/>
        </w:rPr>
        <w:t xml:space="preserve"> 
  Раздел 6. СИСТЕМЫ УПРАВЛЕНИЯ АВТОМОБИЛЯ </w:t>
      </w:r>
    </w:p>
    <w:bookmarkEnd w:id="133"/>
    <w:p>
      <w:pPr>
        <w:spacing w:after="0"/>
        <w:ind w:left="0"/>
        <w:jc w:val="both"/>
      </w:pPr>
      <w:r>
        <w:rPr>
          <w:rFonts w:ascii="Times New Roman"/>
          <w:b/>
          <w:i w:val="false"/>
          <w:color w:val="000000"/>
          <w:sz w:val="28"/>
        </w:rPr>
        <w:t xml:space="preserve">      Тема 6.1.  </w:t>
      </w:r>
      <w:r>
        <w:rPr>
          <w:rFonts w:ascii="Times New Roman"/>
          <w:b w:val="false"/>
          <w:i w:val="false"/>
          <w:color w:val="000000"/>
          <w:sz w:val="28"/>
        </w:rPr>
        <w:t xml:space="preserve">Тормозная система </w:t>
      </w:r>
    </w:p>
    <w:p>
      <w:pPr>
        <w:spacing w:after="0"/>
        <w:ind w:left="0"/>
        <w:jc w:val="both"/>
      </w:pPr>
      <w:r>
        <w:rPr>
          <w:rFonts w:ascii="Times New Roman"/>
          <w:b w:val="false"/>
          <w:i w:val="false"/>
          <w:color w:val="000000"/>
          <w:sz w:val="28"/>
        </w:rPr>
        <w:t xml:space="preserve">      Назначение тормозной системы. Классификация тормозных систем. Типы тормозных механизмов. Схемы расположения приборов тормозных систем изучаемых автомобилей. </w:t>
      </w:r>
      <w:r>
        <w:br/>
      </w:r>
      <w:r>
        <w:rPr>
          <w:rFonts w:ascii="Times New Roman"/>
          <w:b w:val="false"/>
          <w:i w:val="false"/>
          <w:color w:val="000000"/>
          <w:sz w:val="28"/>
        </w:rPr>
        <w:t xml:space="preserve">
      Устройство и работа приборов, узлов, соединений и деталей гидравлического привода. Применяемые тормозные жидкости, их свойства. Назначение, принцип действия, устройство и работа гидровакуумного усилителя тормозов. </w:t>
      </w:r>
      <w:r>
        <w:br/>
      </w:r>
      <w:r>
        <w:rPr>
          <w:rFonts w:ascii="Times New Roman"/>
          <w:b w:val="false"/>
          <w:i w:val="false"/>
          <w:color w:val="000000"/>
          <w:sz w:val="28"/>
        </w:rPr>
        <w:t xml:space="preserve">
      Устройство и работа приборов, узлов, соединений и деталей пневматического привода тормозов. Контроль давления воздуха в системе пневматического привода тормозов. </w:t>
      </w:r>
      <w:r>
        <w:br/>
      </w:r>
      <w:r>
        <w:rPr>
          <w:rFonts w:ascii="Times New Roman"/>
          <w:b w:val="false"/>
          <w:i w:val="false"/>
          <w:color w:val="000000"/>
          <w:sz w:val="28"/>
        </w:rPr>
        <w:t xml:space="preserve">
      Назначение, устройство и работа приборов рабочей, стояночной, вспомогательной, запасной (аварийной) тормозных систем. </w:t>
      </w:r>
      <w:r>
        <w:br/>
      </w:r>
      <w:r>
        <w:rPr>
          <w:rFonts w:ascii="Times New Roman"/>
          <w:b w:val="false"/>
          <w:i w:val="false"/>
          <w:color w:val="000000"/>
          <w:sz w:val="28"/>
        </w:rPr>
        <w:t xml:space="preserve">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6.2.  </w:t>
      </w:r>
      <w:r>
        <w:rPr>
          <w:rFonts w:ascii="Times New Roman"/>
          <w:b w:val="false"/>
          <w:i w:val="false"/>
          <w:color w:val="000000"/>
          <w:sz w:val="28"/>
        </w:rPr>
        <w:t xml:space="preserve">Система рулевого управления </w:t>
      </w:r>
    </w:p>
    <w:p>
      <w:pPr>
        <w:spacing w:after="0"/>
        <w:ind w:left="0"/>
        <w:jc w:val="both"/>
      </w:pPr>
      <w:r>
        <w:rPr>
          <w:rFonts w:ascii="Times New Roman"/>
          <w:b w:val="false"/>
          <w:i w:val="false"/>
          <w:color w:val="000000"/>
          <w:sz w:val="28"/>
        </w:rPr>
        <w:t xml:space="preserve">      Назначение рулевого управления. Схема рулевого управления. Схема поворота автомобиля. </w:t>
      </w:r>
      <w:r>
        <w:br/>
      </w:r>
      <w:r>
        <w:rPr>
          <w:rFonts w:ascii="Times New Roman"/>
          <w:b w:val="false"/>
          <w:i w:val="false"/>
          <w:color w:val="000000"/>
          <w:sz w:val="28"/>
        </w:rPr>
        <w:t xml:space="preserve">
      Назначение, принцип действия и устройство рулевого механизма. Типы рулевых механизмов. Устройство и работа рулевого привода. Устройство рулевых тяг и шарниров. Карданные вал и угловой редуктор рулевого управления. Назначение и принцип действия усилителя рулевого управления. Устройство и работа гидравлического усилителя рулевого управления. Назначение, устройство и работа насоса гидроусилителя. Порядок регулировки натяжения ремня привода насоса. Назначение и принцип действия усилителя рулевого управления. Устройство и работа гидравлического усилителя рулевого управления. Назначение, устройство и работа насоса гидроусилителя. Порядок регулировки натяжения ремня привода насоса. Назначение и устройство масляного радиатора в системе рулевого управления. Применяемые масла. </w:t>
      </w:r>
      <w:r>
        <w:br/>
      </w:r>
      <w:r>
        <w:rPr>
          <w:rFonts w:ascii="Times New Roman"/>
          <w:b w:val="false"/>
          <w:i w:val="false"/>
          <w:color w:val="000000"/>
          <w:sz w:val="28"/>
        </w:rPr>
        <w:t xml:space="preserve">
      Неисправности, их признаки, причины и способы устранения. </w:t>
      </w:r>
    </w:p>
    <w:bookmarkStart w:name="z205" w:id="134"/>
    <w:p>
      <w:pPr>
        <w:spacing w:after="0"/>
        <w:ind w:left="0"/>
        <w:jc w:val="left"/>
      </w:pPr>
      <w:r>
        <w:rPr>
          <w:rFonts w:ascii="Times New Roman"/>
          <w:b/>
          <w:i w:val="false"/>
          <w:color w:val="000000"/>
        </w:rPr>
        <w:t xml:space="preserve"> 
  Раздел 7. ОСНОВЫ ТЕХНИЧЕСКОГО ОБСЛУЖИВАНИЯ </w:t>
      </w:r>
    </w:p>
    <w:bookmarkEnd w:id="134"/>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7.1. Эксплуатационные материалы и нормы их расходования </w:t>
      </w:r>
    </w:p>
    <w:p>
      <w:pPr>
        <w:spacing w:after="0"/>
        <w:ind w:left="0"/>
        <w:jc w:val="both"/>
      </w:pPr>
      <w:r>
        <w:rPr>
          <w:rFonts w:ascii="Times New Roman"/>
          <w:b w:val="false"/>
          <w:i w:val="false"/>
          <w:color w:val="000000"/>
          <w:sz w:val="28"/>
        </w:rPr>
        <w:t xml:space="preserve">      Эксплуатационные материалы и их назначение. Условия, вызывающие ускоренный выход из строя шин, аккумуляторных батарей и повышенный расход эксплуатационных материалов. Сроки службы шин и аккумуляторных батарей. </w:t>
      </w:r>
      <w:r>
        <w:br/>
      </w:r>
      <w:r>
        <w:rPr>
          <w:rFonts w:ascii="Times New Roman"/>
          <w:b w:val="false"/>
          <w:i w:val="false"/>
          <w:color w:val="000000"/>
          <w:sz w:val="28"/>
        </w:rPr>
        <w:t xml:space="preserve">
      Нормы расхода топлива для автомобилей. Расход топлива при низких температурах, в горной местности, при работе в тяжелых дорожных условиях. Нормы расхода моторных и трансмиссионных масел, пластических смазок и специальных жидкостей. Пути повышения сроков службы шин и аккумуляторных батарей, экономии топлива, смазочных и других эксплуатационных материалов. </w:t>
      </w:r>
    </w:p>
    <w:p>
      <w:pPr>
        <w:spacing w:after="0"/>
        <w:ind w:left="0"/>
        <w:jc w:val="both"/>
      </w:pPr>
      <w:r>
        <w:rPr>
          <w:rFonts w:ascii="Times New Roman"/>
          <w:b/>
          <w:i w:val="false"/>
          <w:color w:val="000000"/>
          <w:sz w:val="28"/>
        </w:rPr>
        <w:t xml:space="preserve">      Тема 7.2.  </w:t>
      </w:r>
      <w:r>
        <w:rPr>
          <w:rFonts w:ascii="Times New Roman"/>
          <w:b w:val="false"/>
          <w:i w:val="false"/>
          <w:color w:val="000000"/>
          <w:sz w:val="28"/>
        </w:rPr>
        <w:t xml:space="preserve">Безопасность труда при эксплуатации автомобилей. Охрана окружающей среды </w:t>
      </w:r>
    </w:p>
    <w:p>
      <w:pPr>
        <w:spacing w:after="0"/>
        <w:ind w:left="0"/>
        <w:jc w:val="both"/>
      </w:pPr>
      <w:r>
        <w:rPr>
          <w:rFonts w:ascii="Times New Roman"/>
          <w:b w:val="false"/>
          <w:i w:val="false"/>
          <w:color w:val="000000"/>
          <w:sz w:val="28"/>
        </w:rPr>
        <w:t xml:space="preserve">      Общие требования безопасности при эксплуатации и техническом обслуживании автомобилей. Опасность отравления отработавшими газами, этилированным бензином и другими ядовитыми эксплуатационными жидкостями, меры по предупреждению отравлений в парке и вне его. </w:t>
      </w:r>
      <w:r>
        <w:br/>
      </w:r>
      <w:r>
        <w:rPr>
          <w:rFonts w:ascii="Times New Roman"/>
          <w:b w:val="false"/>
          <w:i w:val="false"/>
          <w:color w:val="000000"/>
          <w:sz w:val="28"/>
        </w:rPr>
        <w:t xml:space="preserve">
      Правила безопасности при пользовании электроприборами. Безопасность труда при погрузке, выгрузке и перевозке грузов, при монтаже и демонтаже шин. Меры по противопожарной безопасности, правила тушения пожара на автомобиле. </w:t>
      </w:r>
      <w:r>
        <w:br/>
      </w:r>
      <w:r>
        <w:rPr>
          <w:rFonts w:ascii="Times New Roman"/>
          <w:b w:val="false"/>
          <w:i w:val="false"/>
          <w:color w:val="000000"/>
          <w:sz w:val="28"/>
        </w:rPr>
        <w:t xml:space="preserve">
      Основные мероприятия по снижению вредных последствий на окружающую среду при эксплуатации, техническом обслуживании и ремонте подвижного состава на автомобильном транспорте. </w:t>
      </w:r>
      <w:r>
        <w:br/>
      </w:r>
      <w:r>
        <w:rPr>
          <w:rFonts w:ascii="Times New Roman"/>
          <w:b w:val="false"/>
          <w:i w:val="false"/>
          <w:color w:val="000000"/>
          <w:sz w:val="28"/>
        </w:rPr>
        <w:t xml:space="preserve">
      Мероприятия по снижению токсичности и уровня дымности отработавших газов автомобильных двигателей. </w:t>
      </w:r>
    </w:p>
    <w:p>
      <w:pPr>
        <w:spacing w:after="0"/>
        <w:ind w:left="0"/>
        <w:jc w:val="both"/>
      </w:pPr>
      <w:r>
        <w:rPr>
          <w:rFonts w:ascii="Times New Roman"/>
          <w:b/>
          <w:i w:val="false"/>
          <w:color w:val="000000"/>
          <w:sz w:val="28"/>
        </w:rPr>
        <w:t xml:space="preserve">      Тема 7.3. </w:t>
      </w:r>
      <w:r>
        <w:rPr>
          <w:rFonts w:ascii="Times New Roman"/>
          <w:b w:val="false"/>
          <w:i w:val="false"/>
          <w:color w:val="000000"/>
          <w:sz w:val="28"/>
        </w:rPr>
        <w:t xml:space="preserve">Контрольный осмотр и ежедневное техническое обслуживание автомобиля </w:t>
      </w:r>
    </w:p>
    <w:p>
      <w:pPr>
        <w:spacing w:after="0"/>
        <w:ind w:left="0"/>
        <w:jc w:val="both"/>
      </w:pPr>
      <w:r>
        <w:rPr>
          <w:rFonts w:ascii="Times New Roman"/>
          <w:b w:val="false"/>
          <w:i w:val="false"/>
          <w:color w:val="000000"/>
          <w:sz w:val="28"/>
        </w:rPr>
        <w:t xml:space="preserve">      Порядок проведения работ по контрольному осмотру автомобиля. Порядок проведения работ по ежедневному техническому обслуживанию. </w:t>
      </w:r>
    </w:p>
    <w:p>
      <w:pPr>
        <w:spacing w:after="0"/>
        <w:ind w:left="0"/>
        <w:jc w:val="both"/>
      </w:pPr>
      <w:r>
        <w:rPr>
          <w:rFonts w:ascii="Times New Roman"/>
          <w:b/>
          <w:i w:val="false"/>
          <w:color w:val="000000"/>
          <w:sz w:val="28"/>
        </w:rPr>
        <w:t xml:space="preserve">      Тема 7.4.  </w:t>
      </w:r>
      <w:r>
        <w:rPr>
          <w:rFonts w:ascii="Times New Roman"/>
          <w:b w:val="false"/>
          <w:i w:val="false"/>
          <w:color w:val="000000"/>
          <w:sz w:val="28"/>
        </w:rPr>
        <w:t xml:space="preserve">Технические обслуживания N 1, N 2 и сезонное </w:t>
      </w:r>
    </w:p>
    <w:p>
      <w:pPr>
        <w:spacing w:after="0"/>
        <w:ind w:left="0"/>
        <w:jc w:val="both"/>
      </w:pPr>
      <w:r>
        <w:rPr>
          <w:rFonts w:ascii="Times New Roman"/>
          <w:b w:val="false"/>
          <w:i w:val="false"/>
          <w:color w:val="000000"/>
          <w:sz w:val="28"/>
        </w:rPr>
        <w:t xml:space="preserve">      Изучение периодичности и объема работ, выполняемых при номерных (ТО-1 и ТО-2) и сезонном технических обслуживаниях. </w:t>
      </w:r>
      <w:r>
        <w:br/>
      </w:r>
      <w:r>
        <w:rPr>
          <w:rFonts w:ascii="Times New Roman"/>
          <w:b w:val="false"/>
          <w:i w:val="false"/>
          <w:color w:val="000000"/>
          <w:sz w:val="28"/>
        </w:rPr>
        <w:t xml:space="preserve">
      Меры безопасности при выполнении работ по техническому обслуживанию автомобилей. </w:t>
      </w:r>
    </w:p>
    <w:p>
      <w:pPr>
        <w:spacing w:after="0"/>
        <w:ind w:left="0"/>
        <w:jc w:val="both"/>
      </w:pPr>
      <w:r>
        <w:rPr>
          <w:rFonts w:ascii="Times New Roman"/>
          <w:b/>
          <w:i w:val="false"/>
          <w:color w:val="000000"/>
          <w:sz w:val="28"/>
        </w:rPr>
        <w:t xml:space="preserve">      Тема 7.5. </w:t>
      </w:r>
      <w:r>
        <w:rPr>
          <w:rFonts w:ascii="Times New Roman"/>
          <w:b w:val="false"/>
          <w:i w:val="false"/>
          <w:color w:val="000000"/>
          <w:sz w:val="28"/>
        </w:rPr>
        <w:t xml:space="preserve">Признаки мелких эксплуатационных неисправностей и их устранение </w:t>
      </w:r>
    </w:p>
    <w:p>
      <w:pPr>
        <w:spacing w:after="0"/>
        <w:ind w:left="0"/>
        <w:jc w:val="both"/>
      </w:pPr>
      <w:r>
        <w:rPr>
          <w:rFonts w:ascii="Times New Roman"/>
          <w:b w:val="false"/>
          <w:i w:val="false"/>
          <w:color w:val="000000"/>
          <w:sz w:val="28"/>
        </w:rPr>
        <w:t xml:space="preserve">      Проверка давления в шинах колес. Замена колеса: демонтаж-монтаж колеса. Проверка наличия люфта в подшипниках управляемых колес. Проверка уровня масла в рулевом механизме и определение люфта в нем. Проверка состояния наконечников рулевых тяг. </w:t>
      </w:r>
      <w:r>
        <w:br/>
      </w:r>
      <w:r>
        <w:rPr>
          <w:rFonts w:ascii="Times New Roman"/>
          <w:b w:val="false"/>
          <w:i w:val="false"/>
          <w:color w:val="000000"/>
          <w:sz w:val="28"/>
        </w:rPr>
        <w:t xml:space="preserve">
      Проверка неисправностей, связанных с включением сигнальных ламп на щитке приборов или перехода стрелок указателей в красную зону (давление масла, снижение уровня жидкости в тормозной системе, повышение температуры в системе охлаждения двигателя). </w:t>
      </w:r>
      <w:r>
        <w:br/>
      </w:r>
      <w:r>
        <w:rPr>
          <w:rFonts w:ascii="Times New Roman"/>
          <w:b w:val="false"/>
          <w:i w:val="false"/>
          <w:color w:val="000000"/>
          <w:sz w:val="28"/>
        </w:rPr>
        <w:t xml:space="preserve">
      Проверка подачи топлива. Замена плавкого предохранителя. </w:t>
      </w:r>
      <w:r>
        <w:br/>
      </w:r>
      <w:r>
        <w:rPr>
          <w:rFonts w:ascii="Times New Roman"/>
          <w:b w:val="false"/>
          <w:i w:val="false"/>
          <w:color w:val="000000"/>
          <w:sz w:val="28"/>
        </w:rPr>
        <w:t xml:space="preserve">
      Замена ремня привода генератора. Проверка отсутствия зарядки (проверка подачи электропитания к щеткам генератора и реле-регулятору, проверка состояния щеток генератора, проверка состояния клемм аккумуляторной батареи и соединений проводов). </w:t>
      </w:r>
      <w:r>
        <w:br/>
      </w:r>
      <w:r>
        <w:rPr>
          <w:rFonts w:ascii="Times New Roman"/>
          <w:b w:val="false"/>
          <w:i w:val="false"/>
          <w:color w:val="000000"/>
          <w:sz w:val="28"/>
        </w:rPr>
        <w:t xml:space="preserve">
      Проверка уровня электролита и степени заряженности аккумуляторной батареи. </w:t>
      </w:r>
      <w:r>
        <w:br/>
      </w:r>
      <w:r>
        <w:rPr>
          <w:rFonts w:ascii="Times New Roman"/>
          <w:b w:val="false"/>
          <w:i w:val="false"/>
          <w:color w:val="000000"/>
          <w:sz w:val="28"/>
        </w:rPr>
        <w:t xml:space="preserve">
      Проверка искрообразования в системе зажигания. Проверка работоспособности свечей и их замена. Проверка состояния и регулировки контактов прерывателя-распределителя. </w:t>
      </w:r>
      <w:r>
        <w:br/>
      </w:r>
      <w:r>
        <w:rPr>
          <w:rFonts w:ascii="Times New Roman"/>
          <w:b w:val="false"/>
          <w:i w:val="false"/>
          <w:color w:val="000000"/>
          <w:sz w:val="28"/>
        </w:rPr>
        <w:t xml:space="preserve">
      Замена неисправных электроламп. Проверка состояния и регулировка привода стояночного тормоза. </w:t>
      </w:r>
      <w:r>
        <w:br/>
      </w:r>
      <w:r>
        <w:rPr>
          <w:rFonts w:ascii="Times New Roman"/>
          <w:b w:val="false"/>
          <w:i w:val="false"/>
          <w:color w:val="000000"/>
          <w:sz w:val="28"/>
        </w:rPr>
        <w:t xml:space="preserve">
      Проверка состояния тормозных колодок. </w:t>
      </w:r>
    </w:p>
    <w:p>
      <w:pPr>
        <w:spacing w:after="0"/>
        <w:ind w:left="0"/>
        <w:jc w:val="both"/>
      </w:pPr>
      <w:r>
        <w:rPr>
          <w:rFonts w:ascii="Times New Roman"/>
          <w:b/>
          <w:i w:val="false"/>
          <w:color w:val="000000"/>
          <w:sz w:val="28"/>
        </w:rPr>
        <w:t xml:space="preserve">      Тема 7.6.  </w:t>
      </w:r>
      <w:r>
        <w:rPr>
          <w:rFonts w:ascii="Times New Roman"/>
          <w:b w:val="false"/>
          <w:i w:val="false"/>
          <w:color w:val="000000"/>
          <w:sz w:val="28"/>
        </w:rPr>
        <w:t xml:space="preserve">Показатели работы автомобиля </w:t>
      </w:r>
    </w:p>
    <w:p>
      <w:pPr>
        <w:spacing w:after="0"/>
        <w:ind w:left="0"/>
        <w:jc w:val="both"/>
      </w:pPr>
      <w:r>
        <w:rPr>
          <w:rFonts w:ascii="Times New Roman"/>
          <w:b w:val="false"/>
          <w:i w:val="false"/>
          <w:color w:val="000000"/>
          <w:sz w:val="28"/>
        </w:rPr>
        <w:t xml:space="preserve">      Работа автомобиля и ее показатели: тонно-километры; время пребывания в рейсе; общий и нулевой пробег с грузом; пробег без груза; коэффициент использования пробега; средние скорости движения автомобиля (техническая и эксплуатационная); коэффициент использования грузоподъемности автомобиля. Факторы, влияющие на величину коэффициента использования грузоподъемности. </w:t>
      </w:r>
    </w:p>
    <w:bookmarkStart w:name="z206" w:id="135"/>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"ПРАВИЛА ДОРОЖНОГО ДВИЖЕНИЯ"  Тематический план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3933"/>
        <w:gridCol w:w="1613"/>
        <w:gridCol w:w="3253"/>
        <w:gridCol w:w="275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тем </w:t>
            </w:r>
            <w:r>
              <w:br/>
            </w:r>
            <w:r>
              <w:rPr>
                <w:rFonts w:ascii="Times New Roman"/>
                <w:b w:val="false"/>
                <w:i w:val="false"/>
                <w:color w:val="000000"/>
                <w:sz w:val="20"/>
              </w:rPr>
              <w:t xml:space="preserve">
занятий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теоретическое </w:t>
            </w:r>
            <w:r>
              <w:br/>
            </w:r>
            <w:r>
              <w:rPr>
                <w:rFonts w:ascii="Times New Roman"/>
                <w:b w:val="false"/>
                <w:i w:val="false"/>
                <w:color w:val="000000"/>
                <w:sz w:val="20"/>
              </w:rPr>
              <w:t xml:space="preserve">
занятие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Правила дорожного движения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положения. </w:t>
            </w:r>
            <w:r>
              <w:br/>
            </w:r>
            <w:r>
              <w:rPr>
                <w:rFonts w:ascii="Times New Roman"/>
                <w:b w:val="false"/>
                <w:i w:val="false"/>
                <w:color w:val="000000"/>
                <w:sz w:val="20"/>
              </w:rPr>
              <w:t xml:space="preserve">
Основные понятия и </w:t>
            </w:r>
            <w:r>
              <w:br/>
            </w:r>
            <w:r>
              <w:rPr>
                <w:rFonts w:ascii="Times New Roman"/>
                <w:b w:val="false"/>
                <w:i w:val="false"/>
                <w:color w:val="000000"/>
                <w:sz w:val="20"/>
              </w:rPr>
              <w:t xml:space="preserve">
термины. Обязаннос- </w:t>
            </w:r>
            <w:r>
              <w:br/>
            </w:r>
            <w:r>
              <w:rPr>
                <w:rFonts w:ascii="Times New Roman"/>
                <w:b w:val="false"/>
                <w:i w:val="false"/>
                <w:color w:val="000000"/>
                <w:sz w:val="20"/>
              </w:rPr>
              <w:t xml:space="preserve">
ти водителей, пеше- </w:t>
            </w:r>
            <w:r>
              <w:br/>
            </w:r>
            <w:r>
              <w:rPr>
                <w:rFonts w:ascii="Times New Roman"/>
                <w:b w:val="false"/>
                <w:i w:val="false"/>
                <w:color w:val="000000"/>
                <w:sz w:val="20"/>
              </w:rPr>
              <w:t xml:space="preserve">
ходов и пассажиров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знаки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Дорожная разметка и </w:t>
            </w:r>
            <w:r>
              <w:br/>
            </w:r>
            <w:r>
              <w:rPr>
                <w:rFonts w:ascii="Times New Roman"/>
                <w:b w:val="false"/>
                <w:i w:val="false"/>
                <w:color w:val="000000"/>
                <w:sz w:val="20"/>
              </w:rPr>
              <w:t xml:space="preserve">
ее характеристики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занятие </w:t>
            </w:r>
            <w:r>
              <w:br/>
            </w:r>
            <w:r>
              <w:rPr>
                <w:rFonts w:ascii="Times New Roman"/>
                <w:b w:val="false"/>
                <w:i w:val="false"/>
                <w:color w:val="000000"/>
                <w:sz w:val="20"/>
              </w:rPr>
              <w:t xml:space="preserve">
по темам 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Порядок движения. </w:t>
            </w:r>
            <w:r>
              <w:br/>
            </w:r>
            <w:r>
              <w:rPr>
                <w:rFonts w:ascii="Times New Roman"/>
                <w:b w:val="false"/>
                <w:i w:val="false"/>
                <w:color w:val="000000"/>
                <w:sz w:val="20"/>
              </w:rPr>
              <w:t xml:space="preserve">
Остановка и стоянка </w:t>
            </w:r>
            <w:r>
              <w:br/>
            </w:r>
            <w:r>
              <w:rPr>
                <w:rFonts w:ascii="Times New Roman"/>
                <w:b w:val="false"/>
                <w:i w:val="false"/>
                <w:color w:val="000000"/>
                <w:sz w:val="20"/>
              </w:rPr>
              <w:t xml:space="preserve">
транспортных средств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w:t>
            </w:r>
            <w:r>
              <w:br/>
            </w:r>
            <w:r>
              <w:rPr>
                <w:rFonts w:ascii="Times New Roman"/>
                <w:b w:val="false"/>
                <w:i w:val="false"/>
                <w:color w:val="000000"/>
                <w:sz w:val="20"/>
              </w:rPr>
              <w:t xml:space="preserve">
дорожного движения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занятие </w:t>
            </w:r>
            <w:r>
              <w:br/>
            </w:r>
            <w:r>
              <w:rPr>
                <w:rFonts w:ascii="Times New Roman"/>
                <w:b w:val="false"/>
                <w:i w:val="false"/>
                <w:color w:val="000000"/>
                <w:sz w:val="20"/>
              </w:rPr>
              <w:t xml:space="preserve">
по темам 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перекрестков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пешеходных </w:t>
            </w:r>
            <w:r>
              <w:br/>
            </w:r>
            <w:r>
              <w:rPr>
                <w:rFonts w:ascii="Times New Roman"/>
                <w:b w:val="false"/>
                <w:i w:val="false"/>
                <w:color w:val="000000"/>
                <w:sz w:val="20"/>
              </w:rPr>
              <w:t xml:space="preserve">
переходов, остановок </w:t>
            </w:r>
            <w:r>
              <w:br/>
            </w:r>
            <w:r>
              <w:rPr>
                <w:rFonts w:ascii="Times New Roman"/>
                <w:b w:val="false"/>
                <w:i w:val="false"/>
                <w:color w:val="000000"/>
                <w:sz w:val="20"/>
              </w:rPr>
              <w:t xml:space="preserve">
маршрутных тран- </w:t>
            </w:r>
            <w:r>
              <w:br/>
            </w:r>
            <w:r>
              <w:rPr>
                <w:rFonts w:ascii="Times New Roman"/>
                <w:b w:val="false"/>
                <w:i w:val="false"/>
                <w:color w:val="000000"/>
                <w:sz w:val="20"/>
              </w:rPr>
              <w:t xml:space="preserve">
спортных средств и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переездов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занятие </w:t>
            </w:r>
            <w:r>
              <w:br/>
            </w:r>
            <w:r>
              <w:rPr>
                <w:rFonts w:ascii="Times New Roman"/>
                <w:b w:val="false"/>
                <w:i w:val="false"/>
                <w:color w:val="000000"/>
                <w:sz w:val="20"/>
              </w:rPr>
              <w:t xml:space="preserve">
по темам 6-7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условия </w:t>
            </w:r>
            <w:r>
              <w:br/>
            </w:r>
            <w:r>
              <w:rPr>
                <w:rFonts w:ascii="Times New Roman"/>
                <w:b w:val="false"/>
                <w:i w:val="false"/>
                <w:color w:val="000000"/>
                <w:sz w:val="20"/>
              </w:rPr>
              <w:t xml:space="preserve">
движения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людей и </w:t>
            </w:r>
            <w:r>
              <w:br/>
            </w:r>
            <w:r>
              <w:rPr>
                <w:rFonts w:ascii="Times New Roman"/>
                <w:b w:val="false"/>
                <w:i w:val="false"/>
                <w:color w:val="000000"/>
                <w:sz w:val="20"/>
              </w:rPr>
              <w:t xml:space="preserve">
грузов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состояние </w:t>
            </w:r>
            <w:r>
              <w:br/>
            </w:r>
            <w:r>
              <w:rPr>
                <w:rFonts w:ascii="Times New Roman"/>
                <w:b w:val="false"/>
                <w:i w:val="false"/>
                <w:color w:val="000000"/>
                <w:sz w:val="20"/>
              </w:rPr>
              <w:t xml:space="preserve">
и оборудование тран- </w:t>
            </w:r>
            <w:r>
              <w:br/>
            </w:r>
            <w:r>
              <w:rPr>
                <w:rFonts w:ascii="Times New Roman"/>
                <w:b w:val="false"/>
                <w:i w:val="false"/>
                <w:color w:val="000000"/>
                <w:sz w:val="20"/>
              </w:rPr>
              <w:t xml:space="preserve">
спортных средств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Номерные, опознава- </w:t>
            </w:r>
            <w:r>
              <w:br/>
            </w:r>
            <w:r>
              <w:rPr>
                <w:rFonts w:ascii="Times New Roman"/>
                <w:b w:val="false"/>
                <w:i w:val="false"/>
                <w:color w:val="000000"/>
                <w:sz w:val="20"/>
              </w:rPr>
              <w:t xml:space="preserve">
тельные знаки, </w:t>
            </w:r>
            <w:r>
              <w:br/>
            </w:r>
            <w:r>
              <w:rPr>
                <w:rFonts w:ascii="Times New Roman"/>
                <w:b w:val="false"/>
                <w:i w:val="false"/>
                <w:color w:val="000000"/>
                <w:sz w:val="20"/>
              </w:rPr>
              <w:t xml:space="preserve">
предупредительные </w:t>
            </w:r>
            <w:r>
              <w:br/>
            </w:r>
            <w:r>
              <w:rPr>
                <w:rFonts w:ascii="Times New Roman"/>
                <w:b w:val="false"/>
                <w:i w:val="false"/>
                <w:color w:val="000000"/>
                <w:sz w:val="20"/>
              </w:rPr>
              <w:t xml:space="preserve">
устройства, надписи </w:t>
            </w:r>
            <w:r>
              <w:br/>
            </w:r>
            <w:r>
              <w:rPr>
                <w:rFonts w:ascii="Times New Roman"/>
                <w:b w:val="false"/>
                <w:i w:val="false"/>
                <w:color w:val="000000"/>
                <w:sz w:val="20"/>
              </w:rPr>
              <w:t xml:space="preserve">
и обозначения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Правовая ответственность водителя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Административная </w:t>
            </w:r>
            <w:r>
              <w:br/>
            </w:r>
            <w:r>
              <w:rPr>
                <w:rFonts w:ascii="Times New Roman"/>
                <w:b w:val="false"/>
                <w:i w:val="false"/>
                <w:color w:val="000000"/>
                <w:sz w:val="20"/>
              </w:rPr>
              <w:t xml:space="preserve">
ответственность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Уголовная </w:t>
            </w:r>
            <w:r>
              <w:br/>
            </w:r>
            <w:r>
              <w:rPr>
                <w:rFonts w:ascii="Times New Roman"/>
                <w:b w:val="false"/>
                <w:i w:val="false"/>
                <w:color w:val="000000"/>
                <w:sz w:val="20"/>
              </w:rPr>
              <w:t xml:space="preserve">
ответственность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Гражданская </w:t>
            </w:r>
            <w:r>
              <w:br/>
            </w:r>
            <w:r>
              <w:rPr>
                <w:rFonts w:ascii="Times New Roman"/>
                <w:b w:val="false"/>
                <w:i w:val="false"/>
                <w:color w:val="000000"/>
                <w:sz w:val="20"/>
              </w:rPr>
              <w:t xml:space="preserve">
ответственность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2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Правовые основы </w:t>
            </w:r>
            <w:r>
              <w:br/>
            </w:r>
            <w:r>
              <w:rPr>
                <w:rFonts w:ascii="Times New Roman"/>
                <w:b w:val="false"/>
                <w:i w:val="false"/>
                <w:color w:val="000000"/>
                <w:sz w:val="20"/>
              </w:rPr>
              <w:t xml:space="preserve">
охраны природы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 собственности </w:t>
            </w:r>
            <w:r>
              <w:br/>
            </w:r>
            <w:r>
              <w:rPr>
                <w:rFonts w:ascii="Times New Roman"/>
                <w:b w:val="false"/>
                <w:i w:val="false"/>
                <w:color w:val="000000"/>
                <w:sz w:val="20"/>
              </w:rPr>
              <w:t xml:space="preserve">
на транспортное </w:t>
            </w:r>
            <w:r>
              <w:br/>
            </w:r>
            <w:r>
              <w:rPr>
                <w:rFonts w:ascii="Times New Roman"/>
                <w:b w:val="false"/>
                <w:i w:val="false"/>
                <w:color w:val="000000"/>
                <w:sz w:val="20"/>
              </w:rPr>
              <w:t xml:space="preserve">
средство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водителя </w:t>
            </w:r>
            <w:r>
              <w:br/>
            </w:r>
            <w:r>
              <w:rPr>
                <w:rFonts w:ascii="Times New Roman"/>
                <w:b w:val="false"/>
                <w:i w:val="false"/>
                <w:color w:val="000000"/>
                <w:sz w:val="20"/>
              </w:rPr>
              <w:t xml:space="preserve">
и транспортного </w:t>
            </w:r>
            <w:r>
              <w:br/>
            </w:r>
            <w:r>
              <w:rPr>
                <w:rFonts w:ascii="Times New Roman"/>
                <w:b w:val="false"/>
                <w:i w:val="false"/>
                <w:color w:val="000000"/>
                <w:sz w:val="20"/>
              </w:rPr>
              <w:t xml:space="preserve">
средства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207" w:id="136"/>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Раздел 1. ПРАВИЛА ДОРОЖНОГО ДВИЖЕНИЯ </w:t>
      </w:r>
    </w:p>
    <w:bookmarkEnd w:id="136"/>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Общие положения. Основные понятия и термины. Обязанности водителей, пешеходов и пассажиров </w:t>
      </w:r>
    </w:p>
    <w:p>
      <w:pPr>
        <w:spacing w:after="0"/>
        <w:ind w:left="0"/>
        <w:jc w:val="both"/>
      </w:pPr>
      <w:r>
        <w:rPr>
          <w:rFonts w:ascii="Times New Roman"/>
          <w:b w:val="false"/>
          <w:i w:val="false"/>
          <w:color w:val="000000"/>
          <w:sz w:val="28"/>
        </w:rPr>
        <w:t xml:space="preserve">      Значение Правил в обеспечении порядка и безопасности дорожного движения. Общая структура Правил. Основные понятия и термины, содержащиеся в Правилах. Обязанности участников дорожного движения и лиц, уполномоченных регулировать движение. Порядок ввода ограничений в дорожном движении. </w:t>
      </w:r>
      <w:r>
        <w:br/>
      </w:r>
      <w:r>
        <w:rPr>
          <w:rFonts w:ascii="Times New Roman"/>
          <w:b w:val="false"/>
          <w:i w:val="false"/>
          <w:color w:val="000000"/>
          <w:sz w:val="28"/>
        </w:rPr>
        <w:t xml:space="preserve">
      Документы, которые водитель механического транспортного средства обязан иметь при себе и представлять для проверки работникам полиции и ее внештатным сотрудникам. </w:t>
      </w:r>
      <w:r>
        <w:br/>
      </w:r>
      <w:r>
        <w:rPr>
          <w:rFonts w:ascii="Times New Roman"/>
          <w:b w:val="false"/>
          <w:i w:val="false"/>
          <w:color w:val="000000"/>
          <w:sz w:val="28"/>
        </w:rPr>
        <w:t xml:space="preserve">
      Обязанности водителя перед выездом и в пути. Порядок предоставления транспортных средств должностным лицам. Обязанности водителей-инвалидов. Обстоятельства, исключающие возможность управления и передачи управления транспортным средством другому лицу. </w:t>
      </w:r>
      <w:r>
        <w:br/>
      </w:r>
      <w:r>
        <w:rPr>
          <w:rFonts w:ascii="Times New Roman"/>
          <w:b w:val="false"/>
          <w:i w:val="false"/>
          <w:color w:val="000000"/>
          <w:sz w:val="28"/>
        </w:rPr>
        <w:t xml:space="preserve">
      Права и обязанности водителей транспортных средств, движущихся с включенным проблесковым маячком и (или) специальным звуковым сигналом. Обязанности других водителей по обеспечению безопасности движения специальных транспортных средств. </w:t>
      </w:r>
      <w:r>
        <w:br/>
      </w:r>
      <w:r>
        <w:rPr>
          <w:rFonts w:ascii="Times New Roman"/>
          <w:b w:val="false"/>
          <w:i w:val="false"/>
          <w:color w:val="000000"/>
          <w:sz w:val="28"/>
        </w:rPr>
        <w:t xml:space="preserve">
      Обязанности водителей, причастных к дорожно-транспортному происшествию. Обязанности пешеходов и пассажиров по обеспечению безопасности дорожного движения.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Дорожные знаки. </w:t>
      </w:r>
    </w:p>
    <w:p>
      <w:pPr>
        <w:spacing w:after="0"/>
        <w:ind w:left="0"/>
        <w:jc w:val="both"/>
      </w:pPr>
      <w:r>
        <w:rPr>
          <w:rFonts w:ascii="Times New Roman"/>
          <w:b w:val="false"/>
          <w:i w:val="false"/>
          <w:color w:val="000000"/>
          <w:sz w:val="28"/>
        </w:rPr>
        <w:t xml:space="preserve">      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 </w:t>
      </w:r>
      <w:r>
        <w:br/>
      </w:r>
      <w:r>
        <w:rPr>
          <w:rFonts w:ascii="Times New Roman"/>
          <w:b w:val="false"/>
          <w:i w:val="false"/>
          <w:color w:val="000000"/>
          <w:sz w:val="28"/>
        </w:rPr>
        <w:t xml:space="preserve">
      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водителей при приближении к опасному участку дороги, обозначенному соответствующим предупреждающим знаком. </w:t>
      </w:r>
      <w:r>
        <w:br/>
      </w:r>
      <w:r>
        <w:rPr>
          <w:rFonts w:ascii="Times New Roman"/>
          <w:b w:val="false"/>
          <w:i w:val="false"/>
          <w:color w:val="000000"/>
          <w:sz w:val="28"/>
        </w:rPr>
        <w:t xml:space="preserve">
      Знаки приоритета. Назначение. Название и место установки каждого знака. Действия водителей в соответствии с требованиями знаков приоритета. </w:t>
      </w:r>
      <w:r>
        <w:br/>
      </w:r>
      <w:r>
        <w:rPr>
          <w:rFonts w:ascii="Times New Roman"/>
          <w:b w:val="false"/>
          <w:i w:val="false"/>
          <w:color w:val="000000"/>
          <w:sz w:val="28"/>
        </w:rPr>
        <w:t xml:space="preserve">
      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Зона действия запрещающих знаков. </w:t>
      </w:r>
      <w:r>
        <w:br/>
      </w:r>
      <w:r>
        <w:rPr>
          <w:rFonts w:ascii="Times New Roman"/>
          <w:b w:val="false"/>
          <w:i w:val="false"/>
          <w:color w:val="000000"/>
          <w:sz w:val="28"/>
        </w:rPr>
        <w:t xml:space="preserve">
      Предписывающие знаки. Назначение. Общий признак предписания.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предписывающих знаков. Исключения. </w:t>
      </w:r>
      <w:r>
        <w:br/>
      </w:r>
      <w:r>
        <w:rPr>
          <w:rFonts w:ascii="Times New Roman"/>
          <w:b w:val="false"/>
          <w:i w:val="false"/>
          <w:color w:val="000000"/>
          <w:sz w:val="28"/>
        </w:rPr>
        <w:t xml:space="preserve">
      Информационно-указательные знаки. Назначение. Общие признаки информационно-указательных знаков.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знаков, которые вводят определенные режимы движения. </w:t>
      </w:r>
      <w:r>
        <w:br/>
      </w:r>
      <w:r>
        <w:rPr>
          <w:rFonts w:ascii="Times New Roman"/>
          <w:b w:val="false"/>
          <w:i w:val="false"/>
          <w:color w:val="000000"/>
          <w:sz w:val="28"/>
        </w:rPr>
        <w:t xml:space="preserve">
      Знаки сервиса. Назначение. Название и установка каждого знака. </w:t>
      </w:r>
      <w:r>
        <w:br/>
      </w:r>
      <w:r>
        <w:rPr>
          <w:rFonts w:ascii="Times New Roman"/>
          <w:b w:val="false"/>
          <w:i w:val="false"/>
          <w:color w:val="000000"/>
          <w:sz w:val="28"/>
        </w:rPr>
        <w:t xml:space="preserve">
      Знаки дополнительной информации. Назначение. Название и размещение каждого знака.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Дорожная разметка и ее характеристики </w:t>
      </w:r>
    </w:p>
    <w:p>
      <w:pPr>
        <w:spacing w:after="0"/>
        <w:ind w:left="0"/>
        <w:jc w:val="both"/>
      </w:pPr>
      <w:r>
        <w:rPr>
          <w:rFonts w:ascii="Times New Roman"/>
          <w:b w:val="false"/>
          <w:i w:val="false"/>
          <w:color w:val="000000"/>
          <w:sz w:val="28"/>
        </w:rPr>
        <w:t xml:space="preserve">      Значение разметки в общей организации дорожного движения, классификация разметки. </w:t>
      </w:r>
      <w:r>
        <w:br/>
      </w:r>
      <w:r>
        <w:rPr>
          <w:rFonts w:ascii="Times New Roman"/>
          <w:b w:val="false"/>
          <w:i w:val="false"/>
          <w:color w:val="000000"/>
          <w:sz w:val="28"/>
        </w:rPr>
        <w:t xml:space="preserve">
      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 </w:t>
      </w:r>
      <w:r>
        <w:br/>
      </w:r>
      <w:r>
        <w:rPr>
          <w:rFonts w:ascii="Times New Roman"/>
          <w:b w:val="false"/>
          <w:i w:val="false"/>
          <w:color w:val="000000"/>
          <w:sz w:val="28"/>
        </w:rPr>
        <w:t xml:space="preserve">
      Вертикальная разметка. Назначение. Цвет и условия применения каждого вида вертикальной разметки. </w:t>
      </w:r>
      <w:r>
        <w:br/>
      </w:r>
      <w:r>
        <w:rPr>
          <w:rFonts w:ascii="Times New Roman"/>
          <w:b w:val="false"/>
          <w:i w:val="false"/>
          <w:color w:val="000000"/>
          <w:sz w:val="28"/>
        </w:rPr>
        <w:t xml:space="preserve">
      Практическое занятие по темам 1-3.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Порядок движения, остановка и стоянка транспортных средств </w:t>
      </w:r>
    </w:p>
    <w:p>
      <w:pPr>
        <w:spacing w:after="0"/>
        <w:ind w:left="0"/>
        <w:jc w:val="both"/>
      </w:pPr>
      <w:r>
        <w:rPr>
          <w:rFonts w:ascii="Times New Roman"/>
          <w:b w:val="false"/>
          <w:i w:val="false"/>
          <w:color w:val="000000"/>
          <w:sz w:val="28"/>
        </w:rPr>
        <w:t xml:space="preserve">      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 </w:t>
      </w:r>
      <w:r>
        <w:br/>
      </w:r>
      <w:r>
        <w:rPr>
          <w:rFonts w:ascii="Times New Roman"/>
          <w:b w:val="false"/>
          <w:i w:val="false"/>
          <w:color w:val="000000"/>
          <w:sz w:val="28"/>
        </w:rPr>
        <w:t xml:space="preserve">
      Опасные последствия несоблюдения правил подачи предупредительных сигналов. </w:t>
      </w:r>
      <w:r>
        <w:br/>
      </w:r>
      <w:r>
        <w:rPr>
          <w:rFonts w:ascii="Times New Roman"/>
          <w:b w:val="false"/>
          <w:i w:val="false"/>
          <w:color w:val="000000"/>
          <w:sz w:val="28"/>
        </w:rPr>
        <w:t xml:space="preserve">
      Начало движения, изменение направления движения. Обязанности водителей перед началом движения, перестроением и другими изменениями направления движения. Порядок выполнения поворота на перекрестке. Поворот налево и разворот вне перекрестка. Действия водителя при наличии полосы разгона (торможение). Места, где запрещен разворот. Порядок движения задним ходом. </w:t>
      </w:r>
      <w:r>
        <w:br/>
      </w:r>
      <w:r>
        <w:rPr>
          <w:rFonts w:ascii="Times New Roman"/>
          <w:b w:val="false"/>
          <w:i w:val="false"/>
          <w:color w:val="000000"/>
          <w:sz w:val="28"/>
        </w:rPr>
        <w:t xml:space="preserve">
      Опасные последствия несоблюдения правил маневрирования. </w:t>
      </w:r>
      <w:r>
        <w:br/>
      </w:r>
      <w:r>
        <w:rPr>
          <w:rFonts w:ascii="Times New Roman"/>
          <w:b w:val="false"/>
          <w:i w:val="false"/>
          <w:color w:val="000000"/>
          <w:sz w:val="28"/>
        </w:rPr>
        <w:t xml:space="preserve">
      Расположение транспортных средств на проезжей части. 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 </w:t>
      </w:r>
      <w:r>
        <w:br/>
      </w:r>
      <w:r>
        <w:rPr>
          <w:rFonts w:ascii="Times New Roman"/>
          <w:b w:val="false"/>
          <w:i w:val="false"/>
          <w:color w:val="000000"/>
          <w:sz w:val="28"/>
        </w:rPr>
        <w:t xml:space="preserve">
      Случаи, когда разрешается движение по трамвайным путям. Повороты на дорогу с реверсивным движением. </w:t>
      </w:r>
      <w:r>
        <w:br/>
      </w:r>
      <w:r>
        <w:rPr>
          <w:rFonts w:ascii="Times New Roman"/>
          <w:b w:val="false"/>
          <w:i w:val="false"/>
          <w:color w:val="000000"/>
          <w:sz w:val="28"/>
        </w:rPr>
        <w:t xml:space="preserve">
      Опасные последствия несоблюдения правил расположения транспортных средств на проезжей части. </w:t>
      </w:r>
      <w:r>
        <w:br/>
      </w:r>
      <w:r>
        <w:rPr>
          <w:rFonts w:ascii="Times New Roman"/>
          <w:b w:val="false"/>
          <w:i w:val="false"/>
          <w:color w:val="000000"/>
          <w:sz w:val="28"/>
        </w:rPr>
        <w:t xml:space="preserve">
      Скорость движения и дистанция.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и остальных дорогах для различных категорий транспортных средств, а также для водителей со стажем работы менее двух лет. Запрещения при выборе скоростного режима. Выбор дистанции и интервалов. Особые требования для водителей тихоходных и большегрузных транспортных средств. </w:t>
      </w:r>
      <w:r>
        <w:br/>
      </w:r>
      <w:r>
        <w:rPr>
          <w:rFonts w:ascii="Times New Roman"/>
          <w:b w:val="false"/>
          <w:i w:val="false"/>
          <w:color w:val="000000"/>
          <w:sz w:val="28"/>
        </w:rPr>
        <w:t xml:space="preserve">
      Опасные последствия несоблюдения безопасной скорости и дистанции. </w:t>
      </w:r>
      <w:r>
        <w:br/>
      </w:r>
      <w:r>
        <w:rPr>
          <w:rFonts w:ascii="Times New Roman"/>
          <w:b w:val="false"/>
          <w:i w:val="false"/>
          <w:color w:val="000000"/>
          <w:sz w:val="28"/>
        </w:rPr>
        <w:t xml:space="preserve">
      Обгон и встречный разъезд. Обязанности водителя перед началом обгона. Действия водителей при обгоне. Места, где обгон запрещен. </w:t>
      </w:r>
      <w:r>
        <w:br/>
      </w:r>
      <w:r>
        <w:rPr>
          <w:rFonts w:ascii="Times New Roman"/>
          <w:b w:val="false"/>
          <w:i w:val="false"/>
          <w:color w:val="000000"/>
          <w:sz w:val="28"/>
        </w:rPr>
        <w:t xml:space="preserve">
      Встречный разъезд на узких участках дорог. Опасные последствия несоблюдения правил обгона и встречного разъезда. </w:t>
      </w:r>
      <w:r>
        <w:br/>
      </w:r>
      <w:r>
        <w:rPr>
          <w:rFonts w:ascii="Times New Roman"/>
          <w:b w:val="false"/>
          <w:i w:val="false"/>
          <w:color w:val="000000"/>
          <w:sz w:val="28"/>
        </w:rPr>
        <w:t xml:space="preserve">
      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автомобиля на стоянку. Места, где остановка и стоянка запрещена. </w:t>
      </w:r>
      <w:r>
        <w:br/>
      </w:r>
      <w:r>
        <w:rPr>
          <w:rFonts w:ascii="Times New Roman"/>
          <w:b w:val="false"/>
          <w:i w:val="false"/>
          <w:color w:val="000000"/>
          <w:sz w:val="28"/>
        </w:rPr>
        <w:t xml:space="preserve">
      Опасные последствия несоблюдения правил остановки и стоянки.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Регулирование дорожного движения </w:t>
      </w:r>
    </w:p>
    <w:p>
      <w:pPr>
        <w:spacing w:after="0"/>
        <w:ind w:left="0"/>
        <w:jc w:val="both"/>
      </w:pPr>
      <w:r>
        <w:rPr>
          <w:rFonts w:ascii="Times New Roman"/>
          <w:b w:val="false"/>
          <w:i w:val="false"/>
          <w:color w:val="000000"/>
          <w:sz w:val="28"/>
        </w:rPr>
        <w:t xml:space="preserve">      Средства регулирования дорожного движения. Значение сигналов светофора и действия водителей в соответствии с этими сигналами. Реверсивные светофоры. Регулирование движения трамваев, а также других маршрутных транспортных средств, движущихся по выделенной для них полосе. </w:t>
      </w:r>
      <w:r>
        <w:br/>
      </w:r>
      <w:r>
        <w:rPr>
          <w:rFonts w:ascii="Times New Roman"/>
          <w:b w:val="false"/>
          <w:i w:val="false"/>
          <w:color w:val="000000"/>
          <w:sz w:val="28"/>
        </w:rPr>
        <w:t xml:space="preserve">
      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 </w:t>
      </w:r>
      <w:r>
        <w:br/>
      </w:r>
      <w:r>
        <w:rPr>
          <w:rFonts w:ascii="Times New Roman"/>
          <w:b w:val="false"/>
          <w:i w:val="false"/>
          <w:color w:val="000000"/>
          <w:sz w:val="28"/>
        </w:rPr>
        <w:t xml:space="preserve">
      Действия водителей и пешеходов в случаях, когда указания регулировщика противоречат сигналам светофора, дорожным знакам и разметке. </w:t>
      </w:r>
      <w:r>
        <w:br/>
      </w:r>
      <w:r>
        <w:rPr>
          <w:rFonts w:ascii="Times New Roman"/>
          <w:b w:val="false"/>
          <w:i w:val="false"/>
          <w:color w:val="000000"/>
          <w:sz w:val="28"/>
        </w:rPr>
        <w:t xml:space="preserve">
      Практическое занятие по темам 4-5.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Выработка навыков подачи предупредительных сигналов рукой.  </w:t>
      </w:r>
      <w:r>
        <w:br/>
      </w:r>
      <w:r>
        <w:rPr>
          <w:rFonts w:ascii="Times New Roman"/>
          <w:b w:val="false"/>
          <w:i w:val="false"/>
          <w:color w:val="000000"/>
          <w:sz w:val="28"/>
        </w:rPr>
        <w:t xml:space="preserve">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 Проезд перекрестков </w:t>
      </w:r>
    </w:p>
    <w:p>
      <w:pPr>
        <w:spacing w:after="0"/>
        <w:ind w:left="0"/>
        <w:jc w:val="both"/>
      </w:pPr>
      <w:r>
        <w:rPr>
          <w:rFonts w:ascii="Times New Roman"/>
          <w:b w:val="false"/>
          <w:i w:val="false"/>
          <w:color w:val="000000"/>
          <w:sz w:val="28"/>
        </w:rPr>
        <w:t xml:space="preserve">      Общие правила проезда перекрестков. Случаи, когда водители трамваев имеют преимущества. </w:t>
      </w:r>
      <w:r>
        <w:br/>
      </w:r>
      <w:r>
        <w:rPr>
          <w:rFonts w:ascii="Times New Roman"/>
          <w:b w:val="false"/>
          <w:i w:val="false"/>
          <w:color w:val="000000"/>
          <w:sz w:val="28"/>
        </w:rPr>
        <w:t xml:space="preserve">
      Нерегулируемые перекрестки. Перекрестки неравнозначных и равнозначных дорог. Порядок движения на перекрестках неравнозначных и равнозначных дорог. </w:t>
      </w:r>
      <w:r>
        <w:br/>
      </w:r>
      <w:r>
        <w:rPr>
          <w:rFonts w:ascii="Times New Roman"/>
          <w:b w:val="false"/>
          <w:i w:val="false"/>
          <w:color w:val="000000"/>
          <w:sz w:val="28"/>
        </w:rPr>
        <w:t xml:space="preserve">
      Регулируемые перекрестки. Взаимодействие сигналов светофора и дорожных знаков. Порядок и очередность движения на регулируемом перекрестке. </w:t>
      </w:r>
      <w:r>
        <w:br/>
      </w:r>
      <w:r>
        <w:rPr>
          <w:rFonts w:ascii="Times New Roman"/>
          <w:b w:val="false"/>
          <w:i w:val="false"/>
          <w:color w:val="000000"/>
          <w:sz w:val="28"/>
        </w:rPr>
        <w:t xml:space="preserve">
      Очередность проезда перекрестка,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тому подобное) и при отсутствии знаков приоритета.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Проезд пешеходных переходов, остановок маршрутных транспортных средств и железнодорожных переездов </w:t>
      </w:r>
    </w:p>
    <w:p>
      <w:pPr>
        <w:spacing w:after="0"/>
        <w:ind w:left="0"/>
        <w:jc w:val="both"/>
      </w:pPr>
      <w:r>
        <w:rPr>
          <w:rFonts w:ascii="Times New Roman"/>
          <w:b w:val="false"/>
          <w:i w:val="false"/>
          <w:color w:val="000000"/>
          <w:sz w:val="28"/>
        </w:rPr>
        <w:t xml:space="preserve">      Пешеходные переходы и остановки маршрутных транспортных средств. Обязанности водителя,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 </w:t>
      </w:r>
      <w:r>
        <w:br/>
      </w:r>
      <w:r>
        <w:rPr>
          <w:rFonts w:ascii="Times New Roman"/>
          <w:b w:val="false"/>
          <w:i w:val="false"/>
          <w:color w:val="000000"/>
          <w:sz w:val="28"/>
        </w:rPr>
        <w:t xml:space="preserve">
      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 Правила остановки транспортных средств перед переездом. Обязанности водителя при вынужденной остановке на переезде. </w:t>
      </w:r>
      <w:r>
        <w:br/>
      </w:r>
      <w:r>
        <w:rPr>
          <w:rFonts w:ascii="Times New Roman"/>
          <w:b w:val="false"/>
          <w:i w:val="false"/>
          <w:color w:val="000000"/>
          <w:sz w:val="28"/>
        </w:rPr>
        <w:t xml:space="preserve">
      Запрещения, действующие на железнодорожном переезде. </w:t>
      </w:r>
      <w:r>
        <w:br/>
      </w:r>
      <w:r>
        <w:rPr>
          <w:rFonts w:ascii="Times New Roman"/>
          <w:b w:val="false"/>
          <w:i w:val="false"/>
          <w:color w:val="000000"/>
          <w:sz w:val="28"/>
        </w:rPr>
        <w:t xml:space="preserve">
      Случаи, требующие согласования условий движения через переезд с начальниками дистанции пути железной дороги. </w:t>
      </w:r>
      <w:r>
        <w:br/>
      </w:r>
      <w:r>
        <w:rPr>
          <w:rFonts w:ascii="Times New Roman"/>
          <w:b w:val="false"/>
          <w:i w:val="false"/>
          <w:color w:val="000000"/>
          <w:sz w:val="28"/>
        </w:rPr>
        <w:t xml:space="preserve">
      Опасные последствия нарушения правил проезда пешеходных переходов, остановок маршрутных транспортных средств и железнодорожных переездов. </w:t>
      </w:r>
      <w:r>
        <w:br/>
      </w:r>
      <w:r>
        <w:rPr>
          <w:rFonts w:ascii="Times New Roman"/>
          <w:b w:val="false"/>
          <w:i w:val="false"/>
          <w:color w:val="000000"/>
          <w:sz w:val="28"/>
        </w:rPr>
        <w:t xml:space="preserve">
      Практическое занятие по темам 6-7.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Развитие навыков прогнозирования в ситуациях, характеризующихся признаком ограниченного обзора. Отработка навыков действий при вынужденной остановке на железнодорожном переезде.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Особые условия движения </w:t>
      </w:r>
    </w:p>
    <w:p>
      <w:pPr>
        <w:spacing w:after="0"/>
        <w:ind w:left="0"/>
        <w:jc w:val="both"/>
      </w:pPr>
      <w:r>
        <w:rPr>
          <w:rFonts w:ascii="Times New Roman"/>
          <w:b w:val="false"/>
          <w:i w:val="false"/>
          <w:color w:val="000000"/>
          <w:sz w:val="28"/>
        </w:rPr>
        <w:t xml:space="preserve">      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 </w:t>
      </w:r>
      <w:r>
        <w:br/>
      </w:r>
      <w:r>
        <w:rPr>
          <w:rFonts w:ascii="Times New Roman"/>
          <w:b w:val="false"/>
          <w:i w:val="false"/>
          <w:color w:val="000000"/>
          <w:sz w:val="28"/>
        </w:rPr>
        <w:t xml:space="preserve">
      Приоритет маршрутных транспортных средств. Пересечение трамвайных путей вне перекрестка. </w:t>
      </w:r>
      <w:r>
        <w:br/>
      </w:r>
      <w:r>
        <w:rPr>
          <w:rFonts w:ascii="Times New Roman"/>
          <w:b w:val="false"/>
          <w:i w:val="false"/>
          <w:color w:val="000000"/>
          <w:sz w:val="28"/>
        </w:rPr>
        <w:t xml:space="preserve">
      Порядок движения на дороге с разделительной полосой для маршрутных транспортных средств. Правила поведения водителей в случаях, когда троллейбус или автобус начинает движение от обозначенной остановки. </w:t>
      </w:r>
      <w:r>
        <w:br/>
      </w:r>
      <w:r>
        <w:rPr>
          <w:rFonts w:ascii="Times New Roman"/>
          <w:b w:val="false"/>
          <w:i w:val="false"/>
          <w:color w:val="000000"/>
          <w:sz w:val="28"/>
        </w:rPr>
        <w:t xml:space="preserve">
      Правила пользования внешними световыми приборами. </w:t>
      </w:r>
      <w:r>
        <w:br/>
      </w:r>
      <w:r>
        <w:rPr>
          <w:rFonts w:ascii="Times New Roman"/>
          <w:b w:val="false"/>
          <w:i w:val="false"/>
          <w:color w:val="000000"/>
          <w:sz w:val="28"/>
        </w:rPr>
        <w:t xml:space="preserve">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 </w:t>
      </w:r>
      <w:r>
        <w:br/>
      </w:r>
      <w:r>
        <w:rPr>
          <w:rFonts w:ascii="Times New Roman"/>
          <w:b w:val="false"/>
          <w:i w:val="false"/>
          <w:color w:val="000000"/>
          <w:sz w:val="28"/>
        </w:rPr>
        <w:t xml:space="preserve">
      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 </w:t>
      </w:r>
      <w:r>
        <w:br/>
      </w:r>
      <w:r>
        <w:rPr>
          <w:rFonts w:ascii="Times New Roman"/>
          <w:b w:val="false"/>
          <w:i w:val="false"/>
          <w:color w:val="000000"/>
          <w:sz w:val="28"/>
        </w:rPr>
        <w:t xml:space="preserve">
      Случаи, когда буксировка запрещена. </w:t>
      </w:r>
      <w:r>
        <w:br/>
      </w:r>
      <w:r>
        <w:rPr>
          <w:rFonts w:ascii="Times New Roman"/>
          <w:b w:val="false"/>
          <w:i w:val="false"/>
          <w:color w:val="000000"/>
          <w:sz w:val="28"/>
        </w:rPr>
        <w:t xml:space="preserve">
      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 </w:t>
      </w:r>
      <w:r>
        <w:br/>
      </w:r>
      <w:r>
        <w:rPr>
          <w:rFonts w:ascii="Times New Roman"/>
          <w:b w:val="false"/>
          <w:i w:val="false"/>
          <w:color w:val="000000"/>
          <w:sz w:val="28"/>
        </w:rPr>
        <w:t xml:space="preserve">
      Учебная езда. Условия, при которых разрешается учебная езда. </w:t>
      </w:r>
      <w:r>
        <w:br/>
      </w:r>
      <w:r>
        <w:rPr>
          <w:rFonts w:ascii="Times New Roman"/>
          <w:b w:val="false"/>
          <w:i w:val="false"/>
          <w:color w:val="000000"/>
          <w:sz w:val="28"/>
        </w:rPr>
        <w:t xml:space="preserve">
      Требования к обучающему, обучающемуся и учебному механическому транспортному средству.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Перевозка людей и грузов </w:t>
      </w:r>
    </w:p>
    <w:p>
      <w:pPr>
        <w:spacing w:after="0"/>
        <w:ind w:left="0"/>
        <w:jc w:val="both"/>
      </w:pPr>
      <w:r>
        <w:rPr>
          <w:rFonts w:ascii="Times New Roman"/>
          <w:b w:val="false"/>
          <w:i w:val="false"/>
          <w:color w:val="000000"/>
          <w:sz w:val="28"/>
        </w:rPr>
        <w:t xml:space="preserve">      Требование 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запрещена перевозка людей. </w:t>
      </w:r>
      <w:r>
        <w:br/>
      </w:r>
      <w:r>
        <w:rPr>
          <w:rFonts w:ascii="Times New Roman"/>
          <w:b w:val="false"/>
          <w:i w:val="false"/>
          <w:color w:val="000000"/>
          <w:sz w:val="28"/>
        </w:rPr>
        <w:t xml:space="preserve">
      Правила размещения и закрепления груза на транспортном средстве. </w:t>
      </w:r>
      <w:r>
        <w:br/>
      </w:r>
      <w:r>
        <w:rPr>
          <w:rFonts w:ascii="Times New Roman"/>
          <w:b w:val="false"/>
          <w:i w:val="false"/>
          <w:color w:val="000000"/>
          <w:sz w:val="28"/>
        </w:rPr>
        <w:t xml:space="preserve">
      Обозначение перевозимого груза. Случаи, требующие согласования условий движения транспортных средств с дорожной полицией. </w:t>
      </w:r>
      <w:r>
        <w:br/>
      </w:r>
      <w:r>
        <w:rPr>
          <w:rFonts w:ascii="Times New Roman"/>
          <w:b w:val="false"/>
          <w:i w:val="false"/>
          <w:color w:val="000000"/>
          <w:sz w:val="28"/>
        </w:rPr>
        <w:t xml:space="preserve">
      Опасные последствия несоблюдения правил перевозки людей и грузов.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 Техническое состояние и оборудование транспортных средств </w:t>
      </w:r>
    </w:p>
    <w:p>
      <w:pPr>
        <w:spacing w:after="0"/>
        <w:ind w:left="0"/>
        <w:jc w:val="both"/>
      </w:pPr>
      <w:r>
        <w:rPr>
          <w:rFonts w:ascii="Times New Roman"/>
          <w:b w:val="false"/>
          <w:i w:val="false"/>
          <w:color w:val="000000"/>
          <w:sz w:val="28"/>
        </w:rPr>
        <w:t xml:space="preserve">      Общие требования. Условия, при которых запрещена эксплуатация транспортных средств. </w:t>
      </w:r>
      <w:r>
        <w:br/>
      </w:r>
      <w:r>
        <w:rPr>
          <w:rFonts w:ascii="Times New Roman"/>
          <w:b w:val="false"/>
          <w:i w:val="false"/>
          <w:color w:val="000000"/>
          <w:sz w:val="28"/>
        </w:rPr>
        <w:t xml:space="preserve">
      Неисправности, при возникновении которых водитель должен принять меры к их устранению, а если это невозможно следовать к месту стоянки или ремонта с соблюдением необходимых мер предосторожности. </w:t>
      </w:r>
      <w:r>
        <w:br/>
      </w:r>
      <w:r>
        <w:rPr>
          <w:rFonts w:ascii="Times New Roman"/>
          <w:b w:val="false"/>
          <w:i w:val="false"/>
          <w:color w:val="000000"/>
          <w:sz w:val="28"/>
        </w:rPr>
        <w:t xml:space="preserve">
      Неисправности, при которых запрещено дальнейшее движение. </w:t>
      </w:r>
      <w:r>
        <w:br/>
      </w:r>
      <w:r>
        <w:rPr>
          <w:rFonts w:ascii="Times New Roman"/>
          <w:b w:val="false"/>
          <w:i w:val="false"/>
          <w:color w:val="000000"/>
          <w:sz w:val="28"/>
        </w:rPr>
        <w:t xml:space="preserve">
      Опасные последствия эксплуатации транспортного средства с неисправностями, угрожающими безопасности дорожного движения.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Номерные, опознавательные знаки, предупредительные устройства, надписи и обозначения </w:t>
      </w:r>
    </w:p>
    <w:p>
      <w:pPr>
        <w:spacing w:after="0"/>
        <w:ind w:left="0"/>
        <w:jc w:val="both"/>
      </w:pPr>
      <w:r>
        <w:rPr>
          <w:rFonts w:ascii="Times New Roman"/>
          <w:b w:val="false"/>
          <w:i w:val="false"/>
          <w:color w:val="000000"/>
          <w:sz w:val="28"/>
        </w:rPr>
        <w:t xml:space="preserve">      Регистрация (перерегистрация) транспортных средств в дорожной полиции. </w:t>
      </w:r>
      <w:r>
        <w:br/>
      </w:r>
      <w:r>
        <w:rPr>
          <w:rFonts w:ascii="Times New Roman"/>
          <w:b w:val="false"/>
          <w:i w:val="false"/>
          <w:color w:val="000000"/>
          <w:sz w:val="28"/>
        </w:rPr>
        <w:t xml:space="preserve">
      Требования к оборудованию транспортных средств номерными и опознавательными знаками, предупредительными устройствами. </w:t>
      </w:r>
      <w:r>
        <w:br/>
      </w:r>
      <w:r>
        <w:rPr>
          <w:rFonts w:ascii="Times New Roman"/>
          <w:b w:val="false"/>
          <w:i w:val="false"/>
          <w:color w:val="000000"/>
          <w:sz w:val="28"/>
        </w:rPr>
        <w:t xml:space="preserve">
      Опасные последствия несоблюдения правил установки опознавательных знаков и предупредительных устройств. </w:t>
      </w:r>
    </w:p>
    <w:bookmarkStart w:name="z208" w:id="137"/>
    <w:p>
      <w:pPr>
        <w:spacing w:after="0"/>
        <w:ind w:left="0"/>
        <w:jc w:val="left"/>
      </w:pPr>
      <w:r>
        <w:rPr>
          <w:rFonts w:ascii="Times New Roman"/>
          <w:b/>
          <w:i w:val="false"/>
          <w:color w:val="000000"/>
        </w:rPr>
        <w:t xml:space="preserve"> 
  Раздел 2. ПРАВОВАЯ ОТВЕТСТВЕННОСТЬ ВОДИТЕЛЯ </w:t>
      </w:r>
    </w:p>
    <w:bookmarkEnd w:id="137"/>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Административная ответственность </w:t>
      </w:r>
    </w:p>
    <w:p>
      <w:pPr>
        <w:spacing w:after="0"/>
        <w:ind w:left="0"/>
        <w:jc w:val="both"/>
      </w:pPr>
      <w:r>
        <w:rPr>
          <w:rFonts w:ascii="Times New Roman"/>
          <w:b w:val="false"/>
          <w:i w:val="false"/>
          <w:color w:val="000000"/>
          <w:sz w:val="28"/>
        </w:rPr>
        <w:t xml:space="preserve">      Понятие об административной ответственности. </w:t>
      </w:r>
      <w:r>
        <w:br/>
      </w:r>
      <w:r>
        <w:rPr>
          <w:rFonts w:ascii="Times New Roman"/>
          <w:b w:val="false"/>
          <w:i w:val="false"/>
          <w:color w:val="000000"/>
          <w:sz w:val="28"/>
        </w:rPr>
        <w:t xml:space="preserve">
      Административные правонарушения. Виды административных правонарушений. </w:t>
      </w:r>
      <w:r>
        <w:br/>
      </w:r>
      <w:r>
        <w:rPr>
          <w:rFonts w:ascii="Times New Roman"/>
          <w:b w:val="false"/>
          <w:i w:val="false"/>
          <w:color w:val="000000"/>
          <w:sz w:val="28"/>
        </w:rPr>
        <w:t xml:space="preserve">
      Понятия и виды административного воздействия: предупреждение, штраф, лишение права управления транспортным средством. Органы, налагающие административные наказания, порядок их исполнения.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 Уголовная ответственность </w:t>
      </w:r>
    </w:p>
    <w:p>
      <w:pPr>
        <w:spacing w:after="0"/>
        <w:ind w:left="0"/>
        <w:jc w:val="both"/>
      </w:pPr>
      <w:r>
        <w:rPr>
          <w:rFonts w:ascii="Times New Roman"/>
          <w:b w:val="false"/>
          <w:i w:val="false"/>
          <w:color w:val="000000"/>
          <w:sz w:val="28"/>
        </w:rPr>
        <w:t xml:space="preserve">      Понятие об уголовной ответственности. </w:t>
      </w:r>
      <w:r>
        <w:br/>
      </w:r>
      <w:r>
        <w:rPr>
          <w:rFonts w:ascii="Times New Roman"/>
          <w:b w:val="false"/>
          <w:i w:val="false"/>
          <w:color w:val="000000"/>
          <w:sz w:val="28"/>
        </w:rPr>
        <w:t xml:space="preserve">
      Понятия и виды автотранспортных преступлений. Характеристика автотранспортных преступлений. </w:t>
      </w:r>
      <w:r>
        <w:br/>
      </w:r>
      <w:r>
        <w:rPr>
          <w:rFonts w:ascii="Times New Roman"/>
          <w:b w:val="false"/>
          <w:i w:val="false"/>
          <w:color w:val="000000"/>
          <w:sz w:val="28"/>
        </w:rPr>
        <w:t xml:space="preserve">
      Состав преступлений. </w:t>
      </w:r>
      <w:r>
        <w:br/>
      </w:r>
      <w:r>
        <w:rPr>
          <w:rFonts w:ascii="Times New Roman"/>
          <w:b w:val="false"/>
          <w:i w:val="false"/>
          <w:color w:val="000000"/>
          <w:sz w:val="28"/>
        </w:rPr>
        <w:t xml:space="preserve">
      Обстоятельства, смягчающие и отягчающие ответственность. </w:t>
      </w:r>
      <w:r>
        <w:br/>
      </w:r>
      <w:r>
        <w:rPr>
          <w:rFonts w:ascii="Times New Roman"/>
          <w:b w:val="false"/>
          <w:i w:val="false"/>
          <w:color w:val="000000"/>
          <w:sz w:val="28"/>
        </w:rPr>
        <w:t xml:space="preserve">
      Виды наказаний. </w:t>
      </w:r>
      <w:r>
        <w:br/>
      </w:r>
      <w:r>
        <w:rPr>
          <w:rFonts w:ascii="Times New Roman"/>
          <w:b w:val="false"/>
          <w:i w:val="false"/>
          <w:color w:val="000000"/>
          <w:sz w:val="28"/>
        </w:rPr>
        <w:t xml:space="preserve">
      Уголовная ответственность за преступления на автомобильном транспорте. </w:t>
      </w:r>
      <w:r>
        <w:br/>
      </w:r>
      <w:r>
        <w:rPr>
          <w:rFonts w:ascii="Times New Roman"/>
          <w:b w:val="false"/>
          <w:i w:val="false"/>
          <w:color w:val="000000"/>
          <w:sz w:val="28"/>
        </w:rPr>
        <w:t xml:space="preserve">
      Условия наступления уголовной ответственности.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14. Гражданская ответственность </w:t>
      </w:r>
    </w:p>
    <w:p>
      <w:pPr>
        <w:spacing w:after="0"/>
        <w:ind w:left="0"/>
        <w:jc w:val="both"/>
      </w:pPr>
      <w:r>
        <w:rPr>
          <w:rFonts w:ascii="Times New Roman"/>
          <w:b w:val="false"/>
          <w:i w:val="false"/>
          <w:color w:val="000000"/>
          <w:sz w:val="28"/>
        </w:rPr>
        <w:t xml:space="preserve">      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 </w:t>
      </w:r>
      <w:r>
        <w:br/>
      </w:r>
      <w:r>
        <w:rPr>
          <w:rFonts w:ascii="Times New Roman"/>
          <w:b w:val="false"/>
          <w:i w:val="false"/>
          <w:color w:val="000000"/>
          <w:sz w:val="28"/>
        </w:rPr>
        <w:t xml:space="preserve">
      Понятие о материальной ответственности за причиненный ущерб. </w:t>
      </w:r>
      <w:r>
        <w:br/>
      </w:r>
      <w:r>
        <w:rPr>
          <w:rFonts w:ascii="Times New Roman"/>
          <w:b w:val="false"/>
          <w:i w:val="false"/>
          <w:color w:val="000000"/>
          <w:sz w:val="28"/>
        </w:rPr>
        <w:t xml:space="preserve">
      Условия и виды наступления материальной ответственности, ограниченная и полная материальная ответственность. </w:t>
      </w:r>
    </w:p>
    <w:p>
      <w:pPr>
        <w:spacing w:after="0"/>
        <w:ind w:left="0"/>
        <w:jc w:val="both"/>
      </w:pPr>
      <w:r>
        <w:rPr>
          <w:rFonts w:ascii="Times New Roman"/>
          <w:b/>
          <w:i w:val="false"/>
          <w:color w:val="000000"/>
          <w:sz w:val="28"/>
        </w:rPr>
        <w:t xml:space="preserve">      Тема 15.  </w:t>
      </w:r>
      <w:r>
        <w:rPr>
          <w:rFonts w:ascii="Times New Roman"/>
          <w:b w:val="false"/>
          <w:i w:val="false"/>
          <w:color w:val="000000"/>
          <w:sz w:val="28"/>
        </w:rPr>
        <w:t xml:space="preserve">Правовые основы охраны природы </w:t>
      </w:r>
    </w:p>
    <w:p>
      <w:pPr>
        <w:spacing w:after="0"/>
        <w:ind w:left="0"/>
        <w:jc w:val="both"/>
      </w:pPr>
      <w:r>
        <w:rPr>
          <w:rFonts w:ascii="Times New Roman"/>
          <w:b w:val="false"/>
          <w:i w:val="false"/>
          <w:color w:val="000000"/>
          <w:sz w:val="28"/>
        </w:rPr>
        <w:t xml:space="preserve">      Понятие и значение охраны природы. Законодательство об охране природы. Цели, формы и методы охраны природы. </w:t>
      </w:r>
      <w:r>
        <w:br/>
      </w:r>
      <w:r>
        <w:rPr>
          <w:rFonts w:ascii="Times New Roman"/>
          <w:b w:val="false"/>
          <w:i w:val="false"/>
          <w:color w:val="000000"/>
          <w:sz w:val="28"/>
        </w:rPr>
        <w:t xml:space="preserve">
      Объекты природы, подлежащие правовой охране: земля, недра, вода, флора, атмосферный воздух, заповедные природные объекты. </w:t>
      </w:r>
      <w:r>
        <w:br/>
      </w:r>
      <w:r>
        <w:rPr>
          <w:rFonts w:ascii="Times New Roman"/>
          <w:b w:val="false"/>
          <w:i w:val="false"/>
          <w:color w:val="000000"/>
          <w:sz w:val="28"/>
        </w:rPr>
        <w:t xml:space="preserve">
      Система органов, регулирующих отношения по правовой охране природы, их компетенции, права и обязанности. </w:t>
      </w:r>
      <w:r>
        <w:br/>
      </w:r>
      <w:r>
        <w:rPr>
          <w:rFonts w:ascii="Times New Roman"/>
          <w:b w:val="false"/>
          <w:i w:val="false"/>
          <w:color w:val="000000"/>
          <w:sz w:val="28"/>
        </w:rPr>
        <w:t xml:space="preserve">
      Ответственность за нарушение законодательства об охране природы. </w:t>
      </w:r>
    </w:p>
    <w:p>
      <w:pPr>
        <w:spacing w:after="0"/>
        <w:ind w:left="0"/>
        <w:jc w:val="both"/>
      </w:pPr>
      <w:r>
        <w:rPr>
          <w:rFonts w:ascii="Times New Roman"/>
          <w:b/>
          <w:i w:val="false"/>
          <w:color w:val="000000"/>
          <w:sz w:val="28"/>
        </w:rPr>
        <w:t xml:space="preserve">      Тема 16.  </w:t>
      </w:r>
      <w:r>
        <w:rPr>
          <w:rFonts w:ascii="Times New Roman"/>
          <w:b w:val="false"/>
          <w:i w:val="false"/>
          <w:color w:val="000000"/>
          <w:sz w:val="28"/>
        </w:rPr>
        <w:t xml:space="preserve">Право собственности на автотранспортное средство </w:t>
      </w:r>
    </w:p>
    <w:p>
      <w:pPr>
        <w:spacing w:after="0"/>
        <w:ind w:left="0"/>
        <w:jc w:val="both"/>
      </w:pPr>
      <w:r>
        <w:rPr>
          <w:rFonts w:ascii="Times New Roman"/>
          <w:b w:val="false"/>
          <w:i w:val="false"/>
          <w:color w:val="000000"/>
          <w:sz w:val="28"/>
        </w:rPr>
        <w:t xml:space="preserve">      Право собственности, субъекты права собственности. Право собственности на автотранспортное средство. </w:t>
      </w:r>
      <w:r>
        <w:br/>
      </w:r>
      <w:r>
        <w:rPr>
          <w:rFonts w:ascii="Times New Roman"/>
          <w:b w:val="false"/>
          <w:i w:val="false"/>
          <w:color w:val="000000"/>
          <w:sz w:val="28"/>
        </w:rPr>
        <w:t xml:space="preserve">
      Налог с владельца транспортного средства. Документация на транспортное средство.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17. Страхование водителя и транспортного средства </w:t>
      </w:r>
    </w:p>
    <w:p>
      <w:pPr>
        <w:spacing w:after="0"/>
        <w:ind w:left="0"/>
        <w:jc w:val="both"/>
      </w:pPr>
      <w:r>
        <w:rPr>
          <w:rFonts w:ascii="Times New Roman"/>
          <w:b w:val="false"/>
          <w:i w:val="false"/>
          <w:color w:val="000000"/>
          <w:sz w:val="28"/>
        </w:rPr>
        <w:t xml:space="preserve">      Порядок страхования. Порядок заключения договора о страховании. </w:t>
      </w:r>
      <w:r>
        <w:br/>
      </w:r>
      <w:r>
        <w:rPr>
          <w:rFonts w:ascii="Times New Roman"/>
          <w:b w:val="false"/>
          <w:i w:val="false"/>
          <w:color w:val="000000"/>
          <w:sz w:val="28"/>
        </w:rPr>
        <w:t xml:space="preserve">
      Страховой случай. Основание и порядок выплаты страховой суммы. </w:t>
      </w:r>
    </w:p>
    <w:bookmarkStart w:name="z209" w:id="138"/>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13"/>
        <w:gridCol w:w="25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управления </w:t>
            </w:r>
            <w:r>
              <w:br/>
            </w:r>
            <w:r>
              <w:rPr>
                <w:rFonts w:ascii="Times New Roman"/>
                <w:b w:val="false"/>
                <w:i w:val="false"/>
                <w:color w:val="000000"/>
                <w:sz w:val="20"/>
              </w:rPr>
              <w:t xml:space="preserve">
транспортным средством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Дорожное движение. Его </w:t>
            </w:r>
            <w:r>
              <w:br/>
            </w:r>
            <w:r>
              <w:rPr>
                <w:rFonts w:ascii="Times New Roman"/>
                <w:b w:val="false"/>
                <w:i w:val="false"/>
                <w:color w:val="000000"/>
                <w:sz w:val="20"/>
              </w:rPr>
              <w:t xml:space="preserve">
эффективность и </w:t>
            </w:r>
            <w:r>
              <w:br/>
            </w:r>
            <w:r>
              <w:rPr>
                <w:rFonts w:ascii="Times New Roman"/>
                <w:b w:val="false"/>
                <w:i w:val="false"/>
                <w:color w:val="000000"/>
                <w:sz w:val="20"/>
              </w:rPr>
              <w:t xml:space="preserve">
безопасность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w:t>
            </w:r>
            <w:r>
              <w:br/>
            </w:r>
            <w:r>
              <w:rPr>
                <w:rFonts w:ascii="Times New Roman"/>
                <w:b w:val="false"/>
                <w:i w:val="false"/>
                <w:color w:val="000000"/>
                <w:sz w:val="20"/>
              </w:rPr>
              <w:t xml:space="preserve">
надежность водителя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Психофизиологические и </w:t>
            </w:r>
            <w:r>
              <w:br/>
            </w:r>
            <w:r>
              <w:rPr>
                <w:rFonts w:ascii="Times New Roman"/>
                <w:b w:val="false"/>
                <w:i w:val="false"/>
                <w:color w:val="000000"/>
                <w:sz w:val="20"/>
              </w:rPr>
              <w:t xml:space="preserve">
психические качества </w:t>
            </w:r>
            <w:r>
              <w:br/>
            </w:r>
            <w:r>
              <w:rPr>
                <w:rFonts w:ascii="Times New Roman"/>
                <w:b w:val="false"/>
                <w:i w:val="false"/>
                <w:color w:val="000000"/>
                <w:sz w:val="20"/>
              </w:rPr>
              <w:t xml:space="preserve">
водителя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w:t>
            </w:r>
            <w:r>
              <w:br/>
            </w:r>
            <w:r>
              <w:rPr>
                <w:rFonts w:ascii="Times New Roman"/>
                <w:b w:val="false"/>
                <w:i w:val="false"/>
                <w:color w:val="000000"/>
                <w:sz w:val="20"/>
              </w:rPr>
              <w:t xml:space="preserve">
показатели транспортных </w:t>
            </w:r>
            <w:r>
              <w:br/>
            </w:r>
            <w:r>
              <w:rPr>
                <w:rFonts w:ascii="Times New Roman"/>
                <w:b w:val="false"/>
                <w:i w:val="false"/>
                <w:color w:val="000000"/>
                <w:sz w:val="20"/>
              </w:rPr>
              <w:t xml:space="preserve">
средств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водителя в </w:t>
            </w:r>
            <w:r>
              <w:br/>
            </w:r>
            <w:r>
              <w:rPr>
                <w:rFonts w:ascii="Times New Roman"/>
                <w:b w:val="false"/>
                <w:i w:val="false"/>
                <w:color w:val="000000"/>
                <w:sz w:val="20"/>
              </w:rPr>
              <w:t xml:space="preserve">
штатных и нештатных </w:t>
            </w:r>
            <w:r>
              <w:br/>
            </w:r>
            <w:r>
              <w:rPr>
                <w:rFonts w:ascii="Times New Roman"/>
                <w:b w:val="false"/>
                <w:i w:val="false"/>
                <w:color w:val="000000"/>
                <w:sz w:val="20"/>
              </w:rPr>
              <w:t xml:space="preserve">
(критических) режимах </w:t>
            </w:r>
            <w:r>
              <w:br/>
            </w:r>
            <w:r>
              <w:rPr>
                <w:rFonts w:ascii="Times New Roman"/>
                <w:b w:val="false"/>
                <w:i w:val="false"/>
                <w:color w:val="000000"/>
                <w:sz w:val="20"/>
              </w:rPr>
              <w:t xml:space="preserve">
движения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условия и </w:t>
            </w:r>
            <w:r>
              <w:br/>
            </w:r>
            <w:r>
              <w:rPr>
                <w:rFonts w:ascii="Times New Roman"/>
                <w:b w:val="false"/>
                <w:i w:val="false"/>
                <w:color w:val="000000"/>
                <w:sz w:val="20"/>
              </w:rPr>
              <w:t xml:space="preserve">
безопасность движения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Дрожно-транспортные </w:t>
            </w:r>
            <w:r>
              <w:br/>
            </w:r>
            <w:r>
              <w:rPr>
                <w:rFonts w:ascii="Times New Roman"/>
                <w:b w:val="false"/>
                <w:i w:val="false"/>
                <w:color w:val="000000"/>
                <w:sz w:val="20"/>
              </w:rPr>
              <w:t xml:space="preserve">
происшествия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210" w:id="139"/>
    <w:p>
      <w:pPr>
        <w:spacing w:after="0"/>
        <w:ind w:left="0"/>
        <w:jc w:val="left"/>
      </w:pPr>
      <w:r>
        <w:rPr>
          <w:rFonts w:ascii="Times New Roman"/>
          <w:b/>
          <w:i w:val="false"/>
          <w:color w:val="000000"/>
        </w:rPr>
        <w:t xml:space="preserve"> 
  Программа </w:t>
      </w:r>
    </w:p>
    <w:bookmarkEnd w:id="139"/>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Техника управления транспортным средством </w:t>
      </w:r>
    </w:p>
    <w:p>
      <w:pPr>
        <w:spacing w:after="0"/>
        <w:ind w:left="0"/>
        <w:jc w:val="both"/>
      </w:pPr>
      <w:r>
        <w:rPr>
          <w:rFonts w:ascii="Times New Roman"/>
          <w:b w:val="false"/>
          <w:i w:val="false"/>
          <w:color w:val="000000"/>
          <w:sz w:val="28"/>
        </w:rPr>
        <w:t xml:space="preserve">      Посадка водителя за рулем. </w:t>
      </w:r>
      <w:r>
        <w:br/>
      </w:r>
      <w:r>
        <w:rPr>
          <w:rFonts w:ascii="Times New Roman"/>
          <w:b w:val="false"/>
          <w:i w:val="false"/>
          <w:color w:val="000000"/>
          <w:sz w:val="28"/>
        </w:rPr>
        <w:t xml:space="preserve">
      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Подача сигналов, включение систем очистки, обмыва и обдува ветрового стекла, обогрева ветрового, бокового и заднего стекол, очистки фар, аварийной сигнализации, регулирование системы отопления и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 </w:t>
      </w:r>
      <w:r>
        <w:br/>
      </w:r>
      <w:r>
        <w:rPr>
          <w:rFonts w:ascii="Times New Roman"/>
          <w:b w:val="false"/>
          <w:i w:val="false"/>
          <w:color w:val="000000"/>
          <w:sz w:val="28"/>
        </w:rPr>
        <w:t xml:space="preserve">
      Приемы действия органами управления. Техника руления, обеспечивающая контакт одной из рук с постоянной точкой на рулевом колесе. </w:t>
      </w:r>
      <w:r>
        <w:br/>
      </w:r>
      <w:r>
        <w:rPr>
          <w:rFonts w:ascii="Times New Roman"/>
          <w:b w:val="false"/>
          <w:i w:val="false"/>
          <w:color w:val="000000"/>
          <w:sz w:val="28"/>
        </w:rPr>
        <w:t xml:space="preserve">
      Пуск двигателя. Прогрев двигателя на месте. Прогрев в процессе раннего начала движения. Плавный разгон с последовательным переключением передач. Ограничение максимальной частоты вращения коленчатого вала двигателя в процессе разгона на промежуточных передачах. </w:t>
      </w:r>
      <w:r>
        <w:br/>
      </w:r>
      <w:r>
        <w:rPr>
          <w:rFonts w:ascii="Times New Roman"/>
          <w:b w:val="false"/>
          <w:i w:val="false"/>
          <w:color w:val="000000"/>
          <w:sz w:val="28"/>
        </w:rPr>
        <w:t xml:space="preserve">
      Поддержание постоянной скорости движения. Действия педалью акселератора на различных режимах движения. Трогание с места, интенсивный разгон. Отрицательное влияние движения на низших передачах на расход топлива. Торможение двигателем. </w:t>
      </w:r>
      <w:r>
        <w:br/>
      </w:r>
      <w:r>
        <w:rPr>
          <w:rFonts w:ascii="Times New Roman"/>
          <w:b w:val="false"/>
          <w:i w:val="false"/>
          <w:color w:val="000000"/>
          <w:sz w:val="28"/>
        </w:rPr>
        <w:t xml:space="preserve">
      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 </w:t>
      </w:r>
      <w:r>
        <w:br/>
      </w:r>
      <w:r>
        <w:rPr>
          <w:rFonts w:ascii="Times New Roman"/>
          <w:b w:val="false"/>
          <w:i w:val="false"/>
          <w:color w:val="000000"/>
          <w:sz w:val="28"/>
        </w:rPr>
        <w:t xml:space="preserve">
      Использование движения "накатом" без ущерба для безопасности дорожного движения. Поддержание оптимального теплового режима работы двигателя. Свободный пробег транспортного средства и причины, влияющие на его величину. </w:t>
      </w:r>
      <w:r>
        <w:br/>
      </w:r>
      <w:r>
        <w:rPr>
          <w:rFonts w:ascii="Times New Roman"/>
          <w:b w:val="false"/>
          <w:i w:val="false"/>
          <w:color w:val="000000"/>
          <w:sz w:val="28"/>
        </w:rPr>
        <w:t xml:space="preserve">
      Выбор передачи и движение на крутых спусках и подъемах, на труднопроходимых и скользких участках дорог. Трогание с места на скользкой дороге без пробуксовывания колес. Преодоление водных преград, косогоров, неглубоких канав, насыпей. Вывод застрявшего транспортного средства с использованием подручного материала, противобуксовочных средств, самовытаскивателей. Движение в темное время суток и в условиях ограниченной видимости. </w:t>
      </w:r>
      <w:r>
        <w:br/>
      </w:r>
      <w:r>
        <w:rPr>
          <w:rFonts w:ascii="Times New Roman"/>
          <w:b w:val="false"/>
          <w:i w:val="false"/>
          <w:color w:val="000000"/>
          <w:sz w:val="28"/>
        </w:rPr>
        <w:t xml:space="preserve">
      Остановка автомобиля и стоянка. </w:t>
      </w:r>
      <w:r>
        <w:br/>
      </w:r>
      <w:r>
        <w:rPr>
          <w:rFonts w:ascii="Times New Roman"/>
          <w:b w:val="false"/>
          <w:i w:val="false"/>
          <w:color w:val="000000"/>
          <w:sz w:val="28"/>
        </w:rPr>
        <w:t xml:space="preserve">
      Скорость движения и дистанция. Изменение скорости на поворотах, разворотах и в ограниченных проездах. Выбор скорости в условиях городского движения и на автомагистралях. </w:t>
      </w:r>
      <w:r>
        <w:br/>
      </w:r>
      <w:r>
        <w:rPr>
          <w:rFonts w:ascii="Times New Roman"/>
          <w:b w:val="false"/>
          <w:i w:val="false"/>
          <w:color w:val="000000"/>
          <w:sz w:val="28"/>
        </w:rPr>
        <w:t xml:space="preserve">
      Обгон и встречный разъезд на улицах с небольшим и интенсивным движением. </w:t>
      </w:r>
      <w:r>
        <w:br/>
      </w:r>
      <w:r>
        <w:rPr>
          <w:rFonts w:ascii="Times New Roman"/>
          <w:b w:val="false"/>
          <w:i w:val="false"/>
          <w:color w:val="000000"/>
          <w:sz w:val="28"/>
        </w:rPr>
        <w:t xml:space="preserve">
      Проезд железнодорожных переездов.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Дорожное движение. Его эффективность и безопасность </w:t>
      </w:r>
    </w:p>
    <w:p>
      <w:pPr>
        <w:spacing w:after="0"/>
        <w:ind w:left="0"/>
        <w:jc w:val="both"/>
      </w:pPr>
      <w:r>
        <w:rPr>
          <w:rFonts w:ascii="Times New Roman"/>
          <w:b w:val="false"/>
          <w:i w:val="false"/>
          <w:color w:val="000000"/>
          <w:sz w:val="28"/>
        </w:rPr>
        <w:t xml:space="preserve">      Понятие о системе управления "водитель - автомобиль - дорога" (ВАД). </w:t>
      </w:r>
      <w:r>
        <w:br/>
      </w:r>
      <w:r>
        <w:rPr>
          <w:rFonts w:ascii="Times New Roman"/>
          <w:b w:val="false"/>
          <w:i w:val="false"/>
          <w:color w:val="000000"/>
          <w:sz w:val="28"/>
        </w:rPr>
        <w:t xml:space="preserve">
      Цели и задачи функционирования системы ВАД. Роль автомобильного транспорта в транспортной системе. Эффективность, безопасность и экологичность дорожно-транспортного процесса. Дорожно-транспортное происшествие (ДТП) - отказ в функционировании транспортной системы. Другие виды отказов. Статистика эффективности, безопасности и экологичности дорожного движения в Казахстане и в других странах. Факторы, влияющие на безопасность: водитель, автомобиль, дорога. Определяющая роль квалификации водителя в обеспечении безопасности дорожного движения. Стаж водителя как показатель его квалификации. Необходимость разработки количественных показателей качества управления транспортным средством для оценки квалификации водителя и реализации резервов, связанных с возможностью ее повышения. </w:t>
      </w:r>
      <w:r>
        <w:br/>
      </w:r>
      <w:r>
        <w:rPr>
          <w:rFonts w:ascii="Times New Roman"/>
          <w:b w:val="false"/>
          <w:i w:val="false"/>
          <w:color w:val="000000"/>
          <w:sz w:val="28"/>
        </w:rPr>
        <w:t xml:space="preserve">
      Государственная система обеспечения безопасности и экологичности дорожного движения. </w:t>
      </w:r>
      <w:r>
        <w:br/>
      </w:r>
      <w:r>
        <w:rPr>
          <w:rFonts w:ascii="Times New Roman"/>
          <w:b w:val="false"/>
          <w:i w:val="false"/>
          <w:color w:val="000000"/>
          <w:sz w:val="28"/>
        </w:rPr>
        <w:t xml:space="preserve">
      Требования по безопасности движения, предъявляемые к транспортным средствам.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3. Профессиональная надежность водителя </w:t>
      </w:r>
    </w:p>
    <w:p>
      <w:pPr>
        <w:spacing w:after="0"/>
        <w:ind w:left="0"/>
        <w:jc w:val="both"/>
      </w:pPr>
      <w:r>
        <w:rPr>
          <w:rFonts w:ascii="Times New Roman"/>
          <w:b w:val="false"/>
          <w:i w:val="false"/>
          <w:color w:val="000000"/>
          <w:sz w:val="28"/>
        </w:rPr>
        <w:t xml:space="preserve">      Потребность как побудитель деятельности. Группы потребностей. Мотивы и стимулы деятельности. Цель деятельности при управлении ТС. Психический образ плана действий по достижению цели управления ТС. Действия и трудовые операции при управлении ТС. Задачи, решаемые для достижения цели управления. Оптимизация процесса управления ТС. Критерии оптимальности управления ТС. </w:t>
      </w:r>
      <w:r>
        <w:br/>
      </w:r>
      <w:r>
        <w:rPr>
          <w:rFonts w:ascii="Times New Roman"/>
          <w:b w:val="false"/>
          <w:i w:val="false"/>
          <w:color w:val="000000"/>
          <w:sz w:val="28"/>
        </w:rPr>
        <w:t xml:space="preserve">
      Каналы восприятия информации водителем. Обработка информации, воспринимаемой водителем. Сравнение текущей ситуации с планом действий. Оценка опасности ситуации по величинам резервов управления. Прогноз развития ситуации. Штатные и нештатные ситуации. Психическая напряженность как средство саморегуляции, обеспечивающее повышение надежности водителя. Влияние социально-психических свойств водителя на ошибки в оценке опасности ситуации. </w:t>
      </w:r>
      <w:r>
        <w:br/>
      </w:r>
      <w:r>
        <w:rPr>
          <w:rFonts w:ascii="Times New Roman"/>
          <w:b w:val="false"/>
          <w:i w:val="false"/>
          <w:color w:val="000000"/>
          <w:sz w:val="28"/>
        </w:rPr>
        <w:t xml:space="preserve">
      Составляющие надежности водителя: профессиональное мастерство, моральные качества, физическое состояние. Определение мастерства. Влияние квалификации, стажа работы и возраста на мастерство водителя. Моральные качества: дисциплинированность, уважение других участников движения, этика поведения и культура обслуживания, самообладание и предвидение. Физические и психологические качества, здоровье и возраст и их влияние на физическое состояние водителя. </w:t>
      </w:r>
      <w:r>
        <w:br/>
      </w:r>
      <w:r>
        <w:rPr>
          <w:rFonts w:ascii="Times New Roman"/>
          <w:b w:val="false"/>
          <w:i w:val="false"/>
          <w:color w:val="000000"/>
          <w:sz w:val="28"/>
        </w:rPr>
        <w:t xml:space="preserve">
      Алкоголь, наркотики, лекарственные препараты и их вредное влияние на результаты деятельности водителя: замедленные реакции, ослабление внимания, ухудшение зрительного восприятия, сонливость, необратимые изменения в организме.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 Психофизиологические и психические качества водителя </w:t>
      </w:r>
    </w:p>
    <w:p>
      <w:pPr>
        <w:spacing w:after="0"/>
        <w:ind w:left="0"/>
        <w:jc w:val="both"/>
      </w:pPr>
      <w:r>
        <w:rPr>
          <w:rFonts w:ascii="Times New Roman"/>
          <w:b w:val="false"/>
          <w:i w:val="false"/>
          <w:color w:val="000000"/>
          <w:sz w:val="28"/>
        </w:rPr>
        <w:t xml:space="preserve">      Зрительное восприятие. Поле зрения. Восприятие расстояния и скорости ТС.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 </w:t>
      </w:r>
      <w:r>
        <w:br/>
      </w:r>
      <w:r>
        <w:rPr>
          <w:rFonts w:ascii="Times New Roman"/>
          <w:b w:val="false"/>
          <w:i w:val="false"/>
          <w:color w:val="000000"/>
          <w:sz w:val="28"/>
        </w:rPr>
        <w:t xml:space="preserve">
      Восприятие линейных ускорений, угловых скоростей и ускорений. Суставные ощущения. Восприятие сопротивлений и перемещений органов управления. </w:t>
      </w:r>
      <w:r>
        <w:br/>
      </w:r>
      <w:r>
        <w:rPr>
          <w:rFonts w:ascii="Times New Roman"/>
          <w:b w:val="false"/>
          <w:i w:val="false"/>
          <w:color w:val="000000"/>
          <w:sz w:val="28"/>
        </w:rPr>
        <w:t xml:space="preserve">
      Возможности выполнения управляющих операций по амплитуде и усилию перемещения органов управления. Время переработки информации. Зависимость амплитуды движений рук (ног) водителя от величины входного сигнала. Психомоторные реакции водителя. Время реакции. Изменение времени реакции в зависимости от сложности дорожно-транспортной ситуации. </w:t>
      </w:r>
      <w:r>
        <w:br/>
      </w:r>
      <w:r>
        <w:rPr>
          <w:rFonts w:ascii="Times New Roman"/>
          <w:b w:val="false"/>
          <w:i w:val="false"/>
          <w:color w:val="000000"/>
          <w:sz w:val="28"/>
        </w:rPr>
        <w:t xml:space="preserve">
      Мышление. Прогнозирование развития дорожно-транспортной ситуации. </w:t>
      </w:r>
      <w:r>
        <w:br/>
      </w:r>
      <w:r>
        <w:rPr>
          <w:rFonts w:ascii="Times New Roman"/>
          <w:b w:val="false"/>
          <w:i w:val="false"/>
          <w:color w:val="000000"/>
          <w:sz w:val="28"/>
        </w:rPr>
        <w:t xml:space="preserve">
      Подготовленность водителя: знания, умения, навыки. </w:t>
      </w:r>
      <w:r>
        <w:br/>
      </w:r>
      <w:r>
        <w:rPr>
          <w:rFonts w:ascii="Times New Roman"/>
          <w:b w:val="false"/>
          <w:i w:val="false"/>
          <w:color w:val="000000"/>
          <w:sz w:val="28"/>
        </w:rPr>
        <w:t xml:space="preserve">
      Требования водителя к ТС как объекту управления. Функциональный комфорт. Влияние оптимальности свойств ТС как управляемого объекта на эффективность и безопасность деятельности водителя. </w:t>
      </w:r>
      <w:r>
        <w:br/>
      </w:r>
      <w:r>
        <w:rPr>
          <w:rFonts w:ascii="Times New Roman"/>
          <w:b w:val="false"/>
          <w:i w:val="false"/>
          <w:color w:val="000000"/>
          <w:sz w:val="28"/>
        </w:rPr>
        <w:t xml:space="preserve">
      Этика водителя как важный компонент этики поведения человека в обществе. Этика водителя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внутренних дел. Этика водителей при дорожно-транспортных происшествиях и несчастных случаях на дороге.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Эксплуатационные показатели транспортных средств </w:t>
      </w:r>
    </w:p>
    <w:p>
      <w:pPr>
        <w:spacing w:after="0"/>
        <w:ind w:left="0"/>
        <w:jc w:val="both"/>
      </w:pPr>
      <w:r>
        <w:rPr>
          <w:rFonts w:ascii="Times New Roman"/>
          <w:b w:val="false"/>
          <w:i w:val="false"/>
          <w:color w:val="000000"/>
          <w:sz w:val="28"/>
        </w:rPr>
        <w:t xml:space="preserve">      Показатели предельных возможностей эффективного и безопасного выполнения транспортной работы: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 эксплуатационная и ремонтная технологичность. Их влияние на эффективность и безопасность дорожного движения. </w:t>
      </w:r>
      <w:r>
        <w:br/>
      </w:r>
      <w:r>
        <w:rPr>
          <w:rFonts w:ascii="Times New Roman"/>
          <w:b w:val="false"/>
          <w:i w:val="false"/>
          <w:color w:val="000000"/>
          <w:sz w:val="28"/>
        </w:rPr>
        <w:t xml:space="preserve">
      Силы, вызывающие движение ТС: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Изменение продольной силы сцепления в зависимости от степени буксования (блокировки) колес: изменение поперечной устойчивости против скольжения при движении накатом, разгоне, торможении. Устойчивость против опрокидывания. Резервы устойчивости ТС. </w:t>
      </w:r>
      <w:r>
        <w:br/>
      </w:r>
      <w:r>
        <w:rPr>
          <w:rFonts w:ascii="Times New Roman"/>
          <w:b w:val="false"/>
          <w:i w:val="false"/>
          <w:color w:val="000000"/>
          <w:sz w:val="28"/>
        </w:rPr>
        <w:t xml:space="preserve">
      Системы регулирования движения ТС: системы регулирования тяговой, тормозной (тормозная система) и поперечной (рулевое управление) сил. Характеристика системы управления: чувствительность в перемещении органа управления, запаздывания реакции ТС на перемещение органа управления, реактивное действие (нарастание усилия при перемещении) органа управления.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Действия водителя в штатных и нештатных (критических) режимах движения </w:t>
      </w:r>
    </w:p>
    <w:p>
      <w:pPr>
        <w:spacing w:after="0"/>
        <w:ind w:left="0"/>
        <w:jc w:val="both"/>
      </w:pPr>
      <w:r>
        <w:rPr>
          <w:rFonts w:ascii="Times New Roman"/>
          <w:b w:val="false"/>
          <w:i w:val="false"/>
          <w:color w:val="000000"/>
          <w:sz w:val="28"/>
        </w:rPr>
        <w:t xml:space="preserve">      Управление мотоциклом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 </w:t>
      </w:r>
      <w:r>
        <w:br/>
      </w:r>
      <w:r>
        <w:rPr>
          <w:rFonts w:ascii="Times New Roman"/>
          <w:b w:val="false"/>
          <w:i w:val="false"/>
          <w:color w:val="000000"/>
          <w:sz w:val="28"/>
        </w:rPr>
        <w:t xml:space="preserve">
      Действия водителя при отказе рабочего тормоза, разрыве шины в движении, при заносе. </w:t>
      </w:r>
      <w:r>
        <w:br/>
      </w:r>
      <w:r>
        <w:rPr>
          <w:rFonts w:ascii="Times New Roman"/>
          <w:b w:val="false"/>
          <w:i w:val="false"/>
          <w:color w:val="000000"/>
          <w:sz w:val="28"/>
        </w:rPr>
        <w:t xml:space="preserve">
      Действия водителя при возгорании транспортного средства, при падении в воду, падении провода электролинии высокого напряжения на транспортное средство, при ударе молнии. </w:t>
      </w:r>
      <w:r>
        <w:br/>
      </w:r>
      <w:r>
        <w:rPr>
          <w:rFonts w:ascii="Times New Roman"/>
          <w:b w:val="false"/>
          <w:i w:val="false"/>
          <w:color w:val="000000"/>
          <w:sz w:val="28"/>
        </w:rPr>
        <w:t xml:space="preserve">
      Понятие об эффективности управления отдельным ТС. Безопасность - условие эффективной работы транспорта. Возможные задачи, достижения цели управления водителем при управлении: достижение максимальной средней скорости при заданном расходе топлива; максимальная экономия топлива при заданной средней скорости; достижение максимальной средней скорости; обеспечение максимальной надежности. </w:t>
      </w:r>
      <w:r>
        <w:br/>
      </w:r>
      <w:r>
        <w:rPr>
          <w:rFonts w:ascii="Times New Roman"/>
          <w:b w:val="false"/>
          <w:i w:val="false"/>
          <w:color w:val="000000"/>
          <w:sz w:val="28"/>
        </w:rPr>
        <w:t xml:space="preserve">
      Показатели качества управления: средняя скорость, расход топлива, коэффициент равномерности движения, показатель использования топлива, среднее передаточное число в коробке передач, наработка на торможение, равномерность разгона, замедления и криволинейного движения. </w:t>
      </w:r>
      <w:r>
        <w:br/>
      </w:r>
      <w:r>
        <w:rPr>
          <w:rFonts w:ascii="Times New Roman"/>
          <w:b w:val="false"/>
          <w:i w:val="false"/>
          <w:color w:val="000000"/>
          <w:sz w:val="28"/>
        </w:rPr>
        <w:t xml:space="preserve">
      Экономичное управление: применение экономичного алгоритма регулирования скорости при разгоне; ограничение максимальной скорости при низкой интенсивности движения по критерию расхода топлива, при высокой интенсивности - движение со скоростью, близкой к средней скорости потока; замедление с использованием наката и торможения двигателем. </w:t>
      </w:r>
      <w:r>
        <w:br/>
      </w:r>
      <w:r>
        <w:rPr>
          <w:rFonts w:ascii="Times New Roman"/>
          <w:b w:val="false"/>
          <w:i w:val="false"/>
          <w:color w:val="000000"/>
          <w:sz w:val="28"/>
        </w:rPr>
        <w:t xml:space="preserve">
      Скоростное управление: применение скоростного алгоритма регулирования скорости при разгоне; движение с максимальной (в пределах ПДД) скоростью на участках свободного движения; интенсивное торможение. Влияние интенсивности потока на среднюю скорость транспортного средства (ТС). Умение предвидеть развитие дорожно-транспортных ситуаций - основное условие безопасного скоростного управления. </w:t>
      </w:r>
      <w:r>
        <w:br/>
      </w:r>
      <w:r>
        <w:rPr>
          <w:rFonts w:ascii="Times New Roman"/>
          <w:b w:val="false"/>
          <w:i w:val="false"/>
          <w:color w:val="000000"/>
          <w:sz w:val="28"/>
        </w:rPr>
        <w:t xml:space="preserve">
      Влияние используемых алгоритмов управления на безопасность, экологичность, ресурс транспортного средства. </w:t>
      </w:r>
      <w:r>
        <w:br/>
      </w:r>
      <w:r>
        <w:rPr>
          <w:rFonts w:ascii="Times New Roman"/>
          <w:b w:val="false"/>
          <w:i w:val="false"/>
          <w:color w:val="000000"/>
          <w:sz w:val="28"/>
        </w:rPr>
        <w:t xml:space="preserve">
      Использование тахометра, спидометра, эконометра (пилотажных приборов) для реализации оптимальных алгоритмов регулирования скорости движения ТС (экономичного и скоростного). Рекомендуемая последовательность переноса взора при считывании приборной информации.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Дорожные условия и безопасность движения </w:t>
      </w:r>
    </w:p>
    <w:p>
      <w:pPr>
        <w:spacing w:after="0"/>
        <w:ind w:left="0"/>
        <w:jc w:val="both"/>
      </w:pPr>
      <w:r>
        <w:rPr>
          <w:rFonts w:ascii="Times New Roman"/>
          <w:b w:val="false"/>
          <w:i w:val="false"/>
          <w:color w:val="000000"/>
          <w:sz w:val="28"/>
        </w:rPr>
        <w:t xml:space="preserve">      Виды и классификация автомобильных дорог. Обустройство дорог. Основные элементы активной, пассивной и экологической безопасности дороги. </w:t>
      </w:r>
      <w:r>
        <w:br/>
      </w:r>
      <w:r>
        <w:rPr>
          <w:rFonts w:ascii="Times New Roman"/>
          <w:b w:val="false"/>
          <w:i w:val="false"/>
          <w:color w:val="000000"/>
          <w:sz w:val="28"/>
        </w:rPr>
        <w:t xml:space="preserve">
      Виды дорожных покрытий, их характеристики. Влияние дорожных условий на безопасность движения. Дороги в населенных пунктах. Дороги в сельской местности. Автомагистрали. Особенности горных дорог. </w:t>
      </w:r>
      <w:r>
        <w:br/>
      </w:r>
      <w:r>
        <w:rPr>
          <w:rFonts w:ascii="Times New Roman"/>
          <w:b w:val="false"/>
          <w:i w:val="false"/>
          <w:color w:val="000000"/>
          <w:sz w:val="28"/>
        </w:rPr>
        <w:t xml:space="preserve">
      Влияние дорожных условий на движение автомобиля. Понятие о коэффициенте сцепления шин с дорогой. Изменение коэффициента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 </w:t>
      </w:r>
      <w:r>
        <w:br/>
      </w:r>
      <w:r>
        <w:rPr>
          <w:rFonts w:ascii="Times New Roman"/>
          <w:b w:val="false"/>
          <w:i w:val="false"/>
          <w:color w:val="000000"/>
          <w:sz w:val="28"/>
        </w:rPr>
        <w:t xml:space="preserve">
      Пользование дорогами в осенний и весенний периоды. Пользование зимними дорогами (зимниками). Движение по ледяным переправам. </w:t>
      </w:r>
      <w:r>
        <w:br/>
      </w:r>
      <w:r>
        <w:rPr>
          <w:rFonts w:ascii="Times New Roman"/>
          <w:b w:val="false"/>
          <w:i w:val="false"/>
          <w:color w:val="000000"/>
          <w:sz w:val="28"/>
        </w:rPr>
        <w:t xml:space="preserve">
      Меры предосторожности при движении по ремонтируемым участкам дорог, применяемые при этом ограждения, предупредительные и световые сигналы.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Дорожно-транспортные происшествия </w:t>
      </w:r>
    </w:p>
    <w:p>
      <w:pPr>
        <w:spacing w:after="0"/>
        <w:ind w:left="0"/>
        <w:jc w:val="both"/>
      </w:pPr>
      <w:r>
        <w:rPr>
          <w:rFonts w:ascii="Times New Roman"/>
          <w:b w:val="false"/>
          <w:i w:val="false"/>
          <w:color w:val="000000"/>
          <w:sz w:val="28"/>
        </w:rPr>
        <w:t xml:space="preserve">      Понятия о дорожно-транспортной ситуации и дорожно-транспортном происшествии. Классификация дорожно-транспортных происшествий. Аварийность в городах, на загородных дорогах, в сельской местности. </w:t>
      </w:r>
      <w:r>
        <w:br/>
      </w:r>
      <w:r>
        <w:rPr>
          <w:rFonts w:ascii="Times New Roman"/>
          <w:b w:val="false"/>
          <w:i w:val="false"/>
          <w:color w:val="000000"/>
          <w:sz w:val="28"/>
        </w:rPr>
        <w:t xml:space="preserve">
      Причины возникновения дорожно-транспортных происшествий: нарушения Правил дорожного движения, неосторожные действия участников движения, выход транспортного средства из повиновения водителя, техническая неисправность транспортного средства и другие. Причины, связанные с водителем: низкая квалификация, переутомление, сон за рулем. </w:t>
      </w:r>
      <w:r>
        <w:br/>
      </w:r>
      <w:r>
        <w:rPr>
          <w:rFonts w:ascii="Times New Roman"/>
          <w:b w:val="false"/>
          <w:i w:val="false"/>
          <w:color w:val="000000"/>
          <w:sz w:val="28"/>
        </w:rPr>
        <w:t xml:space="preserve">
      Условия возникновения дорожно-транспортных происшествий: состояние транспортного средства и дороги, наличие средств регулирования дорожного движения и другие условия. </w:t>
      </w:r>
      <w:r>
        <w:br/>
      </w:r>
      <w:r>
        <w:rPr>
          <w:rFonts w:ascii="Times New Roman"/>
          <w:b w:val="false"/>
          <w:i w:val="false"/>
          <w:color w:val="000000"/>
          <w:sz w:val="28"/>
        </w:rPr>
        <w:t xml:space="preserve">
      Статистика дорожно-транспортных происшествий. Распределение аварийности по сезонам, дням недели, времени суток, категориям дороги, видам транспортных средств и другим факторам. </w:t>
      </w:r>
      <w:r>
        <w:br/>
      </w:r>
      <w:r>
        <w:rPr>
          <w:rFonts w:ascii="Times New Roman"/>
          <w:b w:val="false"/>
          <w:i w:val="false"/>
          <w:color w:val="000000"/>
          <w:sz w:val="28"/>
        </w:rPr>
        <w:t xml:space="preserve">
      Активная, пассивная и экологическая безопасность транспортного средства. </w:t>
      </w:r>
      <w:r>
        <w:br/>
      </w:r>
      <w:r>
        <w:rPr>
          <w:rFonts w:ascii="Times New Roman"/>
          <w:b w:val="false"/>
          <w:i w:val="false"/>
          <w:color w:val="000000"/>
          <w:sz w:val="28"/>
        </w:rPr>
        <w:t xml:space="preserve">
      Государственный контроль за безопасностью дорожного движения. </w:t>
      </w:r>
    </w:p>
    <w:bookmarkStart w:name="z211" w:id="140"/>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"ОКАЗАНИЕ ПЕРВОЙ МЕДИЦИНСКОЙ ПОМОЩИ"  Тематический план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433"/>
        <w:gridCol w:w="1413"/>
        <w:gridCol w:w="2653"/>
        <w:gridCol w:w="273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занятий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теоретическое занятие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занятие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анатомии </w:t>
            </w:r>
            <w:r>
              <w:br/>
            </w:r>
            <w:r>
              <w:rPr>
                <w:rFonts w:ascii="Times New Roman"/>
                <w:b w:val="false"/>
                <w:i w:val="false"/>
                <w:color w:val="000000"/>
                <w:sz w:val="20"/>
              </w:rPr>
              <w:t xml:space="preserve">
и физиологии </w:t>
            </w:r>
            <w:r>
              <w:br/>
            </w:r>
            <w:r>
              <w:rPr>
                <w:rFonts w:ascii="Times New Roman"/>
                <w:b w:val="false"/>
                <w:i w:val="false"/>
                <w:color w:val="000000"/>
                <w:sz w:val="20"/>
              </w:rPr>
              <w:t xml:space="preserve">
человека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Структура дорож- </w:t>
            </w:r>
            <w:r>
              <w:br/>
            </w:r>
            <w:r>
              <w:rPr>
                <w:rFonts w:ascii="Times New Roman"/>
                <w:b w:val="false"/>
                <w:i w:val="false"/>
                <w:color w:val="000000"/>
                <w:sz w:val="20"/>
              </w:rPr>
              <w:t xml:space="preserve">
но-транспортного </w:t>
            </w:r>
            <w:r>
              <w:br/>
            </w:r>
            <w:r>
              <w:rPr>
                <w:rFonts w:ascii="Times New Roman"/>
                <w:b w:val="false"/>
                <w:i w:val="false"/>
                <w:color w:val="000000"/>
                <w:sz w:val="20"/>
              </w:rPr>
              <w:t xml:space="preserve">
травматизма. </w:t>
            </w:r>
            <w:r>
              <w:br/>
            </w:r>
            <w:r>
              <w:rPr>
                <w:rFonts w:ascii="Times New Roman"/>
                <w:b w:val="false"/>
                <w:i w:val="false"/>
                <w:color w:val="000000"/>
                <w:sz w:val="20"/>
              </w:rPr>
              <w:t xml:space="preserve">
Наиболее частые </w:t>
            </w:r>
            <w:r>
              <w:br/>
            </w:r>
            <w:r>
              <w:rPr>
                <w:rFonts w:ascii="Times New Roman"/>
                <w:b w:val="false"/>
                <w:i w:val="false"/>
                <w:color w:val="000000"/>
                <w:sz w:val="20"/>
              </w:rPr>
              <w:t xml:space="preserve">
повреждения при </w:t>
            </w:r>
            <w:r>
              <w:br/>
            </w:r>
            <w:r>
              <w:rPr>
                <w:rFonts w:ascii="Times New Roman"/>
                <w:b w:val="false"/>
                <w:i w:val="false"/>
                <w:color w:val="000000"/>
                <w:sz w:val="20"/>
              </w:rPr>
              <w:t xml:space="preserve">
ДТП и способы </w:t>
            </w:r>
            <w:r>
              <w:br/>
            </w:r>
            <w:r>
              <w:rPr>
                <w:rFonts w:ascii="Times New Roman"/>
                <w:b w:val="false"/>
                <w:i w:val="false"/>
                <w:color w:val="000000"/>
                <w:sz w:val="20"/>
              </w:rPr>
              <w:t xml:space="preserve">
их диагностики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Угрожающие жизни </w:t>
            </w:r>
            <w:r>
              <w:br/>
            </w:r>
            <w:r>
              <w:rPr>
                <w:rFonts w:ascii="Times New Roman"/>
                <w:b w:val="false"/>
                <w:i w:val="false"/>
                <w:color w:val="000000"/>
                <w:sz w:val="20"/>
              </w:rPr>
              <w:t xml:space="preserve">
состояния при </w:t>
            </w:r>
            <w:r>
              <w:br/>
            </w:r>
            <w:r>
              <w:rPr>
                <w:rFonts w:ascii="Times New Roman"/>
                <w:b w:val="false"/>
                <w:i w:val="false"/>
                <w:color w:val="000000"/>
                <w:sz w:val="20"/>
              </w:rPr>
              <w:t xml:space="preserve">
механических и </w:t>
            </w:r>
            <w:r>
              <w:br/>
            </w:r>
            <w:r>
              <w:rPr>
                <w:rFonts w:ascii="Times New Roman"/>
                <w:b w:val="false"/>
                <w:i w:val="false"/>
                <w:color w:val="000000"/>
                <w:sz w:val="20"/>
              </w:rPr>
              <w:t xml:space="preserve">
термических </w:t>
            </w:r>
            <w:r>
              <w:br/>
            </w:r>
            <w:r>
              <w:rPr>
                <w:rFonts w:ascii="Times New Roman"/>
                <w:b w:val="false"/>
                <w:i w:val="false"/>
                <w:color w:val="000000"/>
                <w:sz w:val="20"/>
              </w:rPr>
              <w:t xml:space="preserve">
поражениях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реа- </w:t>
            </w:r>
            <w:r>
              <w:br/>
            </w:r>
            <w:r>
              <w:rPr>
                <w:rFonts w:ascii="Times New Roman"/>
                <w:b w:val="false"/>
                <w:i w:val="false"/>
                <w:color w:val="000000"/>
                <w:sz w:val="20"/>
              </w:rPr>
              <w:t xml:space="preserve">
кции при авари- </w:t>
            </w:r>
            <w:r>
              <w:br/>
            </w:r>
            <w:r>
              <w:rPr>
                <w:rFonts w:ascii="Times New Roman"/>
                <w:b w:val="false"/>
                <w:i w:val="false"/>
                <w:color w:val="000000"/>
                <w:sz w:val="20"/>
              </w:rPr>
              <w:t xml:space="preserve">
ях. Острые пси- </w:t>
            </w:r>
            <w:r>
              <w:br/>
            </w:r>
            <w:r>
              <w:rPr>
                <w:rFonts w:ascii="Times New Roman"/>
                <w:b w:val="false"/>
                <w:i w:val="false"/>
                <w:color w:val="000000"/>
                <w:sz w:val="20"/>
              </w:rPr>
              <w:t xml:space="preserve">
хозы. Особеннос- </w:t>
            </w:r>
            <w:r>
              <w:br/>
            </w:r>
            <w:r>
              <w:rPr>
                <w:rFonts w:ascii="Times New Roman"/>
                <w:b w:val="false"/>
                <w:i w:val="false"/>
                <w:color w:val="000000"/>
                <w:sz w:val="20"/>
              </w:rPr>
              <w:t xml:space="preserve">
ти оказания по- </w:t>
            </w:r>
            <w:r>
              <w:br/>
            </w:r>
            <w:r>
              <w:rPr>
                <w:rFonts w:ascii="Times New Roman"/>
                <w:b w:val="false"/>
                <w:i w:val="false"/>
                <w:color w:val="000000"/>
                <w:sz w:val="20"/>
              </w:rPr>
              <w:t xml:space="preserve">
мощи пострадав- </w:t>
            </w:r>
            <w:r>
              <w:br/>
            </w:r>
            <w:r>
              <w:rPr>
                <w:rFonts w:ascii="Times New Roman"/>
                <w:b w:val="false"/>
                <w:i w:val="false"/>
                <w:color w:val="000000"/>
                <w:sz w:val="20"/>
              </w:rPr>
              <w:t xml:space="preserve">
шим в состоянии </w:t>
            </w:r>
            <w:r>
              <w:br/>
            </w:r>
            <w:r>
              <w:rPr>
                <w:rFonts w:ascii="Times New Roman"/>
                <w:b w:val="false"/>
                <w:i w:val="false"/>
                <w:color w:val="000000"/>
                <w:sz w:val="20"/>
              </w:rPr>
              <w:t xml:space="preserve">
неадекватности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Термические </w:t>
            </w:r>
            <w:r>
              <w:br/>
            </w:r>
            <w:r>
              <w:rPr>
                <w:rFonts w:ascii="Times New Roman"/>
                <w:b w:val="false"/>
                <w:i w:val="false"/>
                <w:color w:val="000000"/>
                <w:sz w:val="20"/>
              </w:rPr>
              <w:t xml:space="preserve">
поражения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Организационно- </w:t>
            </w:r>
            <w:r>
              <w:br/>
            </w:r>
            <w:r>
              <w:rPr>
                <w:rFonts w:ascii="Times New Roman"/>
                <w:b w:val="false"/>
                <w:i w:val="false"/>
                <w:color w:val="000000"/>
                <w:sz w:val="20"/>
              </w:rPr>
              <w:t xml:space="preserve">
правовые аспекты </w:t>
            </w:r>
            <w:r>
              <w:br/>
            </w:r>
            <w:r>
              <w:rPr>
                <w:rFonts w:ascii="Times New Roman"/>
                <w:b w:val="false"/>
                <w:i w:val="false"/>
                <w:color w:val="000000"/>
                <w:sz w:val="20"/>
              </w:rPr>
              <w:t xml:space="preserve">
оказания помощи </w:t>
            </w:r>
            <w:r>
              <w:br/>
            </w:r>
            <w:r>
              <w:rPr>
                <w:rFonts w:ascii="Times New Roman"/>
                <w:b w:val="false"/>
                <w:i w:val="false"/>
                <w:color w:val="000000"/>
                <w:sz w:val="20"/>
              </w:rPr>
              <w:t xml:space="preserve">
пострадавшим </w:t>
            </w:r>
            <w:r>
              <w:br/>
            </w:r>
            <w:r>
              <w:rPr>
                <w:rFonts w:ascii="Times New Roman"/>
                <w:b w:val="false"/>
                <w:i w:val="false"/>
                <w:color w:val="000000"/>
                <w:sz w:val="20"/>
              </w:rPr>
              <w:t xml:space="preserve">
при дорожно-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происшествиях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Острые, угрожаю- </w:t>
            </w:r>
            <w:r>
              <w:br/>
            </w:r>
            <w:r>
              <w:rPr>
                <w:rFonts w:ascii="Times New Roman"/>
                <w:b w:val="false"/>
                <w:i w:val="false"/>
                <w:color w:val="000000"/>
                <w:sz w:val="20"/>
              </w:rPr>
              <w:t xml:space="preserve">
щие жизни </w:t>
            </w:r>
            <w:r>
              <w:br/>
            </w:r>
            <w:r>
              <w:rPr>
                <w:rFonts w:ascii="Times New Roman"/>
                <w:b w:val="false"/>
                <w:i w:val="false"/>
                <w:color w:val="000000"/>
                <w:sz w:val="20"/>
              </w:rPr>
              <w:t xml:space="preserve">
терапевтические </w:t>
            </w:r>
            <w:r>
              <w:br/>
            </w:r>
            <w:r>
              <w:rPr>
                <w:rFonts w:ascii="Times New Roman"/>
                <w:b w:val="false"/>
                <w:i w:val="false"/>
                <w:color w:val="000000"/>
                <w:sz w:val="20"/>
              </w:rPr>
              <w:t xml:space="preserve">
состояния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сер- </w:t>
            </w:r>
            <w:r>
              <w:br/>
            </w:r>
            <w:r>
              <w:rPr>
                <w:rFonts w:ascii="Times New Roman"/>
                <w:b w:val="false"/>
                <w:i w:val="false"/>
                <w:color w:val="000000"/>
                <w:sz w:val="20"/>
              </w:rPr>
              <w:t xml:space="preserve">
дечно-легочной </w:t>
            </w:r>
            <w:r>
              <w:br/>
            </w:r>
            <w:r>
              <w:rPr>
                <w:rFonts w:ascii="Times New Roman"/>
                <w:b w:val="false"/>
                <w:i w:val="false"/>
                <w:color w:val="000000"/>
                <w:sz w:val="20"/>
              </w:rPr>
              <w:t xml:space="preserve">
реанимации, </w:t>
            </w:r>
            <w:r>
              <w:br/>
            </w:r>
            <w:r>
              <w:rPr>
                <w:rFonts w:ascii="Times New Roman"/>
                <w:b w:val="false"/>
                <w:i w:val="false"/>
                <w:color w:val="000000"/>
                <w:sz w:val="20"/>
              </w:rPr>
              <w:t xml:space="preserve">
устранение </w:t>
            </w:r>
            <w:r>
              <w:br/>
            </w:r>
            <w:r>
              <w:rPr>
                <w:rFonts w:ascii="Times New Roman"/>
                <w:b w:val="false"/>
                <w:i w:val="false"/>
                <w:color w:val="000000"/>
                <w:sz w:val="20"/>
              </w:rPr>
              <w:t xml:space="preserve">
асфиксии при </w:t>
            </w:r>
            <w:r>
              <w:br/>
            </w:r>
            <w:r>
              <w:rPr>
                <w:rFonts w:ascii="Times New Roman"/>
                <w:b w:val="false"/>
                <w:i w:val="false"/>
                <w:color w:val="000000"/>
                <w:sz w:val="20"/>
              </w:rPr>
              <w:t xml:space="preserve">
оказании первой </w:t>
            </w:r>
            <w:r>
              <w:br/>
            </w:r>
            <w:r>
              <w:rPr>
                <w:rFonts w:ascii="Times New Roman"/>
                <w:b w:val="false"/>
                <w:i w:val="false"/>
                <w:color w:val="000000"/>
                <w:sz w:val="20"/>
              </w:rPr>
              <w:t xml:space="preserve">
медицинской по- </w:t>
            </w:r>
            <w:r>
              <w:br/>
            </w:r>
            <w:r>
              <w:rPr>
                <w:rFonts w:ascii="Times New Roman"/>
                <w:b w:val="false"/>
                <w:i w:val="false"/>
                <w:color w:val="000000"/>
                <w:sz w:val="20"/>
              </w:rPr>
              <w:t xml:space="preserve">
мощи пострадав- </w:t>
            </w:r>
            <w:r>
              <w:br/>
            </w:r>
            <w:r>
              <w:rPr>
                <w:rFonts w:ascii="Times New Roman"/>
                <w:b w:val="false"/>
                <w:i w:val="false"/>
                <w:color w:val="000000"/>
                <w:sz w:val="20"/>
              </w:rPr>
              <w:t xml:space="preserve">
шим в ДТП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w:t>
            </w:r>
            <w:r>
              <w:br/>
            </w:r>
            <w:r>
              <w:rPr>
                <w:rFonts w:ascii="Times New Roman"/>
                <w:b w:val="false"/>
                <w:i w:val="false"/>
                <w:color w:val="000000"/>
                <w:sz w:val="20"/>
              </w:rPr>
              <w:t xml:space="preserve">
наружного </w:t>
            </w:r>
            <w:r>
              <w:br/>
            </w:r>
            <w:r>
              <w:rPr>
                <w:rFonts w:ascii="Times New Roman"/>
                <w:b w:val="false"/>
                <w:i w:val="false"/>
                <w:color w:val="000000"/>
                <w:sz w:val="20"/>
              </w:rPr>
              <w:t xml:space="preserve">
кровотечения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w:t>
            </w:r>
            <w:r>
              <w:br/>
            </w:r>
            <w:r>
              <w:rPr>
                <w:rFonts w:ascii="Times New Roman"/>
                <w:b w:val="false"/>
                <w:i w:val="false"/>
                <w:color w:val="000000"/>
                <w:sz w:val="20"/>
              </w:rPr>
              <w:t xml:space="preserve">
иммобилизация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высвобож- </w:t>
            </w:r>
            <w:r>
              <w:br/>
            </w:r>
            <w:r>
              <w:rPr>
                <w:rFonts w:ascii="Times New Roman"/>
                <w:b w:val="false"/>
                <w:i w:val="false"/>
                <w:color w:val="000000"/>
                <w:sz w:val="20"/>
              </w:rPr>
              <w:t xml:space="preserve">
дения пострадав- </w:t>
            </w:r>
            <w:r>
              <w:br/>
            </w:r>
            <w:r>
              <w:rPr>
                <w:rFonts w:ascii="Times New Roman"/>
                <w:b w:val="false"/>
                <w:i w:val="false"/>
                <w:color w:val="000000"/>
                <w:sz w:val="20"/>
              </w:rPr>
              <w:t xml:space="preserve">
ших, извлечение </w:t>
            </w:r>
            <w:r>
              <w:br/>
            </w:r>
            <w:r>
              <w:rPr>
                <w:rFonts w:ascii="Times New Roman"/>
                <w:b w:val="false"/>
                <w:i w:val="false"/>
                <w:color w:val="000000"/>
                <w:sz w:val="20"/>
              </w:rPr>
              <w:t xml:space="preserve">
из машины; их </w:t>
            </w:r>
            <w:r>
              <w:br/>
            </w:r>
            <w:r>
              <w:rPr>
                <w:rFonts w:ascii="Times New Roman"/>
                <w:b w:val="false"/>
                <w:i w:val="false"/>
                <w:color w:val="000000"/>
                <w:sz w:val="20"/>
              </w:rPr>
              <w:t xml:space="preserve">
транспортировка, </w:t>
            </w:r>
            <w:r>
              <w:br/>
            </w:r>
            <w:r>
              <w:rPr>
                <w:rFonts w:ascii="Times New Roman"/>
                <w:b w:val="false"/>
                <w:i w:val="false"/>
                <w:color w:val="000000"/>
                <w:sz w:val="20"/>
              </w:rPr>
              <w:t xml:space="preserve">
погрузка в </w:t>
            </w:r>
            <w:r>
              <w:br/>
            </w:r>
            <w:r>
              <w:rPr>
                <w:rFonts w:ascii="Times New Roman"/>
                <w:b w:val="false"/>
                <w:i w:val="false"/>
                <w:color w:val="000000"/>
                <w:sz w:val="20"/>
              </w:rPr>
              <w:t xml:space="preserve">
транспорт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ран, </w:t>
            </w:r>
            <w:r>
              <w:br/>
            </w:r>
            <w:r>
              <w:rPr>
                <w:rFonts w:ascii="Times New Roman"/>
                <w:b w:val="false"/>
                <w:i w:val="false"/>
                <w:color w:val="000000"/>
                <w:sz w:val="20"/>
              </w:rPr>
              <w:t xml:space="preserve">
десмургия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Пользование </w:t>
            </w:r>
            <w:r>
              <w:br/>
            </w:r>
            <w:r>
              <w:rPr>
                <w:rFonts w:ascii="Times New Roman"/>
                <w:b w:val="false"/>
                <w:i w:val="false"/>
                <w:color w:val="000000"/>
                <w:sz w:val="20"/>
              </w:rPr>
              <w:t xml:space="preserve">
индивидуальной </w:t>
            </w:r>
            <w:r>
              <w:br/>
            </w:r>
            <w:r>
              <w:rPr>
                <w:rFonts w:ascii="Times New Roman"/>
                <w:b w:val="false"/>
                <w:i w:val="false"/>
                <w:color w:val="000000"/>
                <w:sz w:val="20"/>
              </w:rPr>
              <w:t xml:space="preserve">
аптечкой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212" w:id="141"/>
    <w:p>
      <w:pPr>
        <w:spacing w:after="0"/>
        <w:ind w:left="0"/>
        <w:jc w:val="left"/>
      </w:pPr>
      <w:r>
        <w:rPr>
          <w:rFonts w:ascii="Times New Roman"/>
          <w:b/>
          <w:i w:val="false"/>
          <w:color w:val="000000"/>
        </w:rPr>
        <w:t xml:space="preserve"> 
  Программа </w:t>
      </w:r>
    </w:p>
    <w:bookmarkEnd w:id="141"/>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анатомии и физиологии человека </w:t>
      </w:r>
    </w:p>
    <w:p>
      <w:pPr>
        <w:spacing w:after="0"/>
        <w:ind w:left="0"/>
        <w:jc w:val="both"/>
      </w:pPr>
      <w:r>
        <w:rPr>
          <w:rFonts w:ascii="Times New Roman"/>
          <w:b w:val="false"/>
          <w:i w:val="false"/>
          <w:color w:val="000000"/>
          <w:sz w:val="28"/>
        </w:rPr>
        <w:t xml:space="preserve">      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Структура дорожно-транспортного травматизма. Наиболее частые повреждения при ДТП и способы их диагностики </w:t>
      </w:r>
    </w:p>
    <w:p>
      <w:pPr>
        <w:spacing w:after="0"/>
        <w:ind w:left="0"/>
        <w:jc w:val="both"/>
      </w:pPr>
      <w:r>
        <w:rPr>
          <w:rFonts w:ascii="Times New Roman"/>
          <w:b w:val="false"/>
          <w:i w:val="false"/>
          <w:color w:val="000000"/>
          <w:sz w:val="28"/>
        </w:rPr>
        <w:t xml:space="preserve">      Характеристика транспортных средств, приспособления, предохраняющие от травм при ДТП. 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 </w:t>
      </w:r>
      <w:r>
        <w:br/>
      </w:r>
      <w:r>
        <w:rPr>
          <w:rFonts w:ascii="Times New Roman"/>
          <w:b w:val="false"/>
          <w:i w:val="false"/>
          <w:color w:val="000000"/>
          <w:sz w:val="28"/>
        </w:rPr>
        <w:t xml:space="preserve">
      Достоверные и вероятные признаки перелома, черепно-мозговой травмы, повреждения позвоночника, таза, открытого пневмоторакса.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 Угрожающие жизни состояния при механических и термических поражениях </w:t>
      </w:r>
    </w:p>
    <w:p>
      <w:pPr>
        <w:spacing w:after="0"/>
        <w:ind w:left="0"/>
        <w:jc w:val="both"/>
      </w:pPr>
      <w:r>
        <w:rPr>
          <w:rFonts w:ascii="Times New Roman"/>
          <w:b w:val="false"/>
          <w:i w:val="false"/>
          <w:color w:val="000000"/>
          <w:sz w:val="28"/>
        </w:rPr>
        <w:t xml:space="preserve">      Определение понятий: предагональное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 </w:t>
      </w:r>
      <w:r>
        <w:br/>
      </w:r>
      <w:r>
        <w:rPr>
          <w:rFonts w:ascii="Times New Roman"/>
          <w:b w:val="false"/>
          <w:i w:val="false"/>
          <w:color w:val="000000"/>
          <w:sz w:val="28"/>
        </w:rPr>
        <w:t xml:space="preserve">
      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 </w:t>
      </w:r>
      <w:r>
        <w:br/>
      </w:r>
      <w:r>
        <w:rPr>
          <w:rFonts w:ascii="Times New Roman"/>
          <w:b w:val="false"/>
          <w:i w:val="false"/>
          <w:color w:val="000000"/>
          <w:sz w:val="28"/>
        </w:rPr>
        <w:t xml:space="preserve">
      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 </w:t>
      </w:r>
      <w:r>
        <w:br/>
      </w:r>
      <w:r>
        <w:rPr>
          <w:rFonts w:ascii="Times New Roman"/>
          <w:b w:val="false"/>
          <w:i w:val="false"/>
          <w:color w:val="000000"/>
          <w:sz w:val="28"/>
        </w:rPr>
        <w:t xml:space="preserve">
      Синдром утраты сознания. Кома. Причины. Способы профилактики асфиксии при утрате сознания. </w:t>
      </w:r>
      <w:r>
        <w:br/>
      </w:r>
      <w:r>
        <w:rPr>
          <w:rFonts w:ascii="Times New Roman"/>
          <w:b w:val="false"/>
          <w:i w:val="false"/>
          <w:color w:val="000000"/>
          <w:sz w:val="28"/>
        </w:rPr>
        <w:t xml:space="preserve">
      Особенности угрожающих жизни состояний у детей, стариков, беременных женщин.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 Психические реакции при авариях. Острые психозы. Особенности оказания помощи пострадавшим в состоянии неадекватности </w:t>
      </w:r>
    </w:p>
    <w:p>
      <w:pPr>
        <w:spacing w:after="0"/>
        <w:ind w:left="0"/>
        <w:jc w:val="both"/>
      </w:pPr>
      <w:r>
        <w:rPr>
          <w:rFonts w:ascii="Times New Roman"/>
          <w:b w:val="false"/>
          <w:i w:val="false"/>
          <w:color w:val="000000"/>
          <w:sz w:val="28"/>
        </w:rPr>
        <w:t xml:space="preserve">      Психические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находящимися в состоянии алкогольного или наркотического опьянения.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Термические поражения </w:t>
      </w:r>
    </w:p>
    <w:p>
      <w:pPr>
        <w:spacing w:after="0"/>
        <w:ind w:left="0"/>
        <w:jc w:val="both"/>
      </w:pPr>
      <w:r>
        <w:rPr>
          <w:rFonts w:ascii="Times New Roman"/>
          <w:b w:val="false"/>
          <w:i w:val="false"/>
          <w:color w:val="000000"/>
          <w:sz w:val="28"/>
        </w:rPr>
        <w:t xml:space="preserve">      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 </w:t>
      </w:r>
      <w:r>
        <w:br/>
      </w:r>
      <w:r>
        <w:rPr>
          <w:rFonts w:ascii="Times New Roman"/>
          <w:b w:val="false"/>
          <w:i w:val="false"/>
          <w:color w:val="000000"/>
          <w:sz w:val="28"/>
        </w:rPr>
        <w:t xml:space="preserve">
      Тепловой удар. Принципы оказания первой медицинской помощи. Холодовая травма. Отморожения, переохлаждение. Способы согревания при холодовой травме.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Организационно-правовые аспекты оказания помощи пострадавшим при дорожно-транспортных происшествиях </w:t>
      </w:r>
    </w:p>
    <w:p>
      <w:pPr>
        <w:spacing w:after="0"/>
        <w:ind w:left="0"/>
        <w:jc w:val="both"/>
      </w:pPr>
      <w:r>
        <w:rPr>
          <w:rFonts w:ascii="Times New Roman"/>
          <w:b w:val="false"/>
          <w:i w:val="false"/>
          <w:color w:val="000000"/>
          <w:sz w:val="28"/>
        </w:rPr>
        <w:t xml:space="preserve">      Основы действующего законодательства (административное и уголовное право) относительно оказания или неоказания помощи пострадавшим. Обязанности водителя автотранспорта, медицинского работника, административных служб при дорожно-транспортных происшествиях, повлекших за собой человеческие жертвы.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Острые, угрожающие жизни терапевтические состояния </w:t>
      </w:r>
    </w:p>
    <w:p>
      <w:pPr>
        <w:spacing w:after="0"/>
        <w:ind w:left="0"/>
        <w:jc w:val="both"/>
      </w:pPr>
      <w:r>
        <w:rPr>
          <w:rFonts w:ascii="Times New Roman"/>
          <w:b w:val="false"/>
          <w:i w:val="false"/>
          <w:color w:val="000000"/>
          <w:sz w:val="28"/>
        </w:rPr>
        <w:t xml:space="preserve">      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8. Проведение сердечно-легочной реанимации, устранение асфиксии при оказании первой медицинской помощи пострадавшим в ДТП </w:t>
      </w:r>
    </w:p>
    <w:p>
      <w:pPr>
        <w:spacing w:after="0"/>
        <w:ind w:left="0"/>
        <w:jc w:val="both"/>
      </w:pPr>
      <w:r>
        <w:rPr>
          <w:rFonts w:ascii="Times New Roman"/>
          <w:b w:val="false"/>
          <w:i w:val="false"/>
          <w:color w:val="000000"/>
          <w:sz w:val="28"/>
        </w:rPr>
        <w:t xml:space="preserve">      (Практические навыки - см. приложение пп. 1-8; 26) Оценка тяжести состояния пострадавшего и определение показаний к проведению сердечно-легочной реанимации. </w:t>
      </w:r>
      <w:r>
        <w:br/>
      </w:r>
      <w:r>
        <w:rPr>
          <w:rFonts w:ascii="Times New Roman"/>
          <w:b w:val="false"/>
          <w:i w:val="false"/>
          <w:color w:val="000000"/>
          <w:sz w:val="28"/>
        </w:rPr>
        <w:t xml:space="preserve">
      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 </w:t>
      </w:r>
      <w:r>
        <w:br/>
      </w:r>
      <w:r>
        <w:rPr>
          <w:rFonts w:ascii="Times New Roman"/>
          <w:b w:val="false"/>
          <w:i w:val="false"/>
          <w:color w:val="000000"/>
          <w:sz w:val="28"/>
        </w:rPr>
        <w:t xml:space="preserve">
      Особенности проведения сердечно-легочной реанимации детям. Устранение механической асфиксии у детей.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Остановка наружного кровотечения </w:t>
      </w:r>
    </w:p>
    <w:p>
      <w:pPr>
        <w:spacing w:after="0"/>
        <w:ind w:left="0"/>
        <w:jc w:val="both"/>
      </w:pPr>
      <w:r>
        <w:rPr>
          <w:rFonts w:ascii="Times New Roman"/>
          <w:b w:val="false"/>
          <w:i w:val="false"/>
          <w:color w:val="000000"/>
          <w:sz w:val="28"/>
        </w:rPr>
        <w:t xml:space="preserve">      (Практические навыки - см. приложение п. 9) </w:t>
      </w:r>
      <w:r>
        <w:br/>
      </w:r>
      <w:r>
        <w:rPr>
          <w:rFonts w:ascii="Times New Roman"/>
          <w:b w:val="false"/>
          <w:i w:val="false"/>
          <w:color w:val="000000"/>
          <w:sz w:val="28"/>
        </w:rPr>
        <w:t xml:space="preserve">
      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положения давящей повязки. Первая медицинская помощь при кровохарканьи, кровавой рвоте, подозрении на внутрибрюшное кровотечение.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Транспортная иммобилизация </w:t>
      </w:r>
    </w:p>
    <w:p>
      <w:pPr>
        <w:spacing w:after="0"/>
        <w:ind w:left="0"/>
        <w:jc w:val="both"/>
      </w:pPr>
      <w:r>
        <w:rPr>
          <w:rFonts w:ascii="Times New Roman"/>
          <w:b w:val="false"/>
          <w:i w:val="false"/>
          <w:color w:val="000000"/>
          <w:sz w:val="28"/>
        </w:rPr>
        <w:t xml:space="preserve">      (Практические навыки - см. приложение пп. 15, 16) 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Методы высвобождения пострадавших, извлечения из машины, их транспортировка, погрузка в транспорт </w:t>
      </w:r>
    </w:p>
    <w:p>
      <w:pPr>
        <w:spacing w:after="0"/>
        <w:ind w:left="0"/>
        <w:jc w:val="both"/>
      </w:pPr>
      <w:r>
        <w:rPr>
          <w:rFonts w:ascii="Times New Roman"/>
          <w:b w:val="false"/>
          <w:i w:val="false"/>
          <w:color w:val="000000"/>
          <w:sz w:val="28"/>
        </w:rPr>
        <w:t xml:space="preserve">      (Практические навыки - см. приложение пп. 17-19; 21-22) 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 </w:t>
      </w:r>
    </w:p>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Обработка ран. Десмургия </w:t>
      </w:r>
    </w:p>
    <w:p>
      <w:pPr>
        <w:spacing w:after="0"/>
        <w:ind w:left="0"/>
        <w:jc w:val="both"/>
      </w:pPr>
      <w:r>
        <w:rPr>
          <w:rFonts w:ascii="Times New Roman"/>
          <w:b w:val="false"/>
          <w:i w:val="false"/>
          <w:color w:val="000000"/>
          <w:sz w:val="28"/>
        </w:rPr>
        <w:t xml:space="preserve">      (Практические навыки - см. приложение пп. 10-13; 25) </w:t>
      </w:r>
      <w:r>
        <w:br/>
      </w:r>
      <w:r>
        <w:rPr>
          <w:rFonts w:ascii="Times New Roman"/>
          <w:b w:val="false"/>
          <w:i w:val="false"/>
          <w:color w:val="000000"/>
          <w:sz w:val="28"/>
        </w:rPr>
        <w:t xml:space="preserve">
      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асептической повязки при травме брюшной стенки с эвентрацией внутренних органов. Использование подручных средств наложения повязок.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Пользование индивидуальной аптечкой </w:t>
      </w:r>
    </w:p>
    <w:p>
      <w:pPr>
        <w:spacing w:after="0"/>
        <w:ind w:left="0"/>
        <w:jc w:val="both"/>
      </w:pPr>
      <w:r>
        <w:rPr>
          <w:rFonts w:ascii="Times New Roman"/>
          <w:b w:val="false"/>
          <w:i w:val="false"/>
          <w:color w:val="000000"/>
          <w:sz w:val="28"/>
        </w:rPr>
        <w:t xml:space="preserve">      (Практические навыки - см. приложение пп. 14, 20, 23, 24, 27-29) </w:t>
      </w:r>
      <w:r>
        <w:br/>
      </w:r>
      <w:r>
        <w:rPr>
          <w:rFonts w:ascii="Times New Roman"/>
          <w:b w:val="false"/>
          <w:i w:val="false"/>
          <w:color w:val="000000"/>
          <w:sz w:val="28"/>
        </w:rPr>
        <w:t xml:space="preserve">
      Комплектация индивидуальной аптечки. Навыки применения ее содержимого. </w:t>
      </w:r>
    </w:p>
    <w:bookmarkStart w:name="z213" w:id="142"/>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
Перечень обязательных практических навыков и манипуляций </w:t>
      </w:r>
    </w:p>
    <w:bookmarkEnd w:id="142"/>
    <w:p>
      <w:pPr>
        <w:spacing w:after="0"/>
        <w:ind w:left="0"/>
        <w:jc w:val="both"/>
      </w:pP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 изо рта в рот (с применением и без применения "устройства для проведения искусственного дыхания"), </w:t>
      </w:r>
      <w:r>
        <w:br/>
      </w:r>
      <w:r>
        <w:rPr>
          <w:rFonts w:ascii="Times New Roman"/>
          <w:b w:val="false"/>
          <w:i w:val="false"/>
          <w:color w:val="000000"/>
          <w:sz w:val="28"/>
        </w:rPr>
        <w:t xml:space="preserve">
      - изо рта в нос. </w:t>
      </w:r>
      <w:r>
        <w:br/>
      </w:r>
      <w:r>
        <w:rPr>
          <w:rFonts w:ascii="Times New Roman"/>
          <w:b w:val="false"/>
          <w:i w:val="false"/>
          <w:color w:val="000000"/>
          <w:sz w:val="28"/>
        </w:rPr>
        <w:t xml:space="preserve">
      3. Закрытый массаж сердца: </w:t>
      </w:r>
      <w:r>
        <w:br/>
      </w:r>
      <w:r>
        <w:rPr>
          <w:rFonts w:ascii="Times New Roman"/>
          <w:b w:val="false"/>
          <w:i w:val="false"/>
          <w:color w:val="000000"/>
          <w:sz w:val="28"/>
        </w:rPr>
        <w:t xml:space="preserve">
      - двумя руками, </w:t>
      </w:r>
      <w:r>
        <w:br/>
      </w:r>
      <w:r>
        <w:rPr>
          <w:rFonts w:ascii="Times New Roman"/>
          <w:b w:val="false"/>
          <w:i w:val="false"/>
          <w:color w:val="000000"/>
          <w:sz w:val="28"/>
        </w:rPr>
        <w:t xml:space="preserve">
      -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214" w:id="143"/>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"ВОЖДЕНИЕ АВТОМОБИЛЯ"  Тематический план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7113"/>
        <w:gridCol w:w="325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и заданий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1. Начальное обучение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Посадка. Приемы действия органами </w:t>
            </w:r>
            <w:r>
              <w:br/>
            </w:r>
            <w:r>
              <w:rPr>
                <w:rFonts w:ascii="Times New Roman"/>
                <w:b w:val="false"/>
                <w:i w:val="false"/>
                <w:color w:val="000000"/>
                <w:sz w:val="20"/>
              </w:rPr>
              <w:t xml:space="preserve">
управления и приборами сигнализации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управления автомобилем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с переключением передач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с переключением передач в </w:t>
            </w:r>
            <w:r>
              <w:br/>
            </w:r>
            <w:r>
              <w:rPr>
                <w:rFonts w:ascii="Times New Roman"/>
                <w:b w:val="false"/>
                <w:i w:val="false"/>
                <w:color w:val="000000"/>
                <w:sz w:val="20"/>
              </w:rPr>
              <w:t xml:space="preserve">
восходящем и нисходящем порядках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с изменением направления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2. Вождение в ограниченных проездах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в "заданном" месте, </w:t>
            </w:r>
            <w:r>
              <w:br/>
            </w:r>
            <w:r>
              <w:rPr>
                <w:rFonts w:ascii="Times New Roman"/>
                <w:b w:val="false"/>
                <w:i w:val="false"/>
                <w:color w:val="000000"/>
                <w:sz w:val="20"/>
              </w:rPr>
              <w:t xml:space="preserve">
развороты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Маневрирование в ограниченных </w:t>
            </w:r>
            <w:r>
              <w:br/>
            </w:r>
            <w:r>
              <w:rPr>
                <w:rFonts w:ascii="Times New Roman"/>
                <w:b w:val="false"/>
                <w:i w:val="false"/>
                <w:color w:val="000000"/>
                <w:sz w:val="20"/>
              </w:rPr>
              <w:t xml:space="preserve">
проездах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Сложное маневрирование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N 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3. Вождение по учебным маршрутам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маршрутам с малой </w:t>
            </w:r>
            <w:r>
              <w:br/>
            </w:r>
            <w:r>
              <w:rPr>
                <w:rFonts w:ascii="Times New Roman"/>
                <w:b w:val="false"/>
                <w:i w:val="false"/>
                <w:color w:val="000000"/>
                <w:sz w:val="20"/>
              </w:rPr>
              <w:t xml:space="preserve">
интенсивностью движения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маршрутам с большой </w:t>
            </w:r>
            <w:r>
              <w:br/>
            </w:r>
            <w:r>
              <w:rPr>
                <w:rFonts w:ascii="Times New Roman"/>
                <w:b w:val="false"/>
                <w:i w:val="false"/>
                <w:color w:val="000000"/>
                <w:sz w:val="20"/>
              </w:rPr>
              <w:t xml:space="preserve">
интенсивностью движения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N 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4. Совершенствование навыков управления автомобилем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Совершенствование навыков вождения </w:t>
            </w:r>
            <w:r>
              <w:br/>
            </w:r>
            <w:r>
              <w:rPr>
                <w:rFonts w:ascii="Times New Roman"/>
                <w:b w:val="false"/>
                <w:i w:val="false"/>
                <w:color w:val="000000"/>
                <w:sz w:val="20"/>
              </w:rPr>
              <w:t xml:space="preserve">
автомобиля в различных условиях </w:t>
            </w:r>
            <w:r>
              <w:br/>
            </w:r>
            <w:r>
              <w:rPr>
                <w:rFonts w:ascii="Times New Roman"/>
                <w:b w:val="false"/>
                <w:i w:val="false"/>
                <w:color w:val="000000"/>
                <w:sz w:val="20"/>
              </w:rPr>
              <w:t xml:space="preserve">
дорожной обстановки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bl>
    <w:bookmarkStart w:name="z215" w:id="144"/>
    <w:p>
      <w:pPr>
        <w:spacing w:after="0"/>
        <w:ind w:left="0"/>
        <w:jc w:val="left"/>
      </w:pPr>
      <w:r>
        <w:rPr>
          <w:rFonts w:ascii="Times New Roman"/>
          <w:b/>
          <w:i w:val="false"/>
          <w:color w:val="000000"/>
        </w:rPr>
        <w:t xml:space="preserve"> 
  Программа "Вождение автомобиля" </w:t>
      </w:r>
    </w:p>
    <w:bookmarkEnd w:id="144"/>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 Начальное обучение </w:t>
      </w:r>
    </w:p>
    <w:p>
      <w:pPr>
        <w:spacing w:after="0"/>
        <w:ind w:left="0"/>
        <w:jc w:val="both"/>
      </w:pPr>
      <w:r>
        <w:rPr>
          <w:rFonts w:ascii="Times New Roman"/>
          <w:b/>
          <w:i w:val="false"/>
          <w:color w:val="000000"/>
          <w:sz w:val="28"/>
        </w:rPr>
        <w:t xml:space="preserve">       Задание </w:t>
      </w:r>
      <w:r>
        <w:rPr>
          <w:rFonts w:ascii="Times New Roman"/>
          <w:b w:val="false"/>
          <w:i w:val="false"/>
          <w:color w:val="000000"/>
          <w:sz w:val="28"/>
        </w:rPr>
        <w:t xml:space="preserve">1. Посадка. Приемы действия органами управления и приборами сигнализации (обучение на автомобиле-тренажере или на автотренажере) </w:t>
      </w:r>
      <w:r>
        <w:br/>
      </w:r>
      <w:r>
        <w:rPr>
          <w:rFonts w:ascii="Times New Roman"/>
          <w:b w:val="false"/>
          <w:i w:val="false"/>
          <w:color w:val="000000"/>
          <w:sz w:val="28"/>
        </w:rPr>
        <w:t xml:space="preserve">
      Общее ознакомление с автомобилем (автотренажером), органами управления и приборами сигнализации. Контрольный осмотр автомобиля перед выездом на маршрут. Посадка в кабину. </w:t>
      </w:r>
      <w:r>
        <w:br/>
      </w:r>
      <w:r>
        <w:rPr>
          <w:rFonts w:ascii="Times New Roman"/>
          <w:b w:val="false"/>
          <w:i w:val="false"/>
          <w:color w:val="000000"/>
          <w:sz w:val="28"/>
        </w:rPr>
        <w:t xml:space="preserve">
      Тренировка в регулировании положения сиденья, пристегивании  ремнем безопасности, пуске двигателя, подаче сигнала, включении стеклоочистителей, системы освещения. </w:t>
      </w:r>
      <w:r>
        <w:br/>
      </w:r>
      <w:r>
        <w:rPr>
          <w:rFonts w:ascii="Times New Roman"/>
          <w:b w:val="false"/>
          <w:i w:val="false"/>
          <w:color w:val="000000"/>
          <w:sz w:val="28"/>
        </w:rPr>
        <w:t xml:space="preserve">
      Регулирование педалью акселератора оборотов двигателя на холостом ходу. Ознакомление со схемой переключения передач. Включение первой передачи, имитация трогания, разгона с переключением передач в восходящем порядке и замедления с переключением передач в нисходящем порядке. </w:t>
      </w:r>
      <w:r>
        <w:br/>
      </w:r>
      <w:r>
        <w:rPr>
          <w:rFonts w:ascii="Times New Roman"/>
          <w:b w:val="false"/>
          <w:i w:val="false"/>
          <w:color w:val="000000"/>
          <w:sz w:val="28"/>
        </w:rPr>
        <w:t xml:space="preserve">
      Освоение техники руления, обеспечивающей сохранение обратной связи о положении управляемых колес. </w:t>
      </w:r>
      <w:r>
        <w:br/>
      </w:r>
      <w:r>
        <w:rPr>
          <w:rFonts w:ascii="Times New Roman"/>
          <w:b w:val="false"/>
          <w:i w:val="false"/>
          <w:color w:val="000000"/>
          <w:sz w:val="28"/>
        </w:rPr>
        <w:t xml:space="preserve">
      Тренировка в повороте рулевого колеса на угол ± </w:t>
      </w:r>
      <w:r>
        <w:rPr>
          <w:rFonts w:ascii="Times New Roman"/>
          <w:b w:val="false"/>
          <w:i w:val="false"/>
          <w:color w:val="000000"/>
          <w:sz w:val="28"/>
          <w:u w:val="single"/>
        </w:rPr>
        <w:t xml:space="preserve">+ </w:t>
      </w:r>
      <w:r>
        <w:rPr>
          <w:rFonts w:ascii="Times New Roman"/>
          <w:b w:val="false"/>
          <w:i w:val="false"/>
          <w:color w:val="000000"/>
          <w:sz w:val="28"/>
        </w:rPr>
        <w:t xml:space="preserve">120 </w:t>
      </w:r>
      <w:r>
        <w:rPr>
          <w:rFonts w:ascii="Times New Roman"/>
          <w:b w:val="false"/>
          <w:i w:val="false"/>
          <w:color w:val="000000"/>
          <w:vertAlign w:val="superscript"/>
        </w:rPr>
        <w:t xml:space="preserve">0 </w:t>
      </w:r>
      <w:r>
        <w:rPr>
          <w:rFonts w:ascii="Times New Roman"/>
          <w:b w:val="false"/>
          <w:i w:val="false"/>
          <w:color w:val="000000"/>
          <w:sz w:val="28"/>
        </w:rPr>
        <w:t xml:space="preserve">, 130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240 </w:t>
      </w:r>
      <w:r>
        <w:rPr>
          <w:rFonts w:ascii="Times New Roman"/>
          <w:b w:val="false"/>
          <w:i w:val="false"/>
          <w:color w:val="000000"/>
          <w:vertAlign w:val="superscript"/>
        </w:rPr>
        <w:t xml:space="preserve">0 </w:t>
      </w:r>
      <w:r>
        <w:rPr>
          <w:rFonts w:ascii="Times New Roman"/>
          <w:b w:val="false"/>
          <w:i w:val="false"/>
          <w:color w:val="000000"/>
          <w:sz w:val="28"/>
        </w:rPr>
        <w:t xml:space="preserve">, 360 </w:t>
      </w:r>
      <w:r>
        <w:rPr>
          <w:rFonts w:ascii="Times New Roman"/>
          <w:b w:val="false"/>
          <w:i w:val="false"/>
          <w:color w:val="000000"/>
          <w:vertAlign w:val="superscript"/>
        </w:rPr>
        <w:t xml:space="preserve">0 </w:t>
      </w:r>
      <w:r>
        <w:rPr>
          <w:rFonts w:ascii="Times New Roman"/>
          <w:b w:val="false"/>
          <w:i w:val="false"/>
          <w:color w:val="000000"/>
          <w:sz w:val="28"/>
        </w:rPr>
        <w:t xml:space="preserve">, с возвратом колес в нейтральное положение. </w:t>
      </w:r>
      <w:r>
        <w:br/>
      </w:r>
      <w:r>
        <w:rPr>
          <w:rFonts w:ascii="Times New Roman"/>
          <w:b w:val="false"/>
          <w:i w:val="false"/>
          <w:color w:val="000000"/>
          <w:sz w:val="28"/>
        </w:rPr>
        <w:t xml:space="preserve">
      Регулирование оборотов и скорости ТС по тахометру (при его наличии) и спидометру. </w:t>
      </w:r>
      <w:r>
        <w:br/>
      </w:r>
      <w:r>
        <w:rPr>
          <w:rFonts w:ascii="Times New Roman"/>
          <w:b w:val="false"/>
          <w:i w:val="false"/>
          <w:color w:val="000000"/>
          <w:sz w:val="28"/>
        </w:rPr>
        <w:t xml:space="preserve">
      Задание 2. Приемы управления автомобилем (обучение на автомобиле или на автотренажере) </w:t>
      </w:r>
      <w:r>
        <w:br/>
      </w:r>
      <w:r>
        <w:rPr>
          <w:rFonts w:ascii="Times New Roman"/>
          <w:b w:val="false"/>
          <w:i w:val="false"/>
          <w:color w:val="000000"/>
          <w:sz w:val="28"/>
        </w:rPr>
        <w:t xml:space="preserve">
      Развитие навыков руления: положение рук на рулевом колесе, вращение рулевого колеса двумя руками поочередно вправо и влево с постепенным увеличением интенсивности. </w:t>
      </w:r>
      <w:r>
        <w:br/>
      </w:r>
      <w:r>
        <w:rPr>
          <w:rFonts w:ascii="Times New Roman"/>
          <w:b w:val="false"/>
          <w:i w:val="false"/>
          <w:color w:val="000000"/>
          <w:sz w:val="28"/>
        </w:rPr>
        <w:t xml:space="preserve">
      Действия органами управления при трогании с места, движении с переключением передач в восходящем и нисходящем порядках, плавном и экстренном торможениях, остановках (отрабатываются при неработающем двигателе). </w:t>
      </w:r>
      <w:r>
        <w:br/>
      </w:r>
      <w:r>
        <w:rPr>
          <w:rFonts w:ascii="Times New Roman"/>
          <w:b w:val="false"/>
          <w:i w:val="false"/>
          <w:color w:val="000000"/>
          <w:sz w:val="28"/>
        </w:rPr>
        <w:t xml:space="preserve">
      Трогание с места, движение по прямой с переключением передач в восходящем и нисходящем порядках, движение с небольшой скоростью. Приемы плавного торможения и остановки.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3. Движение с переключением передач (обучение на автомобиле или на автотренажере) </w:t>
      </w:r>
      <w:r>
        <w:br/>
      </w:r>
      <w:r>
        <w:rPr>
          <w:rFonts w:ascii="Times New Roman"/>
          <w:b w:val="false"/>
          <w:i w:val="false"/>
          <w:color w:val="000000"/>
          <w:sz w:val="28"/>
        </w:rPr>
        <w:t xml:space="preserve">
      Трогание с места, движение по прямой с переключением передач в восходящем порядке. Приемы торможения и остановки. Движение задним ходом по прямой.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4. Движение с переключением передач в восходящем и нисходящем порядках (обучение на автомобиле или на автотренажере) </w:t>
      </w:r>
      <w:r>
        <w:br/>
      </w:r>
      <w:r>
        <w:rPr>
          <w:rFonts w:ascii="Times New Roman"/>
          <w:b w:val="false"/>
          <w:i w:val="false"/>
          <w:color w:val="000000"/>
          <w:sz w:val="28"/>
        </w:rPr>
        <w:t xml:space="preserve">
      Разгон. Движение с переключением передач в восходящем и нисходящем порядках. Движение по прямой с изменением скорости путем регулирования положения дроссельных заслонок. Ступенчатый способ перехода на низшую передачу (последовательный и без соблюдения последовательности). Различные способы торможения (плавное, прерывистое и экстренное).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5. Движение с изменением направления </w:t>
      </w:r>
      <w:r>
        <w:br/>
      </w:r>
      <w:r>
        <w:rPr>
          <w:rFonts w:ascii="Times New Roman"/>
          <w:b w:val="false"/>
          <w:i w:val="false"/>
          <w:color w:val="000000"/>
          <w:sz w:val="28"/>
        </w:rPr>
        <w:t xml:space="preserve">
      Движение передним ходом по кольцевому маршруту. Разгон и торможение с остановками у стоп-линий. Проезд по колейной доске правыми и левыми колесами. Повороты направо и налево, между препятствиями. </w:t>
      </w:r>
      <w:r>
        <w:br/>
      </w:r>
      <w:r>
        <w:rPr>
          <w:rFonts w:ascii="Times New Roman"/>
          <w:b w:val="false"/>
          <w:i w:val="false"/>
          <w:color w:val="000000"/>
          <w:sz w:val="28"/>
        </w:rPr>
        <w:t xml:space="preserve">
      Движение задним ходом по прямой с использованием различных способов наблюдений за дорогой. </w:t>
      </w:r>
      <w:r>
        <w:br/>
      </w:r>
      <w:r>
        <w:rPr>
          <w:rFonts w:ascii="Times New Roman"/>
          <w:b w:val="false"/>
          <w:i w:val="false"/>
          <w:color w:val="000000"/>
          <w:sz w:val="28"/>
        </w:rPr>
        <w:t xml:space="preserve">
      Движение задним ходом с поворотами налево и направо. Движение задним ходом вдоль стены (ограничителей), остановка, отъезд от стены (ограничителей).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Вождение в ограниченных проездах </w:t>
      </w:r>
    </w:p>
    <w:p>
      <w:pPr>
        <w:spacing w:after="0"/>
        <w:ind w:left="0"/>
        <w:jc w:val="both"/>
      </w:pPr>
      <w:r>
        <w:rPr>
          <w:rFonts w:ascii="Times New Roman"/>
          <w:b/>
          <w:i w:val="false"/>
          <w:color w:val="000000"/>
          <w:sz w:val="28"/>
        </w:rPr>
        <w:t xml:space="preserve">       Задание </w:t>
      </w:r>
      <w:r>
        <w:rPr>
          <w:rFonts w:ascii="Times New Roman"/>
          <w:b w:val="false"/>
          <w:i w:val="false"/>
          <w:color w:val="000000"/>
          <w:sz w:val="28"/>
        </w:rPr>
        <w:t xml:space="preserve">6. Остановка в "заданном" месте, развороты </w:t>
      </w:r>
      <w:r>
        <w:br/>
      </w:r>
      <w:r>
        <w:rPr>
          <w:rFonts w:ascii="Times New Roman"/>
          <w:b w:val="false"/>
          <w:i w:val="false"/>
          <w:color w:val="000000"/>
          <w:sz w:val="28"/>
        </w:rPr>
        <w:t xml:space="preserve">
      Остановка автомобиля при движении передним и задним ходом, на обочине, у выбранного ориентира, у дорожного знака, у тротуара (параллельно, под углом 45 и 90 градусов). Подъезд к ограничителю передним и задним ходом. Проезд перекрестков в прямом направлении, с поворотами направо и налево. Развороты без применения заднего хода.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7. Маневрирование в ограниченных проездах </w:t>
      </w:r>
      <w:r>
        <w:br/>
      </w:r>
      <w:r>
        <w:rPr>
          <w:rFonts w:ascii="Times New Roman"/>
          <w:b w:val="false"/>
          <w:i w:val="false"/>
          <w:color w:val="000000"/>
          <w:sz w:val="28"/>
        </w:rPr>
        <w:t xml:space="preserve">
      Въезд в ворота с прилегающей и с противоположной сторон передним и задним ходом. Выезд из ворот передним и задним ходом с поворотами налево и направо. Проезд по "змейке" передним ходом. Разворот на ограниченном участке с применением заднего хода. Въезд в габаритный дворик, разворот с применением заднего хода, выезд передним ходом.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8. Сложное маневрирование </w:t>
      </w:r>
      <w:r>
        <w:br/>
      </w:r>
      <w:r>
        <w:rPr>
          <w:rFonts w:ascii="Times New Roman"/>
          <w:b w:val="false"/>
          <w:i w:val="false"/>
          <w:color w:val="000000"/>
          <w:sz w:val="28"/>
        </w:rPr>
        <w:t xml:space="preserve">
      Постановка автомобиля в "бокс" передним и задним ходом из положения с предварительным поворотом автомобиля направо (налево). </w:t>
      </w:r>
      <w:r>
        <w:br/>
      </w:r>
      <w:r>
        <w:rPr>
          <w:rFonts w:ascii="Times New Roman"/>
          <w:b w:val="false"/>
          <w:i w:val="false"/>
          <w:color w:val="000000"/>
          <w:sz w:val="28"/>
        </w:rPr>
        <w:t xml:space="preserve">
      Постановка автомобиля на габаритную стоянку. Движение по габаритному тоннелю задним ходом из положения с предварительным поворотом направо (налево). Трогание на подъеме. </w:t>
      </w:r>
      <w:r>
        <w:br/>
      </w:r>
      <w:r>
        <w:rPr>
          <w:rFonts w:ascii="Times New Roman"/>
          <w:b w:val="false"/>
          <w:i w:val="false"/>
          <w:color w:val="000000"/>
          <w:sz w:val="28"/>
        </w:rPr>
        <w:t xml:space="preserve">
      Контрольное занятие N 1 </w:t>
      </w:r>
      <w:r>
        <w:br/>
      </w:r>
      <w:r>
        <w:rPr>
          <w:rFonts w:ascii="Times New Roman"/>
          <w:b w:val="false"/>
          <w:i w:val="false"/>
          <w:color w:val="000000"/>
          <w:sz w:val="28"/>
        </w:rPr>
        <w:t xml:space="preserve">
      На автодроме (площадке для учебной езды) проверяются: </w:t>
      </w:r>
      <w:r>
        <w:br/>
      </w:r>
      <w:r>
        <w:rPr>
          <w:rFonts w:ascii="Times New Roman"/>
          <w:b w:val="false"/>
          <w:i w:val="false"/>
          <w:color w:val="000000"/>
          <w:sz w:val="28"/>
        </w:rPr>
        <w:t xml:space="preserve">
      трогание с места, движение по кольцевому маршруту с остановками у заданного ориентира и стоп-линий; движение по "змейке" передним ходом. Въезд в габаритный дворик, разворот в нем с применением заднего хода и выезд передним ходом; постановка автомобиля на габаритную стоянку и в "бокс" задним ходом; преодоление габаритного тоннеля передним и задним ходом из положения с предварительным поворотом направо (налево); трогание на подъеме, разгон и торможение с остановкой у стоп-линий.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Вождение по учебным маршрутам </w:t>
      </w:r>
    </w:p>
    <w:p>
      <w:pPr>
        <w:spacing w:after="0"/>
        <w:ind w:left="0"/>
        <w:jc w:val="both"/>
      </w:pPr>
      <w:r>
        <w:rPr>
          <w:rFonts w:ascii="Times New Roman"/>
          <w:b/>
          <w:i w:val="false"/>
          <w:color w:val="000000"/>
          <w:sz w:val="28"/>
        </w:rPr>
        <w:t xml:space="preserve">       Задание  </w:t>
      </w:r>
      <w:r>
        <w:rPr>
          <w:rFonts w:ascii="Times New Roman"/>
          <w:b w:val="false"/>
          <w:i w:val="false"/>
          <w:color w:val="000000"/>
          <w:sz w:val="28"/>
        </w:rPr>
        <w:t xml:space="preserve">9. Вождение по маршрутам с малой интенсивностью движения </w:t>
      </w:r>
      <w:r>
        <w:br/>
      </w:r>
      <w:r>
        <w:rPr>
          <w:rFonts w:ascii="Times New Roman"/>
          <w:b w:val="false"/>
          <w:i w:val="false"/>
          <w:color w:val="000000"/>
          <w:sz w:val="28"/>
        </w:rPr>
        <w:t xml:space="preserve">
      Выезд на улицы города (населенного пункта). Движение в транспортном потоке. Остановка и начало движения. Движение на поворотах с ограниченной видимостью. Движение на подъемах и спусках с остановками и трогание с места. Проезд остановок общественного транспорта, пешеходных переходов. Отработка приемов парковки. Встречный разъезд в узких проездах. Объезд препятствия. Движение по мостам и путепроводам. Проезд железнодорожных переездов. </w:t>
      </w:r>
      <w:r>
        <w:br/>
      </w:r>
      <w:r>
        <w:rPr>
          <w:rFonts w:ascii="Times New Roman"/>
          <w:b w:val="false"/>
          <w:i w:val="false"/>
          <w:color w:val="000000"/>
          <w:sz w:val="28"/>
        </w:rPr>
        <w:t xml:space="preserve">
      Проезд перекрестка. Действия водителя при проезде перекрестка. Оценка перекрестка (обзорность, число полос, наличие транспорта и т.д.). Перестроение. Действия по сигналу светофора (регулировщика). Выбор траектории движения. Проезд нерегулируемых перекрестков равнозначных и неравнозначных дорог в прямом направлении, с поворотом направо и налево, разворотами для движения в обратном направлении. Выбор скорости движения. Пользование пилотажными приборами. Определение средней скорости движения по маршруту и эксплуатационного расхода топлива.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10. Вождение по маршрутам с большой интенсивностью движения </w:t>
      </w:r>
      <w:r>
        <w:br/>
      </w:r>
      <w:r>
        <w:rPr>
          <w:rFonts w:ascii="Times New Roman"/>
          <w:b w:val="false"/>
          <w:i w:val="false"/>
          <w:color w:val="000000"/>
          <w:sz w:val="28"/>
        </w:rPr>
        <w:t xml:space="preserve">
      Выезд на улицы города (населенного пункта). Движение в транспортном потоке. Остановка и начало движения. Движение на поворотах с ограниченной видимостью. Движение на подъемах и спусках   остановками и троганием с места. Проезд остановок общественного транспорта, пешеходных переходов. Отработка приемов парковки. Встречный разъезд в узких проездах. Объезд препятствия. Движение по мостам и путепроводам. Проезд железнодорожных переездов. Объезд препятствия. </w:t>
      </w:r>
      <w:r>
        <w:br/>
      </w:r>
      <w:r>
        <w:rPr>
          <w:rFonts w:ascii="Times New Roman"/>
          <w:b w:val="false"/>
          <w:i w:val="false"/>
          <w:color w:val="000000"/>
          <w:sz w:val="28"/>
        </w:rPr>
        <w:t xml:space="preserve">
      Проезд перекрестка. Действия водителя при проезде перекрестка. Определение расстояния до приближающегося транспортного средства. Определение скорости приближающегося транспортного средства. Определение времени для проезда перекрестка. Оценка перекрестка (обзорность, число полос, наличие транспорта и т.д.). Необходимость и целесообразность перестроения. Действия по сигналу светофора (регулировщика). Выбор траектории движения. Выезд на перекресток. Проезд нерегулируемых перекрестов равнозначных и неравнозначных дорог в прямом направлении, с поворотом направо и налево, разворотами для движения в обратном направлении. Выбор скорости движения. Пользование пилотажными приборами. Определение средней скорости движения по маршруту и эксплуатационного расхода топлива. </w:t>
      </w:r>
      <w:r>
        <w:br/>
      </w:r>
      <w:r>
        <w:rPr>
          <w:rFonts w:ascii="Times New Roman"/>
          <w:b w:val="false"/>
          <w:i w:val="false"/>
          <w:color w:val="000000"/>
          <w:sz w:val="28"/>
        </w:rPr>
        <w:t xml:space="preserve">
      Контрольное занятие N 2. </w:t>
      </w:r>
      <w:r>
        <w:br/>
      </w:r>
      <w:r>
        <w:rPr>
          <w:rFonts w:ascii="Times New Roman"/>
          <w:b w:val="false"/>
          <w:i w:val="false"/>
          <w:color w:val="000000"/>
          <w:sz w:val="28"/>
        </w:rPr>
        <w:t xml:space="preserve">
      На контрольном маршруте проверяются: начало движения, расположение на проезжей части, перестроение с одной полосы движения на другую, проезд перекрестка в прямом направлении, с поворотами налево и направо (или разворотом), движение в транспортном потоке, проезд остановок общественного транспорта, обгон (опережение, объезд) транспортного средства, торможение, проезд железнодорожного переезда (при наличии), средняя скорость движения по маршруту и эксплуатационный расход топлива в л на 100 км.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Совершенствование навыков управления автомобилем </w:t>
      </w:r>
    </w:p>
    <w:p>
      <w:pPr>
        <w:spacing w:after="0"/>
        <w:ind w:left="0"/>
        <w:jc w:val="both"/>
      </w:pPr>
      <w:r>
        <w:rPr>
          <w:rFonts w:ascii="Times New Roman"/>
          <w:b/>
          <w:i w:val="false"/>
          <w:color w:val="000000"/>
          <w:sz w:val="28"/>
        </w:rPr>
        <w:t xml:space="preserve">       Задание 11.  </w:t>
      </w:r>
      <w:r>
        <w:rPr>
          <w:rFonts w:ascii="Times New Roman"/>
          <w:b w:val="false"/>
          <w:i w:val="false"/>
          <w:color w:val="000000"/>
          <w:sz w:val="28"/>
        </w:rPr>
        <w:t xml:space="preserve">Совершенствование навыков вождения автомобиля в различных условиях дорожной обстановки </w:t>
      </w:r>
      <w:r>
        <w:br/>
      </w:r>
      <w:r>
        <w:rPr>
          <w:rFonts w:ascii="Times New Roman"/>
          <w:b w:val="false"/>
          <w:i w:val="false"/>
          <w:color w:val="000000"/>
          <w:sz w:val="28"/>
        </w:rPr>
        <w:t xml:space="preserve">
      Данное задание проводится для устранения имеющихся недостатков в управлении автомобилем и совершенствования навыков управления автомобилем в различных условиях дорожной обстановки. </w:t>
      </w:r>
      <w:r>
        <w:br/>
      </w:r>
      <w:r>
        <w:rPr>
          <w:rFonts w:ascii="Times New Roman"/>
          <w:b w:val="false"/>
          <w:i w:val="false"/>
          <w:color w:val="000000"/>
          <w:sz w:val="28"/>
        </w:rPr>
        <w:t xml:space="preserve">
      Первый этап - на площадке для учебного вождения (автодроме). </w:t>
      </w:r>
      <w:r>
        <w:br/>
      </w:r>
      <w:r>
        <w:rPr>
          <w:rFonts w:ascii="Times New Roman"/>
          <w:b w:val="false"/>
          <w:i w:val="false"/>
          <w:color w:val="000000"/>
          <w:sz w:val="28"/>
        </w:rPr>
        <w:t xml:space="preserve">
      Второй этап - на контрольном маршруте в условиях дорожного движения. </w:t>
      </w:r>
      <w:r>
        <w:br/>
      </w:r>
      <w:r>
        <w:rPr>
          <w:rFonts w:ascii="Times New Roman"/>
          <w:b w:val="false"/>
          <w:i w:val="false"/>
          <w:color w:val="000000"/>
          <w:sz w:val="28"/>
        </w:rPr>
        <w:t xml:space="preserve">
      Цель экзамена: </w:t>
      </w:r>
      <w:r>
        <w:br/>
      </w:r>
      <w:r>
        <w:rPr>
          <w:rFonts w:ascii="Times New Roman"/>
          <w:b w:val="false"/>
          <w:i w:val="false"/>
          <w:color w:val="000000"/>
          <w:sz w:val="28"/>
        </w:rPr>
        <w:t xml:space="preserve">
      определить готовность обучаемого к самостоятельному управлению автомобилем в различных условиях дорожной обстановки; </w:t>
      </w:r>
      <w:r>
        <w:br/>
      </w:r>
      <w:r>
        <w:rPr>
          <w:rFonts w:ascii="Times New Roman"/>
          <w:b w:val="false"/>
          <w:i w:val="false"/>
          <w:color w:val="000000"/>
          <w:sz w:val="28"/>
        </w:rPr>
        <w:t xml:space="preserve">
      установить уровень приобретенных навыков и умений в управлении транспортным средством; </w:t>
      </w:r>
      <w:r>
        <w:br/>
      </w:r>
      <w:r>
        <w:rPr>
          <w:rFonts w:ascii="Times New Roman"/>
          <w:b w:val="false"/>
          <w:i w:val="false"/>
          <w:color w:val="000000"/>
          <w:sz w:val="28"/>
        </w:rPr>
        <w:t xml:space="preserve">
      проверить умение обучаемого применять знания Правил дорожного движения при управлении транспортным средством в различных условиях дорожной обстановки. </w:t>
      </w:r>
    </w:p>
    <w:bookmarkStart w:name="z216" w:id="145"/>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ПО ПОДГОТОВКЕ ВОДИТЕЛЕЙ ТРАНСПОРТНЫХ СРЕДСТВ </w:t>
      </w:r>
      <w:r>
        <w:br/>
      </w:r>
      <w:r>
        <w:rPr>
          <w:rFonts w:ascii="Times New Roman"/>
          <w:b/>
          <w:i w:val="false"/>
          <w:color w:val="000000"/>
        </w:rPr>
        <w:t xml:space="preserve">
КАТЕГОРИИ "D"  Примерный учебный план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753"/>
        <w:gridCol w:w="1293"/>
        <w:gridCol w:w="2853"/>
        <w:gridCol w:w="269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теоретических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перевозок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w:t>
            </w:r>
            <w:r>
              <w:br/>
            </w:r>
            <w:r>
              <w:rPr>
                <w:rFonts w:ascii="Times New Roman"/>
                <w:b w:val="false"/>
                <w:i w:val="false"/>
                <w:color w:val="000000"/>
                <w:sz w:val="20"/>
              </w:rPr>
              <w:t xml:space="preserve">
движения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помощи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Экзамены: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w:t>
            </w:r>
            <w:r>
              <w:br/>
            </w:r>
            <w:r>
              <w:rPr>
                <w:rFonts w:ascii="Times New Roman"/>
                <w:b w:val="false"/>
                <w:i w:val="false"/>
                <w:color w:val="000000"/>
                <w:sz w:val="20"/>
              </w:rPr>
              <w:t xml:space="preserve">
и техническое </w:t>
            </w:r>
            <w:r>
              <w:br/>
            </w:r>
            <w:r>
              <w:rPr>
                <w:rFonts w:ascii="Times New Roman"/>
                <w:b w:val="false"/>
                <w:i w:val="false"/>
                <w:color w:val="000000"/>
                <w:sz w:val="20"/>
              </w:rPr>
              <w:t xml:space="preserve">
обслуживание"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автобуса*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Зачеты: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перевозок"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автобуса**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автобуса проводятся за счет часов, отведенных </w:t>
      </w:r>
      <w:r>
        <w:br/>
      </w:r>
      <w:r>
        <w:rPr>
          <w:rFonts w:ascii="Times New Roman"/>
          <w:b w:val="false"/>
          <w:i w:val="false"/>
          <w:color w:val="000000"/>
          <w:sz w:val="28"/>
        </w:rPr>
        <w:t xml:space="preserve">
на вождение. </w:t>
      </w:r>
      <w:r>
        <w:br/>
      </w:r>
      <w:r>
        <w:rPr>
          <w:rFonts w:ascii="Times New Roman"/>
          <w:b w:val="false"/>
          <w:i w:val="false"/>
          <w:color w:val="000000"/>
          <w:sz w:val="28"/>
        </w:rPr>
        <w:t xml:space="preserve">
** Вождение проводится вне сетки учебного времени в объеме 135 часов, в том числе 5 часов на тренажере (автобусе-экспонате). </w:t>
      </w:r>
    </w:p>
    <w:bookmarkStart w:name="z217" w:id="146"/>
    <w:p>
      <w:pPr>
        <w:spacing w:after="0"/>
        <w:ind w:left="0"/>
        <w:jc w:val="left"/>
      </w:pPr>
      <w:r>
        <w:rPr>
          <w:rFonts w:ascii="Times New Roman"/>
          <w:b/>
          <w:i w:val="false"/>
          <w:color w:val="000000"/>
        </w:rPr>
        <w:t xml:space="preserve"> 
  Примерный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5013"/>
        <w:gridCol w:w="305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тем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46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Введение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общее </w:t>
            </w:r>
            <w:r>
              <w:br/>
            </w:r>
            <w:r>
              <w:rPr>
                <w:rFonts w:ascii="Times New Roman"/>
                <w:b w:val="false"/>
                <w:i w:val="false"/>
                <w:color w:val="000000"/>
                <w:sz w:val="20"/>
              </w:rPr>
              <w:t xml:space="preserve">
устройство автобуса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Двигатель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и </w:t>
            </w:r>
            <w:r>
              <w:br/>
            </w:r>
            <w:r>
              <w:rPr>
                <w:rFonts w:ascii="Times New Roman"/>
                <w:b w:val="false"/>
                <w:i w:val="false"/>
                <w:color w:val="000000"/>
                <w:sz w:val="20"/>
              </w:rPr>
              <w:t xml:space="preserve">
работа двигателя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Кривошипно-шатунный </w:t>
            </w:r>
            <w:r>
              <w:br/>
            </w:r>
            <w:r>
              <w:rPr>
                <w:rFonts w:ascii="Times New Roman"/>
                <w:b w:val="false"/>
                <w:i w:val="false"/>
                <w:color w:val="000000"/>
                <w:sz w:val="20"/>
              </w:rPr>
              <w:t xml:space="preserve">
механизм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w:t>
            </w:r>
            <w:r>
              <w:br/>
            </w:r>
            <w:r>
              <w:rPr>
                <w:rFonts w:ascii="Times New Roman"/>
                <w:b w:val="false"/>
                <w:i w:val="false"/>
                <w:color w:val="000000"/>
                <w:sz w:val="20"/>
              </w:rPr>
              <w:t xml:space="preserve">
газораспределения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охлаждения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Смазочная система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 </w:t>
            </w:r>
            <w:r>
              <w:br/>
            </w:r>
            <w:r>
              <w:rPr>
                <w:rFonts w:ascii="Times New Roman"/>
                <w:b w:val="false"/>
                <w:i w:val="false"/>
                <w:color w:val="000000"/>
                <w:sz w:val="20"/>
              </w:rPr>
              <w:t xml:space="preserve">
вание двигателя, </w:t>
            </w:r>
            <w:r>
              <w:br/>
            </w:r>
            <w:r>
              <w:rPr>
                <w:rFonts w:ascii="Times New Roman"/>
                <w:b w:val="false"/>
                <w:i w:val="false"/>
                <w:color w:val="000000"/>
                <w:sz w:val="20"/>
              </w:rPr>
              <w:t xml:space="preserve">
систем охлаждения и </w:t>
            </w:r>
            <w:r>
              <w:br/>
            </w:r>
            <w:r>
              <w:rPr>
                <w:rFonts w:ascii="Times New Roman"/>
                <w:b w:val="false"/>
                <w:i w:val="false"/>
                <w:color w:val="000000"/>
                <w:sz w:val="20"/>
              </w:rPr>
              <w:t xml:space="preserve">
смазывания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для двигате- </w:t>
            </w:r>
            <w:r>
              <w:br/>
            </w:r>
            <w:r>
              <w:rPr>
                <w:rFonts w:ascii="Times New Roman"/>
                <w:b w:val="false"/>
                <w:i w:val="false"/>
                <w:color w:val="000000"/>
                <w:sz w:val="20"/>
              </w:rPr>
              <w:t xml:space="preserve">
лей внутреннего </w:t>
            </w:r>
            <w:r>
              <w:br/>
            </w:r>
            <w:r>
              <w:rPr>
                <w:rFonts w:ascii="Times New Roman"/>
                <w:b w:val="false"/>
                <w:i w:val="false"/>
                <w:color w:val="000000"/>
                <w:sz w:val="20"/>
              </w:rPr>
              <w:t xml:space="preserve">
сгорания.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системы </w:t>
            </w:r>
            <w:r>
              <w:br/>
            </w:r>
            <w:r>
              <w:rPr>
                <w:rFonts w:ascii="Times New Roman"/>
                <w:b w:val="false"/>
                <w:i w:val="false"/>
                <w:color w:val="000000"/>
                <w:sz w:val="20"/>
              </w:rPr>
              <w:t xml:space="preserve">
питания двигателя </w:t>
            </w:r>
          </w:p>
        </w:tc>
        <w:tc>
          <w:tcPr>
            <w:tcW w:w="0" w:type="auto"/>
            <w:vMerge/>
            <w:tcBorders>
              <w:top w:val="nil"/>
              <w:left w:val="single" w:color="cfcfcf" w:sz="5"/>
              <w:bottom w:val="single" w:color="cfcfcf" w:sz="5"/>
              <w:right w:val="single" w:color="cfcfcf" w:sz="5"/>
            </w:tcBorders>
          </w:tcP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Горючая смесь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карбюраторного двигателя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системы питания </w:t>
            </w:r>
            <w:r>
              <w:br/>
            </w:r>
            <w:r>
              <w:rPr>
                <w:rFonts w:ascii="Times New Roman"/>
                <w:b w:val="false"/>
                <w:i w:val="false"/>
                <w:color w:val="000000"/>
                <w:sz w:val="20"/>
              </w:rPr>
              <w:t xml:space="preserve">
карбюраторного двигателя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дизельного двигателя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системы питания </w:t>
            </w:r>
            <w:r>
              <w:br/>
            </w:r>
            <w:r>
              <w:rPr>
                <w:rFonts w:ascii="Times New Roman"/>
                <w:b w:val="false"/>
                <w:i w:val="false"/>
                <w:color w:val="000000"/>
                <w:sz w:val="20"/>
              </w:rPr>
              <w:t xml:space="preserve">
дизельного двигателя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Устройства и </w:t>
            </w:r>
            <w:r>
              <w:br/>
            </w:r>
            <w:r>
              <w:rPr>
                <w:rFonts w:ascii="Times New Roman"/>
                <w:b w:val="false"/>
                <w:i w:val="false"/>
                <w:color w:val="000000"/>
                <w:sz w:val="20"/>
              </w:rPr>
              <w:t xml:space="preserve">
приспособления для </w:t>
            </w:r>
            <w:r>
              <w:br/>
            </w:r>
            <w:r>
              <w:rPr>
                <w:rFonts w:ascii="Times New Roman"/>
                <w:b w:val="false"/>
                <w:i w:val="false"/>
                <w:color w:val="000000"/>
                <w:sz w:val="20"/>
              </w:rPr>
              <w:t xml:space="preserve">
облегчения пуска </w:t>
            </w:r>
            <w:r>
              <w:br/>
            </w:r>
            <w:r>
              <w:rPr>
                <w:rFonts w:ascii="Times New Roman"/>
                <w:b w:val="false"/>
                <w:i w:val="false"/>
                <w:color w:val="000000"/>
                <w:sz w:val="20"/>
              </w:rPr>
              <w:t xml:space="preserve">
двигателя при низких </w:t>
            </w:r>
            <w:r>
              <w:br/>
            </w:r>
            <w:r>
              <w:rPr>
                <w:rFonts w:ascii="Times New Roman"/>
                <w:b w:val="false"/>
                <w:i w:val="false"/>
                <w:color w:val="000000"/>
                <w:sz w:val="20"/>
              </w:rPr>
              <w:t xml:space="preserve">
температурах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3. Электрооборудование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сведения по </w:t>
            </w:r>
            <w:r>
              <w:br/>
            </w:r>
            <w:r>
              <w:rPr>
                <w:rFonts w:ascii="Times New Roman"/>
                <w:b w:val="false"/>
                <w:i w:val="false"/>
                <w:color w:val="000000"/>
                <w:sz w:val="20"/>
              </w:rPr>
              <w:t xml:space="preserve">
электрооборудованию </w:t>
            </w:r>
            <w:r>
              <w:br/>
            </w:r>
            <w:r>
              <w:rPr>
                <w:rFonts w:ascii="Times New Roman"/>
                <w:b w:val="false"/>
                <w:i w:val="false"/>
                <w:color w:val="000000"/>
                <w:sz w:val="20"/>
              </w:rPr>
              <w:t xml:space="preserve">
автобуса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Аккумуляторные батареи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 и </w:t>
            </w:r>
            <w:r>
              <w:br/>
            </w:r>
            <w:r>
              <w:rPr>
                <w:rFonts w:ascii="Times New Roman"/>
                <w:b w:val="false"/>
                <w:i w:val="false"/>
                <w:color w:val="000000"/>
                <w:sz w:val="20"/>
              </w:rPr>
              <w:t xml:space="preserve">
реле-регулятор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Стартер. </w:t>
            </w:r>
            <w:r>
              <w:br/>
            </w:r>
            <w:r>
              <w:rPr>
                <w:rFonts w:ascii="Times New Roman"/>
                <w:b w:val="false"/>
                <w:i w:val="false"/>
                <w:color w:val="000000"/>
                <w:sz w:val="20"/>
              </w:rPr>
              <w:t xml:space="preserve">
Вспомогательные </w:t>
            </w:r>
            <w:r>
              <w:br/>
            </w:r>
            <w:r>
              <w:rPr>
                <w:rFonts w:ascii="Times New Roman"/>
                <w:b w:val="false"/>
                <w:i w:val="false"/>
                <w:color w:val="000000"/>
                <w:sz w:val="20"/>
              </w:rPr>
              <w:t xml:space="preserve">
электродвигатели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освещения. </w:t>
            </w:r>
            <w:r>
              <w:br/>
            </w:r>
            <w:r>
              <w:rPr>
                <w:rFonts w:ascii="Times New Roman"/>
                <w:b w:val="false"/>
                <w:i w:val="false"/>
                <w:color w:val="000000"/>
                <w:sz w:val="20"/>
              </w:rPr>
              <w:t xml:space="preserve">
Световая и звуковая </w:t>
            </w:r>
            <w:r>
              <w:br/>
            </w:r>
            <w:r>
              <w:rPr>
                <w:rFonts w:ascii="Times New Roman"/>
                <w:b w:val="false"/>
                <w:i w:val="false"/>
                <w:color w:val="000000"/>
                <w:sz w:val="20"/>
              </w:rPr>
              <w:t xml:space="preserve">
сигнализация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зажигания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приборов электро- </w:t>
            </w:r>
            <w:r>
              <w:br/>
            </w:r>
            <w:r>
              <w:rPr>
                <w:rFonts w:ascii="Times New Roman"/>
                <w:b w:val="false"/>
                <w:i w:val="false"/>
                <w:color w:val="000000"/>
                <w:sz w:val="20"/>
              </w:rPr>
              <w:t xml:space="preserve">
оборудования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4. Трансмиссия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и </w:t>
            </w:r>
            <w:r>
              <w:br/>
            </w:r>
            <w:r>
              <w:rPr>
                <w:rFonts w:ascii="Times New Roman"/>
                <w:b w:val="false"/>
                <w:i w:val="false"/>
                <w:color w:val="000000"/>
                <w:sz w:val="20"/>
              </w:rPr>
              <w:t xml:space="preserve">
назначение трансмиссии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Коробка передач, </w:t>
            </w:r>
            <w:r>
              <w:br/>
            </w:r>
            <w:r>
              <w:rPr>
                <w:rFonts w:ascii="Times New Roman"/>
                <w:b w:val="false"/>
                <w:i w:val="false"/>
                <w:color w:val="000000"/>
                <w:sz w:val="20"/>
              </w:rPr>
              <w:t xml:space="preserve">
гидротрансформатор, </w:t>
            </w:r>
            <w:r>
              <w:br/>
            </w:r>
            <w:r>
              <w:rPr>
                <w:rFonts w:ascii="Times New Roman"/>
                <w:b w:val="false"/>
                <w:i w:val="false"/>
                <w:color w:val="000000"/>
                <w:sz w:val="20"/>
              </w:rPr>
              <w:t xml:space="preserve">
механический редуктор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Карданная передача и </w:t>
            </w:r>
            <w:r>
              <w:br/>
            </w:r>
            <w:r>
              <w:rPr>
                <w:rFonts w:ascii="Times New Roman"/>
                <w:b w:val="false"/>
                <w:i w:val="false"/>
                <w:color w:val="000000"/>
                <w:sz w:val="20"/>
              </w:rPr>
              <w:t xml:space="preserve">
ведущий мост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трансмиссии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5. Несущая система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Кузова автобусов. Дополнительное </w:t>
            </w:r>
            <w:r>
              <w:br/>
            </w:r>
            <w:r>
              <w:rPr>
                <w:rFonts w:ascii="Times New Roman"/>
                <w:b w:val="false"/>
                <w:i w:val="false"/>
                <w:color w:val="000000"/>
                <w:sz w:val="20"/>
              </w:rPr>
              <w:t xml:space="preserve">
оборудование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 </w:t>
            </w:r>
            <w:r>
              <w:br/>
            </w:r>
            <w:r>
              <w:rPr>
                <w:rFonts w:ascii="Times New Roman"/>
                <w:b w:val="false"/>
                <w:i w:val="false"/>
                <w:color w:val="000000"/>
                <w:sz w:val="20"/>
              </w:rPr>
              <w:t xml:space="preserve">
вание кузова автобуса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Передняя и задняя </w:t>
            </w:r>
            <w:r>
              <w:br/>
            </w:r>
            <w:r>
              <w:rPr>
                <w:rFonts w:ascii="Times New Roman"/>
                <w:b w:val="false"/>
                <w:i w:val="false"/>
                <w:color w:val="000000"/>
                <w:sz w:val="20"/>
              </w:rPr>
              <w:t xml:space="preserve">
подвески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 </w:t>
            </w:r>
            <w:r>
              <w:br/>
            </w:r>
            <w:r>
              <w:rPr>
                <w:rFonts w:ascii="Times New Roman"/>
                <w:b w:val="false"/>
                <w:i w:val="false"/>
                <w:color w:val="000000"/>
                <w:sz w:val="20"/>
              </w:rPr>
              <w:t xml:space="preserve">
вание ходовой части </w:t>
            </w:r>
            <w:r>
              <w:br/>
            </w:r>
            <w:r>
              <w:rPr>
                <w:rFonts w:ascii="Times New Roman"/>
                <w:b w:val="false"/>
                <w:i w:val="false"/>
                <w:color w:val="000000"/>
                <w:sz w:val="20"/>
              </w:rPr>
              <w:t xml:space="preserve">
автобуса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6. Механизм управления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Рулевое управление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рулевого управления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Тормозные системы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тормозной системы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7. Основы технического обслуживания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w:t>
            </w:r>
            <w:r>
              <w:br/>
            </w:r>
            <w:r>
              <w:rPr>
                <w:rFonts w:ascii="Times New Roman"/>
                <w:b w:val="false"/>
                <w:i w:val="false"/>
                <w:color w:val="000000"/>
                <w:sz w:val="20"/>
              </w:rPr>
              <w:t xml:space="preserve">
материалы и нормы их </w:t>
            </w:r>
            <w:r>
              <w:br/>
            </w:r>
            <w:r>
              <w:rPr>
                <w:rFonts w:ascii="Times New Roman"/>
                <w:b w:val="false"/>
                <w:i w:val="false"/>
                <w:color w:val="000000"/>
                <w:sz w:val="20"/>
              </w:rPr>
              <w:t xml:space="preserve">
расходования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Дефекты и износы деталей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 технического </w:t>
            </w:r>
            <w:r>
              <w:br/>
            </w:r>
            <w:r>
              <w:rPr>
                <w:rFonts w:ascii="Times New Roman"/>
                <w:b w:val="false"/>
                <w:i w:val="false"/>
                <w:color w:val="000000"/>
                <w:sz w:val="20"/>
              </w:rPr>
              <w:t xml:space="preserve">
состояния автобусов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сведения по </w:t>
            </w:r>
            <w:r>
              <w:br/>
            </w:r>
            <w:r>
              <w:rPr>
                <w:rFonts w:ascii="Times New Roman"/>
                <w:b w:val="false"/>
                <w:i w:val="false"/>
                <w:color w:val="000000"/>
                <w:sz w:val="20"/>
              </w:rPr>
              <w:t xml:space="preserve">
техническому обслуживанию автобусов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Контрольный осмотр и </w:t>
            </w:r>
            <w:r>
              <w:br/>
            </w:r>
            <w:r>
              <w:rPr>
                <w:rFonts w:ascii="Times New Roman"/>
                <w:b w:val="false"/>
                <w:i w:val="false"/>
                <w:color w:val="000000"/>
                <w:sz w:val="20"/>
              </w:rPr>
              <w:t xml:space="preserve">
ежедневное техничес- </w:t>
            </w:r>
            <w:r>
              <w:br/>
            </w:r>
            <w:r>
              <w:rPr>
                <w:rFonts w:ascii="Times New Roman"/>
                <w:b w:val="false"/>
                <w:i w:val="false"/>
                <w:color w:val="000000"/>
                <w:sz w:val="20"/>
              </w:rPr>
              <w:t xml:space="preserve">
кое обслуживание </w:t>
            </w:r>
            <w:r>
              <w:br/>
            </w:r>
            <w:r>
              <w:rPr>
                <w:rFonts w:ascii="Times New Roman"/>
                <w:b w:val="false"/>
                <w:i w:val="false"/>
                <w:color w:val="000000"/>
                <w:sz w:val="20"/>
              </w:rPr>
              <w:t xml:space="preserve">
автобуса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 </w:t>
            </w:r>
            <w:r>
              <w:br/>
            </w:r>
            <w:r>
              <w:rPr>
                <w:rFonts w:ascii="Times New Roman"/>
                <w:b w:val="false"/>
                <w:i w:val="false"/>
                <w:color w:val="000000"/>
                <w:sz w:val="20"/>
              </w:rPr>
              <w:t xml:space="preserve">
вание N 1, N 2 </w:t>
            </w:r>
            <w:r>
              <w:br/>
            </w:r>
            <w:r>
              <w:rPr>
                <w:rFonts w:ascii="Times New Roman"/>
                <w:b w:val="false"/>
                <w:i w:val="false"/>
                <w:color w:val="000000"/>
                <w:sz w:val="20"/>
              </w:rPr>
              <w:t xml:space="preserve">
и сезонное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Безопасность труда. </w:t>
            </w:r>
            <w:r>
              <w:br/>
            </w:r>
            <w:r>
              <w:rPr>
                <w:rFonts w:ascii="Times New Roman"/>
                <w:b w:val="false"/>
                <w:i w:val="false"/>
                <w:color w:val="000000"/>
                <w:sz w:val="20"/>
              </w:rPr>
              <w:t xml:space="preserve">
Охрана окружающей среды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bl>
    <w:bookmarkStart w:name="z218" w:id="147"/>
    <w:p>
      <w:pPr>
        <w:spacing w:after="0"/>
        <w:ind w:left="0"/>
        <w:jc w:val="left"/>
      </w:pPr>
      <w:r>
        <w:rPr>
          <w:rFonts w:ascii="Times New Roman"/>
          <w:b/>
          <w:i w:val="false"/>
          <w:color w:val="000000"/>
        </w:rPr>
        <w:t xml:space="preserve"> 
  Программа  Раздел 1. ВВЕДЕНИЕ </w:t>
      </w:r>
    </w:p>
    <w:bookmarkEnd w:id="147"/>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Классификация и общее устройство автобуса </w:t>
      </w:r>
    </w:p>
    <w:p>
      <w:pPr>
        <w:spacing w:after="0"/>
        <w:ind w:left="0"/>
        <w:jc w:val="both"/>
      </w:pPr>
      <w:r>
        <w:rPr>
          <w:rFonts w:ascii="Times New Roman"/>
          <w:b w:val="false"/>
          <w:i w:val="false"/>
          <w:color w:val="000000"/>
          <w:sz w:val="28"/>
        </w:rPr>
        <w:t xml:space="preserve">      Задачи пассажирского автотранспорта по обслуживанию населения. Классификация автобусов. Общее устройство автобуса. Назначение, расположение и взаимодействие основных агрегатов, узлов: двигателя трансмиссии, ходовой части и механизмов управления. Базовые модели автобусов и их модификации. Краткие технические характеристики изучаемых автобусов. </w:t>
      </w:r>
    </w:p>
    <w:bookmarkStart w:name="z219" w:id="148"/>
    <w:p>
      <w:pPr>
        <w:spacing w:after="0"/>
        <w:ind w:left="0"/>
        <w:jc w:val="left"/>
      </w:pPr>
      <w:r>
        <w:rPr>
          <w:rFonts w:ascii="Times New Roman"/>
          <w:b/>
          <w:i w:val="false"/>
          <w:color w:val="000000"/>
        </w:rPr>
        <w:t xml:space="preserve"> 
  Раздел 2. ДВИГАТЕЛЬ </w:t>
      </w:r>
    </w:p>
    <w:bookmarkEnd w:id="148"/>
    <w:p>
      <w:pPr>
        <w:spacing w:after="0"/>
        <w:ind w:left="0"/>
        <w:jc w:val="both"/>
      </w:pPr>
      <w:r>
        <w:rPr>
          <w:rFonts w:ascii="Times New Roman"/>
          <w:b/>
          <w:i w:val="false"/>
          <w:color w:val="000000"/>
          <w:sz w:val="28"/>
        </w:rPr>
        <w:t xml:space="preserve">       Тема 2.1. </w:t>
      </w:r>
      <w:r>
        <w:rPr>
          <w:rFonts w:ascii="Times New Roman"/>
          <w:b w:val="false"/>
          <w:i w:val="false"/>
          <w:color w:val="000000"/>
          <w:sz w:val="28"/>
        </w:rPr>
        <w:t xml:space="preserve">Общее устройство и работа двигателя </w:t>
      </w:r>
    </w:p>
    <w:p>
      <w:pPr>
        <w:spacing w:after="0"/>
        <w:ind w:left="0"/>
        <w:jc w:val="both"/>
      </w:pPr>
      <w:r>
        <w:rPr>
          <w:rFonts w:ascii="Times New Roman"/>
          <w:b w:val="false"/>
          <w:i w:val="false"/>
          <w:color w:val="000000"/>
          <w:sz w:val="28"/>
        </w:rPr>
        <w:t xml:space="preserve">      Общее устройство и характеристики изучаемых двигателей. Назначение, принцип работы карбюраторного дизельного двигателей. Циклы двигателей внутреннего сгорания. Рабочий процесс двигателей. Процессы газообмена, их наименование и характеристики. Термины, характеризующие работу двигателя, их определение. Понятия: "мертвые точки", ход поршня, объем камеры сгорания, рабочий и полный объемы цилиндра, степень сжатия, литраж двигателя. </w:t>
      </w:r>
    </w:p>
    <w:p>
      <w:pPr>
        <w:spacing w:after="0"/>
        <w:ind w:left="0"/>
        <w:jc w:val="both"/>
      </w:pPr>
      <w:r>
        <w:rPr>
          <w:rFonts w:ascii="Times New Roman"/>
          <w:b/>
          <w:i w:val="false"/>
          <w:color w:val="000000"/>
          <w:sz w:val="28"/>
        </w:rPr>
        <w:t xml:space="preserve">      Тема 2.2.  </w:t>
      </w:r>
      <w:r>
        <w:rPr>
          <w:rFonts w:ascii="Times New Roman"/>
          <w:b w:val="false"/>
          <w:i w:val="false"/>
          <w:color w:val="000000"/>
          <w:sz w:val="28"/>
        </w:rPr>
        <w:t xml:space="preserve">Кривошипно-шатунный механизм </w:t>
      </w:r>
    </w:p>
    <w:p>
      <w:pPr>
        <w:spacing w:after="0"/>
        <w:ind w:left="0"/>
        <w:jc w:val="both"/>
      </w:pPr>
      <w:r>
        <w:rPr>
          <w:rFonts w:ascii="Times New Roman"/>
          <w:b w:val="false"/>
          <w:i w:val="false"/>
          <w:color w:val="000000"/>
          <w:sz w:val="28"/>
        </w:rPr>
        <w:t xml:space="preserve">      Назначение кривошипно-шатунного механизма, его устройство и работа. Устройство основных деталей кривошипно-шатунного механизма изучаемых карбюраторных и дизельных двигателей.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2.3.  </w:t>
      </w:r>
      <w:r>
        <w:rPr>
          <w:rFonts w:ascii="Times New Roman"/>
          <w:b w:val="false"/>
          <w:i w:val="false"/>
          <w:color w:val="000000"/>
          <w:sz w:val="28"/>
        </w:rPr>
        <w:t xml:space="preserve">Механизм газораспределения </w:t>
      </w:r>
    </w:p>
    <w:p>
      <w:pPr>
        <w:spacing w:after="0"/>
        <w:ind w:left="0"/>
        <w:jc w:val="both"/>
      </w:pPr>
      <w:r>
        <w:rPr>
          <w:rFonts w:ascii="Times New Roman"/>
          <w:b w:val="false"/>
          <w:i w:val="false"/>
          <w:color w:val="000000"/>
          <w:sz w:val="28"/>
        </w:rPr>
        <w:t xml:space="preserve">      Назначение, устройство и работа механизма газораспределения. Соотношение частоты вращения коленчатого и распределительного валов. Необходимость зазоров между стержнем клапана и коромыслом, его величина для изучаемых двигателей. Значение опережения и запаздывания открытия и закрытия клапанов. Понятие о перекрытии клапанов. Фазы газораспределения.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2.4.  </w:t>
      </w:r>
      <w:r>
        <w:rPr>
          <w:rFonts w:ascii="Times New Roman"/>
          <w:b w:val="false"/>
          <w:i w:val="false"/>
          <w:color w:val="000000"/>
          <w:sz w:val="28"/>
        </w:rPr>
        <w:t xml:space="preserve">Система охлаждения </w:t>
      </w:r>
    </w:p>
    <w:p>
      <w:pPr>
        <w:spacing w:after="0"/>
        <w:ind w:left="0"/>
        <w:jc w:val="both"/>
      </w:pPr>
      <w:r>
        <w:rPr>
          <w:rFonts w:ascii="Times New Roman"/>
          <w:b w:val="false"/>
          <w:i w:val="false"/>
          <w:color w:val="000000"/>
          <w:sz w:val="28"/>
        </w:rPr>
        <w:t xml:space="preserve">      Назначение системы охлаждения. Способы охлаждения. Охлаждающие жидкости и требования к ним. Тепловой режим двигателя и контроль за температурой охлаждающей жидкости. Способы поддержания постоянного теплового режима двигателей. Назначение и расположение приборов систем охлаждения изучаемых двигателей. Устройство для поддержания теплового режима двигателей. Устройство для обогрева кабины. </w:t>
      </w:r>
      <w:r>
        <w:br/>
      </w:r>
      <w:r>
        <w:rPr>
          <w:rFonts w:ascii="Times New Roman"/>
          <w:b w:val="false"/>
          <w:i w:val="false"/>
          <w:color w:val="000000"/>
          <w:sz w:val="28"/>
        </w:rPr>
        <w:t xml:space="preserve">
      Характерные неисправности системы охлаждения, их признаки, причины и способы устранения. </w:t>
      </w:r>
    </w:p>
    <w:p>
      <w:pPr>
        <w:spacing w:after="0"/>
        <w:ind w:left="0"/>
        <w:jc w:val="both"/>
      </w:pPr>
      <w:r>
        <w:rPr>
          <w:rFonts w:ascii="Times New Roman"/>
          <w:b/>
          <w:i w:val="false"/>
          <w:color w:val="000000"/>
          <w:sz w:val="28"/>
        </w:rPr>
        <w:t xml:space="preserve">      Тема 2.5.  </w:t>
      </w:r>
      <w:r>
        <w:rPr>
          <w:rFonts w:ascii="Times New Roman"/>
          <w:b w:val="false"/>
          <w:i w:val="false"/>
          <w:color w:val="000000"/>
          <w:sz w:val="28"/>
        </w:rPr>
        <w:t xml:space="preserve">Смазочная система </w:t>
      </w:r>
    </w:p>
    <w:p>
      <w:pPr>
        <w:spacing w:after="0"/>
        <w:ind w:left="0"/>
        <w:jc w:val="both"/>
      </w:pPr>
      <w:r>
        <w:rPr>
          <w:rFonts w:ascii="Times New Roman"/>
          <w:b w:val="false"/>
          <w:i w:val="false"/>
          <w:color w:val="000000"/>
          <w:sz w:val="28"/>
        </w:rPr>
        <w:t xml:space="preserve">      Назначение смазочной системы двигателя. Способы подачи масла к трущимся поверхностям деталей. Масла, применяемые для двигателей, их основные свойства. Контроль за давлением масла. Способы очистки и охлаждения масла в двигателе. </w:t>
      </w:r>
      <w:r>
        <w:br/>
      </w:r>
      <w:r>
        <w:rPr>
          <w:rFonts w:ascii="Times New Roman"/>
          <w:b w:val="false"/>
          <w:i w:val="false"/>
          <w:color w:val="000000"/>
          <w:sz w:val="28"/>
        </w:rPr>
        <w:t xml:space="preserve">
      Назначение, устройство, работа и расположение приборов смазочной системы карбюраторных и дизельных двигателей. Схемы смазывания изучаемых двигателей. Устройство для предохранения смазочной системы от повышенного давления. Назначение, устройство и работа системы вентиляции картера на изучаемых двигателях.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2.6. </w:t>
      </w:r>
      <w:r>
        <w:rPr>
          <w:rFonts w:ascii="Times New Roman"/>
          <w:b w:val="false"/>
          <w:i w:val="false"/>
          <w:color w:val="000000"/>
          <w:sz w:val="28"/>
        </w:rPr>
        <w:t xml:space="preserve">Техническое обслуживание двигателя, систем охлаждения и смазывания </w:t>
      </w:r>
    </w:p>
    <w:p>
      <w:pPr>
        <w:spacing w:after="0"/>
        <w:ind w:left="0"/>
        <w:jc w:val="both"/>
      </w:pPr>
      <w:r>
        <w:rPr>
          <w:rFonts w:ascii="Times New Roman"/>
          <w:b w:val="false"/>
          <w:i w:val="false"/>
          <w:color w:val="000000"/>
          <w:sz w:val="28"/>
        </w:rPr>
        <w:t xml:space="preserve">      Основные неисправности кривошипно-шатунного механизма, возникающие в процессе эксплуатации автобуса, последствия, признаки, причины неисправностей, способы устранения. </w:t>
      </w:r>
      <w:r>
        <w:br/>
      </w:r>
      <w:r>
        <w:rPr>
          <w:rFonts w:ascii="Times New Roman"/>
          <w:b w:val="false"/>
          <w:i w:val="false"/>
          <w:color w:val="000000"/>
          <w:sz w:val="28"/>
        </w:rPr>
        <w:t xml:space="preserve">
      Неисправности газораспределительного механизма, возникающие в процессе эксплуатации автобуса, их последствия, признаки и причины, способы устранения. </w:t>
      </w:r>
      <w:r>
        <w:br/>
      </w:r>
      <w:r>
        <w:rPr>
          <w:rFonts w:ascii="Times New Roman"/>
          <w:b w:val="false"/>
          <w:i w:val="false"/>
          <w:color w:val="000000"/>
          <w:sz w:val="28"/>
        </w:rPr>
        <w:t xml:space="preserve">
      Основные работы, выполняемые при техническом обслуживании кривошипно-шатунного и газораспределительного механизмов карбюраторного и дизельного двигателей. </w:t>
      </w:r>
      <w:r>
        <w:br/>
      </w:r>
      <w:r>
        <w:rPr>
          <w:rFonts w:ascii="Times New Roman"/>
          <w:b w:val="false"/>
          <w:i w:val="false"/>
          <w:color w:val="000000"/>
          <w:sz w:val="28"/>
        </w:rPr>
        <w:t xml:space="preserve">
      Неисправности системы охлаждения, их последствия, признаки и причины, способы устранения. </w:t>
      </w:r>
      <w:r>
        <w:br/>
      </w:r>
      <w:r>
        <w:rPr>
          <w:rFonts w:ascii="Times New Roman"/>
          <w:b w:val="false"/>
          <w:i w:val="false"/>
          <w:color w:val="000000"/>
          <w:sz w:val="28"/>
        </w:rPr>
        <w:t xml:space="preserve">
      Основные работы при техническом обслуживании смазочной системы. </w:t>
      </w:r>
    </w:p>
    <w:p>
      <w:pPr>
        <w:spacing w:after="0"/>
        <w:ind w:left="0"/>
        <w:jc w:val="both"/>
      </w:pPr>
      <w:r>
        <w:rPr>
          <w:rFonts w:ascii="Times New Roman"/>
          <w:b/>
          <w:i w:val="false"/>
          <w:color w:val="000000"/>
          <w:sz w:val="28"/>
        </w:rPr>
        <w:t xml:space="preserve">      Тема 2.7.  </w:t>
      </w:r>
      <w:r>
        <w:rPr>
          <w:rFonts w:ascii="Times New Roman"/>
          <w:b w:val="false"/>
          <w:i w:val="false"/>
          <w:color w:val="000000"/>
          <w:sz w:val="28"/>
        </w:rPr>
        <w:t xml:space="preserve">Топлива для двигателей внутреннего сгорания. Назначение системы питания двигателя </w:t>
      </w:r>
    </w:p>
    <w:p>
      <w:pPr>
        <w:spacing w:after="0"/>
        <w:ind w:left="0"/>
        <w:jc w:val="both"/>
      </w:pPr>
      <w:r>
        <w:rPr>
          <w:rFonts w:ascii="Times New Roman"/>
          <w:b w:val="false"/>
          <w:i w:val="false"/>
          <w:color w:val="000000"/>
          <w:sz w:val="28"/>
        </w:rPr>
        <w:t xml:space="preserve">      Виды топлива для автомобильных двигателей. Бензин, его основные свойства. Марки бензина. Дизельное топливо, его основные свойства. Марки дизельного топлива. </w:t>
      </w:r>
      <w:r>
        <w:br/>
      </w:r>
      <w:r>
        <w:rPr>
          <w:rFonts w:ascii="Times New Roman"/>
          <w:b w:val="false"/>
          <w:i w:val="false"/>
          <w:color w:val="000000"/>
          <w:sz w:val="28"/>
        </w:rPr>
        <w:t xml:space="preserve">
      Назначение системы питания. Определение понятий: горючая смесь, рабочая смесь. Классификация горючей смеси по ее составу. Понятие о детонации, признаки и причины детонационного горения. Влияние детонации на работу двигателя. Влияние состава горючей смеси на токсичность отработавших газов. Требования к составу смеси для работы двигателя на разных режимах. </w:t>
      </w:r>
    </w:p>
    <w:p>
      <w:pPr>
        <w:spacing w:after="0"/>
        <w:ind w:left="0"/>
        <w:jc w:val="both"/>
      </w:pPr>
      <w:r>
        <w:rPr>
          <w:rFonts w:ascii="Times New Roman"/>
          <w:b/>
          <w:i w:val="false"/>
          <w:color w:val="000000"/>
          <w:sz w:val="28"/>
        </w:rPr>
        <w:t xml:space="preserve">      Тема 2.8 </w:t>
      </w:r>
      <w:r>
        <w:rPr>
          <w:rFonts w:ascii="Times New Roman"/>
          <w:b w:val="false"/>
          <w:i w:val="false"/>
          <w:color w:val="000000"/>
          <w:sz w:val="28"/>
        </w:rPr>
        <w:t xml:space="preserve">. Горючая смесь </w:t>
      </w:r>
    </w:p>
    <w:p>
      <w:pPr>
        <w:spacing w:after="0"/>
        <w:ind w:left="0"/>
        <w:jc w:val="both"/>
      </w:pPr>
      <w:r>
        <w:rPr>
          <w:rFonts w:ascii="Times New Roman"/>
          <w:b w:val="false"/>
          <w:i w:val="false"/>
          <w:color w:val="000000"/>
          <w:sz w:val="28"/>
        </w:rPr>
        <w:t xml:space="preserve">      Бензин как основной вид топлива для автомобильных карбюраторных двигателей. Основные свойства бензина. Марки бензина. Дизельное топливо. </w:t>
      </w:r>
      <w:r>
        <w:br/>
      </w:r>
      <w:r>
        <w:rPr>
          <w:rFonts w:ascii="Times New Roman"/>
          <w:b w:val="false"/>
          <w:i w:val="false"/>
          <w:color w:val="000000"/>
          <w:sz w:val="28"/>
        </w:rPr>
        <w:t xml:space="preserve">
      Горючая и рабочая смеси. Влияние детонации на работу двигателя. Этилированный бензин. Меры предосторожности при обращении с этилированным бензином. </w:t>
      </w:r>
      <w:r>
        <w:br/>
      </w:r>
      <w:r>
        <w:rPr>
          <w:rFonts w:ascii="Times New Roman"/>
          <w:b w:val="false"/>
          <w:i w:val="false"/>
          <w:color w:val="000000"/>
          <w:sz w:val="28"/>
        </w:rPr>
        <w:t xml:space="preserve">
      Классификация горючих смесей по их составу, смеси для работы двигателя на разных режимах. </w:t>
      </w:r>
      <w:r>
        <w:br/>
      </w:r>
      <w:r>
        <w:rPr>
          <w:rFonts w:ascii="Times New Roman"/>
          <w:b w:val="false"/>
          <w:i w:val="false"/>
          <w:color w:val="000000"/>
          <w:sz w:val="28"/>
        </w:rPr>
        <w:t xml:space="preserve">
      Приборы систем питания, их назначение и расположение на автобусе (общие схемы). </w:t>
      </w:r>
    </w:p>
    <w:p>
      <w:pPr>
        <w:spacing w:after="0"/>
        <w:ind w:left="0"/>
        <w:jc w:val="both"/>
      </w:pPr>
      <w:r>
        <w:rPr>
          <w:rFonts w:ascii="Times New Roman"/>
          <w:b/>
          <w:i w:val="false"/>
          <w:color w:val="000000"/>
          <w:sz w:val="28"/>
        </w:rPr>
        <w:t xml:space="preserve">      Тема 2.9.  </w:t>
      </w:r>
      <w:r>
        <w:rPr>
          <w:rFonts w:ascii="Times New Roman"/>
          <w:b w:val="false"/>
          <w:i w:val="false"/>
          <w:color w:val="000000"/>
          <w:sz w:val="28"/>
        </w:rPr>
        <w:t xml:space="preserve">Система питания карбюраторного двигателя </w:t>
      </w:r>
    </w:p>
    <w:p>
      <w:pPr>
        <w:spacing w:after="0"/>
        <w:ind w:left="0"/>
        <w:jc w:val="both"/>
      </w:pPr>
      <w:r>
        <w:rPr>
          <w:rFonts w:ascii="Times New Roman"/>
          <w:b w:val="false"/>
          <w:i w:val="false"/>
          <w:color w:val="000000"/>
          <w:sz w:val="28"/>
        </w:rPr>
        <w:t xml:space="preserve">      Принцип действия и схема простейшего карбюратора. Устройство карбюраторов изучаемых автобусов. </w:t>
      </w:r>
      <w:r>
        <w:br/>
      </w:r>
      <w:r>
        <w:rPr>
          <w:rFonts w:ascii="Times New Roman"/>
          <w:b w:val="false"/>
          <w:i w:val="false"/>
          <w:color w:val="000000"/>
          <w:sz w:val="28"/>
        </w:rPr>
        <w:t xml:space="preserve">
      Работа карбюраторов на различных режимах. Регулировочные устройства и основные приемы регулирования карбюраторов. Привод управления карбюратором. </w:t>
      </w:r>
      <w:r>
        <w:br/>
      </w:r>
      <w:r>
        <w:rPr>
          <w:rFonts w:ascii="Times New Roman"/>
          <w:b w:val="false"/>
          <w:i w:val="false"/>
          <w:color w:val="000000"/>
          <w:sz w:val="28"/>
        </w:rPr>
        <w:t xml:space="preserve">
      Ознакомление с назначением и общим устройством ограничителя максимальных оборотов коленчатого вала. </w:t>
      </w:r>
    </w:p>
    <w:p>
      <w:pPr>
        <w:spacing w:after="0"/>
        <w:ind w:left="0"/>
        <w:jc w:val="both"/>
      </w:pPr>
      <w:r>
        <w:rPr>
          <w:rFonts w:ascii="Times New Roman"/>
          <w:b/>
          <w:i w:val="false"/>
          <w:color w:val="000000"/>
          <w:sz w:val="28"/>
        </w:rPr>
        <w:t xml:space="preserve">      Тема 2.10.  </w:t>
      </w:r>
      <w:r>
        <w:rPr>
          <w:rFonts w:ascii="Times New Roman"/>
          <w:b w:val="false"/>
          <w:i w:val="false"/>
          <w:color w:val="000000"/>
          <w:sz w:val="28"/>
        </w:rPr>
        <w:t xml:space="preserve">Техническое обслуживание системы питания карбюраторного двигателя </w:t>
      </w:r>
    </w:p>
    <w:p>
      <w:pPr>
        <w:spacing w:after="0"/>
        <w:ind w:left="0"/>
        <w:jc w:val="both"/>
      </w:pPr>
      <w:r>
        <w:rPr>
          <w:rFonts w:ascii="Times New Roman"/>
          <w:b w:val="false"/>
          <w:i w:val="false"/>
          <w:color w:val="000000"/>
          <w:sz w:val="28"/>
        </w:rPr>
        <w:t xml:space="preserve">      Неисправности системы питания карбюраторного двигателя; признаки, причины, способы устранения. Основные работы при техническом обслуживании системы питания карбюраторного двигателя. </w:t>
      </w:r>
    </w:p>
    <w:p>
      <w:pPr>
        <w:spacing w:after="0"/>
        <w:ind w:left="0"/>
        <w:jc w:val="both"/>
      </w:pPr>
      <w:r>
        <w:rPr>
          <w:rFonts w:ascii="Times New Roman"/>
          <w:b/>
          <w:i w:val="false"/>
          <w:color w:val="000000"/>
          <w:sz w:val="28"/>
        </w:rPr>
        <w:t xml:space="preserve">      Тема 2.11.  </w:t>
      </w:r>
      <w:r>
        <w:rPr>
          <w:rFonts w:ascii="Times New Roman"/>
          <w:b w:val="false"/>
          <w:i w:val="false"/>
          <w:color w:val="000000"/>
          <w:sz w:val="28"/>
        </w:rPr>
        <w:t xml:space="preserve">Система питания дизельного двигателя </w:t>
      </w:r>
    </w:p>
    <w:p>
      <w:pPr>
        <w:spacing w:after="0"/>
        <w:ind w:left="0"/>
        <w:jc w:val="both"/>
      </w:pPr>
      <w:r>
        <w:rPr>
          <w:rFonts w:ascii="Times New Roman"/>
          <w:b w:val="false"/>
          <w:i w:val="false"/>
          <w:color w:val="000000"/>
          <w:sz w:val="28"/>
        </w:rPr>
        <w:t xml:space="preserve">      Общие требования к топливной аппаратуре дизельного двигателя. Назначение, устройство и работа: топливоподкачивающего насоса, насоса высокого давления, секции насоса высокого давления, форсунок, всережимного регулятора оборотов коленчатого вала, автоматической муфты опережения впрыска топлива, привода управления подачей топлива, устройства для остановки двигателя. Схема работы топливной аппаратуры дизельного двигателя. </w:t>
      </w:r>
    </w:p>
    <w:p>
      <w:pPr>
        <w:spacing w:after="0"/>
        <w:ind w:left="0"/>
        <w:jc w:val="both"/>
      </w:pPr>
      <w:r>
        <w:rPr>
          <w:rFonts w:ascii="Times New Roman"/>
          <w:b/>
          <w:i w:val="false"/>
          <w:color w:val="000000"/>
          <w:sz w:val="28"/>
        </w:rPr>
        <w:t xml:space="preserve">      Тема 2.12.  </w:t>
      </w:r>
      <w:r>
        <w:rPr>
          <w:rFonts w:ascii="Times New Roman"/>
          <w:b w:val="false"/>
          <w:i w:val="false"/>
          <w:color w:val="000000"/>
          <w:sz w:val="28"/>
        </w:rPr>
        <w:t xml:space="preserve">Техническое обслуживание системы питания дизельного двигателя </w:t>
      </w:r>
    </w:p>
    <w:p>
      <w:pPr>
        <w:spacing w:after="0"/>
        <w:ind w:left="0"/>
        <w:jc w:val="both"/>
      </w:pPr>
      <w:r>
        <w:rPr>
          <w:rFonts w:ascii="Times New Roman"/>
          <w:b w:val="false"/>
          <w:i w:val="false"/>
          <w:color w:val="000000"/>
          <w:sz w:val="28"/>
        </w:rPr>
        <w:t xml:space="preserve">      Неисправности системы питания дизельного двигателя; признаки, причины, способы устранения. </w:t>
      </w:r>
      <w:r>
        <w:br/>
      </w:r>
      <w:r>
        <w:rPr>
          <w:rFonts w:ascii="Times New Roman"/>
          <w:b w:val="false"/>
          <w:i w:val="false"/>
          <w:color w:val="000000"/>
          <w:sz w:val="28"/>
        </w:rPr>
        <w:t xml:space="preserve">
      Основные работы при техническом обслуживании системы питания дизельного двигателя; приемы выполнения. </w:t>
      </w:r>
    </w:p>
    <w:p>
      <w:pPr>
        <w:spacing w:after="0"/>
        <w:ind w:left="0"/>
        <w:jc w:val="both"/>
      </w:pPr>
      <w:r>
        <w:rPr>
          <w:rFonts w:ascii="Times New Roman"/>
          <w:b/>
          <w:i w:val="false"/>
          <w:color w:val="000000"/>
          <w:sz w:val="28"/>
        </w:rPr>
        <w:t xml:space="preserve">      Тема 2.13.  </w:t>
      </w:r>
      <w:r>
        <w:rPr>
          <w:rFonts w:ascii="Times New Roman"/>
          <w:b w:val="false"/>
          <w:i w:val="false"/>
          <w:color w:val="000000"/>
          <w:sz w:val="28"/>
        </w:rPr>
        <w:t xml:space="preserve">Устройства и приспособления для облегчения пуска двигателя при низких температурах </w:t>
      </w:r>
    </w:p>
    <w:p>
      <w:pPr>
        <w:spacing w:after="0"/>
        <w:ind w:left="0"/>
        <w:jc w:val="both"/>
      </w:pPr>
      <w:r>
        <w:rPr>
          <w:rFonts w:ascii="Times New Roman"/>
          <w:b w:val="false"/>
          <w:i w:val="false"/>
          <w:color w:val="000000"/>
          <w:sz w:val="28"/>
        </w:rPr>
        <w:t xml:space="preserve">      Причины, затрудняющие пуск двигателя при низких температурах. Основные способы, облегчающие пуск двигателя при низких температурах: электрофакельное устройство, предпусковой подогреватель, пусковые приспособления, применение горячей воды для подогрева двигателя, зимние и всесезонные масла и топлива. </w:t>
      </w:r>
    </w:p>
    <w:bookmarkStart w:name="z220" w:id="149"/>
    <w:p>
      <w:pPr>
        <w:spacing w:after="0"/>
        <w:ind w:left="0"/>
        <w:jc w:val="left"/>
      </w:pPr>
      <w:r>
        <w:rPr>
          <w:rFonts w:ascii="Times New Roman"/>
          <w:b/>
          <w:i w:val="false"/>
          <w:color w:val="000000"/>
        </w:rPr>
        <w:t xml:space="preserve"> 
  Раздел 3. ЭЛЕКТРООБОРУДОВАНИЕ </w:t>
      </w:r>
    </w:p>
    <w:bookmarkEnd w:id="149"/>
    <w:p>
      <w:pPr>
        <w:spacing w:after="0"/>
        <w:ind w:left="0"/>
        <w:jc w:val="both"/>
      </w:pPr>
      <w:r>
        <w:rPr>
          <w:rFonts w:ascii="Times New Roman"/>
          <w:b/>
          <w:i w:val="false"/>
          <w:color w:val="000000"/>
          <w:sz w:val="28"/>
        </w:rPr>
        <w:t xml:space="preserve">      Тема 3.1.  </w:t>
      </w:r>
      <w:r>
        <w:rPr>
          <w:rFonts w:ascii="Times New Roman"/>
          <w:b w:val="false"/>
          <w:i w:val="false"/>
          <w:color w:val="000000"/>
          <w:sz w:val="28"/>
        </w:rPr>
        <w:t xml:space="preserve">Основные сведения по электрооборудованию автомобиля </w:t>
      </w:r>
    </w:p>
    <w:p>
      <w:pPr>
        <w:spacing w:after="0"/>
        <w:ind w:left="0"/>
        <w:jc w:val="both"/>
      </w:pPr>
      <w:r>
        <w:rPr>
          <w:rFonts w:ascii="Times New Roman"/>
          <w:b w:val="false"/>
          <w:i w:val="false"/>
          <w:color w:val="000000"/>
          <w:sz w:val="28"/>
        </w:rPr>
        <w:t xml:space="preserve">      Назначение и общие сведения об электрооборудовании автобуса и его элементах: источники и потребители электрической энергии, вспомогательная аппаратура, контрольно-измерительные приборы, проводники и изоляторы, провода. Размещение проводов. Способы соединения потребителей и источников тока в электрическую цепь. Предохранение электрических цепей от перегрузок. Общая схема электрооборудования. </w:t>
      </w:r>
    </w:p>
    <w:p>
      <w:pPr>
        <w:spacing w:after="0"/>
        <w:ind w:left="0"/>
        <w:jc w:val="both"/>
      </w:pPr>
      <w:r>
        <w:rPr>
          <w:rFonts w:ascii="Times New Roman"/>
          <w:b/>
          <w:i w:val="false"/>
          <w:color w:val="000000"/>
          <w:sz w:val="28"/>
        </w:rPr>
        <w:t xml:space="preserve">      Тема 3.2.  </w:t>
      </w:r>
      <w:r>
        <w:rPr>
          <w:rFonts w:ascii="Times New Roman"/>
          <w:b w:val="false"/>
          <w:i w:val="false"/>
          <w:color w:val="000000"/>
          <w:sz w:val="28"/>
        </w:rPr>
        <w:t xml:space="preserve">Аккумуляторные батареи </w:t>
      </w:r>
    </w:p>
    <w:p>
      <w:pPr>
        <w:spacing w:after="0"/>
        <w:ind w:left="0"/>
        <w:jc w:val="both"/>
      </w:pPr>
      <w:r>
        <w:rPr>
          <w:rFonts w:ascii="Times New Roman"/>
          <w:b w:val="false"/>
          <w:i w:val="false"/>
          <w:color w:val="000000"/>
          <w:sz w:val="28"/>
        </w:rPr>
        <w:t xml:space="preserve">      Назначение, устройство и работа аккумулятора. Соединение аккумуляторов в батарею. </w:t>
      </w:r>
      <w:r>
        <w:br/>
      </w:r>
      <w:r>
        <w:rPr>
          <w:rFonts w:ascii="Times New Roman"/>
          <w:b w:val="false"/>
          <w:i w:val="false"/>
          <w:color w:val="000000"/>
          <w:sz w:val="28"/>
        </w:rPr>
        <w:t xml:space="preserve">
      Напряжение и емкость аккумулятора и батареи. Типы аккумуляторных батарей, их маркировка. Электролит и меры предосторожности при обращении с ним. Неисправности аккумуляторной батареи, их причины, способы обнаружения и устранения. Понятие о контрольно-тренировочном цикле. </w:t>
      </w:r>
    </w:p>
    <w:p>
      <w:pPr>
        <w:spacing w:after="0"/>
        <w:ind w:left="0"/>
        <w:jc w:val="both"/>
      </w:pPr>
      <w:r>
        <w:rPr>
          <w:rFonts w:ascii="Times New Roman"/>
          <w:b/>
          <w:i w:val="false"/>
          <w:color w:val="000000"/>
          <w:sz w:val="28"/>
        </w:rPr>
        <w:t xml:space="preserve">      Тема 3.3.  </w:t>
      </w:r>
      <w:r>
        <w:rPr>
          <w:rFonts w:ascii="Times New Roman"/>
          <w:b w:val="false"/>
          <w:i w:val="false"/>
          <w:color w:val="000000"/>
          <w:sz w:val="28"/>
        </w:rPr>
        <w:t xml:space="preserve">Генератор и реле-регулятор </w:t>
      </w:r>
    </w:p>
    <w:p>
      <w:pPr>
        <w:spacing w:after="0"/>
        <w:ind w:left="0"/>
        <w:jc w:val="both"/>
      </w:pPr>
      <w:r>
        <w:rPr>
          <w:rFonts w:ascii="Times New Roman"/>
          <w:b w:val="false"/>
          <w:i w:val="false"/>
          <w:color w:val="000000"/>
          <w:sz w:val="28"/>
        </w:rPr>
        <w:t xml:space="preserve">      Назначение, принцип действия и устройство генератора. Привод генератора. Выпрямители, их назначение, установка и действие в цепи генератора. Неисправности генератора, их причины, способы обнаружения и устранения. </w:t>
      </w:r>
      <w:r>
        <w:br/>
      </w:r>
      <w:r>
        <w:rPr>
          <w:rFonts w:ascii="Times New Roman"/>
          <w:b w:val="false"/>
          <w:i w:val="false"/>
          <w:color w:val="000000"/>
          <w:sz w:val="28"/>
        </w:rPr>
        <w:t xml:space="preserve">
      Назначение, общее устройство и принцип действия реле-регулятора. Совместная работа генератора с реле-регулятором. Реле-регуляторы, применяемые на изучаемых автобусах, особенности их устройства и работы. Возможные неисправности, их причины, способы выявления и устранения. </w:t>
      </w:r>
    </w:p>
    <w:p>
      <w:pPr>
        <w:spacing w:after="0"/>
        <w:ind w:left="0"/>
        <w:jc w:val="both"/>
      </w:pPr>
      <w:r>
        <w:rPr>
          <w:rFonts w:ascii="Times New Roman"/>
          <w:b/>
          <w:i w:val="false"/>
          <w:color w:val="000000"/>
          <w:sz w:val="28"/>
        </w:rPr>
        <w:t xml:space="preserve">      Тема 3.4.  </w:t>
      </w:r>
      <w:r>
        <w:rPr>
          <w:rFonts w:ascii="Times New Roman"/>
          <w:b w:val="false"/>
          <w:i w:val="false"/>
          <w:color w:val="000000"/>
          <w:sz w:val="28"/>
        </w:rPr>
        <w:t xml:space="preserve">Стартер. Вспомогательные электродвигатели </w:t>
      </w:r>
    </w:p>
    <w:p>
      <w:pPr>
        <w:spacing w:after="0"/>
        <w:ind w:left="0"/>
        <w:jc w:val="both"/>
      </w:pPr>
      <w:r>
        <w:rPr>
          <w:rFonts w:ascii="Times New Roman"/>
          <w:b w:val="false"/>
          <w:i w:val="false"/>
          <w:color w:val="000000"/>
          <w:sz w:val="28"/>
        </w:rPr>
        <w:t xml:space="preserve">      Назначение, устройство и принцип действия стартера. Расположение стартера. Возможные неисправности стартера, их признаки, причины и способы устранения. </w:t>
      </w:r>
      <w:r>
        <w:br/>
      </w:r>
      <w:r>
        <w:rPr>
          <w:rFonts w:ascii="Times New Roman"/>
          <w:b w:val="false"/>
          <w:i w:val="false"/>
          <w:color w:val="000000"/>
          <w:sz w:val="28"/>
        </w:rPr>
        <w:t xml:space="preserve">
      Вспомогательные электродвигатели, их назначение, устройство. Возможные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3.5.  </w:t>
      </w:r>
      <w:r>
        <w:rPr>
          <w:rFonts w:ascii="Times New Roman"/>
          <w:b w:val="false"/>
          <w:i w:val="false"/>
          <w:color w:val="000000"/>
          <w:sz w:val="28"/>
        </w:rPr>
        <w:t xml:space="preserve">Система освещения, световая и звуковая сигнализации </w:t>
      </w:r>
    </w:p>
    <w:p>
      <w:pPr>
        <w:spacing w:after="0"/>
        <w:ind w:left="0"/>
        <w:jc w:val="both"/>
      </w:pPr>
      <w:r>
        <w:rPr>
          <w:rFonts w:ascii="Times New Roman"/>
          <w:b w:val="false"/>
          <w:i w:val="false"/>
          <w:color w:val="000000"/>
          <w:sz w:val="28"/>
        </w:rPr>
        <w:t xml:space="preserve">      Назначение, общее устройство приборов освещения, световой и звуковой сигнализации. Включение в цепь и правила пользования приборами. Порядок регулировки света фар. </w:t>
      </w:r>
      <w:r>
        <w:br/>
      </w:r>
      <w:r>
        <w:rPr>
          <w:rFonts w:ascii="Times New Roman"/>
          <w:b w:val="false"/>
          <w:i w:val="false"/>
          <w:color w:val="000000"/>
          <w:sz w:val="28"/>
        </w:rPr>
        <w:t xml:space="preserve">
      Неисправности приборов освещения и сигнализации, их причины, способы обнаружения и устранения. </w:t>
      </w:r>
    </w:p>
    <w:p>
      <w:pPr>
        <w:spacing w:after="0"/>
        <w:ind w:left="0"/>
        <w:jc w:val="both"/>
      </w:pPr>
      <w:r>
        <w:rPr>
          <w:rFonts w:ascii="Times New Roman"/>
          <w:b/>
          <w:i w:val="false"/>
          <w:color w:val="000000"/>
          <w:sz w:val="28"/>
        </w:rPr>
        <w:t xml:space="preserve">      Тема 3.6.  </w:t>
      </w:r>
      <w:r>
        <w:rPr>
          <w:rFonts w:ascii="Times New Roman"/>
          <w:b w:val="false"/>
          <w:i w:val="false"/>
          <w:color w:val="000000"/>
          <w:sz w:val="28"/>
        </w:rPr>
        <w:t xml:space="preserve">Система зажигания </w:t>
      </w:r>
    </w:p>
    <w:p>
      <w:pPr>
        <w:spacing w:after="0"/>
        <w:ind w:left="0"/>
        <w:jc w:val="both"/>
      </w:pPr>
      <w:r>
        <w:rPr>
          <w:rFonts w:ascii="Times New Roman"/>
          <w:b w:val="false"/>
          <w:i w:val="false"/>
          <w:color w:val="000000"/>
          <w:sz w:val="28"/>
        </w:rPr>
        <w:t xml:space="preserve">      Назначение батарейной системы зажигания и ее общая схема. Назначение, расположение и соединение приборов батарейного зажигания. Цепи токов низкого и высокого напряжения. </w:t>
      </w:r>
      <w:r>
        <w:br/>
      </w:r>
      <w:r>
        <w:rPr>
          <w:rFonts w:ascii="Times New Roman"/>
          <w:b w:val="false"/>
          <w:i w:val="false"/>
          <w:color w:val="000000"/>
          <w:sz w:val="28"/>
        </w:rPr>
        <w:t xml:space="preserve">
      Устройство и работа катушки зажигания, распределителя и свечей зажигания. Влияние зазоров между контактами прерывателя и электродами свечи на работу двигателя. Назначение конденсатора. Назначение и устройство комбинированного выключателя зажигания стартера. Устройства для защиты радио- и телеприема от помех, создаваемых приборами электрооборудования. </w:t>
      </w:r>
      <w:r>
        <w:br/>
      </w:r>
      <w:r>
        <w:rPr>
          <w:rFonts w:ascii="Times New Roman"/>
          <w:b w:val="false"/>
          <w:i w:val="false"/>
          <w:color w:val="000000"/>
          <w:sz w:val="28"/>
        </w:rPr>
        <w:t xml:space="preserve">
      Влияние момента зажигания на мощность, экономичность и тепловой режим двигателя. Опережение момента зажигания и зависимость угла опережения от частоты вращения коленчатого вала и нагрузки на двигатель. Назначение, принцип действия и устройство вакуумного и центробежного регуляторов опережение зажигания. Назначение и принцип действия октан-корректора. Неисправности батарейной системы зажигания, причины появления, признаки и способы их устранения. </w:t>
      </w:r>
      <w:r>
        <w:br/>
      </w:r>
      <w:r>
        <w:rPr>
          <w:rFonts w:ascii="Times New Roman"/>
          <w:b w:val="false"/>
          <w:i w:val="false"/>
          <w:color w:val="000000"/>
          <w:sz w:val="28"/>
        </w:rPr>
        <w:t xml:space="preserve">
      Общие схемы и принцип действия контактно-транзисторной и безконтактно-транзисторной системы зажигания, их преимущество и особенности устройства. Неисправности контактно-транзисторной системы зажигания, причины, признаки и способы устранения.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3.7. Техническое обслуживание приборов электрооборудования </w:t>
      </w:r>
    </w:p>
    <w:p>
      <w:pPr>
        <w:spacing w:after="0"/>
        <w:ind w:left="0"/>
        <w:jc w:val="both"/>
      </w:pPr>
      <w:r>
        <w:rPr>
          <w:rFonts w:ascii="Times New Roman"/>
          <w:b w:val="false"/>
          <w:i w:val="false"/>
          <w:color w:val="000000"/>
          <w:sz w:val="28"/>
        </w:rPr>
        <w:t xml:space="preserve">      Неисправности аккумуляторных батарей; последствия, признаки, причины, способы устранения. </w:t>
      </w:r>
      <w:r>
        <w:br/>
      </w:r>
      <w:r>
        <w:rPr>
          <w:rFonts w:ascii="Times New Roman"/>
          <w:b w:val="false"/>
          <w:i w:val="false"/>
          <w:color w:val="000000"/>
          <w:sz w:val="28"/>
        </w:rPr>
        <w:t xml:space="preserve">
      Основные работы при техническом обслуживании аккумуляторных батарей; приемы выполнения, меры предосторожности. </w:t>
      </w:r>
      <w:r>
        <w:br/>
      </w:r>
      <w:r>
        <w:rPr>
          <w:rFonts w:ascii="Times New Roman"/>
          <w:b w:val="false"/>
          <w:i w:val="false"/>
          <w:color w:val="000000"/>
          <w:sz w:val="28"/>
        </w:rPr>
        <w:t xml:space="preserve">
      Неисправности генераторных установок; последствия, признаки, причины, способы устранения. </w:t>
      </w:r>
      <w:r>
        <w:br/>
      </w:r>
      <w:r>
        <w:rPr>
          <w:rFonts w:ascii="Times New Roman"/>
          <w:b w:val="false"/>
          <w:i w:val="false"/>
          <w:color w:val="000000"/>
          <w:sz w:val="28"/>
        </w:rPr>
        <w:t xml:space="preserve">
      Основные работы при техническом обслуживании генераторных установок; приемы выполнения. </w:t>
      </w:r>
      <w:r>
        <w:br/>
      </w:r>
      <w:r>
        <w:rPr>
          <w:rFonts w:ascii="Times New Roman"/>
          <w:b w:val="false"/>
          <w:i w:val="false"/>
          <w:color w:val="000000"/>
          <w:sz w:val="28"/>
        </w:rPr>
        <w:t xml:space="preserve">
      Неисправности системы приборов зажигания; последствия, признаки, причины, способы устранения. </w:t>
      </w:r>
      <w:r>
        <w:br/>
      </w:r>
      <w:r>
        <w:rPr>
          <w:rFonts w:ascii="Times New Roman"/>
          <w:b w:val="false"/>
          <w:i w:val="false"/>
          <w:color w:val="000000"/>
          <w:sz w:val="28"/>
        </w:rPr>
        <w:t xml:space="preserve">
      Основные работы при техническом обслуживании приборов зажигания; приемы выполнения. </w:t>
      </w:r>
      <w:r>
        <w:br/>
      </w:r>
      <w:r>
        <w:rPr>
          <w:rFonts w:ascii="Times New Roman"/>
          <w:b w:val="false"/>
          <w:i w:val="false"/>
          <w:color w:val="000000"/>
          <w:sz w:val="28"/>
        </w:rPr>
        <w:t xml:space="preserve">
      Неисправности стартера, звукового сигнала, контрольно-измерительных приборов, электродвигателя системы отопления. Последствия, признаки, причины неисправностей, способы их устранения. </w:t>
      </w:r>
      <w:r>
        <w:br/>
      </w:r>
      <w:r>
        <w:rPr>
          <w:rFonts w:ascii="Times New Roman"/>
          <w:b w:val="false"/>
          <w:i w:val="false"/>
          <w:color w:val="000000"/>
          <w:sz w:val="28"/>
        </w:rPr>
        <w:t xml:space="preserve">
      Основные работы при техническом обслуживании стартера и других приборов электрооборудования. </w:t>
      </w:r>
      <w:r>
        <w:br/>
      </w:r>
      <w:r>
        <w:rPr>
          <w:rFonts w:ascii="Times New Roman"/>
          <w:b w:val="false"/>
          <w:i w:val="false"/>
          <w:color w:val="000000"/>
          <w:sz w:val="28"/>
        </w:rPr>
        <w:t xml:space="preserve">
      Неисправности приборов освещения и световой сигнализации: </w:t>
      </w:r>
      <w:r>
        <w:br/>
      </w:r>
      <w:r>
        <w:rPr>
          <w:rFonts w:ascii="Times New Roman"/>
          <w:b w:val="false"/>
          <w:i w:val="false"/>
          <w:color w:val="000000"/>
          <w:sz w:val="28"/>
        </w:rPr>
        <w:t xml:space="preserve">
      признаки, причины, опасные последствия, влияние на безопасность движения, способы устранения. </w:t>
      </w:r>
      <w:r>
        <w:br/>
      </w:r>
      <w:r>
        <w:rPr>
          <w:rFonts w:ascii="Times New Roman"/>
          <w:b w:val="false"/>
          <w:i w:val="false"/>
          <w:color w:val="000000"/>
          <w:sz w:val="28"/>
        </w:rPr>
        <w:t xml:space="preserve">
      Основные работы, выполняемые при техническом обслуживании приборов освещения и световой сигнализации. Регулировка света фар. Замена предохранителей в цепи. Подбор и замена электроламп и стекол-рассеивателей. Возможные неисправности в электрических цепях, способы их обнаружения и устранения. </w:t>
      </w:r>
    </w:p>
    <w:bookmarkStart w:name="z221" w:id="150"/>
    <w:p>
      <w:pPr>
        <w:spacing w:after="0"/>
        <w:ind w:left="0"/>
        <w:jc w:val="left"/>
      </w:pPr>
      <w:r>
        <w:rPr>
          <w:rFonts w:ascii="Times New Roman"/>
          <w:b/>
          <w:i w:val="false"/>
          <w:color w:val="000000"/>
        </w:rPr>
        <w:t xml:space="preserve"> 
  Раздел 4. ТРАНСМИССИЯ </w:t>
      </w:r>
    </w:p>
    <w:bookmarkEnd w:id="150"/>
    <w:p>
      <w:pPr>
        <w:spacing w:after="0"/>
        <w:ind w:left="0"/>
        <w:jc w:val="both"/>
      </w:pPr>
      <w:r>
        <w:rPr>
          <w:rFonts w:ascii="Times New Roman"/>
          <w:b/>
          <w:i w:val="false"/>
          <w:color w:val="000000"/>
          <w:sz w:val="28"/>
        </w:rPr>
        <w:t xml:space="preserve">      Тема 4.1.  </w:t>
      </w:r>
      <w:r>
        <w:rPr>
          <w:rFonts w:ascii="Times New Roman"/>
          <w:b w:val="false"/>
          <w:i w:val="false"/>
          <w:color w:val="000000"/>
          <w:sz w:val="28"/>
        </w:rPr>
        <w:t xml:space="preserve">Общее устройство и назначение трансмиссии </w:t>
      </w:r>
    </w:p>
    <w:p>
      <w:pPr>
        <w:spacing w:after="0"/>
        <w:ind w:left="0"/>
        <w:jc w:val="both"/>
      </w:pPr>
      <w:r>
        <w:rPr>
          <w:rFonts w:ascii="Times New Roman"/>
          <w:b w:val="false"/>
          <w:i w:val="false"/>
          <w:color w:val="000000"/>
          <w:sz w:val="28"/>
        </w:rPr>
        <w:t xml:space="preserve">      Устройство и назначение трансмиссии. </w:t>
      </w:r>
      <w:r>
        <w:br/>
      </w:r>
      <w:r>
        <w:rPr>
          <w:rFonts w:ascii="Times New Roman"/>
          <w:b w:val="false"/>
          <w:i w:val="false"/>
          <w:color w:val="000000"/>
          <w:sz w:val="28"/>
        </w:rPr>
        <w:t xml:space="preserve">
      Схемы трансмиссии с одним или несколькими ведущими мостами. Способы смазки агрегатов, сборочных единиц и деталей трансмиссии. Трансмиссионные масла и пластичные смазки, их применение, основные свойства и маркировка. </w:t>
      </w:r>
    </w:p>
    <w:p>
      <w:pPr>
        <w:spacing w:after="0"/>
        <w:ind w:left="0"/>
        <w:jc w:val="both"/>
      </w:pPr>
      <w:r>
        <w:rPr>
          <w:rFonts w:ascii="Times New Roman"/>
          <w:b/>
          <w:i w:val="false"/>
          <w:color w:val="000000"/>
          <w:sz w:val="28"/>
        </w:rPr>
        <w:t xml:space="preserve">      Тема 4.2.  </w:t>
      </w:r>
      <w:r>
        <w:rPr>
          <w:rFonts w:ascii="Times New Roman"/>
          <w:b w:val="false"/>
          <w:i w:val="false"/>
          <w:color w:val="000000"/>
          <w:sz w:val="28"/>
        </w:rPr>
        <w:t xml:space="preserve">Сцепление </w:t>
      </w:r>
    </w:p>
    <w:p>
      <w:pPr>
        <w:spacing w:after="0"/>
        <w:ind w:left="0"/>
        <w:jc w:val="both"/>
      </w:pPr>
      <w:r>
        <w:rPr>
          <w:rFonts w:ascii="Times New Roman"/>
          <w:b w:val="false"/>
          <w:i w:val="false"/>
          <w:color w:val="000000"/>
          <w:sz w:val="28"/>
        </w:rPr>
        <w:t xml:space="preserve">      Сцепление, его назначение, общее устройство и принцип действия. Устройство и работа механизма привода сцепления. Эксплуатационные регулировки сцепления и его привода. </w:t>
      </w:r>
      <w:r>
        <w:br/>
      </w:r>
      <w:r>
        <w:rPr>
          <w:rFonts w:ascii="Times New Roman"/>
          <w:b w:val="false"/>
          <w:i w:val="false"/>
          <w:color w:val="000000"/>
          <w:sz w:val="28"/>
        </w:rPr>
        <w:t xml:space="preserve">
      Неисправности сцепления, их признаки, причины и способы устранения. </w:t>
      </w:r>
    </w:p>
    <w:p>
      <w:pPr>
        <w:spacing w:after="0"/>
        <w:ind w:left="0"/>
        <w:jc w:val="both"/>
      </w:pPr>
      <w:r>
        <w:rPr>
          <w:rFonts w:ascii="Times New Roman"/>
          <w:b/>
          <w:i w:val="false"/>
          <w:color w:val="000000"/>
          <w:sz w:val="28"/>
        </w:rPr>
        <w:t xml:space="preserve">      Тема 4.3.  </w:t>
      </w:r>
      <w:r>
        <w:rPr>
          <w:rFonts w:ascii="Times New Roman"/>
          <w:b w:val="false"/>
          <w:i w:val="false"/>
          <w:color w:val="000000"/>
          <w:sz w:val="28"/>
        </w:rPr>
        <w:t xml:space="preserve">Коробка передач, гидротрансформатор, механический редуктор </w:t>
      </w:r>
    </w:p>
    <w:p>
      <w:pPr>
        <w:spacing w:after="0"/>
        <w:ind w:left="0"/>
        <w:jc w:val="both"/>
      </w:pPr>
      <w:r>
        <w:rPr>
          <w:rFonts w:ascii="Times New Roman"/>
          <w:b w:val="false"/>
          <w:i w:val="false"/>
          <w:color w:val="000000"/>
          <w:sz w:val="28"/>
        </w:rPr>
        <w:t xml:space="preserve">      Коробка передач, ее назначение, принцип действия. Передаточное число. Устройство коробки передач. Работа коробки передач. Гидромеханическая передача. Устройство и работа гидротрансформатора. Приемы пользования гидромеханической передачей. </w:t>
      </w:r>
    </w:p>
    <w:p>
      <w:pPr>
        <w:spacing w:after="0"/>
        <w:ind w:left="0"/>
        <w:jc w:val="both"/>
      </w:pPr>
      <w:r>
        <w:rPr>
          <w:rFonts w:ascii="Times New Roman"/>
          <w:b/>
          <w:i w:val="false"/>
          <w:color w:val="000000"/>
          <w:sz w:val="28"/>
        </w:rPr>
        <w:t xml:space="preserve">      Тема 4.4 </w:t>
      </w:r>
      <w:r>
        <w:rPr>
          <w:rFonts w:ascii="Times New Roman"/>
          <w:b w:val="false"/>
          <w:i w:val="false"/>
          <w:color w:val="000000"/>
          <w:sz w:val="28"/>
        </w:rPr>
        <w:t xml:space="preserve">. Карданная передача и ведущий мост </w:t>
      </w:r>
    </w:p>
    <w:p>
      <w:pPr>
        <w:spacing w:after="0"/>
        <w:ind w:left="0"/>
        <w:jc w:val="both"/>
      </w:pPr>
      <w:r>
        <w:rPr>
          <w:rFonts w:ascii="Times New Roman"/>
          <w:b w:val="false"/>
          <w:i w:val="false"/>
          <w:color w:val="000000"/>
          <w:sz w:val="28"/>
        </w:rPr>
        <w:t xml:space="preserve">      Назначение карданной и главной передач, дифференциала полуосей. Принцип действия и устройство карданной передачи. Главная передача, ее устройство и принцип действия, передаточное число. Принцип действия и устройство дифференциала. Полуоси, и типы, соединение с дифференциалом и ступицами колес. </w:t>
      </w:r>
    </w:p>
    <w:p>
      <w:pPr>
        <w:spacing w:after="0"/>
        <w:ind w:left="0"/>
        <w:jc w:val="both"/>
      </w:pPr>
      <w:r>
        <w:rPr>
          <w:rFonts w:ascii="Times New Roman"/>
          <w:b/>
          <w:i w:val="false"/>
          <w:color w:val="000000"/>
          <w:sz w:val="28"/>
        </w:rPr>
        <w:t xml:space="preserve">      Тема 4.5.  </w:t>
      </w:r>
      <w:r>
        <w:rPr>
          <w:rFonts w:ascii="Times New Roman"/>
          <w:b w:val="false"/>
          <w:i w:val="false"/>
          <w:color w:val="000000"/>
          <w:sz w:val="28"/>
        </w:rPr>
        <w:t xml:space="preserve">Техническое обслуживание трансмиссии </w:t>
      </w:r>
    </w:p>
    <w:p>
      <w:pPr>
        <w:spacing w:after="0"/>
        <w:ind w:left="0"/>
        <w:jc w:val="both"/>
      </w:pPr>
      <w:r>
        <w:rPr>
          <w:rFonts w:ascii="Times New Roman"/>
          <w:b w:val="false"/>
          <w:i w:val="false"/>
          <w:color w:val="000000"/>
          <w:sz w:val="28"/>
        </w:rPr>
        <w:t xml:space="preserve">      Неисправности сцепления; признаки, причины, влияние на безопасность движения, способы устранения. </w:t>
      </w:r>
      <w:r>
        <w:br/>
      </w:r>
      <w:r>
        <w:rPr>
          <w:rFonts w:ascii="Times New Roman"/>
          <w:b w:val="false"/>
          <w:i w:val="false"/>
          <w:color w:val="000000"/>
          <w:sz w:val="28"/>
        </w:rPr>
        <w:t xml:space="preserve">
      Основные работы при техническом обслуживании механизма сцепления, приемы их выполнения. </w:t>
      </w:r>
      <w:r>
        <w:br/>
      </w:r>
      <w:r>
        <w:rPr>
          <w:rFonts w:ascii="Times New Roman"/>
          <w:b w:val="false"/>
          <w:i w:val="false"/>
          <w:color w:val="000000"/>
          <w:sz w:val="28"/>
        </w:rPr>
        <w:t xml:space="preserve">
      Неисправности коробки передач, гидромеханической передачи; признаки, причины, опасные последствия, влияние на безопасность движения, способы устранения. </w:t>
      </w:r>
      <w:r>
        <w:br/>
      </w:r>
      <w:r>
        <w:rPr>
          <w:rFonts w:ascii="Times New Roman"/>
          <w:b w:val="false"/>
          <w:i w:val="false"/>
          <w:color w:val="000000"/>
          <w:sz w:val="28"/>
        </w:rPr>
        <w:t xml:space="preserve">
      Основные работы при техническом обслуживании коробки передач, гидротрансформатора, механического редуктора. </w:t>
      </w:r>
      <w:r>
        <w:br/>
      </w:r>
      <w:r>
        <w:rPr>
          <w:rFonts w:ascii="Times New Roman"/>
          <w:b w:val="false"/>
          <w:i w:val="false"/>
          <w:color w:val="000000"/>
          <w:sz w:val="28"/>
        </w:rPr>
        <w:t xml:space="preserve">
      Нормы расхода, сроки добавления и смены масла. Крепежные работы, регулировка привода. </w:t>
      </w:r>
      <w:r>
        <w:br/>
      </w:r>
      <w:r>
        <w:rPr>
          <w:rFonts w:ascii="Times New Roman"/>
          <w:b w:val="false"/>
          <w:i w:val="false"/>
          <w:color w:val="000000"/>
          <w:sz w:val="28"/>
        </w:rPr>
        <w:t xml:space="preserve">
      Неисправности карданной и главной передач, дифференциала, полуосей; признаки, причины, опасные последствия, влияние на безопасность движения, способы устранения. </w:t>
      </w:r>
      <w:r>
        <w:br/>
      </w:r>
      <w:r>
        <w:rPr>
          <w:rFonts w:ascii="Times New Roman"/>
          <w:b w:val="false"/>
          <w:i w:val="false"/>
          <w:color w:val="000000"/>
          <w:sz w:val="28"/>
        </w:rPr>
        <w:t xml:space="preserve">
      Основные работы при техническом обслуживании карданной передачи и ведущего моста автобуса; приемы выполнения. </w:t>
      </w:r>
    </w:p>
    <w:bookmarkStart w:name="z222" w:id="151"/>
    <w:p>
      <w:pPr>
        <w:spacing w:after="0"/>
        <w:ind w:left="0"/>
        <w:jc w:val="left"/>
      </w:pPr>
      <w:r>
        <w:rPr>
          <w:rFonts w:ascii="Times New Roman"/>
          <w:b/>
          <w:i w:val="false"/>
          <w:color w:val="000000"/>
        </w:rPr>
        <w:t xml:space="preserve"> 
  Раздел 5. НЕСУЩАЯ СИСТЕМА </w:t>
      </w:r>
    </w:p>
    <w:bookmarkEnd w:id="151"/>
    <w:p>
      <w:pPr>
        <w:spacing w:after="0"/>
        <w:ind w:left="0"/>
        <w:jc w:val="both"/>
      </w:pPr>
      <w:r>
        <w:rPr>
          <w:rFonts w:ascii="Times New Roman"/>
          <w:b/>
          <w:i w:val="false"/>
          <w:color w:val="000000"/>
          <w:sz w:val="28"/>
        </w:rPr>
        <w:t xml:space="preserve">      Тема 5.1.  </w:t>
      </w:r>
      <w:r>
        <w:rPr>
          <w:rFonts w:ascii="Times New Roman"/>
          <w:b w:val="false"/>
          <w:i w:val="false"/>
          <w:color w:val="000000"/>
          <w:sz w:val="28"/>
        </w:rPr>
        <w:t xml:space="preserve">Кузова автобусов. Дополнительное оборудование </w:t>
      </w:r>
    </w:p>
    <w:p>
      <w:pPr>
        <w:spacing w:after="0"/>
        <w:ind w:left="0"/>
        <w:jc w:val="both"/>
      </w:pPr>
      <w:r>
        <w:rPr>
          <w:rFonts w:ascii="Times New Roman"/>
          <w:b w:val="false"/>
          <w:i w:val="false"/>
          <w:color w:val="000000"/>
          <w:sz w:val="28"/>
        </w:rPr>
        <w:t xml:space="preserve">      Несущий кузов автобуса; его общее устройство, внешнее и внутреннее оборудование. Вентиляция кабины и салона: вентиляционные люки и каналы, поворотные форточки. Регулируемое сиденье водителя. Устройство и размещение сидений для пассажиров, касс-копилок и компостеров. Стеклоподъемники. Противосолнечные козырьки. Зеркала и их размещение на автобусе. Устройство, привод и действие стеклоочистителей. Устройство для обмыва ветрового стекла. Схема действия отопителя и системы отопления салона автобуса. Сигнальные отражатели света. Механизмы управления дверьми салона автобуса. Радиоусилительная установка и ее применение в автобусе. Влияние неисправностей дополнительного оборудования на безопасность движения. Размещение медицинской аптечки и огнетушителя в автобусе. </w:t>
      </w:r>
    </w:p>
    <w:p>
      <w:pPr>
        <w:spacing w:after="0"/>
        <w:ind w:left="0"/>
        <w:jc w:val="both"/>
      </w:pPr>
      <w:r>
        <w:rPr>
          <w:rFonts w:ascii="Times New Roman"/>
          <w:b/>
          <w:i w:val="false"/>
          <w:color w:val="000000"/>
          <w:sz w:val="28"/>
        </w:rPr>
        <w:t xml:space="preserve">      Тема 5.2.  </w:t>
      </w:r>
      <w:r>
        <w:rPr>
          <w:rFonts w:ascii="Times New Roman"/>
          <w:b w:val="false"/>
          <w:i w:val="false"/>
          <w:color w:val="000000"/>
          <w:sz w:val="28"/>
        </w:rPr>
        <w:t xml:space="preserve">Техническое обслуживание кузова автобуса </w:t>
      </w:r>
    </w:p>
    <w:p>
      <w:pPr>
        <w:spacing w:after="0"/>
        <w:ind w:left="0"/>
        <w:jc w:val="both"/>
      </w:pPr>
      <w:r>
        <w:rPr>
          <w:rFonts w:ascii="Times New Roman"/>
          <w:b w:val="false"/>
          <w:i w:val="false"/>
          <w:color w:val="000000"/>
          <w:sz w:val="28"/>
        </w:rPr>
        <w:t xml:space="preserve">      Основные неисправности кузова автобуса и его механизмов. Работы, проводимые при техническом обслуживании кузова автобуса. </w:t>
      </w:r>
    </w:p>
    <w:p>
      <w:pPr>
        <w:spacing w:after="0"/>
        <w:ind w:left="0"/>
        <w:jc w:val="both"/>
      </w:pPr>
      <w:r>
        <w:rPr>
          <w:rFonts w:ascii="Times New Roman"/>
          <w:b/>
          <w:i w:val="false"/>
          <w:color w:val="000000"/>
          <w:sz w:val="28"/>
        </w:rPr>
        <w:t xml:space="preserve">      Тема 5.3.  </w:t>
      </w:r>
      <w:r>
        <w:rPr>
          <w:rFonts w:ascii="Times New Roman"/>
          <w:b w:val="false"/>
          <w:i w:val="false"/>
          <w:color w:val="000000"/>
          <w:sz w:val="28"/>
        </w:rPr>
        <w:t xml:space="preserve">Передняя и задняя подвески </w:t>
      </w:r>
    </w:p>
    <w:p>
      <w:pPr>
        <w:spacing w:after="0"/>
        <w:ind w:left="0"/>
        <w:jc w:val="both"/>
      </w:pPr>
      <w:r>
        <w:rPr>
          <w:rFonts w:ascii="Times New Roman"/>
          <w:b w:val="false"/>
          <w:i w:val="false"/>
          <w:color w:val="000000"/>
          <w:sz w:val="28"/>
        </w:rPr>
        <w:t xml:space="preserve">      Назначение и устройство передней подвески автобуса. Углы установки передних колес. Работа деталей передней подвески. </w:t>
      </w:r>
      <w:r>
        <w:br/>
      </w:r>
      <w:r>
        <w:rPr>
          <w:rFonts w:ascii="Times New Roman"/>
          <w:b w:val="false"/>
          <w:i w:val="false"/>
          <w:color w:val="000000"/>
          <w:sz w:val="28"/>
        </w:rPr>
        <w:t xml:space="preserve">
      Устройство и работа задней подвески. </w:t>
      </w:r>
      <w:r>
        <w:br/>
      </w:r>
      <w:r>
        <w:rPr>
          <w:rFonts w:ascii="Times New Roman"/>
          <w:b w:val="false"/>
          <w:i w:val="false"/>
          <w:color w:val="000000"/>
          <w:sz w:val="28"/>
        </w:rPr>
        <w:t xml:space="preserve">
      Устройство колес, их установка и крепление. Устройство пневматических шин, их классификация. Нормы давления воздуха в шинах. </w:t>
      </w:r>
      <w:r>
        <w:br/>
      </w:r>
      <w:r>
        <w:rPr>
          <w:rFonts w:ascii="Times New Roman"/>
          <w:b w:val="false"/>
          <w:i w:val="false"/>
          <w:color w:val="000000"/>
          <w:sz w:val="28"/>
        </w:rPr>
        <w:t xml:space="preserve">
      Признаки неисправностей подвесок, колес и шин и способы их устранения. </w:t>
      </w:r>
    </w:p>
    <w:p>
      <w:pPr>
        <w:spacing w:after="0"/>
        <w:ind w:left="0"/>
        <w:jc w:val="both"/>
      </w:pPr>
      <w:r>
        <w:rPr>
          <w:rFonts w:ascii="Times New Roman"/>
          <w:b/>
          <w:i w:val="false"/>
          <w:color w:val="000000"/>
          <w:sz w:val="28"/>
        </w:rPr>
        <w:t xml:space="preserve">      Тема 5.4.  </w:t>
      </w:r>
      <w:r>
        <w:rPr>
          <w:rFonts w:ascii="Times New Roman"/>
          <w:b w:val="false"/>
          <w:i w:val="false"/>
          <w:color w:val="000000"/>
          <w:sz w:val="28"/>
        </w:rPr>
        <w:t xml:space="preserve">Техническое обслуживание ходовой части автобуса </w:t>
      </w:r>
    </w:p>
    <w:p>
      <w:pPr>
        <w:spacing w:after="0"/>
        <w:ind w:left="0"/>
        <w:jc w:val="both"/>
      </w:pPr>
      <w:r>
        <w:rPr>
          <w:rFonts w:ascii="Times New Roman"/>
          <w:b w:val="false"/>
          <w:i w:val="false"/>
          <w:color w:val="000000"/>
          <w:sz w:val="28"/>
        </w:rPr>
        <w:t xml:space="preserve">      Неисправности ходовой части: признаки, причины возникновения, влияние на безопасность движения, способы устранения. </w:t>
      </w:r>
      <w:r>
        <w:br/>
      </w:r>
      <w:r>
        <w:rPr>
          <w:rFonts w:ascii="Times New Roman"/>
          <w:b w:val="false"/>
          <w:i w:val="false"/>
          <w:color w:val="000000"/>
          <w:sz w:val="28"/>
        </w:rPr>
        <w:t xml:space="preserve">
      Основные работы при техническом обслуживании ходовой части. Техника безопасности при обслуживании ходовой части автобуса. </w:t>
      </w:r>
    </w:p>
    <w:bookmarkStart w:name="z223" w:id="152"/>
    <w:p>
      <w:pPr>
        <w:spacing w:after="0"/>
        <w:ind w:left="0"/>
        <w:jc w:val="left"/>
      </w:pPr>
      <w:r>
        <w:rPr>
          <w:rFonts w:ascii="Times New Roman"/>
          <w:b/>
          <w:i w:val="false"/>
          <w:color w:val="000000"/>
        </w:rPr>
        <w:t xml:space="preserve"> 
  Раздел 6. МЕХАНИЗМЫ УПРАВЛЕНИЯ </w:t>
      </w:r>
    </w:p>
    <w:bookmarkEnd w:id="152"/>
    <w:p>
      <w:pPr>
        <w:spacing w:after="0"/>
        <w:ind w:left="0"/>
        <w:jc w:val="both"/>
      </w:pPr>
      <w:r>
        <w:rPr>
          <w:rFonts w:ascii="Times New Roman"/>
          <w:b/>
          <w:i w:val="false"/>
          <w:color w:val="000000"/>
          <w:sz w:val="28"/>
        </w:rPr>
        <w:t xml:space="preserve">      Тема 6.1.  </w:t>
      </w:r>
      <w:r>
        <w:rPr>
          <w:rFonts w:ascii="Times New Roman"/>
          <w:b w:val="false"/>
          <w:i w:val="false"/>
          <w:color w:val="000000"/>
          <w:sz w:val="28"/>
        </w:rPr>
        <w:t xml:space="preserve">Рулевое управление </w:t>
      </w:r>
    </w:p>
    <w:p>
      <w:pPr>
        <w:spacing w:after="0"/>
        <w:ind w:left="0"/>
        <w:jc w:val="both"/>
      </w:pPr>
      <w:r>
        <w:rPr>
          <w:rFonts w:ascii="Times New Roman"/>
          <w:b w:val="false"/>
          <w:i w:val="false"/>
          <w:color w:val="000000"/>
          <w:sz w:val="28"/>
        </w:rPr>
        <w:t xml:space="preserve">      Назначение, расположение, общее устройство и работа рулевого управления. Основные требования, предъявляемые к рулевым управлениям. Назначение, принцип действия и устройство рулевого механизма. Схема поворота. Назначение рулевой трапеции. Устройство и работа рулевого привода. Устройство рулевых тяг и их шарниров. Особенности устройства рулевого привода при независимой подвеске передних колес. Типы рулевых механизмов. Назначение устройства энергопоглощающей муфты рулевого управления. Карданный вал и угловой редуктор рулевого управления. </w:t>
      </w:r>
      <w:r>
        <w:br/>
      </w:r>
      <w:r>
        <w:rPr>
          <w:rFonts w:ascii="Times New Roman"/>
          <w:b w:val="false"/>
          <w:i w:val="false"/>
          <w:color w:val="000000"/>
          <w:sz w:val="28"/>
        </w:rPr>
        <w:t xml:space="preserve">
      Назначение и принцип действия усилителя рулевого управления. Устройство и работа гидравлических усилителей рулевого управления. Применяемые масла. Назначение, устройство и работа привода гидроусилителя. Порядок регулировки натяжения ремня привода насоса. Назначение и устройство масляного радиатора в системе рулевого управления. </w:t>
      </w:r>
    </w:p>
    <w:p>
      <w:pPr>
        <w:spacing w:after="0"/>
        <w:ind w:left="0"/>
        <w:jc w:val="both"/>
      </w:pPr>
      <w:r>
        <w:rPr>
          <w:rFonts w:ascii="Times New Roman"/>
          <w:b/>
          <w:i w:val="false"/>
          <w:color w:val="000000"/>
          <w:sz w:val="28"/>
        </w:rPr>
        <w:t xml:space="preserve">      Тема 6.2 </w:t>
      </w:r>
      <w:r>
        <w:rPr>
          <w:rFonts w:ascii="Times New Roman"/>
          <w:b w:val="false"/>
          <w:i w:val="false"/>
          <w:color w:val="000000"/>
          <w:sz w:val="28"/>
        </w:rPr>
        <w:t xml:space="preserve">. Техническое обслуживание рулевого управления </w:t>
      </w:r>
    </w:p>
    <w:p>
      <w:pPr>
        <w:spacing w:after="0"/>
        <w:ind w:left="0"/>
        <w:jc w:val="both"/>
      </w:pPr>
      <w:r>
        <w:rPr>
          <w:rFonts w:ascii="Times New Roman"/>
          <w:b w:val="false"/>
          <w:i w:val="false"/>
          <w:color w:val="000000"/>
          <w:sz w:val="28"/>
        </w:rPr>
        <w:t xml:space="preserve">      Неисправности рулевого управления: признаки, причины возникновения, влияние на безопасность движения, способы устранения. </w:t>
      </w:r>
      <w:r>
        <w:br/>
      </w:r>
      <w:r>
        <w:rPr>
          <w:rFonts w:ascii="Times New Roman"/>
          <w:b w:val="false"/>
          <w:i w:val="false"/>
          <w:color w:val="000000"/>
          <w:sz w:val="28"/>
        </w:rPr>
        <w:t xml:space="preserve">
      Основные работы при техническом обслуживании рулевого управления, приемы их выполнения. Эксплуатационные регулировки рулевого механизма и рулевого привода. </w:t>
      </w:r>
    </w:p>
    <w:p>
      <w:pPr>
        <w:spacing w:after="0"/>
        <w:ind w:left="0"/>
        <w:jc w:val="both"/>
      </w:pPr>
      <w:r>
        <w:rPr>
          <w:rFonts w:ascii="Times New Roman"/>
          <w:b/>
          <w:i w:val="false"/>
          <w:color w:val="000000"/>
          <w:sz w:val="28"/>
        </w:rPr>
        <w:t xml:space="preserve">      Тема 6.3 </w:t>
      </w:r>
      <w:r>
        <w:rPr>
          <w:rFonts w:ascii="Times New Roman"/>
          <w:b w:val="false"/>
          <w:i w:val="false"/>
          <w:color w:val="000000"/>
          <w:sz w:val="28"/>
        </w:rPr>
        <w:t xml:space="preserve">. Тормозные системы </w:t>
      </w:r>
    </w:p>
    <w:p>
      <w:pPr>
        <w:spacing w:after="0"/>
        <w:ind w:left="0"/>
        <w:jc w:val="both"/>
      </w:pPr>
      <w:r>
        <w:rPr>
          <w:rFonts w:ascii="Times New Roman"/>
          <w:b w:val="false"/>
          <w:i w:val="false"/>
          <w:color w:val="000000"/>
          <w:sz w:val="28"/>
        </w:rPr>
        <w:t xml:space="preserve">      Назначение тормозной системы. Классификация тормозных систем. Типы тормозных механизмов. Схемы расположения приборов тормозных систем изучаемых автомобилей. Схема тормозного механизма с гидравлическим приводом. Назначение, устройство и работа приборов, узлов, соединений и деталей гидравлического привода. Применяемые тормозные жидкости, их свойства. Назначение, принцип действия, устройство и работа гидровакуумного усилителя тормозов. </w:t>
      </w:r>
      <w:r>
        <w:br/>
      </w:r>
      <w:r>
        <w:rPr>
          <w:rFonts w:ascii="Times New Roman"/>
          <w:b w:val="false"/>
          <w:i w:val="false"/>
          <w:color w:val="000000"/>
          <w:sz w:val="28"/>
        </w:rPr>
        <w:t xml:space="preserve">
      Назначение, устройство и работа приборов рабочей, стояночной, вспомогательной, запасной (аварийной) тормозных систем. Назначение, принцип действия устройства для аварийного растормаживания стояночного тормоза. Расположение выводов для подачи сжатого воздуха. </w:t>
      </w:r>
      <w:r>
        <w:br/>
      </w:r>
      <w:r>
        <w:rPr>
          <w:rFonts w:ascii="Times New Roman"/>
          <w:b w:val="false"/>
          <w:i w:val="false"/>
          <w:color w:val="000000"/>
          <w:sz w:val="28"/>
        </w:rPr>
        <w:t xml:space="preserve">
      Устройство, расположение и работа тормозных камер. </w:t>
      </w:r>
      <w:r>
        <w:br/>
      </w:r>
      <w:r>
        <w:rPr>
          <w:rFonts w:ascii="Times New Roman"/>
          <w:b w:val="false"/>
          <w:i w:val="false"/>
          <w:color w:val="000000"/>
          <w:sz w:val="28"/>
        </w:rPr>
        <w:t xml:space="preserve">
      Назначение, расположение, принцип действия и работа пружинных энергоаккумуляторов. Расположение и устройство воздушных баллонов пневматических тормозных систем. </w:t>
      </w:r>
      <w:r>
        <w:br/>
      </w:r>
      <w:r>
        <w:rPr>
          <w:rFonts w:ascii="Times New Roman"/>
          <w:b w:val="false"/>
          <w:i w:val="false"/>
          <w:color w:val="000000"/>
          <w:sz w:val="28"/>
        </w:rPr>
        <w:t xml:space="preserve">
      Назначение, принцип действия, расположение и работа предохранителя от замерзания конденсата в пневматической тормозной системе. Назначение, расположение и устройство защитных клапанов и других устройств пневматической системы тормозов. Значение герметичности тормозных систем для безопасности движения и способы контроля. </w:t>
      </w:r>
    </w:p>
    <w:p>
      <w:pPr>
        <w:spacing w:after="0"/>
        <w:ind w:left="0"/>
        <w:jc w:val="both"/>
      </w:pPr>
      <w:r>
        <w:rPr>
          <w:rFonts w:ascii="Times New Roman"/>
          <w:b/>
          <w:i w:val="false"/>
          <w:color w:val="000000"/>
          <w:sz w:val="28"/>
        </w:rPr>
        <w:t xml:space="preserve">      Тема 6.4.  </w:t>
      </w:r>
      <w:r>
        <w:rPr>
          <w:rFonts w:ascii="Times New Roman"/>
          <w:b w:val="false"/>
          <w:i w:val="false"/>
          <w:color w:val="000000"/>
          <w:sz w:val="28"/>
        </w:rPr>
        <w:t xml:space="preserve">Техническое обслуживание тормозной системы </w:t>
      </w:r>
    </w:p>
    <w:p>
      <w:pPr>
        <w:spacing w:after="0"/>
        <w:ind w:left="0"/>
        <w:jc w:val="both"/>
      </w:pPr>
      <w:r>
        <w:rPr>
          <w:rFonts w:ascii="Times New Roman"/>
          <w:b w:val="false"/>
          <w:i w:val="false"/>
          <w:color w:val="000000"/>
          <w:sz w:val="28"/>
        </w:rPr>
        <w:t xml:space="preserve">      Неисправности тормозов: признаки, причины, опасные последствия, влияние на безопасность движения, способы устранения. Основные работы при техническом обслуживании тормозной системы с гидравлическим и пневматическим приводами; приемы выполнения. </w:t>
      </w:r>
      <w:r>
        <w:br/>
      </w:r>
      <w:r>
        <w:rPr>
          <w:rFonts w:ascii="Times New Roman"/>
          <w:b w:val="false"/>
          <w:i w:val="false"/>
          <w:color w:val="000000"/>
          <w:sz w:val="28"/>
        </w:rPr>
        <w:t xml:space="preserve">
      Эксплуатационные регулировки тормозов. </w:t>
      </w:r>
    </w:p>
    <w:bookmarkStart w:name="z224" w:id="153"/>
    <w:p>
      <w:pPr>
        <w:spacing w:after="0"/>
        <w:ind w:left="0"/>
        <w:jc w:val="left"/>
      </w:pPr>
      <w:r>
        <w:rPr>
          <w:rFonts w:ascii="Times New Roman"/>
          <w:b/>
          <w:i w:val="false"/>
          <w:color w:val="000000"/>
        </w:rPr>
        <w:t xml:space="preserve"> 
  Раздел 7. ОСНОВЫ ТЕХНИЧЕСКОГО ОБСЛУЖИВАНИЯ </w:t>
      </w:r>
    </w:p>
    <w:bookmarkEnd w:id="153"/>
    <w:p>
      <w:pPr>
        <w:spacing w:after="0"/>
        <w:ind w:left="0"/>
        <w:jc w:val="both"/>
      </w:pPr>
      <w:r>
        <w:rPr>
          <w:rFonts w:ascii="Times New Roman"/>
          <w:b/>
          <w:i w:val="false"/>
          <w:color w:val="000000"/>
          <w:sz w:val="28"/>
        </w:rPr>
        <w:t xml:space="preserve">      Тема 7.1.  </w:t>
      </w:r>
      <w:r>
        <w:rPr>
          <w:rFonts w:ascii="Times New Roman"/>
          <w:b w:val="false"/>
          <w:i w:val="false"/>
          <w:color w:val="000000"/>
          <w:sz w:val="28"/>
        </w:rPr>
        <w:t xml:space="preserve">Эксплуатационные материалы и нормы их расходования </w:t>
      </w:r>
    </w:p>
    <w:p>
      <w:pPr>
        <w:spacing w:after="0"/>
        <w:ind w:left="0"/>
        <w:jc w:val="both"/>
      </w:pPr>
      <w:r>
        <w:rPr>
          <w:rFonts w:ascii="Times New Roman"/>
          <w:b w:val="false"/>
          <w:i w:val="false"/>
          <w:color w:val="000000"/>
          <w:sz w:val="28"/>
        </w:rPr>
        <w:t xml:space="preserve">      Эксплуатационные материалы и их назначение. Условия, вызывающие ускоренный выход из строя шин, аккумуляторных батарей и повышенный расход эксплуатационных материалов. Сроки службы шин и аккумуляторных батарей. </w:t>
      </w:r>
      <w:r>
        <w:br/>
      </w:r>
      <w:r>
        <w:rPr>
          <w:rFonts w:ascii="Times New Roman"/>
          <w:b w:val="false"/>
          <w:i w:val="false"/>
          <w:color w:val="000000"/>
          <w:sz w:val="28"/>
        </w:rPr>
        <w:t xml:space="preserve">
      Нормы расхода топлива. Расход топлива при низких температурах, в горной местности, при работе в тяжелых дорожных условиях. Нормы расхода моторных и трансмиссионных масел, пластических смазок и специальных жидкостей. Пути повышения сроков службы шин и аккумуляторных батарей, экономии топлива, смазочных и других эксплуатационных материалов. </w:t>
      </w:r>
    </w:p>
    <w:p>
      <w:pPr>
        <w:spacing w:after="0"/>
        <w:ind w:left="0"/>
        <w:jc w:val="both"/>
      </w:pPr>
      <w:r>
        <w:rPr>
          <w:rFonts w:ascii="Times New Roman"/>
          <w:b/>
          <w:i w:val="false"/>
          <w:color w:val="000000"/>
          <w:sz w:val="28"/>
        </w:rPr>
        <w:t xml:space="preserve">      Тема 7.2.  </w:t>
      </w:r>
      <w:r>
        <w:rPr>
          <w:rFonts w:ascii="Times New Roman"/>
          <w:b w:val="false"/>
          <w:i w:val="false"/>
          <w:color w:val="000000"/>
          <w:sz w:val="28"/>
        </w:rPr>
        <w:t xml:space="preserve">Дефекты и износы деталей </w:t>
      </w:r>
    </w:p>
    <w:p>
      <w:pPr>
        <w:spacing w:after="0"/>
        <w:ind w:left="0"/>
        <w:jc w:val="both"/>
      </w:pPr>
      <w:r>
        <w:rPr>
          <w:rFonts w:ascii="Times New Roman"/>
          <w:b w:val="false"/>
          <w:i w:val="false"/>
          <w:color w:val="000000"/>
          <w:sz w:val="28"/>
        </w:rPr>
        <w:t xml:space="preserve">      Конструктивные, производственные и эксплуатационные дефекты, естественный износ (механический, коррозионный, абразивный, усталостный). Причины, вызывающие различные виды износов. Влияние износов на возникновение неисправностей и прогрессивное увеличение износов сопряженных деталей. </w:t>
      </w:r>
      <w:r>
        <w:br/>
      </w:r>
      <w:r>
        <w:rPr>
          <w:rFonts w:ascii="Times New Roman"/>
          <w:b w:val="false"/>
          <w:i w:val="false"/>
          <w:color w:val="000000"/>
          <w:sz w:val="28"/>
        </w:rPr>
        <w:t xml:space="preserve">
      Последствия износов и их влияние на межремонтные пробеги агрегатов и безопасность движения. </w:t>
      </w:r>
    </w:p>
    <w:p>
      <w:pPr>
        <w:spacing w:after="0"/>
        <w:ind w:left="0"/>
        <w:jc w:val="both"/>
      </w:pPr>
      <w:r>
        <w:rPr>
          <w:rFonts w:ascii="Times New Roman"/>
          <w:b/>
          <w:i w:val="false"/>
          <w:color w:val="000000"/>
          <w:sz w:val="28"/>
        </w:rPr>
        <w:t xml:space="preserve">      Тема 7.3.  </w:t>
      </w:r>
      <w:r>
        <w:rPr>
          <w:rFonts w:ascii="Times New Roman"/>
          <w:b w:val="false"/>
          <w:i w:val="false"/>
          <w:color w:val="000000"/>
          <w:sz w:val="28"/>
        </w:rPr>
        <w:t xml:space="preserve">Диагностика технического состояния автобусов </w:t>
      </w:r>
    </w:p>
    <w:p>
      <w:pPr>
        <w:spacing w:after="0"/>
        <w:ind w:left="0"/>
        <w:jc w:val="both"/>
      </w:pPr>
      <w:r>
        <w:rPr>
          <w:rFonts w:ascii="Times New Roman"/>
          <w:b w:val="false"/>
          <w:i w:val="false"/>
          <w:color w:val="000000"/>
          <w:sz w:val="28"/>
        </w:rPr>
        <w:t xml:space="preserve">      Понятие технического состояния автобусов. Методы и средства диагностики. Роль диагностики в проведении технического обслуживания автобусов. Виды диагностики. </w:t>
      </w:r>
    </w:p>
    <w:p>
      <w:pPr>
        <w:spacing w:after="0"/>
        <w:ind w:left="0"/>
        <w:jc w:val="both"/>
      </w:pPr>
      <w:r>
        <w:rPr>
          <w:rFonts w:ascii="Times New Roman"/>
          <w:b/>
          <w:i w:val="false"/>
          <w:color w:val="000000"/>
          <w:sz w:val="28"/>
        </w:rPr>
        <w:t xml:space="preserve">      Тема 7.4.  </w:t>
      </w:r>
      <w:r>
        <w:rPr>
          <w:rFonts w:ascii="Times New Roman"/>
          <w:b w:val="false"/>
          <w:i w:val="false"/>
          <w:color w:val="000000"/>
          <w:sz w:val="28"/>
        </w:rPr>
        <w:t xml:space="preserve">Основные сведения по техническому обслуживанию автобусов </w:t>
      </w:r>
    </w:p>
    <w:p>
      <w:pPr>
        <w:spacing w:after="0"/>
        <w:ind w:left="0"/>
        <w:jc w:val="both"/>
      </w:pPr>
      <w:r>
        <w:rPr>
          <w:rFonts w:ascii="Times New Roman"/>
          <w:b w:val="false"/>
          <w:i w:val="false"/>
          <w:color w:val="000000"/>
          <w:sz w:val="28"/>
        </w:rPr>
        <w:t xml:space="preserve">      Правила хранения автобусов в закрытых помещениях и на открытых площадках. Расстановка автобусов на стоянках. Влияние низкой температуры на пуск и износ двигателя. Способы подогрева двигателей, применяемые в зимнее время. Обязанности водителя при постановке автобуса на хранение; требования безопасности. </w:t>
      </w:r>
      <w:r>
        <w:br/>
      </w:r>
      <w:r>
        <w:rPr>
          <w:rFonts w:ascii="Times New Roman"/>
          <w:b w:val="false"/>
          <w:i w:val="false"/>
          <w:color w:val="000000"/>
          <w:sz w:val="28"/>
        </w:rPr>
        <w:t xml:space="preserve">
      Сущность планово-предупредительной системы технического обслуживания автобусов и ремонта их потребности. Виды технического обслуживания автобусов; периодичность выполнения. Основные работы, выполняемые при ежедневном техническом обслуживании автобусов. Основные работы, выполняемые при подготовке автобусов к осенне-зимней и весенне-летней эксплуатации. Влияние своевременного и качественного технического обслуживания и устранения неисправностей на производительность работы автобусов и безопасность движения. График технического обслуживания автобусов. Виды ремонта. Порядок постановки автобусов в ремонт и приема их из ремонта. </w:t>
      </w:r>
      <w:r>
        <w:br/>
      </w:r>
      <w:r>
        <w:rPr>
          <w:rFonts w:ascii="Times New Roman"/>
          <w:b w:val="false"/>
          <w:i w:val="false"/>
          <w:color w:val="000000"/>
          <w:sz w:val="28"/>
        </w:rPr>
        <w:t xml:space="preserve">
      Обязанности водителя по поддержанию автобусов в исправном техническом состоянии перед выездом, при работе на линии и возвращении в гараж. </w:t>
      </w:r>
      <w:r>
        <w:br/>
      </w:r>
      <w:r>
        <w:rPr>
          <w:rFonts w:ascii="Times New Roman"/>
          <w:b w:val="false"/>
          <w:i w:val="false"/>
          <w:color w:val="000000"/>
          <w:sz w:val="28"/>
        </w:rPr>
        <w:t xml:space="preserve">
      Минимальные нормы межремонтных пробегов автобусов. </w:t>
      </w:r>
      <w:r>
        <w:br/>
      </w:r>
      <w:r>
        <w:rPr>
          <w:rFonts w:ascii="Times New Roman"/>
          <w:b w:val="false"/>
          <w:i w:val="false"/>
          <w:color w:val="000000"/>
          <w:sz w:val="28"/>
        </w:rPr>
        <w:t xml:space="preserve">
      Правила обкатки новых и вышедших из капитального ремонта автобусов. </w:t>
      </w:r>
      <w:r>
        <w:br/>
      </w:r>
      <w:r>
        <w:rPr>
          <w:rFonts w:ascii="Times New Roman"/>
          <w:b w:val="false"/>
          <w:i w:val="false"/>
          <w:color w:val="000000"/>
          <w:sz w:val="28"/>
        </w:rPr>
        <w:t xml:space="preserve">
      Основные документы по учету технического обслуживания и ремонта автобуса. </w:t>
      </w:r>
    </w:p>
    <w:p>
      <w:pPr>
        <w:spacing w:after="0"/>
        <w:ind w:left="0"/>
        <w:jc w:val="both"/>
      </w:pPr>
      <w:r>
        <w:rPr>
          <w:rFonts w:ascii="Times New Roman"/>
          <w:b/>
          <w:i w:val="false"/>
          <w:color w:val="000000"/>
          <w:sz w:val="28"/>
        </w:rPr>
        <w:t xml:space="preserve">      Тема 7.5. </w:t>
      </w:r>
      <w:r>
        <w:rPr>
          <w:rFonts w:ascii="Times New Roman"/>
          <w:b w:val="false"/>
          <w:i w:val="false"/>
          <w:color w:val="000000"/>
          <w:sz w:val="28"/>
        </w:rPr>
        <w:t xml:space="preserve">Контрольный осмотр и ежедневное обслуживание автобуса </w:t>
      </w:r>
    </w:p>
    <w:p>
      <w:pPr>
        <w:spacing w:after="0"/>
        <w:ind w:left="0"/>
        <w:jc w:val="both"/>
      </w:pPr>
      <w:r>
        <w:rPr>
          <w:rFonts w:ascii="Times New Roman"/>
          <w:b w:val="false"/>
          <w:i w:val="false"/>
          <w:color w:val="000000"/>
          <w:sz w:val="28"/>
        </w:rPr>
        <w:t xml:space="preserve">      Контрольный осмотр, его назначение. Порядок проведения работ по контрольному осмотру автобуса. </w:t>
      </w:r>
      <w:r>
        <w:br/>
      </w:r>
      <w:r>
        <w:rPr>
          <w:rFonts w:ascii="Times New Roman"/>
          <w:b w:val="false"/>
          <w:i w:val="false"/>
          <w:color w:val="000000"/>
          <w:sz w:val="28"/>
        </w:rPr>
        <w:t xml:space="preserve">
      Ежедневное обслуживание. Порядок проведения работ по ежедневному обслуживанию. </w:t>
      </w:r>
    </w:p>
    <w:p>
      <w:pPr>
        <w:spacing w:after="0"/>
        <w:ind w:left="0"/>
        <w:jc w:val="both"/>
      </w:pPr>
      <w:r>
        <w:rPr>
          <w:rFonts w:ascii="Times New Roman"/>
          <w:b/>
          <w:i w:val="false"/>
          <w:color w:val="000000"/>
          <w:sz w:val="28"/>
        </w:rPr>
        <w:t xml:space="preserve">      Тема 7.6 </w:t>
      </w:r>
      <w:r>
        <w:rPr>
          <w:rFonts w:ascii="Times New Roman"/>
          <w:b w:val="false"/>
          <w:i w:val="false"/>
          <w:color w:val="000000"/>
          <w:sz w:val="28"/>
        </w:rPr>
        <w:t xml:space="preserve">. Технические обслуживания N 1, N 2 и сезонное </w:t>
      </w:r>
    </w:p>
    <w:p>
      <w:pPr>
        <w:spacing w:after="0"/>
        <w:ind w:left="0"/>
        <w:jc w:val="both"/>
      </w:pPr>
      <w:r>
        <w:rPr>
          <w:rFonts w:ascii="Times New Roman"/>
          <w:b w:val="false"/>
          <w:i w:val="false"/>
          <w:color w:val="000000"/>
          <w:sz w:val="28"/>
        </w:rPr>
        <w:t xml:space="preserve">      Назначение, периодичность и объем работ, выполняемых при номерных (ТО-1 и ТО-2) и сезонном технических обслуживаниях. </w:t>
      </w:r>
      <w:r>
        <w:br/>
      </w:r>
      <w:r>
        <w:rPr>
          <w:rFonts w:ascii="Times New Roman"/>
          <w:b w:val="false"/>
          <w:i w:val="false"/>
          <w:color w:val="000000"/>
          <w:sz w:val="28"/>
        </w:rPr>
        <w:t xml:space="preserve">
      Меры безопасности при выполнении работ по техническому обслуживанию автомобилей. </w:t>
      </w:r>
    </w:p>
    <w:p>
      <w:pPr>
        <w:spacing w:after="0"/>
        <w:ind w:left="0"/>
        <w:jc w:val="both"/>
      </w:pPr>
      <w:r>
        <w:rPr>
          <w:rFonts w:ascii="Times New Roman"/>
          <w:b/>
          <w:i w:val="false"/>
          <w:color w:val="000000"/>
          <w:sz w:val="28"/>
        </w:rPr>
        <w:t xml:space="preserve">      Тема 7.7 </w:t>
      </w:r>
      <w:r>
        <w:rPr>
          <w:rFonts w:ascii="Times New Roman"/>
          <w:b w:val="false"/>
          <w:i w:val="false"/>
          <w:color w:val="000000"/>
          <w:sz w:val="28"/>
        </w:rPr>
        <w:t xml:space="preserve">. Безопасность труда. Охрана окружающей среды </w:t>
      </w:r>
    </w:p>
    <w:p>
      <w:pPr>
        <w:spacing w:after="0"/>
        <w:ind w:left="0"/>
        <w:jc w:val="both"/>
      </w:pPr>
      <w:r>
        <w:rPr>
          <w:rFonts w:ascii="Times New Roman"/>
          <w:b w:val="false"/>
          <w:i w:val="false"/>
          <w:color w:val="000000"/>
          <w:sz w:val="28"/>
        </w:rPr>
        <w:t xml:space="preserve">      Общие требования безопасности при техническом обслуживании автобусов. Опасность отравления отработавшими газами, этилированным бензином и другими ядовитыми эксплуатационными жидкостями, меры по предупреждению отравлений в парке и вне его. </w:t>
      </w:r>
      <w:r>
        <w:br/>
      </w:r>
      <w:r>
        <w:rPr>
          <w:rFonts w:ascii="Times New Roman"/>
          <w:b w:val="false"/>
          <w:i w:val="false"/>
          <w:color w:val="000000"/>
          <w:sz w:val="28"/>
        </w:rPr>
        <w:t xml:space="preserve">
      Правила безопасности при пользовании электроприборами. Безопасность труда при проведении технического обслуживания. Меры противопожарной безопасности, правила тушения пожара на автомобиле. </w:t>
      </w:r>
      <w:r>
        <w:br/>
      </w:r>
      <w:r>
        <w:rPr>
          <w:rFonts w:ascii="Times New Roman"/>
          <w:b w:val="false"/>
          <w:i w:val="false"/>
          <w:color w:val="000000"/>
          <w:sz w:val="28"/>
        </w:rPr>
        <w:t xml:space="preserve">
      Основные мероприятия по снижению вредных последствий на окружающую среду при эксплуатации, техническом обслуживании и ремонте подвижного состава на автомобильном транспорте. </w:t>
      </w:r>
      <w:r>
        <w:br/>
      </w:r>
      <w:r>
        <w:rPr>
          <w:rFonts w:ascii="Times New Roman"/>
          <w:b w:val="false"/>
          <w:i w:val="false"/>
          <w:color w:val="000000"/>
          <w:sz w:val="28"/>
        </w:rPr>
        <w:t xml:space="preserve">
      Мероприятия по снижению токсичности и уровня дымности отработавших газов автомобильных двигателей. </w:t>
      </w:r>
    </w:p>
    <w:bookmarkStart w:name="z225" w:id="154"/>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лабораторно-практических занятий по предмету </w:t>
      </w:r>
      <w:r>
        <w:br/>
      </w:r>
      <w:r>
        <w:rPr>
          <w:rFonts w:ascii="Times New Roman"/>
          <w:b/>
          <w:i w:val="false"/>
          <w:color w:val="000000"/>
        </w:rPr>
        <w:t xml:space="preserve">
"УСТРОЙСТВО И ТЕХНИЧЕСКОЕ ОБСЛУЖИВАНИЕ"  Тематический план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13"/>
        <w:gridCol w:w="209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Кривошипно-шатунный </w:t>
            </w:r>
            <w:r>
              <w:br/>
            </w:r>
            <w:r>
              <w:rPr>
                <w:rFonts w:ascii="Times New Roman"/>
                <w:b w:val="false"/>
                <w:i w:val="false"/>
                <w:color w:val="000000"/>
                <w:sz w:val="20"/>
              </w:rPr>
              <w:t xml:space="preserve">
механизм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Газораспределительный </w:t>
            </w:r>
            <w:r>
              <w:br/>
            </w:r>
            <w:r>
              <w:rPr>
                <w:rFonts w:ascii="Times New Roman"/>
                <w:b w:val="false"/>
                <w:i w:val="false"/>
                <w:color w:val="000000"/>
                <w:sz w:val="20"/>
              </w:rPr>
              <w:t xml:space="preserve">
механизм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охлаждения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Смазочная система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карбюраторного </w:t>
            </w:r>
            <w:r>
              <w:br/>
            </w:r>
            <w:r>
              <w:rPr>
                <w:rFonts w:ascii="Times New Roman"/>
                <w:b w:val="false"/>
                <w:i w:val="false"/>
                <w:color w:val="000000"/>
                <w:sz w:val="20"/>
              </w:rPr>
              <w:t xml:space="preserve">
двигателя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дизельного двигателя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Электрооборудование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Коробка передач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Карданная передача и </w:t>
            </w:r>
            <w:r>
              <w:br/>
            </w:r>
            <w:r>
              <w:rPr>
                <w:rFonts w:ascii="Times New Roman"/>
                <w:b w:val="false"/>
                <w:i w:val="false"/>
                <w:color w:val="000000"/>
                <w:sz w:val="20"/>
              </w:rPr>
              <w:t xml:space="preserve">
ведущий мост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Ходовая часть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Рулевое управление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Тормозная система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двигателя, систем охла- </w:t>
            </w:r>
            <w:r>
              <w:br/>
            </w:r>
            <w:r>
              <w:rPr>
                <w:rFonts w:ascii="Times New Roman"/>
                <w:b w:val="false"/>
                <w:i w:val="false"/>
                <w:color w:val="000000"/>
                <w:sz w:val="20"/>
              </w:rPr>
              <w:t xml:space="preserve">
ждения и смазывания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системы питания карбюра- </w:t>
            </w:r>
            <w:r>
              <w:br/>
            </w:r>
            <w:r>
              <w:rPr>
                <w:rFonts w:ascii="Times New Roman"/>
                <w:b w:val="false"/>
                <w:i w:val="false"/>
                <w:color w:val="000000"/>
                <w:sz w:val="20"/>
              </w:rPr>
              <w:t xml:space="preserve">
торного двигателя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системы питания </w:t>
            </w:r>
            <w:r>
              <w:br/>
            </w:r>
            <w:r>
              <w:rPr>
                <w:rFonts w:ascii="Times New Roman"/>
                <w:b w:val="false"/>
                <w:i w:val="false"/>
                <w:color w:val="000000"/>
                <w:sz w:val="20"/>
              </w:rPr>
              <w:t xml:space="preserve">
дизельного двигателя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 </w:t>
            </w:r>
            <w:r>
              <w:br/>
            </w:r>
            <w:r>
              <w:rPr>
                <w:rFonts w:ascii="Times New Roman"/>
                <w:b w:val="false"/>
                <w:i w:val="false"/>
                <w:color w:val="000000"/>
                <w:sz w:val="20"/>
              </w:rPr>
              <w:t xml:space="preserve">
ние приборов электро- </w:t>
            </w:r>
            <w:r>
              <w:br/>
            </w:r>
            <w:r>
              <w:rPr>
                <w:rFonts w:ascii="Times New Roman"/>
                <w:b w:val="false"/>
                <w:i w:val="false"/>
                <w:color w:val="000000"/>
                <w:sz w:val="20"/>
              </w:rPr>
              <w:t xml:space="preserve">
оборудования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трансмиссии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ходовой части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рулевого управления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тормозной системы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кузова автобуса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bl>
    <w:bookmarkStart w:name="z226" w:id="155"/>
    <w:p>
      <w:pPr>
        <w:spacing w:after="0"/>
        <w:ind w:left="0"/>
        <w:jc w:val="left"/>
      </w:pPr>
      <w:r>
        <w:rPr>
          <w:rFonts w:ascii="Times New Roman"/>
          <w:b/>
          <w:i w:val="false"/>
          <w:color w:val="000000"/>
        </w:rPr>
        <w:t xml:space="preserve"> 
  Программа </w:t>
      </w:r>
    </w:p>
    <w:bookmarkEnd w:id="155"/>
    <w:p>
      <w:pPr>
        <w:spacing w:after="0"/>
        <w:ind w:left="0"/>
        <w:jc w:val="both"/>
      </w:pPr>
      <w:r>
        <w:rPr>
          <w:rFonts w:ascii="Times New Roman"/>
          <w:b/>
          <w:i w:val="false"/>
          <w:color w:val="000000"/>
          <w:sz w:val="28"/>
        </w:rPr>
        <w:t xml:space="preserve">      Занятие 1.  </w:t>
      </w:r>
      <w:r>
        <w:rPr>
          <w:rFonts w:ascii="Times New Roman"/>
          <w:b w:val="false"/>
          <w:i w:val="false"/>
          <w:color w:val="000000"/>
          <w:sz w:val="28"/>
        </w:rPr>
        <w:t xml:space="preserve">Кривошипно-шатунный механизм </w:t>
      </w:r>
      <w:r>
        <w:br/>
      </w:r>
      <w:r>
        <w:rPr>
          <w:rFonts w:ascii="Times New Roman"/>
          <w:b w:val="false"/>
          <w:i w:val="false"/>
          <w:color w:val="000000"/>
          <w:sz w:val="28"/>
        </w:rPr>
        <w:t xml:space="preserve">
      Разборка и сборка кривошипно-шатунного механизма, изучение устройства и взаимодействия его деталей. </w:t>
      </w:r>
      <w:r>
        <w:br/>
      </w:r>
      <w:r>
        <w:rPr>
          <w:rFonts w:ascii="Times New Roman"/>
          <w:b w:val="false"/>
          <w:i w:val="false"/>
          <w:color w:val="000000"/>
          <w:sz w:val="28"/>
        </w:rPr>
        <w:t>
</w:t>
      </w:r>
      <w:r>
        <w:rPr>
          <w:rFonts w:ascii="Times New Roman"/>
          <w:b/>
          <w:i w:val="false"/>
          <w:color w:val="000000"/>
          <w:sz w:val="28"/>
        </w:rPr>
        <w:t xml:space="preserve">      Занятие 2.  </w:t>
      </w:r>
      <w:r>
        <w:rPr>
          <w:rFonts w:ascii="Times New Roman"/>
          <w:b w:val="false"/>
          <w:i w:val="false"/>
          <w:color w:val="000000"/>
          <w:sz w:val="28"/>
        </w:rPr>
        <w:t xml:space="preserve">Газораспределительный механизм </w:t>
      </w:r>
      <w:r>
        <w:br/>
      </w:r>
      <w:r>
        <w:rPr>
          <w:rFonts w:ascii="Times New Roman"/>
          <w:b w:val="false"/>
          <w:i w:val="false"/>
          <w:color w:val="000000"/>
          <w:sz w:val="28"/>
        </w:rPr>
        <w:t xml:space="preserve">
      Разборка и сборка газораспределительного механизма, изучение устройства и взаимодействия его деталей. Приемы регулировки клапанов. </w:t>
      </w:r>
      <w:r>
        <w:br/>
      </w:r>
      <w:r>
        <w:rPr>
          <w:rFonts w:ascii="Times New Roman"/>
          <w:b w:val="false"/>
          <w:i w:val="false"/>
          <w:color w:val="000000"/>
          <w:sz w:val="28"/>
        </w:rPr>
        <w:t>
</w:t>
      </w:r>
      <w:r>
        <w:rPr>
          <w:rFonts w:ascii="Times New Roman"/>
          <w:b/>
          <w:i w:val="false"/>
          <w:color w:val="000000"/>
          <w:sz w:val="28"/>
        </w:rPr>
        <w:t xml:space="preserve">      Занятие 3.  </w:t>
      </w:r>
      <w:r>
        <w:rPr>
          <w:rFonts w:ascii="Times New Roman"/>
          <w:b w:val="false"/>
          <w:i w:val="false"/>
          <w:color w:val="000000"/>
          <w:sz w:val="28"/>
        </w:rPr>
        <w:t xml:space="preserve">Система охлаждения </w:t>
      </w:r>
      <w:r>
        <w:br/>
      </w:r>
      <w:r>
        <w:rPr>
          <w:rFonts w:ascii="Times New Roman"/>
          <w:b w:val="false"/>
          <w:i w:val="false"/>
          <w:color w:val="000000"/>
          <w:sz w:val="28"/>
        </w:rPr>
        <w:t xml:space="preserve">
      Разборка и сборка жидкостного насоса, вентилятора, изучение устройства и работы термостата. </w:t>
      </w:r>
      <w:r>
        <w:br/>
      </w:r>
      <w:r>
        <w:rPr>
          <w:rFonts w:ascii="Times New Roman"/>
          <w:b w:val="false"/>
          <w:i w:val="false"/>
          <w:color w:val="000000"/>
          <w:sz w:val="28"/>
        </w:rPr>
        <w:t>
</w:t>
      </w:r>
      <w:r>
        <w:rPr>
          <w:rFonts w:ascii="Times New Roman"/>
          <w:b/>
          <w:i w:val="false"/>
          <w:color w:val="000000"/>
          <w:sz w:val="28"/>
        </w:rPr>
        <w:t xml:space="preserve">      Занятие 4.  </w:t>
      </w:r>
      <w:r>
        <w:rPr>
          <w:rFonts w:ascii="Times New Roman"/>
          <w:b w:val="false"/>
          <w:i w:val="false"/>
          <w:color w:val="000000"/>
          <w:sz w:val="28"/>
        </w:rPr>
        <w:t xml:space="preserve">Смазочная система </w:t>
      </w:r>
      <w:r>
        <w:br/>
      </w:r>
      <w:r>
        <w:rPr>
          <w:rFonts w:ascii="Times New Roman"/>
          <w:b w:val="false"/>
          <w:i w:val="false"/>
          <w:color w:val="000000"/>
          <w:sz w:val="28"/>
        </w:rPr>
        <w:t xml:space="preserve">
      Разборка и сборка масляного насоса, масляных фильтров, редукционного и предохранительного клапанов, очистка масляных каналов и трубопроводов. Изучение устройства масляного радиатора. </w:t>
      </w:r>
      <w:r>
        <w:br/>
      </w:r>
      <w:r>
        <w:rPr>
          <w:rFonts w:ascii="Times New Roman"/>
          <w:b w:val="false"/>
          <w:i w:val="false"/>
          <w:color w:val="000000"/>
          <w:sz w:val="28"/>
        </w:rPr>
        <w:t>
</w:t>
      </w:r>
      <w:r>
        <w:rPr>
          <w:rFonts w:ascii="Times New Roman"/>
          <w:b/>
          <w:i w:val="false"/>
          <w:color w:val="000000"/>
          <w:sz w:val="28"/>
        </w:rPr>
        <w:t xml:space="preserve">        Занятие 5.  </w:t>
      </w:r>
      <w:r>
        <w:rPr>
          <w:rFonts w:ascii="Times New Roman"/>
          <w:b w:val="false"/>
          <w:i w:val="false"/>
          <w:color w:val="000000"/>
          <w:sz w:val="28"/>
        </w:rPr>
        <w:t xml:space="preserve">Система питания карбюраторного двигателя </w:t>
      </w:r>
      <w:r>
        <w:br/>
      </w:r>
      <w:r>
        <w:rPr>
          <w:rFonts w:ascii="Times New Roman"/>
          <w:b w:val="false"/>
          <w:i w:val="false"/>
          <w:color w:val="000000"/>
          <w:sz w:val="28"/>
        </w:rPr>
        <w:t xml:space="preserve">
      Разборка, изучение устройства и сборка приборов системы питания карбюраторных двигателей. </w:t>
      </w:r>
      <w:r>
        <w:br/>
      </w:r>
      <w:r>
        <w:rPr>
          <w:rFonts w:ascii="Times New Roman"/>
          <w:b w:val="false"/>
          <w:i w:val="false"/>
          <w:color w:val="000000"/>
          <w:sz w:val="28"/>
        </w:rPr>
        <w:t>
</w:t>
      </w:r>
      <w:r>
        <w:rPr>
          <w:rFonts w:ascii="Times New Roman"/>
          <w:b/>
          <w:i w:val="false"/>
          <w:color w:val="000000"/>
          <w:sz w:val="28"/>
        </w:rPr>
        <w:t xml:space="preserve">      Занятие 6.  </w:t>
      </w:r>
      <w:r>
        <w:rPr>
          <w:rFonts w:ascii="Times New Roman"/>
          <w:b w:val="false"/>
          <w:i w:val="false"/>
          <w:color w:val="000000"/>
          <w:sz w:val="28"/>
        </w:rPr>
        <w:t xml:space="preserve">Система питания дизельного двигателя </w:t>
      </w:r>
      <w:r>
        <w:br/>
      </w:r>
      <w:r>
        <w:rPr>
          <w:rFonts w:ascii="Times New Roman"/>
          <w:b w:val="false"/>
          <w:i w:val="false"/>
          <w:color w:val="000000"/>
          <w:sz w:val="28"/>
        </w:rPr>
        <w:t xml:space="preserve">
      Разборка, изучение устройства и сборка топливной аппаратуры дизельного двигателя. </w:t>
      </w:r>
      <w:r>
        <w:br/>
      </w:r>
      <w:r>
        <w:rPr>
          <w:rFonts w:ascii="Times New Roman"/>
          <w:b w:val="false"/>
          <w:i w:val="false"/>
          <w:color w:val="000000"/>
          <w:sz w:val="28"/>
        </w:rPr>
        <w:t>
</w:t>
      </w:r>
      <w:r>
        <w:rPr>
          <w:rFonts w:ascii="Times New Roman"/>
          <w:b/>
          <w:i w:val="false"/>
          <w:color w:val="000000"/>
          <w:sz w:val="28"/>
        </w:rPr>
        <w:t xml:space="preserve">      Занятие 7.  </w:t>
      </w:r>
      <w:r>
        <w:rPr>
          <w:rFonts w:ascii="Times New Roman"/>
          <w:b w:val="false"/>
          <w:i w:val="false"/>
          <w:color w:val="000000"/>
          <w:sz w:val="28"/>
        </w:rPr>
        <w:t xml:space="preserve">Электрооборудование </w:t>
      </w:r>
      <w:r>
        <w:br/>
      </w:r>
      <w:r>
        <w:rPr>
          <w:rFonts w:ascii="Times New Roman"/>
          <w:b w:val="false"/>
          <w:i w:val="false"/>
          <w:color w:val="000000"/>
          <w:sz w:val="28"/>
        </w:rPr>
        <w:t xml:space="preserve">
      Изучение устройства аккумуляторных батарей. Разборка, изучение устройства, регулировка и сборка генератора, прерывателя-распределителя, стартера. </w:t>
      </w:r>
      <w:r>
        <w:br/>
      </w:r>
      <w:r>
        <w:rPr>
          <w:rFonts w:ascii="Times New Roman"/>
          <w:b w:val="false"/>
          <w:i w:val="false"/>
          <w:color w:val="000000"/>
          <w:sz w:val="28"/>
        </w:rPr>
        <w:t xml:space="preserve">
      Изучение устройства контрольно-измерительных приборов. </w:t>
      </w:r>
      <w:r>
        <w:br/>
      </w:r>
      <w:r>
        <w:rPr>
          <w:rFonts w:ascii="Times New Roman"/>
          <w:b w:val="false"/>
          <w:i w:val="false"/>
          <w:color w:val="000000"/>
          <w:sz w:val="28"/>
        </w:rPr>
        <w:t xml:space="preserve">
      Изучение схем электрооборудования. </w:t>
      </w:r>
      <w:r>
        <w:br/>
      </w:r>
      <w:r>
        <w:rPr>
          <w:rFonts w:ascii="Times New Roman"/>
          <w:b w:val="false"/>
          <w:i w:val="false"/>
          <w:color w:val="000000"/>
          <w:sz w:val="28"/>
        </w:rPr>
        <w:t xml:space="preserve">
      Приемы обнаружения и устранения неисправностей в электрических цепях. </w:t>
      </w:r>
      <w:r>
        <w:br/>
      </w:r>
      <w:r>
        <w:rPr>
          <w:rFonts w:ascii="Times New Roman"/>
          <w:b w:val="false"/>
          <w:i w:val="false"/>
          <w:color w:val="000000"/>
          <w:sz w:val="28"/>
        </w:rPr>
        <w:t>
</w:t>
      </w:r>
      <w:r>
        <w:rPr>
          <w:rFonts w:ascii="Times New Roman"/>
          <w:b/>
          <w:i w:val="false"/>
          <w:color w:val="000000"/>
          <w:sz w:val="28"/>
        </w:rPr>
        <w:t xml:space="preserve">      Занятие 8.  </w:t>
      </w:r>
      <w:r>
        <w:rPr>
          <w:rFonts w:ascii="Times New Roman"/>
          <w:b w:val="false"/>
          <w:i w:val="false"/>
          <w:color w:val="000000"/>
          <w:sz w:val="28"/>
        </w:rPr>
        <w:t xml:space="preserve">Сцепление </w:t>
      </w:r>
      <w:r>
        <w:br/>
      </w:r>
      <w:r>
        <w:rPr>
          <w:rFonts w:ascii="Times New Roman"/>
          <w:b w:val="false"/>
          <w:i w:val="false"/>
          <w:color w:val="000000"/>
          <w:sz w:val="28"/>
        </w:rPr>
        <w:t xml:space="preserve">
      Разборка и сборка сцепления, изучение устройства сцепления и его привода. </w:t>
      </w:r>
      <w:r>
        <w:br/>
      </w:r>
      <w:r>
        <w:rPr>
          <w:rFonts w:ascii="Times New Roman"/>
          <w:b w:val="false"/>
          <w:i w:val="false"/>
          <w:color w:val="000000"/>
          <w:sz w:val="28"/>
        </w:rPr>
        <w:t>
</w:t>
      </w:r>
      <w:r>
        <w:rPr>
          <w:rFonts w:ascii="Times New Roman"/>
          <w:b/>
          <w:i w:val="false"/>
          <w:color w:val="000000"/>
          <w:sz w:val="28"/>
        </w:rPr>
        <w:t xml:space="preserve">      Занятие 9. </w:t>
      </w:r>
      <w:r>
        <w:rPr>
          <w:rFonts w:ascii="Times New Roman"/>
          <w:b w:val="false"/>
          <w:i w:val="false"/>
          <w:color w:val="000000"/>
          <w:sz w:val="28"/>
        </w:rPr>
        <w:t xml:space="preserve">Коробка передач </w:t>
      </w:r>
      <w:r>
        <w:br/>
      </w:r>
      <w:r>
        <w:rPr>
          <w:rFonts w:ascii="Times New Roman"/>
          <w:b w:val="false"/>
          <w:i w:val="false"/>
          <w:color w:val="000000"/>
          <w:sz w:val="28"/>
        </w:rPr>
        <w:t xml:space="preserve">
      Разборка и сборка коробок передач, изучение их устройства и работы на различных передачах. Изучение устройства и работы механизмов переключения. </w:t>
      </w:r>
      <w:r>
        <w:br/>
      </w:r>
      <w:r>
        <w:rPr>
          <w:rFonts w:ascii="Times New Roman"/>
          <w:b w:val="false"/>
          <w:i w:val="false"/>
          <w:color w:val="000000"/>
          <w:sz w:val="28"/>
        </w:rPr>
        <w:t>
</w:t>
      </w:r>
      <w:r>
        <w:rPr>
          <w:rFonts w:ascii="Times New Roman"/>
          <w:b/>
          <w:i w:val="false"/>
          <w:color w:val="000000"/>
          <w:sz w:val="28"/>
        </w:rPr>
        <w:t xml:space="preserve">      Занятие 10.  </w:t>
      </w:r>
      <w:r>
        <w:rPr>
          <w:rFonts w:ascii="Times New Roman"/>
          <w:b w:val="false"/>
          <w:i w:val="false"/>
          <w:color w:val="000000"/>
          <w:sz w:val="28"/>
        </w:rPr>
        <w:t xml:space="preserve">Карданная передача и ведущий мост </w:t>
      </w:r>
      <w:r>
        <w:br/>
      </w:r>
      <w:r>
        <w:rPr>
          <w:rFonts w:ascii="Times New Roman"/>
          <w:b w:val="false"/>
          <w:i w:val="false"/>
          <w:color w:val="000000"/>
          <w:sz w:val="28"/>
        </w:rPr>
        <w:t xml:space="preserve">
      Разборка и сборка карданов, изучение их устройства. Разборка и сборка главных передач, изучение их устройства. Разборка и сборка дифференциала, изучение устройства. Снятие полуоси, изучение ее устройства и установка на место. </w:t>
      </w:r>
      <w:r>
        <w:br/>
      </w:r>
      <w:r>
        <w:rPr>
          <w:rFonts w:ascii="Times New Roman"/>
          <w:b w:val="false"/>
          <w:i w:val="false"/>
          <w:color w:val="000000"/>
          <w:sz w:val="28"/>
        </w:rPr>
        <w:t>
</w:t>
      </w:r>
      <w:r>
        <w:rPr>
          <w:rFonts w:ascii="Times New Roman"/>
          <w:b/>
          <w:i w:val="false"/>
          <w:color w:val="000000"/>
          <w:sz w:val="28"/>
        </w:rPr>
        <w:t xml:space="preserve">      Занятие 11 </w:t>
      </w:r>
      <w:r>
        <w:rPr>
          <w:rFonts w:ascii="Times New Roman"/>
          <w:b w:val="false"/>
          <w:i w:val="false"/>
          <w:color w:val="000000"/>
          <w:sz w:val="28"/>
        </w:rPr>
        <w:t xml:space="preserve">. Ходовая часть </w:t>
      </w:r>
      <w:r>
        <w:br/>
      </w:r>
      <w:r>
        <w:rPr>
          <w:rFonts w:ascii="Times New Roman"/>
          <w:b w:val="false"/>
          <w:i w:val="false"/>
          <w:color w:val="000000"/>
          <w:sz w:val="28"/>
        </w:rPr>
        <w:t xml:space="preserve">
      Разборка и сборка рессор и амортизаторов, изучение их устройства. Изучение устройства пневмоподвески. Снятие и установка колес и ступиц колес. Демонтаж и монтаж шин. </w:t>
      </w:r>
      <w:r>
        <w:br/>
      </w:r>
      <w:r>
        <w:rPr>
          <w:rFonts w:ascii="Times New Roman"/>
          <w:b w:val="false"/>
          <w:i w:val="false"/>
          <w:color w:val="000000"/>
          <w:sz w:val="28"/>
        </w:rPr>
        <w:t>
</w:t>
      </w:r>
      <w:r>
        <w:rPr>
          <w:rFonts w:ascii="Times New Roman"/>
          <w:b/>
          <w:i w:val="false"/>
          <w:color w:val="000000"/>
          <w:sz w:val="28"/>
        </w:rPr>
        <w:t xml:space="preserve">      Занятие 12.  </w:t>
      </w:r>
      <w:r>
        <w:rPr>
          <w:rFonts w:ascii="Times New Roman"/>
          <w:b w:val="false"/>
          <w:i w:val="false"/>
          <w:color w:val="000000"/>
          <w:sz w:val="28"/>
        </w:rPr>
        <w:t xml:space="preserve">Рулевое управление </w:t>
      </w:r>
      <w:r>
        <w:br/>
      </w:r>
      <w:r>
        <w:rPr>
          <w:rFonts w:ascii="Times New Roman"/>
          <w:b w:val="false"/>
          <w:i w:val="false"/>
          <w:color w:val="000000"/>
          <w:sz w:val="28"/>
        </w:rPr>
        <w:t xml:space="preserve">
      Разборка, изучение устройства и сборка рулевого механизма, рулевого привода. Изучение устройства и работы гидроусилителя рулевого управления. </w:t>
      </w:r>
      <w:r>
        <w:br/>
      </w:r>
      <w:r>
        <w:rPr>
          <w:rFonts w:ascii="Times New Roman"/>
          <w:b w:val="false"/>
          <w:i w:val="false"/>
          <w:color w:val="000000"/>
          <w:sz w:val="28"/>
        </w:rPr>
        <w:t>
</w:t>
      </w:r>
      <w:r>
        <w:rPr>
          <w:rFonts w:ascii="Times New Roman"/>
          <w:b/>
          <w:i w:val="false"/>
          <w:color w:val="000000"/>
          <w:sz w:val="28"/>
        </w:rPr>
        <w:t xml:space="preserve">      Занятие 13 </w:t>
      </w:r>
      <w:r>
        <w:rPr>
          <w:rFonts w:ascii="Times New Roman"/>
          <w:b w:val="false"/>
          <w:i w:val="false"/>
          <w:color w:val="000000"/>
          <w:sz w:val="28"/>
        </w:rPr>
        <w:t xml:space="preserve">. Тормозная система </w:t>
      </w:r>
      <w:r>
        <w:br/>
      </w:r>
      <w:r>
        <w:rPr>
          <w:rFonts w:ascii="Times New Roman"/>
          <w:b w:val="false"/>
          <w:i w:val="false"/>
          <w:color w:val="000000"/>
          <w:sz w:val="28"/>
        </w:rPr>
        <w:t xml:space="preserve">
      Разборка и сборка механизмов тормозной системы с гидравлическим приводом, изучение их устройства. Разборка и сборка механизмов тормозной системы с пневматическим приводом, изучение их устройства. </w:t>
      </w:r>
      <w:r>
        <w:br/>
      </w:r>
      <w:r>
        <w:rPr>
          <w:rFonts w:ascii="Times New Roman"/>
          <w:b w:val="false"/>
          <w:i w:val="false"/>
          <w:color w:val="000000"/>
          <w:sz w:val="28"/>
        </w:rPr>
        <w:t xml:space="preserve">
      Разборка, изучение устройства и сборка стояночного тормоза. </w:t>
      </w:r>
      <w:r>
        <w:br/>
      </w:r>
      <w:r>
        <w:rPr>
          <w:rFonts w:ascii="Times New Roman"/>
          <w:b w:val="false"/>
          <w:i w:val="false"/>
          <w:color w:val="000000"/>
          <w:sz w:val="28"/>
        </w:rPr>
        <w:t>
</w:t>
      </w:r>
      <w:r>
        <w:rPr>
          <w:rFonts w:ascii="Times New Roman"/>
          <w:b/>
          <w:i w:val="false"/>
          <w:color w:val="000000"/>
          <w:sz w:val="28"/>
        </w:rPr>
        <w:t xml:space="preserve">      Занятие 14 </w:t>
      </w:r>
      <w:r>
        <w:rPr>
          <w:rFonts w:ascii="Times New Roman"/>
          <w:b w:val="false"/>
          <w:i w:val="false"/>
          <w:color w:val="000000"/>
          <w:sz w:val="28"/>
        </w:rPr>
        <w:t xml:space="preserve">. Техническое обслуживание двигателя, систем охлаждения и смазывания </w:t>
      </w:r>
      <w:r>
        <w:br/>
      </w:r>
      <w:r>
        <w:rPr>
          <w:rFonts w:ascii="Times New Roman"/>
          <w:b w:val="false"/>
          <w:i w:val="false"/>
          <w:color w:val="000000"/>
          <w:sz w:val="28"/>
        </w:rPr>
        <w:t xml:space="preserve">
      Подтяжка болтов (гаек) крепления головки цилиндров в установленной последовательности. </w:t>
      </w:r>
      <w:r>
        <w:br/>
      </w:r>
      <w:r>
        <w:rPr>
          <w:rFonts w:ascii="Times New Roman"/>
          <w:b w:val="false"/>
          <w:i w:val="false"/>
          <w:color w:val="000000"/>
          <w:sz w:val="28"/>
        </w:rPr>
        <w:t xml:space="preserve">
      Проверка компрессии в цилиндрах двигателя компрессометром. Подтяжка крепления впускного и выпускного трубопроводов и кронштейнов. Подтяжка крепления опор двигателя. Пуск, прогрев и проверка работы двигателя. </w:t>
      </w:r>
      <w:r>
        <w:br/>
      </w:r>
      <w:r>
        <w:rPr>
          <w:rFonts w:ascii="Times New Roman"/>
          <w:b w:val="false"/>
          <w:i w:val="false"/>
          <w:color w:val="000000"/>
          <w:sz w:val="28"/>
        </w:rPr>
        <w:t xml:space="preserve">
      Проверка состояния и герметичности соединений радиатора, водяного насоса, трубопроводов и шлангов, крышки люка рубашки, сливных краников. </w:t>
      </w:r>
      <w:r>
        <w:br/>
      </w:r>
      <w:r>
        <w:rPr>
          <w:rFonts w:ascii="Times New Roman"/>
          <w:b w:val="false"/>
          <w:i w:val="false"/>
          <w:color w:val="000000"/>
          <w:sz w:val="28"/>
        </w:rPr>
        <w:t xml:space="preserve">
      Подтяжка крепления радиатора, вентилятора, водяного насоса, трубопроводов, хомутиков шлангов. </w:t>
      </w:r>
      <w:r>
        <w:br/>
      </w:r>
      <w:r>
        <w:rPr>
          <w:rFonts w:ascii="Times New Roman"/>
          <w:b w:val="false"/>
          <w:i w:val="false"/>
          <w:color w:val="000000"/>
          <w:sz w:val="28"/>
        </w:rPr>
        <w:t xml:space="preserve">
      Прочистка сливных краников. Проверка состояния и натяжения ремня вентилятора. Регулировка натяжения ремня. Смазка подшипников вентилятора и водяного насоса. Проверка действия жалюзи. Проверка действия термостата. Проверка герметичности соединений системы смазки двигателя, подтяжка их крепления. Слив отстоя из корпусов фильтров грубой и тонкой очистки масла. Проверка состояния фильтрующих элементов фильтров грубой и тонкой очистки масла; промывка дисков фильтра грубой очистки масла; замена фильтра тонкой очистки масла. Очистка системы вентиляции картера двигателя. </w:t>
      </w:r>
      <w:r>
        <w:br/>
      </w:r>
      <w:r>
        <w:rPr>
          <w:rFonts w:ascii="Times New Roman"/>
          <w:b w:val="false"/>
          <w:i w:val="false"/>
          <w:color w:val="000000"/>
          <w:sz w:val="28"/>
        </w:rPr>
        <w:t xml:space="preserve">
      Проверка подачи и давления масла. Доливка масла в картер двигателя. Смена масла в картере двигателя. Особенности обслуживания дизельного двигателя. </w:t>
      </w:r>
      <w:r>
        <w:br/>
      </w:r>
      <w:r>
        <w:rPr>
          <w:rFonts w:ascii="Times New Roman"/>
          <w:b w:val="false"/>
          <w:i w:val="false"/>
          <w:color w:val="000000"/>
          <w:sz w:val="28"/>
        </w:rPr>
        <w:t xml:space="preserve">
      Пуск, прогрев и проверка работы двигателя на малых оборотах холостого хода, на средних и больших оборотах при резком увеличении и уменьшении числа оборотов. </w:t>
      </w:r>
      <w:r>
        <w:br/>
      </w:r>
      <w:r>
        <w:rPr>
          <w:rFonts w:ascii="Times New Roman"/>
          <w:b w:val="false"/>
          <w:i w:val="false"/>
          <w:color w:val="000000"/>
          <w:sz w:val="28"/>
        </w:rPr>
        <w:t xml:space="preserve">
      Определение и устранение причин, препятствующих пуску и вызывающих перебои в работе двигателя, произвольную остановку, перегрев двигателя, вспышки в карбюраторе, дымный выпуск и "выстрелы" из глушителя. Требования безопасности при обслуживании двигателей. </w:t>
      </w:r>
      <w:r>
        <w:br/>
      </w:r>
      <w:r>
        <w:rPr>
          <w:rFonts w:ascii="Times New Roman"/>
          <w:b w:val="false"/>
          <w:i w:val="false"/>
          <w:color w:val="000000"/>
          <w:sz w:val="28"/>
        </w:rPr>
        <w:t>
</w:t>
      </w:r>
      <w:r>
        <w:rPr>
          <w:rFonts w:ascii="Times New Roman"/>
          <w:b/>
          <w:i w:val="false"/>
          <w:color w:val="000000"/>
          <w:sz w:val="28"/>
        </w:rPr>
        <w:t xml:space="preserve">      Занятие 15.  </w:t>
      </w:r>
      <w:r>
        <w:rPr>
          <w:rFonts w:ascii="Times New Roman"/>
          <w:b w:val="false"/>
          <w:i w:val="false"/>
          <w:color w:val="000000"/>
          <w:sz w:val="28"/>
        </w:rPr>
        <w:t xml:space="preserve">Техническое обслуживание системы питания карбюраторного двигателя </w:t>
      </w:r>
      <w:r>
        <w:br/>
      </w:r>
      <w:r>
        <w:rPr>
          <w:rFonts w:ascii="Times New Roman"/>
          <w:b w:val="false"/>
          <w:i w:val="false"/>
          <w:color w:val="000000"/>
          <w:sz w:val="28"/>
        </w:rPr>
        <w:t xml:space="preserve">
      Проверка герметичности соединений и подтяжка крепления карбюратора, топливного насоса, топливных фильтров, топливопроводов, топливного бака, воздушного фильтра, глушителя. </w:t>
      </w:r>
      <w:r>
        <w:br/>
      </w:r>
      <w:r>
        <w:rPr>
          <w:rFonts w:ascii="Times New Roman"/>
          <w:b w:val="false"/>
          <w:i w:val="false"/>
          <w:color w:val="000000"/>
          <w:sz w:val="28"/>
        </w:rPr>
        <w:t xml:space="preserve">
      Проверка действия приводов дросселя и воздушной заслонки карбюратора и состояния их деталей. Продувка жиклеров без разборки карбюратора. Промывка карбюратора, продувка жиклеров и каналов, проверка состояния деталей карбюратора, проверка и регулировка уровня топлива в поплавковой камере. Проверка работы двигателя на малых оборотах холостого хода. Регулировка карбюратора на малые обороты холостого хода. Регулировка привода дросселя и воздушной заслонки карбюратора. Смазка опор валика и осей педали дросселя. Слив отстоя из топливного фильтра. Разборка, промывка и очистка фильтра-отстойника топлива. Проверка состояния деталей топливного насоса. </w:t>
      </w:r>
      <w:r>
        <w:br/>
      </w:r>
      <w:r>
        <w:rPr>
          <w:rFonts w:ascii="Times New Roman"/>
          <w:b w:val="false"/>
          <w:i w:val="false"/>
          <w:color w:val="000000"/>
          <w:sz w:val="28"/>
        </w:rPr>
        <w:t xml:space="preserve">
      Проверка состояния и промывка воздушного фильтра. Требования безопасности, производственной санитарии и противопожарные меры при выполнении работ по системе питания. </w:t>
      </w:r>
      <w:r>
        <w:br/>
      </w:r>
      <w:r>
        <w:rPr>
          <w:rFonts w:ascii="Times New Roman"/>
          <w:b w:val="false"/>
          <w:i w:val="false"/>
          <w:color w:val="000000"/>
          <w:sz w:val="28"/>
        </w:rPr>
        <w:t>
</w:t>
      </w:r>
      <w:r>
        <w:rPr>
          <w:rFonts w:ascii="Times New Roman"/>
          <w:b/>
          <w:i w:val="false"/>
          <w:color w:val="000000"/>
          <w:sz w:val="28"/>
        </w:rPr>
        <w:t xml:space="preserve">      Занятие 16.  </w:t>
      </w:r>
      <w:r>
        <w:rPr>
          <w:rFonts w:ascii="Times New Roman"/>
          <w:b w:val="false"/>
          <w:i w:val="false"/>
          <w:color w:val="000000"/>
          <w:sz w:val="28"/>
        </w:rPr>
        <w:t xml:space="preserve">Техническое обслуживание системы питания дизельного двигателя </w:t>
      </w:r>
      <w:r>
        <w:br/>
      </w:r>
      <w:r>
        <w:rPr>
          <w:rFonts w:ascii="Times New Roman"/>
          <w:b w:val="false"/>
          <w:i w:val="false"/>
          <w:color w:val="000000"/>
          <w:sz w:val="28"/>
        </w:rPr>
        <w:t xml:space="preserve">
      Промывка топливных фильтров. Удаление воздуха из топливной системы. Проверка неисправности топливоподкачивающего насоса при работающем двигателе. Определение неисправностей форсунки на двигателе. Приемы проверки и регулировки форсунок. Регулировка минимальных оборотов холостого хода коленчатого вала двигателя. </w:t>
      </w:r>
      <w:r>
        <w:br/>
      </w:r>
      <w:r>
        <w:rPr>
          <w:rFonts w:ascii="Times New Roman"/>
          <w:b w:val="false"/>
          <w:i w:val="false"/>
          <w:color w:val="000000"/>
          <w:sz w:val="28"/>
        </w:rPr>
        <w:t xml:space="preserve">
      Приемы установки топливного насоса высокого давления на двигателе. Проверка привода управления подачей топлива. </w:t>
      </w:r>
      <w:r>
        <w:br/>
      </w:r>
      <w:r>
        <w:rPr>
          <w:rFonts w:ascii="Times New Roman"/>
          <w:b w:val="false"/>
          <w:i w:val="false"/>
          <w:color w:val="000000"/>
          <w:sz w:val="28"/>
        </w:rPr>
        <w:t>
</w:t>
      </w:r>
      <w:r>
        <w:rPr>
          <w:rFonts w:ascii="Times New Roman"/>
          <w:b/>
          <w:i w:val="false"/>
          <w:color w:val="000000"/>
          <w:sz w:val="28"/>
        </w:rPr>
        <w:t xml:space="preserve">      Занятие 17.  </w:t>
      </w:r>
      <w:r>
        <w:rPr>
          <w:rFonts w:ascii="Times New Roman"/>
          <w:b w:val="false"/>
          <w:i w:val="false"/>
          <w:color w:val="000000"/>
          <w:sz w:val="28"/>
        </w:rPr>
        <w:t xml:space="preserve">Техническое обслуживание приборов электрооборудования </w:t>
      </w:r>
      <w:r>
        <w:br/>
      </w:r>
      <w:r>
        <w:rPr>
          <w:rFonts w:ascii="Times New Roman"/>
          <w:b w:val="false"/>
          <w:i w:val="false"/>
          <w:color w:val="000000"/>
          <w:sz w:val="28"/>
        </w:rPr>
        <w:t xml:space="preserve">
      Очистка аккумуляторной батареи от загрязнения. Удаление электролита с крышек аккумуляторных батарей. Прочистка вентиляционных отверстий. Очистка наконечников электрических проводов и штырей батареи от окисления и смазка их техническим вазелином. </w:t>
      </w:r>
      <w:r>
        <w:br/>
      </w:r>
      <w:r>
        <w:rPr>
          <w:rFonts w:ascii="Times New Roman"/>
          <w:b w:val="false"/>
          <w:i w:val="false"/>
          <w:color w:val="000000"/>
          <w:sz w:val="28"/>
        </w:rPr>
        <w:t xml:space="preserve">
      Проверка уровня электролита в аккумуляторах и доливка дистиллированной воды. Проверка плотности электролита. Проверка степени разряженности аккумуляторов батареи нагрузочной вилкой и кислометром. Подтяжка крепления аккумуляторных батарей. </w:t>
      </w:r>
      <w:r>
        <w:br/>
      </w:r>
      <w:r>
        <w:rPr>
          <w:rFonts w:ascii="Times New Roman"/>
          <w:b w:val="false"/>
          <w:i w:val="false"/>
          <w:color w:val="000000"/>
          <w:sz w:val="28"/>
        </w:rPr>
        <w:t xml:space="preserve">
      Установка батареи. Проверка правильности ее включения и крепления. </w:t>
      </w:r>
      <w:r>
        <w:br/>
      </w:r>
      <w:r>
        <w:rPr>
          <w:rFonts w:ascii="Times New Roman"/>
          <w:b w:val="false"/>
          <w:i w:val="false"/>
          <w:color w:val="000000"/>
          <w:sz w:val="28"/>
        </w:rPr>
        <w:t xml:space="preserve">
      Проверка состояния генератора. Проверка напряжения генератора. Притирка щеток и зачистка коллектора. Смазка подшипников якоря генератора. Подтяжка крепления генератора, реле-регулятора и наконечников электрических проводов. Подтяжка крепления приборов зажигания и других приборов электрооборудования. Проверка наличия тока в цепях низкого и высокого напряжения. Обнаружение неисправности свечи: проверка состояния и очистка свечи, проверка и регулировка зазора между электродами, установка свечи на место. </w:t>
      </w:r>
      <w:r>
        <w:br/>
      </w:r>
      <w:r>
        <w:rPr>
          <w:rFonts w:ascii="Times New Roman"/>
          <w:b w:val="false"/>
          <w:i w:val="false"/>
          <w:color w:val="000000"/>
          <w:sz w:val="28"/>
        </w:rPr>
        <w:t xml:space="preserve">
      Очистка корпуса и крышки распределителя от загрязнения. Смазка подшипников валика, кулачка и оси рычажка прерывателя. Проверка состояния деталей распределителя; очистка контактов прерывателя, проверка и регулировка зазора между ними; проверка состояния ротора и крышки распределителя. Проверка состояния и действия катушки зажигания и конденсатора. Проверка действия включателя зажигания. Подтяжка крепления трубопровода вакуумного регулятора опережения зажигания. Установка и проверка установки зажигания. Проверка состояния деталей включения стартера. Проверка состояния стартера, зачистка коллектора; промывка и смазка механизма привода стартера, зачистка контактов включателя. Проверка состояния и действия звукового сигнала. Регулировка силы звука сигнала. Проверка действия указателей уровня топлива в баке, давления масла и температуры воды. Проверка состояния и действия переключателей и выключателей света, указателей поворотов, выключателя стоп-сигнала. </w:t>
      </w:r>
      <w:r>
        <w:br/>
      </w:r>
      <w:r>
        <w:rPr>
          <w:rFonts w:ascii="Times New Roman"/>
          <w:b w:val="false"/>
          <w:i w:val="false"/>
          <w:color w:val="000000"/>
          <w:sz w:val="28"/>
        </w:rPr>
        <w:t xml:space="preserve">
      Проверка включения и замена неисправных ламп на автобусе. Проверка состояния фар, подфарников, заднего фонаря, стоп-сигнала. Проверка и регулировка фар. </w:t>
      </w:r>
      <w:r>
        <w:br/>
      </w:r>
      <w:r>
        <w:rPr>
          <w:rFonts w:ascii="Times New Roman"/>
          <w:b w:val="false"/>
          <w:i w:val="false"/>
          <w:color w:val="000000"/>
          <w:sz w:val="28"/>
        </w:rPr>
        <w:t xml:space="preserve">
      Подтяжка крепления электрических проводов. Подтяжка и зачистка наконечников электрических проводов, присоединенных ко всем приборам, выключателям, переключателям и соединительным панелям. Проверка состояния изоляции электрических проводов. Определение обрыва и замыкания на массу электрического провода. Изолирование оголенного участка провода: сращивание концов проводов и их изолирование. Смена вставок плавких предохранителей. Требования безопасности при выполнении работ по электрооборудованию. </w:t>
      </w:r>
      <w:r>
        <w:br/>
      </w:r>
      <w:r>
        <w:rPr>
          <w:rFonts w:ascii="Times New Roman"/>
          <w:b w:val="false"/>
          <w:i w:val="false"/>
          <w:color w:val="000000"/>
          <w:sz w:val="28"/>
        </w:rPr>
        <w:t>
</w:t>
      </w:r>
      <w:r>
        <w:rPr>
          <w:rFonts w:ascii="Times New Roman"/>
          <w:b/>
          <w:i w:val="false"/>
          <w:color w:val="000000"/>
          <w:sz w:val="28"/>
        </w:rPr>
        <w:t xml:space="preserve">      Задание 18.  </w:t>
      </w:r>
      <w:r>
        <w:rPr>
          <w:rFonts w:ascii="Times New Roman"/>
          <w:b w:val="false"/>
          <w:i w:val="false"/>
          <w:color w:val="000000"/>
          <w:sz w:val="28"/>
        </w:rPr>
        <w:t xml:space="preserve">Техническое обслуживание трансмиссии </w:t>
      </w:r>
      <w:r>
        <w:br/>
      </w:r>
      <w:r>
        <w:rPr>
          <w:rFonts w:ascii="Times New Roman"/>
          <w:b w:val="false"/>
          <w:i w:val="false"/>
          <w:color w:val="000000"/>
          <w:sz w:val="28"/>
        </w:rPr>
        <w:t xml:space="preserve">
      Проверка действия механизма выключения сцепления, свободного хода педали и состояния привода; регулировка свободного хода педали; смазка подшипника нажимной муфты, подшипников вала, вилки выключения и оси педали сцепления; удаление воздуха из гидравлического привода сцепления. </w:t>
      </w:r>
      <w:r>
        <w:br/>
      </w:r>
      <w:r>
        <w:rPr>
          <w:rFonts w:ascii="Times New Roman"/>
          <w:b w:val="false"/>
          <w:i w:val="false"/>
          <w:color w:val="000000"/>
          <w:sz w:val="28"/>
        </w:rPr>
        <w:t xml:space="preserve">
      Проверка уровня и доливка масла в картер коробки передач; проверка герметичности соединений, действия рычага переключения пульта управления гидромеханической передачи; смена масла в картере коробки передач. Регулировка привода управления коробкой передач. </w:t>
      </w:r>
      <w:r>
        <w:br/>
      </w:r>
      <w:r>
        <w:rPr>
          <w:rFonts w:ascii="Times New Roman"/>
          <w:b w:val="false"/>
          <w:i w:val="false"/>
          <w:color w:val="000000"/>
          <w:sz w:val="28"/>
        </w:rPr>
        <w:t xml:space="preserve">
      Проверка состояния карданов. Смазка подшипников. Проверка уровня и доливка масла в картер заднего моста; проверка герметичности и подтяжка креплений соединений заднего моста; смена масла в картере заднего моста. </w:t>
      </w:r>
      <w:r>
        <w:br/>
      </w:r>
      <w:r>
        <w:rPr>
          <w:rFonts w:ascii="Times New Roman"/>
          <w:b w:val="false"/>
          <w:i w:val="false"/>
          <w:color w:val="000000"/>
          <w:sz w:val="28"/>
        </w:rPr>
        <w:t>
</w:t>
      </w:r>
      <w:r>
        <w:rPr>
          <w:rFonts w:ascii="Times New Roman"/>
          <w:b/>
          <w:i w:val="false"/>
          <w:color w:val="000000"/>
          <w:sz w:val="28"/>
        </w:rPr>
        <w:t xml:space="preserve">      Занятие 19.  </w:t>
      </w:r>
      <w:r>
        <w:rPr>
          <w:rFonts w:ascii="Times New Roman"/>
          <w:b w:val="false"/>
          <w:i w:val="false"/>
          <w:color w:val="000000"/>
          <w:sz w:val="28"/>
        </w:rPr>
        <w:t xml:space="preserve">Техническое обслуживание ходовой части </w:t>
      </w:r>
      <w:r>
        <w:br/>
      </w:r>
      <w:r>
        <w:rPr>
          <w:rFonts w:ascii="Times New Roman"/>
          <w:b w:val="false"/>
          <w:i w:val="false"/>
          <w:color w:val="000000"/>
          <w:sz w:val="28"/>
        </w:rPr>
        <w:t xml:space="preserve">
      Проверка люфта и регулировка подшипников ступиц колес, подтяжка крепления гаек и шпилек фланцев полуосей, смена смазки. </w:t>
      </w:r>
      <w:r>
        <w:br/>
      </w:r>
      <w:r>
        <w:rPr>
          <w:rFonts w:ascii="Times New Roman"/>
          <w:b w:val="false"/>
          <w:i w:val="false"/>
          <w:color w:val="000000"/>
          <w:sz w:val="28"/>
        </w:rPr>
        <w:t xml:space="preserve">
      Проверка состояния деталей рамы, рессор, рессорных пальцев и втулок, амортизаторов и их тяг, балки передней оси, проверка люфта в шкворнях поворотных цапф. Подтяжка креплений стремянок, хомутиков, пальцев рессор, корпусов и тяг амортизаторов, гаек крепления дисков и ступиц колес. Смазка пальцев, листов рессор. Снятие и установка колес. Установка бездисковых колес. Регулировка высоты пола кузова. Проверка исправности регулятора положения кузова; снятие, разборка, сборка и установка регулятора. </w:t>
      </w:r>
      <w:r>
        <w:br/>
      </w:r>
      <w:r>
        <w:rPr>
          <w:rFonts w:ascii="Times New Roman"/>
          <w:b w:val="false"/>
          <w:i w:val="false"/>
          <w:color w:val="000000"/>
          <w:sz w:val="28"/>
        </w:rPr>
        <w:t xml:space="preserve">
      Монтаж и демонтаж шин. Накачивание шин воздухом с соблюдением требований безопасности. Проверка давления воздуха в шинах. Нахождение места повреждения камеры испытанием в водяной ванне. Подготовка заплаты на поврежденное место и заклейка камеры. Наложение заплаты на камеру с применением вулканизационного брикета. </w:t>
      </w:r>
      <w:r>
        <w:br/>
      </w:r>
      <w:r>
        <w:rPr>
          <w:rFonts w:ascii="Times New Roman"/>
          <w:b w:val="false"/>
          <w:i w:val="false"/>
          <w:color w:val="000000"/>
          <w:sz w:val="28"/>
        </w:rPr>
        <w:t xml:space="preserve">
      Балансировка колес. Техника безопасности при обслуживании трансмиссии и ходовой части. </w:t>
      </w:r>
      <w:r>
        <w:br/>
      </w:r>
      <w:r>
        <w:rPr>
          <w:rFonts w:ascii="Times New Roman"/>
          <w:b w:val="false"/>
          <w:i w:val="false"/>
          <w:color w:val="000000"/>
          <w:sz w:val="28"/>
        </w:rPr>
        <w:t>
</w:t>
      </w:r>
      <w:r>
        <w:rPr>
          <w:rFonts w:ascii="Times New Roman"/>
          <w:b/>
          <w:i w:val="false"/>
          <w:color w:val="000000"/>
          <w:sz w:val="28"/>
        </w:rPr>
        <w:t xml:space="preserve">      Занятие 20.  </w:t>
      </w:r>
      <w:r>
        <w:rPr>
          <w:rFonts w:ascii="Times New Roman"/>
          <w:b w:val="false"/>
          <w:i w:val="false"/>
          <w:color w:val="000000"/>
          <w:sz w:val="28"/>
        </w:rPr>
        <w:t xml:space="preserve">Техническое обслуживание рулевого управления </w:t>
      </w:r>
      <w:r>
        <w:br/>
      </w:r>
      <w:r>
        <w:rPr>
          <w:rFonts w:ascii="Times New Roman"/>
          <w:b w:val="false"/>
          <w:i w:val="false"/>
          <w:color w:val="000000"/>
          <w:sz w:val="28"/>
        </w:rPr>
        <w:t xml:space="preserve">
      Проверка действия рулевого управления. Проверка свободного хода рулевого колеса и люфта в шарнирных соединениях рулевого управления. Устранение люфта в соединениях. Проверка гидроусилителя рулевого управления. Проверка герметичности соединений картера рулевого механизма, доливка масла в картер, смазка шарнирных соединений. Проверка состояния и подтяжка креплений рулевых тяг, сошки, поворотных рычагов, шаровых пальцев, картера рулевого механизма рулевой колонки и рулевого колеса. Проверка и регулировка подшипников червяка рулевого механизма. Проверка и устранение люфта в зацеплении червяка с роликом. Регулировка зацепления бокового сектора с червяком. Доливка масла и проверка давления в гидроусилителе рулевого управления. Требования безопасности. </w:t>
      </w:r>
      <w:r>
        <w:br/>
      </w:r>
      <w:r>
        <w:rPr>
          <w:rFonts w:ascii="Times New Roman"/>
          <w:b w:val="false"/>
          <w:i w:val="false"/>
          <w:color w:val="000000"/>
          <w:sz w:val="28"/>
        </w:rPr>
        <w:t>
</w:t>
      </w:r>
      <w:r>
        <w:rPr>
          <w:rFonts w:ascii="Times New Roman"/>
          <w:b/>
          <w:i w:val="false"/>
          <w:color w:val="000000"/>
          <w:sz w:val="28"/>
        </w:rPr>
        <w:t xml:space="preserve">      Занятие 21.  </w:t>
      </w:r>
      <w:r>
        <w:rPr>
          <w:rFonts w:ascii="Times New Roman"/>
          <w:b w:val="false"/>
          <w:i w:val="false"/>
          <w:color w:val="000000"/>
          <w:sz w:val="28"/>
        </w:rPr>
        <w:t xml:space="preserve">Техническое обслуживание тормозной системы </w:t>
      </w:r>
      <w:r>
        <w:br/>
      </w:r>
      <w:r>
        <w:rPr>
          <w:rFonts w:ascii="Times New Roman"/>
          <w:b w:val="false"/>
          <w:i w:val="false"/>
          <w:color w:val="000000"/>
          <w:sz w:val="28"/>
        </w:rPr>
        <w:t xml:space="preserve">
      Проверка действия стояночного и ножного тормозов. Проверка герметичности всех соединений, приборов, трубопроводов и шлангов гидравлического и пневматического приводов тормозов, тормозного крана, тормозных цилиндров, тормозных камер, воздушных баллонов тяг привода, кронштейна и опорного тормозного диска, колодки тормозного барабана стояночного тормоза, его рычаги и сектора. Проверка состояния привода механизма стояночного тормоза. Проверка крепления компрессора, очистка воздушного фильтра компрессора, слив отстоя из воздушного баллона. Проверка уровня и доливка тормозной жидкости в главный тормозной цилиндр. Удаление воздуха из системы гидравлического привода. Смазка деталей. </w:t>
      </w:r>
      <w:r>
        <w:br/>
      </w:r>
      <w:r>
        <w:rPr>
          <w:rFonts w:ascii="Times New Roman"/>
          <w:b w:val="false"/>
          <w:i w:val="false"/>
          <w:color w:val="000000"/>
          <w:sz w:val="28"/>
        </w:rPr>
        <w:t xml:space="preserve">
      Проверка состояния накладок, колодок, стяжных пружин, рабочей поверхности барабанов и тормозных цилиндров: проверка и регулировка величины свободного хода педали ножного тормоза и рычага стояночного тормоза. </w:t>
      </w:r>
      <w:r>
        <w:br/>
      </w:r>
      <w:r>
        <w:rPr>
          <w:rFonts w:ascii="Times New Roman"/>
          <w:b w:val="false"/>
          <w:i w:val="false"/>
          <w:color w:val="000000"/>
          <w:sz w:val="28"/>
        </w:rPr>
        <w:t xml:space="preserve">
      Проверка и регулировка зазоров между колодками и тормозными барабанами, между колодками и барабаном стояночного тормоза. </w:t>
      </w:r>
      <w:r>
        <w:br/>
      </w:r>
      <w:r>
        <w:rPr>
          <w:rFonts w:ascii="Times New Roman"/>
          <w:b w:val="false"/>
          <w:i w:val="false"/>
          <w:color w:val="000000"/>
          <w:sz w:val="28"/>
        </w:rPr>
        <w:t xml:space="preserve">
      Техника безопасности при обслуживании тормозной системы автобуса. </w:t>
      </w:r>
      <w:r>
        <w:br/>
      </w:r>
      <w:r>
        <w:rPr>
          <w:rFonts w:ascii="Times New Roman"/>
          <w:b w:val="false"/>
          <w:i w:val="false"/>
          <w:color w:val="000000"/>
          <w:sz w:val="28"/>
        </w:rPr>
        <w:t>
</w:t>
      </w:r>
      <w:r>
        <w:rPr>
          <w:rFonts w:ascii="Times New Roman"/>
          <w:b/>
          <w:i w:val="false"/>
          <w:color w:val="000000"/>
          <w:sz w:val="28"/>
        </w:rPr>
        <w:t xml:space="preserve">      Занятие 22.  </w:t>
      </w:r>
      <w:r>
        <w:rPr>
          <w:rFonts w:ascii="Times New Roman"/>
          <w:b w:val="false"/>
          <w:i w:val="false"/>
          <w:color w:val="000000"/>
          <w:sz w:val="28"/>
        </w:rPr>
        <w:t xml:space="preserve">Техническое обслуживание кузова автобуса </w:t>
      </w:r>
      <w:r>
        <w:br/>
      </w:r>
      <w:r>
        <w:rPr>
          <w:rFonts w:ascii="Times New Roman"/>
          <w:b w:val="false"/>
          <w:i w:val="false"/>
          <w:color w:val="000000"/>
          <w:sz w:val="28"/>
        </w:rPr>
        <w:t xml:space="preserve">
      Внешняя уборка кузова автобуса, протирка стекол. </w:t>
      </w:r>
      <w:r>
        <w:br/>
      </w:r>
      <w:r>
        <w:rPr>
          <w:rFonts w:ascii="Times New Roman"/>
          <w:b w:val="false"/>
          <w:i w:val="false"/>
          <w:color w:val="000000"/>
          <w:sz w:val="28"/>
        </w:rPr>
        <w:t xml:space="preserve">
      Проверка состояния и крепления кузова (выявление вмятин, трещин, повреждений окраски и пр.). Проверка состояния и действия замков, ограничителей открытия дверей, стеклоподъемников, стеклоочистителей, отопителя, системы вентиляции, механизмов открытия и закрытия дверей салона. Проверка состояния подушек, спинок сидений. </w:t>
      </w:r>
      <w:r>
        <w:br/>
      </w:r>
      <w:r>
        <w:rPr>
          <w:rFonts w:ascii="Times New Roman"/>
          <w:b w:val="false"/>
          <w:i w:val="false"/>
          <w:color w:val="000000"/>
          <w:sz w:val="28"/>
        </w:rPr>
        <w:t xml:space="preserve">
      Проверка радиоусилительного устройства. Проверка зеркал. </w:t>
      </w:r>
      <w:r>
        <w:br/>
      </w:r>
      <w:r>
        <w:rPr>
          <w:rFonts w:ascii="Times New Roman"/>
          <w:b w:val="false"/>
          <w:i w:val="false"/>
          <w:color w:val="000000"/>
          <w:sz w:val="28"/>
        </w:rPr>
        <w:t xml:space="preserve">
      Регулировка сиденья водителя. </w:t>
      </w:r>
    </w:p>
    <w:bookmarkStart w:name="z227" w:id="156"/>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"ЭКСПЛУАТАЦИЯ ТРАНСПОРТНЫХ СРЕДСТВ </w:t>
      </w:r>
      <w:r>
        <w:br/>
      </w:r>
      <w:r>
        <w:rPr>
          <w:rFonts w:ascii="Times New Roman"/>
          <w:b/>
          <w:i w:val="false"/>
          <w:color w:val="000000"/>
        </w:rPr>
        <w:t xml:space="preserve">
И ОРГАНИЗАЦИЯ ПАССАЖИРСКИХ ПЕРЕВОЗОК"  Тематический план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713"/>
        <w:gridCol w:w="21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автотран- </w:t>
            </w:r>
            <w:r>
              <w:br/>
            </w:r>
            <w:r>
              <w:rPr>
                <w:rFonts w:ascii="Times New Roman"/>
                <w:b w:val="false"/>
                <w:i w:val="false"/>
                <w:color w:val="000000"/>
                <w:sz w:val="20"/>
              </w:rPr>
              <w:t xml:space="preserve">
спортные предприятия, </w:t>
            </w:r>
            <w:r>
              <w:br/>
            </w:r>
            <w:r>
              <w:rPr>
                <w:rFonts w:ascii="Times New Roman"/>
                <w:b w:val="false"/>
                <w:i w:val="false"/>
                <w:color w:val="000000"/>
                <w:sz w:val="20"/>
              </w:rPr>
              <w:t xml:space="preserve">
их структура и задачи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Технико-эксплуатацион- </w:t>
            </w:r>
            <w:r>
              <w:br/>
            </w:r>
            <w:r>
              <w:rPr>
                <w:rFonts w:ascii="Times New Roman"/>
                <w:b w:val="false"/>
                <w:i w:val="false"/>
                <w:color w:val="000000"/>
                <w:sz w:val="20"/>
              </w:rPr>
              <w:t xml:space="preserve">
ные показатели пасса- </w:t>
            </w:r>
            <w:r>
              <w:br/>
            </w:r>
            <w:r>
              <w:rPr>
                <w:rFonts w:ascii="Times New Roman"/>
                <w:b w:val="false"/>
                <w:i w:val="false"/>
                <w:color w:val="000000"/>
                <w:sz w:val="20"/>
              </w:rPr>
              <w:t xml:space="preserve">
жирского автотранспорта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Диспетчерское руковод- </w:t>
            </w:r>
            <w:r>
              <w:br/>
            </w:r>
            <w:r>
              <w:rPr>
                <w:rFonts w:ascii="Times New Roman"/>
                <w:b w:val="false"/>
                <w:i w:val="false"/>
                <w:color w:val="000000"/>
                <w:sz w:val="20"/>
              </w:rPr>
              <w:t xml:space="preserve">
ство работой автобусов </w:t>
            </w:r>
            <w:r>
              <w:br/>
            </w:r>
            <w:r>
              <w:rPr>
                <w:rFonts w:ascii="Times New Roman"/>
                <w:b w:val="false"/>
                <w:i w:val="false"/>
                <w:color w:val="000000"/>
                <w:sz w:val="20"/>
              </w:rPr>
              <w:t xml:space="preserve">
на линии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автобусов на </w:t>
            </w:r>
            <w:r>
              <w:br/>
            </w:r>
            <w:r>
              <w:rPr>
                <w:rFonts w:ascii="Times New Roman"/>
                <w:b w:val="false"/>
                <w:i w:val="false"/>
                <w:color w:val="000000"/>
                <w:sz w:val="20"/>
              </w:rPr>
              <w:t xml:space="preserve">
городских и пригородных </w:t>
            </w:r>
            <w:r>
              <w:br/>
            </w:r>
            <w:r>
              <w:rPr>
                <w:rFonts w:ascii="Times New Roman"/>
                <w:b w:val="false"/>
                <w:i w:val="false"/>
                <w:color w:val="000000"/>
                <w:sz w:val="20"/>
              </w:rPr>
              <w:t xml:space="preserve">
маршрутах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и билетная сис- </w:t>
            </w:r>
            <w:r>
              <w:br/>
            </w:r>
            <w:r>
              <w:rPr>
                <w:rFonts w:ascii="Times New Roman"/>
                <w:b w:val="false"/>
                <w:i w:val="false"/>
                <w:color w:val="000000"/>
                <w:sz w:val="20"/>
              </w:rPr>
              <w:t xml:space="preserve">
тема на пассажирском </w:t>
            </w:r>
            <w:r>
              <w:br/>
            </w:r>
            <w:r>
              <w:rPr>
                <w:rFonts w:ascii="Times New Roman"/>
                <w:b w:val="false"/>
                <w:i w:val="false"/>
                <w:color w:val="000000"/>
                <w:sz w:val="20"/>
              </w:rPr>
              <w:t xml:space="preserve">
автотранспорте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Особенности работы </w:t>
            </w:r>
            <w:r>
              <w:br/>
            </w:r>
            <w:r>
              <w:rPr>
                <w:rFonts w:ascii="Times New Roman"/>
                <w:b w:val="false"/>
                <w:i w:val="false"/>
                <w:color w:val="000000"/>
                <w:sz w:val="20"/>
              </w:rPr>
              <w:t xml:space="preserve">
маршрутных такси и </w:t>
            </w:r>
            <w:r>
              <w:br/>
            </w:r>
            <w:r>
              <w:rPr>
                <w:rFonts w:ascii="Times New Roman"/>
                <w:b w:val="false"/>
                <w:i w:val="false"/>
                <w:color w:val="000000"/>
                <w:sz w:val="20"/>
              </w:rPr>
              <w:t xml:space="preserve">
ведомственных автобусов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w:t>
            </w:r>
            <w:r>
              <w:br/>
            </w:r>
            <w:r>
              <w:rPr>
                <w:rFonts w:ascii="Times New Roman"/>
                <w:b w:val="false"/>
                <w:i w:val="false"/>
                <w:color w:val="000000"/>
                <w:sz w:val="20"/>
              </w:rPr>
              <w:t xml:space="preserve">
безопасности на авто- </w:t>
            </w:r>
            <w:r>
              <w:br/>
            </w:r>
            <w:r>
              <w:rPr>
                <w:rFonts w:ascii="Times New Roman"/>
                <w:b w:val="false"/>
                <w:i w:val="false"/>
                <w:color w:val="000000"/>
                <w:sz w:val="20"/>
              </w:rPr>
              <w:t xml:space="preserve">
мобильном транспорте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r>
              <w:br/>
            </w:r>
            <w:r>
              <w:rPr>
                <w:rFonts w:ascii="Times New Roman"/>
                <w:b w:val="false"/>
                <w:i w:val="false"/>
                <w:color w:val="000000"/>
                <w:sz w:val="20"/>
              </w:rPr>
              <w:t xml:space="preserve">
при эксплуатации </w:t>
            </w:r>
            <w:r>
              <w:br/>
            </w:r>
            <w:r>
              <w:rPr>
                <w:rFonts w:ascii="Times New Roman"/>
                <w:b w:val="false"/>
                <w:i w:val="false"/>
                <w:color w:val="000000"/>
                <w:sz w:val="20"/>
              </w:rPr>
              <w:t xml:space="preserve">
автобусов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bl>
    <w:bookmarkStart w:name="z228" w:id="157"/>
    <w:p>
      <w:pPr>
        <w:spacing w:after="0"/>
        <w:ind w:left="0"/>
        <w:jc w:val="left"/>
      </w:pPr>
      <w:r>
        <w:rPr>
          <w:rFonts w:ascii="Times New Roman"/>
          <w:b/>
          <w:i w:val="false"/>
          <w:color w:val="000000"/>
        </w:rPr>
        <w:t xml:space="preserve"> 
  Программа </w:t>
      </w:r>
    </w:p>
    <w:bookmarkEnd w:id="157"/>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Пассажирские автотранспортные предприятия, их структура и задачи </w:t>
      </w:r>
    </w:p>
    <w:p>
      <w:pPr>
        <w:spacing w:after="0"/>
        <w:ind w:left="0"/>
        <w:jc w:val="both"/>
      </w:pPr>
      <w:r>
        <w:rPr>
          <w:rFonts w:ascii="Times New Roman"/>
          <w:b w:val="false"/>
          <w:i w:val="false"/>
          <w:color w:val="000000"/>
          <w:sz w:val="28"/>
        </w:rPr>
        <w:t xml:space="preserve">      Структура и задачи пассажирских автотранспортных предприятий.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Технико-эксплуатационные показатели пассажирского автотранспорта </w:t>
      </w:r>
    </w:p>
    <w:p>
      <w:pPr>
        <w:spacing w:after="0"/>
        <w:ind w:left="0"/>
        <w:jc w:val="both"/>
      </w:pPr>
      <w:r>
        <w:rPr>
          <w:rFonts w:ascii="Times New Roman"/>
          <w:b w:val="false"/>
          <w:i w:val="false"/>
          <w:color w:val="000000"/>
          <w:sz w:val="28"/>
        </w:rPr>
        <w:t xml:space="preserve">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w:t>
      </w:r>
      <w:r>
        <w:br/>
      </w:r>
      <w:r>
        <w:rPr>
          <w:rFonts w:ascii="Times New Roman"/>
          <w:b w:val="false"/>
          <w:i w:val="false"/>
          <w:color w:val="000000"/>
          <w:sz w:val="28"/>
        </w:rPr>
        <w:t xml:space="preserve">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Диспетчерское руководство работой автобусов на линии </w:t>
      </w:r>
    </w:p>
    <w:p>
      <w:pPr>
        <w:spacing w:after="0"/>
        <w:ind w:left="0"/>
        <w:jc w:val="both"/>
      </w:pPr>
      <w:r>
        <w:rPr>
          <w:rFonts w:ascii="Times New Roman"/>
          <w:b w:val="false"/>
          <w:i w:val="false"/>
          <w:color w:val="000000"/>
          <w:sz w:val="28"/>
        </w:rPr>
        <w:t xml:space="preserve">      Диспетчерская система руководства пассажирскими автомобильными перевозками. Централизованная диспетчерская служба (ЦДС). Организация выпуска подвижного состава на линию и выполнение графика движения. </w:t>
      </w:r>
      <w:r>
        <w:br/>
      </w:r>
      <w:r>
        <w:rPr>
          <w:rFonts w:ascii="Times New Roman"/>
          <w:b w:val="false"/>
          <w:i w:val="false"/>
          <w:color w:val="000000"/>
          <w:sz w:val="28"/>
        </w:rPr>
        <w:t xml:space="preserve">
      Порядок переключения автобусов на другие маршруты. Средства диспетчерской связи с водителями автобусов, работающими на линии. Порядок оказания технической помощи автобусам на линии. </w:t>
      </w:r>
      <w:r>
        <w:br/>
      </w:r>
      <w:r>
        <w:rPr>
          <w:rFonts w:ascii="Times New Roman"/>
          <w:b w:val="false"/>
          <w:i w:val="false"/>
          <w:color w:val="000000"/>
          <w:sz w:val="28"/>
        </w:rPr>
        <w:t xml:space="preserve">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w:t>
      </w:r>
      <w:r>
        <w:br/>
      </w:r>
      <w:r>
        <w:rPr>
          <w:rFonts w:ascii="Times New Roman"/>
          <w:b w:val="false"/>
          <w:i w:val="false"/>
          <w:color w:val="000000"/>
          <w:sz w:val="28"/>
        </w:rPr>
        <w:t xml:space="preserve">
      Контрольно-ревизорская служба на пассажирском автотранспорте и ее задачи. Контроль автобусов на линии. </w:t>
      </w:r>
      <w:r>
        <w:br/>
      </w:r>
      <w:r>
        <w:rPr>
          <w:rFonts w:ascii="Times New Roman"/>
          <w:b w:val="false"/>
          <w:i w:val="false"/>
          <w:color w:val="000000"/>
          <w:sz w:val="28"/>
        </w:rPr>
        <w:t xml:space="preserve">
      Регулярность движения и ее значение. Оборудование для контроля за регулярностью движения. Организация контроля за регулярностью работы движения автобусов на городских маршрутах. Автовокзалы и автостанции. </w:t>
      </w:r>
      <w:r>
        <w:br/>
      </w:r>
      <w:r>
        <w:rPr>
          <w:rFonts w:ascii="Times New Roman"/>
          <w:b w:val="false"/>
          <w:i w:val="false"/>
          <w:color w:val="000000"/>
          <w:sz w:val="28"/>
        </w:rPr>
        <w:t xml:space="preserve">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Работа автобусов на городских и пригородных маршрутах </w:t>
      </w:r>
    </w:p>
    <w:p>
      <w:pPr>
        <w:spacing w:after="0"/>
        <w:ind w:left="0"/>
        <w:jc w:val="both"/>
      </w:pPr>
      <w:r>
        <w:rPr>
          <w:rFonts w:ascii="Times New Roman"/>
          <w:b w:val="false"/>
          <w:i w:val="false"/>
          <w:color w:val="000000"/>
          <w:sz w:val="28"/>
        </w:rPr>
        <w:t xml:space="preserve">      Классификация автобусных маршрутов. Остановочные пункты, их обустройство. Понятие о паспорте маршрута. Понятие о нормировании скоростей движения автобусов. </w:t>
      </w:r>
      <w:r>
        <w:br/>
      </w:r>
      <w:r>
        <w:rPr>
          <w:rFonts w:ascii="Times New Roman"/>
          <w:b w:val="false"/>
          <w:i w:val="false"/>
          <w:color w:val="000000"/>
          <w:sz w:val="28"/>
        </w:rPr>
        <w:t xml:space="preserve">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w:t>
      </w:r>
      <w:r>
        <w:br/>
      </w:r>
      <w:r>
        <w:rPr>
          <w:rFonts w:ascii="Times New Roman"/>
          <w:b w:val="false"/>
          <w:i w:val="false"/>
          <w:color w:val="000000"/>
          <w:sz w:val="28"/>
        </w:rPr>
        <w:t xml:space="preserve">
      Формы организации труда автобусных бригад. Расписание движения автобусов на линии. Маршрутное, станционное, контрольное расписание движения подвижного состава. </w:t>
      </w:r>
      <w:r>
        <w:br/>
      </w:r>
      <w:r>
        <w:rPr>
          <w:rFonts w:ascii="Times New Roman"/>
          <w:b w:val="false"/>
          <w:i w:val="false"/>
          <w:color w:val="000000"/>
          <w:sz w:val="28"/>
        </w:rPr>
        <w:t xml:space="preserve">
      Интервалы движения. Коэффициент сменности. Рейс. Оборотный рейс. Работа автобусов в часы "пик". Значение ведения укороченных, экспрессионных и полуэкспрессионных рейсов. Остановки по требованию. Организация работы автобусов без кондуктора. </w:t>
      </w:r>
      <w:r>
        <w:br/>
      </w:r>
      <w:r>
        <w:rPr>
          <w:rFonts w:ascii="Times New Roman"/>
          <w:b w:val="false"/>
          <w:i w:val="false"/>
          <w:color w:val="000000"/>
          <w:sz w:val="28"/>
        </w:rPr>
        <w:t xml:space="preserve">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 т.п.). </w:t>
      </w:r>
      <w:r>
        <w:br/>
      </w:r>
      <w:r>
        <w:rPr>
          <w:rFonts w:ascii="Times New Roman"/>
          <w:b w:val="false"/>
          <w:i w:val="false"/>
          <w:color w:val="000000"/>
          <w:sz w:val="28"/>
        </w:rPr>
        <w:t xml:space="preserve">
      Пути повышения эффективности использования автобусов. Нормы загрузки автобусов. Опасность работы автобуса с перегрузкой.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 </w:t>
      </w:r>
      <w:r>
        <w:br/>
      </w:r>
      <w:r>
        <w:rPr>
          <w:rFonts w:ascii="Times New Roman"/>
          <w:b w:val="false"/>
          <w:i w:val="false"/>
          <w:color w:val="000000"/>
          <w:sz w:val="28"/>
        </w:rPr>
        <w:t xml:space="preserve">
      Порядок учета и выдачи талонов на топливо и смазочные материалы. Заправка автобуса топливом; меры предосторожности.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Тарифы и билетная система на пассажирском автотранспорте </w:t>
      </w:r>
    </w:p>
    <w:p>
      <w:pPr>
        <w:spacing w:after="0"/>
        <w:ind w:left="0"/>
        <w:jc w:val="both"/>
      </w:pPr>
      <w:r>
        <w:rPr>
          <w:rFonts w:ascii="Times New Roman"/>
          <w:b w:val="false"/>
          <w:i w:val="false"/>
          <w:color w:val="000000"/>
          <w:sz w:val="28"/>
        </w:rPr>
        <w:t xml:space="preserve">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Льготы на проезд в автобусах.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Особенности работы маршрутных такси и ведомственных автобусов </w:t>
      </w:r>
    </w:p>
    <w:p>
      <w:pPr>
        <w:spacing w:after="0"/>
        <w:ind w:left="0"/>
        <w:jc w:val="both"/>
      </w:pPr>
      <w:r>
        <w:rPr>
          <w:rFonts w:ascii="Times New Roman"/>
          <w:b w:val="false"/>
          <w:i w:val="false"/>
          <w:color w:val="000000"/>
          <w:sz w:val="28"/>
        </w:rPr>
        <w:t xml:space="preserve">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Охрана труда и техника безопасности на автомобильном транспорте </w:t>
      </w:r>
    </w:p>
    <w:p>
      <w:pPr>
        <w:spacing w:after="0"/>
        <w:ind w:left="0"/>
        <w:jc w:val="both"/>
      </w:pPr>
      <w:r>
        <w:rPr>
          <w:rFonts w:ascii="Times New Roman"/>
          <w:b w:val="false"/>
          <w:i w:val="false"/>
          <w:color w:val="000000"/>
          <w:sz w:val="28"/>
        </w:rPr>
        <w:t xml:space="preserve">      Общие положения по охране труда, технике безопасности и производственной санитарии на автомобильном транспорте. Организационно-технические мероприятия по охране труда, технике безопасности и производственной санитарии; предупредительные надписи, плакаты, инструктаж, семинары, предохранительные устройства и т.д. </w:t>
      </w:r>
      <w:r>
        <w:br/>
      </w:r>
      <w:r>
        <w:rPr>
          <w:rFonts w:ascii="Times New Roman"/>
          <w:b w:val="false"/>
          <w:i w:val="false"/>
          <w:color w:val="000000"/>
          <w:sz w:val="28"/>
        </w:rPr>
        <w:t xml:space="preserve">
      Порядок оформления инструктажа. Производственный травматизм и профессиональные заболевания. Положение о регистрации и учете несчастных случаев на производстве. </w:t>
      </w:r>
      <w:r>
        <w:br/>
      </w:r>
      <w:r>
        <w:rPr>
          <w:rFonts w:ascii="Times New Roman"/>
          <w:b w:val="false"/>
          <w:i w:val="false"/>
          <w:color w:val="000000"/>
          <w:sz w:val="28"/>
        </w:rPr>
        <w:t xml:space="preserve">
      Требования к площадкам для хранения автобусов и их расстановке в местах хранения и обслуживания. Подъездные пути, проходы, площадки, въезды и выезды. Вентиляция и отопление помещения. Освещение площадок помещений и подъездных путей. Санитарно-бытовые помещения. </w:t>
      </w:r>
      <w:r>
        <w:br/>
      </w:r>
      <w:r>
        <w:rPr>
          <w:rFonts w:ascii="Times New Roman"/>
          <w:b w:val="false"/>
          <w:i w:val="false"/>
          <w:color w:val="000000"/>
          <w:sz w:val="28"/>
        </w:rPr>
        <w:t xml:space="preserve">
      Правила техники безопасности при проверке технического состояния автобуса и его агрегатов перед выездом на линию и при возвращении в гараж. Правила техники безопасности при техническом обслуживании автобуса. </w:t>
      </w:r>
      <w:r>
        <w:br/>
      </w:r>
      <w:r>
        <w:rPr>
          <w:rFonts w:ascii="Times New Roman"/>
          <w:b w:val="false"/>
          <w:i w:val="false"/>
          <w:color w:val="000000"/>
          <w:sz w:val="28"/>
        </w:rPr>
        <w:t xml:space="preserve">
      Правила техники безопасности при применении этилированного бензина и антифриза. </w:t>
      </w:r>
      <w:r>
        <w:br/>
      </w:r>
      <w:r>
        <w:rPr>
          <w:rFonts w:ascii="Times New Roman"/>
          <w:b w:val="false"/>
          <w:i w:val="false"/>
          <w:color w:val="000000"/>
          <w:sz w:val="28"/>
        </w:rPr>
        <w:t xml:space="preserve">
      Основные требования безопасности, предъявляемые к техническому состоянию и оборудованию автобусов, автобусных прицепов. </w:t>
      </w:r>
      <w:r>
        <w:br/>
      </w:r>
      <w:r>
        <w:rPr>
          <w:rFonts w:ascii="Times New Roman"/>
          <w:b w:val="false"/>
          <w:i w:val="false"/>
          <w:color w:val="000000"/>
          <w:sz w:val="28"/>
        </w:rPr>
        <w:t xml:space="preserve">
      Опасность отравления отработавшими газами и предупредительные меры. Правила техники безопасности при перевозке пассажиров в автобусах. </w:t>
      </w:r>
      <w:r>
        <w:br/>
      </w:r>
      <w:r>
        <w:rPr>
          <w:rFonts w:ascii="Times New Roman"/>
          <w:b w:val="false"/>
          <w:i w:val="false"/>
          <w:color w:val="000000"/>
          <w:sz w:val="28"/>
        </w:rPr>
        <w:t xml:space="preserve">
      Общие требования пожарной безопасности пассажирского автотранспорта предприятия, вокзала, автостанции, автобуса. Обязанности работников автотранспортных предприятий и пассажиров по обеспечению мер пожарной безопасности. План эвакуации пассажирского автотранспортного предприятия, вокзала, автостанции при пожаре. Противопожарное оборудование и правила пользования им. Действия водителя при пожаре в гараже и на автобусе. Приемы пользования огнетушителем. Порядок экстренной эвакуации пассажиров при пожаре в автобусе.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Охрана окружающей среды при эксплуатации автобусов </w:t>
      </w:r>
    </w:p>
    <w:p>
      <w:pPr>
        <w:spacing w:after="0"/>
        <w:ind w:left="0"/>
        <w:jc w:val="both"/>
      </w:pPr>
      <w:r>
        <w:rPr>
          <w:rFonts w:ascii="Times New Roman"/>
          <w:b w:val="false"/>
          <w:i w:val="false"/>
          <w:color w:val="000000"/>
          <w:sz w:val="28"/>
        </w:rPr>
        <w:t xml:space="preserve">      Основные мероприятия по снижению вредных последствий для окружающей среды при эксплуатации, техническом обслуживании и ремонте автобусов. Мероприятия по снижению содержания окиси углерода и уровня дымности отработавших газов двигателей. Методы контроля и нормы содержания окиси углерода в отработавших газах автобусов с дизельным двигателем. Ответственность за загрязнение окружающей среды. </w:t>
      </w:r>
    </w:p>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"ПРАВИЛА ДОРОЖНОГО ДВИЖЕНИЯ"  Тематический план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773"/>
        <w:gridCol w:w="1373"/>
        <w:gridCol w:w="2813"/>
        <w:gridCol w:w="281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разделов и тем </w:t>
            </w:r>
            <w:r>
              <w:br/>
            </w:r>
            <w:r>
              <w:rPr>
                <w:rFonts w:ascii="Times New Roman"/>
                <w:b w:val="false"/>
                <w:i w:val="false"/>
                <w:color w:val="000000"/>
                <w:sz w:val="20"/>
              </w:rPr>
              <w:t xml:space="preserve">
занятий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теоретическое </w:t>
            </w:r>
            <w:r>
              <w:br/>
            </w:r>
            <w:r>
              <w:rPr>
                <w:rFonts w:ascii="Times New Roman"/>
                <w:b w:val="false"/>
                <w:i w:val="false"/>
                <w:color w:val="000000"/>
                <w:sz w:val="20"/>
              </w:rPr>
              <w:t xml:space="preserve">
занятие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Правила дорожного движения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положения. </w:t>
            </w:r>
            <w:r>
              <w:br/>
            </w:r>
            <w:r>
              <w:rPr>
                <w:rFonts w:ascii="Times New Roman"/>
                <w:b w:val="false"/>
                <w:i w:val="false"/>
                <w:color w:val="000000"/>
                <w:sz w:val="20"/>
              </w:rPr>
              <w:t xml:space="preserve">
Основные понятия </w:t>
            </w:r>
            <w:r>
              <w:br/>
            </w:r>
            <w:r>
              <w:rPr>
                <w:rFonts w:ascii="Times New Roman"/>
                <w:b w:val="false"/>
                <w:i w:val="false"/>
                <w:color w:val="000000"/>
                <w:sz w:val="20"/>
              </w:rPr>
              <w:t xml:space="preserve">
и термины. Обяза- </w:t>
            </w:r>
            <w:r>
              <w:br/>
            </w:r>
            <w:r>
              <w:rPr>
                <w:rFonts w:ascii="Times New Roman"/>
                <w:b w:val="false"/>
                <w:i w:val="false"/>
                <w:color w:val="000000"/>
                <w:sz w:val="20"/>
              </w:rPr>
              <w:t xml:space="preserve">
нности водителей, </w:t>
            </w:r>
            <w:r>
              <w:br/>
            </w:r>
            <w:r>
              <w:rPr>
                <w:rFonts w:ascii="Times New Roman"/>
                <w:b w:val="false"/>
                <w:i w:val="false"/>
                <w:color w:val="000000"/>
                <w:sz w:val="20"/>
              </w:rPr>
              <w:t xml:space="preserve">
пешеходов и </w:t>
            </w:r>
            <w:r>
              <w:br/>
            </w:r>
            <w:r>
              <w:rPr>
                <w:rFonts w:ascii="Times New Roman"/>
                <w:b w:val="false"/>
                <w:i w:val="false"/>
                <w:color w:val="000000"/>
                <w:sz w:val="20"/>
              </w:rPr>
              <w:t xml:space="preserve">
пассажиров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знаки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Дорожная разметка </w:t>
            </w:r>
            <w:r>
              <w:br/>
            </w:r>
            <w:r>
              <w:rPr>
                <w:rFonts w:ascii="Times New Roman"/>
                <w:b w:val="false"/>
                <w:i w:val="false"/>
                <w:color w:val="000000"/>
                <w:sz w:val="20"/>
              </w:rPr>
              <w:t xml:space="preserve">
и ее характерис- </w:t>
            </w:r>
            <w:r>
              <w:br/>
            </w:r>
            <w:r>
              <w:rPr>
                <w:rFonts w:ascii="Times New Roman"/>
                <w:b w:val="false"/>
                <w:i w:val="false"/>
                <w:color w:val="000000"/>
                <w:sz w:val="20"/>
              </w:rPr>
              <w:t xml:space="preserve">
тики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темам </w:t>
            </w:r>
            <w:r>
              <w:br/>
            </w:r>
            <w:r>
              <w:rPr>
                <w:rFonts w:ascii="Times New Roman"/>
                <w:b w:val="false"/>
                <w:i w:val="false"/>
                <w:color w:val="000000"/>
                <w:sz w:val="20"/>
              </w:rPr>
              <w:t xml:space="preserve">
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Порядок движения. </w:t>
            </w:r>
            <w:r>
              <w:br/>
            </w:r>
            <w:r>
              <w:rPr>
                <w:rFonts w:ascii="Times New Roman"/>
                <w:b w:val="false"/>
                <w:i w:val="false"/>
                <w:color w:val="000000"/>
                <w:sz w:val="20"/>
              </w:rPr>
              <w:t xml:space="preserve">
Остановка и сто- </w:t>
            </w:r>
            <w:r>
              <w:br/>
            </w:r>
            <w:r>
              <w:rPr>
                <w:rFonts w:ascii="Times New Roman"/>
                <w:b w:val="false"/>
                <w:i w:val="false"/>
                <w:color w:val="000000"/>
                <w:sz w:val="20"/>
              </w:rPr>
              <w:t xml:space="preserve">
янка транспортных </w:t>
            </w:r>
            <w:r>
              <w:br/>
            </w:r>
            <w:r>
              <w:rPr>
                <w:rFonts w:ascii="Times New Roman"/>
                <w:b w:val="false"/>
                <w:i w:val="false"/>
                <w:color w:val="000000"/>
                <w:sz w:val="20"/>
              </w:rPr>
              <w:t xml:space="preserve">
средств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w:t>
            </w:r>
            <w:r>
              <w:br/>
            </w:r>
            <w:r>
              <w:rPr>
                <w:rFonts w:ascii="Times New Roman"/>
                <w:b w:val="false"/>
                <w:i w:val="false"/>
                <w:color w:val="000000"/>
                <w:sz w:val="20"/>
              </w:rPr>
              <w:t xml:space="preserve">
дорожного </w:t>
            </w:r>
            <w:r>
              <w:br/>
            </w:r>
            <w:r>
              <w:rPr>
                <w:rFonts w:ascii="Times New Roman"/>
                <w:b w:val="false"/>
                <w:i w:val="false"/>
                <w:color w:val="000000"/>
                <w:sz w:val="20"/>
              </w:rPr>
              <w:t xml:space="preserve">
движения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темам </w:t>
            </w:r>
            <w:r>
              <w:br/>
            </w:r>
            <w:r>
              <w:rPr>
                <w:rFonts w:ascii="Times New Roman"/>
                <w:b w:val="false"/>
                <w:i w:val="false"/>
                <w:color w:val="000000"/>
                <w:sz w:val="20"/>
              </w:rPr>
              <w:t xml:space="preserve">
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w:t>
            </w:r>
            <w:r>
              <w:br/>
            </w:r>
            <w:r>
              <w:rPr>
                <w:rFonts w:ascii="Times New Roman"/>
                <w:b w:val="false"/>
                <w:i w:val="false"/>
                <w:color w:val="000000"/>
                <w:sz w:val="20"/>
              </w:rPr>
              <w:t xml:space="preserve">
перекрестков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пешеходных </w:t>
            </w:r>
            <w:r>
              <w:br/>
            </w:r>
            <w:r>
              <w:rPr>
                <w:rFonts w:ascii="Times New Roman"/>
                <w:b w:val="false"/>
                <w:i w:val="false"/>
                <w:color w:val="000000"/>
                <w:sz w:val="20"/>
              </w:rPr>
              <w:t xml:space="preserve">
переходов, оста- </w:t>
            </w:r>
            <w:r>
              <w:br/>
            </w:r>
            <w:r>
              <w:rPr>
                <w:rFonts w:ascii="Times New Roman"/>
                <w:b w:val="false"/>
                <w:i w:val="false"/>
                <w:color w:val="000000"/>
                <w:sz w:val="20"/>
              </w:rPr>
              <w:t xml:space="preserve">
новок маршрутных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и желез- </w:t>
            </w:r>
            <w:r>
              <w:br/>
            </w:r>
            <w:r>
              <w:rPr>
                <w:rFonts w:ascii="Times New Roman"/>
                <w:b w:val="false"/>
                <w:i w:val="false"/>
                <w:color w:val="000000"/>
                <w:sz w:val="20"/>
              </w:rPr>
              <w:t xml:space="preserve">
нодорожных </w:t>
            </w:r>
            <w:r>
              <w:br/>
            </w:r>
            <w:r>
              <w:rPr>
                <w:rFonts w:ascii="Times New Roman"/>
                <w:b w:val="false"/>
                <w:i w:val="false"/>
                <w:color w:val="000000"/>
                <w:sz w:val="20"/>
              </w:rPr>
              <w:t xml:space="preserve">
переездов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по темам </w:t>
            </w:r>
            <w:r>
              <w:br/>
            </w:r>
            <w:r>
              <w:rPr>
                <w:rFonts w:ascii="Times New Roman"/>
                <w:b w:val="false"/>
                <w:i w:val="false"/>
                <w:color w:val="000000"/>
                <w:sz w:val="20"/>
              </w:rPr>
              <w:t xml:space="preserve">
6-7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Особые условия </w:t>
            </w:r>
            <w:r>
              <w:br/>
            </w:r>
            <w:r>
              <w:rPr>
                <w:rFonts w:ascii="Times New Roman"/>
                <w:b w:val="false"/>
                <w:i w:val="false"/>
                <w:color w:val="000000"/>
                <w:sz w:val="20"/>
              </w:rPr>
              <w:t xml:space="preserve">
движения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Перевозка людей </w:t>
            </w:r>
            <w:r>
              <w:br/>
            </w:r>
            <w:r>
              <w:rPr>
                <w:rFonts w:ascii="Times New Roman"/>
                <w:b w:val="false"/>
                <w:i w:val="false"/>
                <w:color w:val="000000"/>
                <w:sz w:val="20"/>
              </w:rPr>
              <w:t xml:space="preserve">
и грузов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w:t>
            </w:r>
            <w:r>
              <w:br/>
            </w:r>
            <w:r>
              <w:rPr>
                <w:rFonts w:ascii="Times New Roman"/>
                <w:b w:val="false"/>
                <w:i w:val="false"/>
                <w:color w:val="000000"/>
                <w:sz w:val="20"/>
              </w:rPr>
              <w:t xml:space="preserve">
состояние и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Номерные, опозна- </w:t>
            </w:r>
            <w:r>
              <w:br/>
            </w:r>
            <w:r>
              <w:rPr>
                <w:rFonts w:ascii="Times New Roman"/>
                <w:b w:val="false"/>
                <w:i w:val="false"/>
                <w:color w:val="000000"/>
                <w:sz w:val="20"/>
              </w:rPr>
              <w:t xml:space="preserve">
вательные знаки, </w:t>
            </w:r>
            <w:r>
              <w:br/>
            </w:r>
            <w:r>
              <w:rPr>
                <w:rFonts w:ascii="Times New Roman"/>
                <w:b w:val="false"/>
                <w:i w:val="false"/>
                <w:color w:val="000000"/>
                <w:sz w:val="20"/>
              </w:rPr>
              <w:t xml:space="preserve">
предупредительные </w:t>
            </w:r>
            <w:r>
              <w:br/>
            </w:r>
            <w:r>
              <w:rPr>
                <w:rFonts w:ascii="Times New Roman"/>
                <w:b w:val="false"/>
                <w:i w:val="false"/>
                <w:color w:val="000000"/>
                <w:sz w:val="20"/>
              </w:rPr>
              <w:t xml:space="preserve">
устройства, над- </w:t>
            </w:r>
            <w:r>
              <w:br/>
            </w:r>
            <w:r>
              <w:rPr>
                <w:rFonts w:ascii="Times New Roman"/>
                <w:b w:val="false"/>
                <w:i w:val="false"/>
                <w:color w:val="000000"/>
                <w:sz w:val="20"/>
              </w:rPr>
              <w:t xml:space="preserve">
писи и обозначения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Правовая ответственность водителя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Административная </w:t>
            </w:r>
            <w:r>
              <w:br/>
            </w:r>
            <w:r>
              <w:rPr>
                <w:rFonts w:ascii="Times New Roman"/>
                <w:b w:val="false"/>
                <w:i w:val="false"/>
                <w:color w:val="000000"/>
                <w:sz w:val="20"/>
              </w:rPr>
              <w:t xml:space="preserve">
ответственность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Уголовная </w:t>
            </w:r>
            <w:r>
              <w:br/>
            </w:r>
            <w:r>
              <w:rPr>
                <w:rFonts w:ascii="Times New Roman"/>
                <w:b w:val="false"/>
                <w:i w:val="false"/>
                <w:color w:val="000000"/>
                <w:sz w:val="20"/>
              </w:rPr>
              <w:t xml:space="preserve">
ответственность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Гражданская </w:t>
            </w:r>
            <w:r>
              <w:br/>
            </w:r>
            <w:r>
              <w:rPr>
                <w:rFonts w:ascii="Times New Roman"/>
                <w:b w:val="false"/>
                <w:i w:val="false"/>
                <w:color w:val="000000"/>
                <w:sz w:val="20"/>
              </w:rPr>
              <w:t xml:space="preserve">
ответственность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Правовые основы </w:t>
            </w:r>
            <w:r>
              <w:br/>
            </w:r>
            <w:r>
              <w:rPr>
                <w:rFonts w:ascii="Times New Roman"/>
                <w:b w:val="false"/>
                <w:i w:val="false"/>
                <w:color w:val="000000"/>
                <w:sz w:val="20"/>
              </w:rPr>
              <w:t xml:space="preserve">
охраны природы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 собственнос- </w:t>
            </w:r>
            <w:r>
              <w:br/>
            </w:r>
            <w:r>
              <w:rPr>
                <w:rFonts w:ascii="Times New Roman"/>
                <w:b w:val="false"/>
                <w:i w:val="false"/>
                <w:color w:val="000000"/>
                <w:sz w:val="20"/>
              </w:rPr>
              <w:t xml:space="preserve">
ти на транспортное </w:t>
            </w:r>
            <w:r>
              <w:br/>
            </w:r>
            <w:r>
              <w:rPr>
                <w:rFonts w:ascii="Times New Roman"/>
                <w:b w:val="false"/>
                <w:i w:val="false"/>
                <w:color w:val="000000"/>
                <w:sz w:val="20"/>
              </w:rPr>
              <w:t xml:space="preserve">
средство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Страхование води- </w:t>
            </w:r>
            <w:r>
              <w:br/>
            </w:r>
            <w:r>
              <w:rPr>
                <w:rFonts w:ascii="Times New Roman"/>
                <w:b w:val="false"/>
                <w:i w:val="false"/>
                <w:color w:val="000000"/>
                <w:sz w:val="20"/>
              </w:rPr>
              <w:t xml:space="preserve">
теля и транспорт- </w:t>
            </w:r>
            <w:r>
              <w:br/>
            </w:r>
            <w:r>
              <w:rPr>
                <w:rFonts w:ascii="Times New Roman"/>
                <w:b w:val="false"/>
                <w:i w:val="false"/>
                <w:color w:val="000000"/>
                <w:sz w:val="20"/>
              </w:rPr>
              <w:t xml:space="preserve">
ного средства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bl>
    <w:bookmarkStart w:name="z229" w:id="158"/>
    <w:p>
      <w:pPr>
        <w:spacing w:after="0"/>
        <w:ind w:left="0"/>
        <w:jc w:val="left"/>
      </w:pPr>
      <w:r>
        <w:rPr>
          <w:rFonts w:ascii="Times New Roman"/>
          <w:b/>
          <w:i w:val="false"/>
          <w:color w:val="000000"/>
        </w:rPr>
        <w:t xml:space="preserve"> 
  Программа  Раздел 1. ПРАВИЛА ДОРОЖНОГО ДВИЖЕНИЯ </w:t>
      </w:r>
    </w:p>
    <w:bookmarkEnd w:id="158"/>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Общие положения. Основные понятия и термины. Обязанности водителей, пешеходов и пассажиров </w:t>
      </w:r>
    </w:p>
    <w:p>
      <w:pPr>
        <w:spacing w:after="0"/>
        <w:ind w:left="0"/>
        <w:jc w:val="both"/>
      </w:pPr>
      <w:r>
        <w:rPr>
          <w:rFonts w:ascii="Times New Roman"/>
          <w:b w:val="false"/>
          <w:i w:val="false"/>
          <w:color w:val="000000"/>
          <w:sz w:val="28"/>
        </w:rPr>
        <w:t xml:space="preserve">      Значение Правил в обеспечении порядка и безопасности дорожного движения. Общая структура Правил. Основные понятия и термины, содержащиеся в Правилах. </w:t>
      </w:r>
      <w:r>
        <w:br/>
      </w:r>
      <w:r>
        <w:rPr>
          <w:rFonts w:ascii="Times New Roman"/>
          <w:b w:val="false"/>
          <w:i w:val="false"/>
          <w:color w:val="000000"/>
          <w:sz w:val="28"/>
        </w:rPr>
        <w:t xml:space="preserve">
      Обязанности участников дорожного движения и лиц, уполномоченных регулировать движение. Порядок ввода ограничений в дорожном движении. </w:t>
      </w:r>
      <w:r>
        <w:br/>
      </w:r>
      <w:r>
        <w:rPr>
          <w:rFonts w:ascii="Times New Roman"/>
          <w:b w:val="false"/>
          <w:i w:val="false"/>
          <w:color w:val="000000"/>
          <w:sz w:val="28"/>
        </w:rPr>
        <w:t xml:space="preserve">
      Документы, которые водитель механического транспортного средства обязан иметь при себе и представлять для проверки работникам полиции и ее внештатным сотрудникам. </w:t>
      </w:r>
      <w:r>
        <w:br/>
      </w:r>
      <w:r>
        <w:rPr>
          <w:rFonts w:ascii="Times New Roman"/>
          <w:b w:val="false"/>
          <w:i w:val="false"/>
          <w:color w:val="000000"/>
          <w:sz w:val="28"/>
        </w:rPr>
        <w:t xml:space="preserve">
      Обязанности водителя перед выездом и в пути. Порядок предоставления транспортных средств должностным лицам. Обязанности водителей-инвалидов. Обстоятельства, исключающие возможность управления и передачи управления транспортным средством другому лицу. </w:t>
      </w:r>
      <w:r>
        <w:br/>
      </w:r>
      <w:r>
        <w:rPr>
          <w:rFonts w:ascii="Times New Roman"/>
          <w:b w:val="false"/>
          <w:i w:val="false"/>
          <w:color w:val="000000"/>
          <w:sz w:val="28"/>
        </w:rPr>
        <w:t xml:space="preserve">
      Права и обязанности водителей транспортных средств, движущихся с включенным проблесковым маячком и (или) специальным звуковым сигналом. Обязанности других водителей по обеспечению безопасности движения специальных транспортных средств. </w:t>
      </w:r>
      <w:r>
        <w:br/>
      </w:r>
      <w:r>
        <w:rPr>
          <w:rFonts w:ascii="Times New Roman"/>
          <w:b w:val="false"/>
          <w:i w:val="false"/>
          <w:color w:val="000000"/>
          <w:sz w:val="28"/>
        </w:rPr>
        <w:t xml:space="preserve">
      Обязанности водителей, причастных к дорожно-транспортному происшествию. Обязанности пешеходов и пассажиров по обеспечению безопасности дорожного движения.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Дорожные знаки. </w:t>
      </w:r>
    </w:p>
    <w:p>
      <w:pPr>
        <w:spacing w:after="0"/>
        <w:ind w:left="0"/>
        <w:jc w:val="both"/>
      </w:pPr>
      <w:r>
        <w:rPr>
          <w:rFonts w:ascii="Times New Roman"/>
          <w:b w:val="false"/>
          <w:i w:val="false"/>
          <w:color w:val="000000"/>
          <w:sz w:val="28"/>
        </w:rPr>
        <w:t xml:space="preserve">      Значение дорожных знаков в общей системе организации дорожного движения. Классификация дорожных знаков. Требования к расстановке знаков. Дублирующие, сезонные и временные знаки. </w:t>
      </w:r>
      <w:r>
        <w:br/>
      </w:r>
      <w:r>
        <w:rPr>
          <w:rFonts w:ascii="Times New Roman"/>
          <w:b w:val="false"/>
          <w:i w:val="false"/>
          <w:color w:val="000000"/>
          <w:sz w:val="28"/>
        </w:rPr>
        <w:t xml:space="preserve">
      Предупреждающие знаки. Назначение. Общий признак предупреждения. Правила установки предупреждающих знаков. Название и назначение каждого знака. Действия водителей при приближении к опасному участку дороги, обозначенному соответствующим предупреждающим знаком. </w:t>
      </w:r>
      <w:r>
        <w:br/>
      </w:r>
      <w:r>
        <w:rPr>
          <w:rFonts w:ascii="Times New Roman"/>
          <w:b w:val="false"/>
          <w:i w:val="false"/>
          <w:color w:val="000000"/>
          <w:sz w:val="28"/>
        </w:rPr>
        <w:t xml:space="preserve">
      Знаки приоритета. Назначение. Название и место установки каждого знака. Действия водителей в соответствии с требованиями знаков приоритета. </w:t>
      </w:r>
      <w:r>
        <w:br/>
      </w:r>
      <w:r>
        <w:rPr>
          <w:rFonts w:ascii="Times New Roman"/>
          <w:b w:val="false"/>
          <w:i w:val="false"/>
          <w:color w:val="000000"/>
          <w:sz w:val="28"/>
        </w:rPr>
        <w:t xml:space="preserve">
      Запрещающие знаки. Назначение. Общий признак запрещения. Название, назначение и место установки каждого знака. Действия водителей в соответствии с требованиями запрещающих знаков. Исключения. Зона действия запрещающих знаков. </w:t>
      </w:r>
      <w:r>
        <w:br/>
      </w:r>
      <w:r>
        <w:rPr>
          <w:rFonts w:ascii="Times New Roman"/>
          <w:b w:val="false"/>
          <w:i w:val="false"/>
          <w:color w:val="000000"/>
          <w:sz w:val="28"/>
        </w:rPr>
        <w:t xml:space="preserve">
      Предписывающие знаки. Назначение. Общий признак предписания.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предписывающих знаков. Исключения. </w:t>
      </w:r>
      <w:r>
        <w:br/>
      </w:r>
      <w:r>
        <w:rPr>
          <w:rFonts w:ascii="Times New Roman"/>
          <w:b w:val="false"/>
          <w:i w:val="false"/>
          <w:color w:val="000000"/>
          <w:sz w:val="28"/>
        </w:rPr>
        <w:t xml:space="preserve">
      Информационно-указательные знаки. Назначение. Общие признаки информационно-указательных знаков. Название, назначение и место установки каждого знака. </w:t>
      </w:r>
      <w:r>
        <w:br/>
      </w:r>
      <w:r>
        <w:rPr>
          <w:rFonts w:ascii="Times New Roman"/>
          <w:b w:val="false"/>
          <w:i w:val="false"/>
          <w:color w:val="000000"/>
          <w:sz w:val="28"/>
        </w:rPr>
        <w:t xml:space="preserve">
      Действия водителей в соответствии с требованиями знаков, которые вводят определенные режимы движения. </w:t>
      </w:r>
      <w:r>
        <w:br/>
      </w:r>
      <w:r>
        <w:rPr>
          <w:rFonts w:ascii="Times New Roman"/>
          <w:b w:val="false"/>
          <w:i w:val="false"/>
          <w:color w:val="000000"/>
          <w:sz w:val="28"/>
        </w:rPr>
        <w:t xml:space="preserve">
      Знаки сервиса. Назначение. Название и установка каждого знака. </w:t>
      </w:r>
      <w:r>
        <w:br/>
      </w:r>
      <w:r>
        <w:rPr>
          <w:rFonts w:ascii="Times New Roman"/>
          <w:b w:val="false"/>
          <w:i w:val="false"/>
          <w:color w:val="000000"/>
          <w:sz w:val="28"/>
        </w:rPr>
        <w:t xml:space="preserve">
      Знаки дополнительной информации. Назначение. Название и размещение каждого знака.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Дорожная разметка и ее характеристики </w:t>
      </w:r>
    </w:p>
    <w:p>
      <w:pPr>
        <w:spacing w:after="0"/>
        <w:ind w:left="0"/>
        <w:jc w:val="both"/>
      </w:pPr>
      <w:r>
        <w:rPr>
          <w:rFonts w:ascii="Times New Roman"/>
          <w:b w:val="false"/>
          <w:i w:val="false"/>
          <w:color w:val="000000"/>
          <w:sz w:val="28"/>
        </w:rPr>
        <w:t xml:space="preserve">      Значение разметки в общей организации дорожного движения, классификация разметки. </w:t>
      </w:r>
      <w:r>
        <w:br/>
      </w:r>
      <w:r>
        <w:rPr>
          <w:rFonts w:ascii="Times New Roman"/>
          <w:b w:val="false"/>
          <w:i w:val="false"/>
          <w:color w:val="000000"/>
          <w:sz w:val="28"/>
        </w:rPr>
        <w:t xml:space="preserve">
      Горизонтальная разметка. Назначение. Цвет и условия применения каждого вида горизонтальной разметки. Действия водителей в соответствии с требованиями горизонтальной разметки. </w:t>
      </w:r>
      <w:r>
        <w:br/>
      </w:r>
      <w:r>
        <w:rPr>
          <w:rFonts w:ascii="Times New Roman"/>
          <w:b w:val="false"/>
          <w:i w:val="false"/>
          <w:color w:val="000000"/>
          <w:sz w:val="28"/>
        </w:rPr>
        <w:t xml:space="preserve">
      Вертикальная разметка. Назначение. Цвет и условия применения каждого вида вертикальной разметки. </w:t>
      </w:r>
      <w:r>
        <w:br/>
      </w:r>
      <w:r>
        <w:rPr>
          <w:rFonts w:ascii="Times New Roman"/>
          <w:b w:val="false"/>
          <w:i w:val="false"/>
          <w:color w:val="000000"/>
          <w:sz w:val="28"/>
        </w:rPr>
        <w:t xml:space="preserve">
      Практическое занятие по темам 1-3.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Формирование умений руководствоваться дорожными знаками и разметкой.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Порядок движения, остановка и стоянка транспортных средств </w:t>
      </w:r>
    </w:p>
    <w:p>
      <w:pPr>
        <w:spacing w:after="0"/>
        <w:ind w:left="0"/>
        <w:jc w:val="both"/>
      </w:pPr>
      <w:r>
        <w:rPr>
          <w:rFonts w:ascii="Times New Roman"/>
          <w:b w:val="false"/>
          <w:i w:val="false"/>
          <w:color w:val="000000"/>
          <w:sz w:val="28"/>
        </w:rPr>
        <w:t xml:space="preserve">      Предупредительные сигналы. Виды и назначение сигналов. Правила подачи сигналов световыми указателями поворотов и рукой. Случаи, разрешающие применение звуковых сигналов. Использование предупредительных сигналов при обгоне. Включение ближнего света фар в светлое время суток. Аварийная ситуация и ее предупреждение. </w:t>
      </w:r>
      <w:r>
        <w:br/>
      </w:r>
      <w:r>
        <w:rPr>
          <w:rFonts w:ascii="Times New Roman"/>
          <w:b w:val="false"/>
          <w:i w:val="false"/>
          <w:color w:val="000000"/>
          <w:sz w:val="28"/>
        </w:rPr>
        <w:t xml:space="preserve">
      Опасные последствия несоблюдения правил подачи предупредительных сигналов. </w:t>
      </w:r>
      <w:r>
        <w:br/>
      </w:r>
      <w:r>
        <w:rPr>
          <w:rFonts w:ascii="Times New Roman"/>
          <w:b w:val="false"/>
          <w:i w:val="false"/>
          <w:color w:val="000000"/>
          <w:sz w:val="28"/>
        </w:rPr>
        <w:t xml:space="preserve">
      Начало движения, изменение направления движения. Обязанности водителей перед началом движения, перестроением и другими изменениями направления движения. Порядок выполнения поворота на перекрестке. Поворот налево и разворот вне перекрестка. Действия водителя при наличии полосы разгона (торможение). Места, где запрещен разворот. Порядок движения задним ходом. </w:t>
      </w:r>
      <w:r>
        <w:br/>
      </w:r>
      <w:r>
        <w:rPr>
          <w:rFonts w:ascii="Times New Roman"/>
          <w:b w:val="false"/>
          <w:i w:val="false"/>
          <w:color w:val="000000"/>
          <w:sz w:val="28"/>
        </w:rPr>
        <w:t xml:space="preserve">
      Опасные последствия несоблюдения правил маневрирования. </w:t>
      </w:r>
      <w:r>
        <w:br/>
      </w:r>
      <w:r>
        <w:rPr>
          <w:rFonts w:ascii="Times New Roman"/>
          <w:b w:val="false"/>
          <w:i w:val="false"/>
          <w:color w:val="000000"/>
          <w:sz w:val="28"/>
        </w:rPr>
        <w:t xml:space="preserve">
      Расположение транспортных средств на проезжей части. Требования к расположению транспортных средств на проезжей части в зависимости от количества полос для движения, видов транспортных средств, скорости движения. </w:t>
      </w:r>
      <w:r>
        <w:br/>
      </w:r>
      <w:r>
        <w:rPr>
          <w:rFonts w:ascii="Times New Roman"/>
          <w:b w:val="false"/>
          <w:i w:val="false"/>
          <w:color w:val="000000"/>
          <w:sz w:val="28"/>
        </w:rPr>
        <w:t xml:space="preserve">
      Случаи, когда разрешается движение по трамвайным путям. Повороты на дорогу с реверсивным движением. </w:t>
      </w:r>
      <w:r>
        <w:br/>
      </w:r>
      <w:r>
        <w:rPr>
          <w:rFonts w:ascii="Times New Roman"/>
          <w:b w:val="false"/>
          <w:i w:val="false"/>
          <w:color w:val="000000"/>
          <w:sz w:val="28"/>
        </w:rPr>
        <w:t xml:space="preserve">
      Опасные последствия несоблюдения правил расположения транспортных средств на проезжей части. </w:t>
      </w:r>
      <w:r>
        <w:br/>
      </w:r>
      <w:r>
        <w:rPr>
          <w:rFonts w:ascii="Times New Roman"/>
          <w:b w:val="false"/>
          <w:i w:val="false"/>
          <w:color w:val="000000"/>
          <w:sz w:val="28"/>
        </w:rPr>
        <w:t xml:space="preserve">
      Скорость движения и дистанция. Факторы, влияющие на выбор скорости движения. Ограничения скорости в населенных пунктах. Ограничения скорости вне населенных пунктов на автомагистралях и остальных дорогах для различных категорий транспортных средств, а также для водителей со стажем работы менее двух лет. Запрещения при выборе скоростного режима. Выбор дистанции и интервалов. Особые требования для водителей тихоходных и большегрузных транспортных средств. </w:t>
      </w:r>
      <w:r>
        <w:br/>
      </w:r>
      <w:r>
        <w:rPr>
          <w:rFonts w:ascii="Times New Roman"/>
          <w:b w:val="false"/>
          <w:i w:val="false"/>
          <w:color w:val="000000"/>
          <w:sz w:val="28"/>
        </w:rPr>
        <w:t xml:space="preserve">
      Опасные последствия несоблюдения безопасной скорости и дистанции. </w:t>
      </w:r>
      <w:r>
        <w:br/>
      </w:r>
      <w:r>
        <w:rPr>
          <w:rFonts w:ascii="Times New Roman"/>
          <w:b w:val="false"/>
          <w:i w:val="false"/>
          <w:color w:val="000000"/>
          <w:sz w:val="28"/>
        </w:rPr>
        <w:t xml:space="preserve">
      Обгон и встречный разъезд. Обязанности водителя перед началом обгона. Действия водителей при обгоне. Места, где обгон запрещен. Встречный разъезд на узких участках дорог. Опасные последствия несоблюдения правил обгона и встречного разъезда. </w:t>
      </w:r>
      <w:r>
        <w:br/>
      </w:r>
      <w:r>
        <w:rPr>
          <w:rFonts w:ascii="Times New Roman"/>
          <w:b w:val="false"/>
          <w:i w:val="false"/>
          <w:color w:val="000000"/>
          <w:sz w:val="28"/>
        </w:rPr>
        <w:t xml:space="preserve">
      Остановка и стоянка. Порядок остановки и стоянки. Способы постановки транспортных средств на стоянку. Длительная стоянка вне населенных пунктов. Меры предосторожности при постановке автомобиля на стоянку. Места, где остановка и стоянка запрещена. </w:t>
      </w:r>
      <w:r>
        <w:br/>
      </w:r>
      <w:r>
        <w:rPr>
          <w:rFonts w:ascii="Times New Roman"/>
          <w:b w:val="false"/>
          <w:i w:val="false"/>
          <w:color w:val="000000"/>
          <w:sz w:val="28"/>
        </w:rPr>
        <w:t xml:space="preserve">
      Опасные последствия несоблюдения правил остановки и стоянки.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Регулирование дорожного движения </w:t>
      </w:r>
    </w:p>
    <w:p>
      <w:pPr>
        <w:spacing w:after="0"/>
        <w:ind w:left="0"/>
        <w:jc w:val="both"/>
      </w:pPr>
      <w:r>
        <w:rPr>
          <w:rFonts w:ascii="Times New Roman"/>
          <w:b w:val="false"/>
          <w:i w:val="false"/>
          <w:color w:val="000000"/>
          <w:sz w:val="28"/>
        </w:rPr>
        <w:t xml:space="preserve">      Средства регулирования дорожного движения. Значение сигналов светофора и действия водителей в соответствии с этими сигналами. Реверсивные светофоры. Регулирование движения трамваев, а также других маршрутных транспортных средств, движущихся по выделенной для них полосе. </w:t>
      </w:r>
      <w:r>
        <w:br/>
      </w:r>
      <w:r>
        <w:rPr>
          <w:rFonts w:ascii="Times New Roman"/>
          <w:b w:val="false"/>
          <w:i w:val="false"/>
          <w:color w:val="000000"/>
          <w:sz w:val="28"/>
        </w:rPr>
        <w:t xml:space="preserve">
      Значение сигналов регулировщика для трамваев, пешеходов и безрельсовых транспортных средств. Порядок остановки при сигналах светофора или регулировщика, запрещающих движение. </w:t>
      </w:r>
      <w:r>
        <w:br/>
      </w:r>
      <w:r>
        <w:rPr>
          <w:rFonts w:ascii="Times New Roman"/>
          <w:b w:val="false"/>
          <w:i w:val="false"/>
          <w:color w:val="000000"/>
          <w:sz w:val="28"/>
        </w:rPr>
        <w:t xml:space="preserve">
      Действия водителей и пешеходов в случаях, когда указания регулировщика противоречат сигналам светофора, дорожным знакам и разметке. </w:t>
      </w:r>
      <w:r>
        <w:br/>
      </w:r>
      <w:r>
        <w:rPr>
          <w:rFonts w:ascii="Times New Roman"/>
          <w:b w:val="false"/>
          <w:i w:val="false"/>
          <w:color w:val="000000"/>
          <w:sz w:val="28"/>
        </w:rPr>
        <w:t xml:space="preserve">
      Практическое занятие по темам 4-5.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Выработка навыков подачи предупредительных сигналов рукой. </w:t>
      </w:r>
      <w:r>
        <w:br/>
      </w:r>
      <w:r>
        <w:rPr>
          <w:rFonts w:ascii="Times New Roman"/>
          <w:b w:val="false"/>
          <w:i w:val="false"/>
          <w:color w:val="000000"/>
          <w:sz w:val="28"/>
        </w:rPr>
        <w:t xml:space="preserve">
      Формирование умений правильно руководствоваться сигналами регулирования, ориентироваться, оценивать ситуацию и прогнозировать ее развитие.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 Проезд перекрестков </w:t>
      </w:r>
    </w:p>
    <w:p>
      <w:pPr>
        <w:spacing w:after="0"/>
        <w:ind w:left="0"/>
        <w:jc w:val="both"/>
      </w:pPr>
      <w:r>
        <w:rPr>
          <w:rFonts w:ascii="Times New Roman"/>
          <w:b w:val="false"/>
          <w:i w:val="false"/>
          <w:color w:val="000000"/>
          <w:sz w:val="28"/>
        </w:rPr>
        <w:t xml:space="preserve">      Общие правила проезда перекрестков. Случаи, когда водители трамваев имеют преимущества. </w:t>
      </w:r>
      <w:r>
        <w:br/>
      </w:r>
      <w:r>
        <w:rPr>
          <w:rFonts w:ascii="Times New Roman"/>
          <w:b w:val="false"/>
          <w:i w:val="false"/>
          <w:color w:val="000000"/>
          <w:sz w:val="28"/>
        </w:rPr>
        <w:t xml:space="preserve">
      Нерегулируемые перекрестки. Перекрестки неравнозначных и равнозначных дорог. Порядок движения на перекрестках неравнозначных и равнозначных дорог. </w:t>
      </w:r>
      <w:r>
        <w:br/>
      </w:r>
      <w:r>
        <w:rPr>
          <w:rFonts w:ascii="Times New Roman"/>
          <w:b w:val="false"/>
          <w:i w:val="false"/>
          <w:color w:val="000000"/>
          <w:sz w:val="28"/>
        </w:rPr>
        <w:t xml:space="preserve">
      Регулируемые перекрестки. Взаимодействие сигналов светофора и дорожных знаков. Порядок и очередность движения на регулируемом перекрестке. </w:t>
      </w:r>
      <w:r>
        <w:br/>
      </w:r>
      <w:r>
        <w:rPr>
          <w:rFonts w:ascii="Times New Roman"/>
          <w:b w:val="false"/>
          <w:i w:val="false"/>
          <w:color w:val="000000"/>
          <w:sz w:val="28"/>
        </w:rPr>
        <w:t xml:space="preserve">
      Очередность проезда перекрестка,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тому подобное) и при отсутствии знаков приоритета.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Проезд пешеходных переходов, остановок маршрутных транспортных средств и железнодорожных переездов </w:t>
      </w:r>
    </w:p>
    <w:p>
      <w:pPr>
        <w:spacing w:after="0"/>
        <w:ind w:left="0"/>
        <w:jc w:val="both"/>
      </w:pPr>
      <w:r>
        <w:rPr>
          <w:rFonts w:ascii="Times New Roman"/>
          <w:b w:val="false"/>
          <w:i w:val="false"/>
          <w:color w:val="000000"/>
          <w:sz w:val="28"/>
        </w:rPr>
        <w:t xml:space="preserve">      Пешеходные переходы и остановки маршрутных транспортных средств. Обязанности водителя, приближающегося к нерегулируемому пешеходному переходу, остановке маршрутных транспортных средств или транспортному средству, имеющему опознавательный знак "Перевозка детей". </w:t>
      </w:r>
      <w:r>
        <w:br/>
      </w:r>
      <w:r>
        <w:rPr>
          <w:rFonts w:ascii="Times New Roman"/>
          <w:b w:val="false"/>
          <w:i w:val="false"/>
          <w:color w:val="000000"/>
          <w:sz w:val="28"/>
        </w:rPr>
        <w:t xml:space="preserve">
      Железнодорожные переезды. Разновидности железнодорожных переездов. Устройство и особенности работы современной железнодорожной сигнализации на переездах. Порядок движения транспортных средств. Правила остановки транспортных средств перед переездом. Обязанности водителя при вынужденной остановке на переезде. </w:t>
      </w:r>
      <w:r>
        <w:br/>
      </w:r>
      <w:r>
        <w:rPr>
          <w:rFonts w:ascii="Times New Roman"/>
          <w:b w:val="false"/>
          <w:i w:val="false"/>
          <w:color w:val="000000"/>
          <w:sz w:val="28"/>
        </w:rPr>
        <w:t xml:space="preserve">
      Запрещения, действующие на железнодорожном переезде. </w:t>
      </w:r>
      <w:r>
        <w:br/>
      </w:r>
      <w:r>
        <w:rPr>
          <w:rFonts w:ascii="Times New Roman"/>
          <w:b w:val="false"/>
          <w:i w:val="false"/>
          <w:color w:val="000000"/>
          <w:sz w:val="28"/>
        </w:rPr>
        <w:t xml:space="preserve">
      Случаи, требующие согласования условий движения через переезд с начальниками дистанции пути железной дороги. </w:t>
      </w:r>
      <w:r>
        <w:br/>
      </w:r>
      <w:r>
        <w:rPr>
          <w:rFonts w:ascii="Times New Roman"/>
          <w:b w:val="false"/>
          <w:i w:val="false"/>
          <w:color w:val="000000"/>
          <w:sz w:val="28"/>
        </w:rPr>
        <w:t xml:space="preserve">
      Опасные последствия нарушения правил проезда пешеходных переходов, остановок маршрутных транспортных средств и железнодорожных переездов. </w:t>
      </w:r>
      <w:r>
        <w:br/>
      </w:r>
      <w:r>
        <w:rPr>
          <w:rFonts w:ascii="Times New Roman"/>
          <w:b w:val="false"/>
          <w:i w:val="false"/>
          <w:color w:val="000000"/>
          <w:sz w:val="28"/>
        </w:rPr>
        <w:t xml:space="preserve">
      Практическое занятие по темам 6-7. </w:t>
      </w:r>
      <w:r>
        <w:br/>
      </w:r>
      <w:r>
        <w:rPr>
          <w:rFonts w:ascii="Times New Roman"/>
          <w:b w:val="false"/>
          <w:i w:val="false"/>
          <w:color w:val="000000"/>
          <w:sz w:val="28"/>
        </w:rPr>
        <w:t xml:space="preserve">
      Решение комплексных задач. Разбор типичных дорожно-транспортных ситуаций с использованием технических средств обучения, макетов, стендов и т.д. </w:t>
      </w:r>
      <w:r>
        <w:br/>
      </w:r>
      <w:r>
        <w:rPr>
          <w:rFonts w:ascii="Times New Roman"/>
          <w:b w:val="false"/>
          <w:i w:val="false"/>
          <w:color w:val="000000"/>
          <w:sz w:val="28"/>
        </w:rPr>
        <w:t xml:space="preserve">
      Развитие навыков прогнозирования в ситуациях, характеризующихся признаком ограниченного обзора. Отработка навыков действий при вынужденной остановке на железнодорожном переезде. </w:t>
      </w:r>
      <w:r>
        <w:br/>
      </w:r>
      <w:r>
        <w:rPr>
          <w:rFonts w:ascii="Times New Roman"/>
          <w:b w:val="false"/>
          <w:i w:val="false"/>
          <w:color w:val="000000"/>
          <w:sz w:val="28"/>
        </w:rPr>
        <w:t xml:space="preserve">
      Ознакомление с действиями водителей транспортных средств в конкретных условиях дорожного движения.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Особые условия движения </w:t>
      </w:r>
    </w:p>
    <w:p>
      <w:pPr>
        <w:spacing w:after="0"/>
        <w:ind w:left="0"/>
        <w:jc w:val="both"/>
      </w:pPr>
      <w:r>
        <w:rPr>
          <w:rFonts w:ascii="Times New Roman"/>
          <w:b w:val="false"/>
          <w:i w:val="false"/>
          <w:color w:val="000000"/>
          <w:sz w:val="28"/>
        </w:rPr>
        <w:t xml:space="preserve">      Движение по автомагистралям. Запрещения, вводимые на автомагистралях. Обязанности водителей при вынужденной остановке на проезжей части автомагистрали и на обочине. </w:t>
      </w:r>
      <w:r>
        <w:br/>
      </w:r>
      <w:r>
        <w:rPr>
          <w:rFonts w:ascii="Times New Roman"/>
          <w:b w:val="false"/>
          <w:i w:val="false"/>
          <w:color w:val="000000"/>
          <w:sz w:val="28"/>
        </w:rPr>
        <w:t xml:space="preserve">
      Приоритет маршрутных транспортных средств. Пересечение трамвайных путей вне перекрестка. </w:t>
      </w:r>
      <w:r>
        <w:br/>
      </w:r>
      <w:r>
        <w:rPr>
          <w:rFonts w:ascii="Times New Roman"/>
          <w:b w:val="false"/>
          <w:i w:val="false"/>
          <w:color w:val="000000"/>
          <w:sz w:val="28"/>
        </w:rPr>
        <w:t xml:space="preserve">
      Порядок движения на дороге с разделительной полосой для маршрутных транспортных средств. Правила поведения водителей в случаях, когда троллейбус или автобус начинает движение от обозначенной остановки. </w:t>
      </w:r>
      <w:r>
        <w:br/>
      </w:r>
      <w:r>
        <w:rPr>
          <w:rFonts w:ascii="Times New Roman"/>
          <w:b w:val="false"/>
          <w:i w:val="false"/>
          <w:color w:val="000000"/>
          <w:sz w:val="28"/>
        </w:rPr>
        <w:t xml:space="preserve">
      Правила пользования внешними световыми приборами. </w:t>
      </w:r>
      <w:r>
        <w:br/>
      </w:r>
      <w:r>
        <w:rPr>
          <w:rFonts w:ascii="Times New Roman"/>
          <w:b w:val="false"/>
          <w:i w:val="false"/>
          <w:color w:val="000000"/>
          <w:sz w:val="28"/>
        </w:rPr>
        <w:t xml:space="preserve">
      Действия водителя при ослеплении. Порядок использования противотуманных фар, фары-прожектора, фары-искателя и задних противотуманных фонарей, знака автопоезда. </w:t>
      </w:r>
      <w:r>
        <w:br/>
      </w:r>
      <w:r>
        <w:rPr>
          <w:rFonts w:ascii="Times New Roman"/>
          <w:b w:val="false"/>
          <w:i w:val="false"/>
          <w:color w:val="000000"/>
          <w:sz w:val="28"/>
        </w:rPr>
        <w:t xml:space="preserve">
      Буксировка механических транспортных средств. Условия и порядок буксировки механических транспортных средств на гибкой сцепке, жесткой сцепке и методом частичной погрузки. </w:t>
      </w:r>
      <w:r>
        <w:br/>
      </w:r>
      <w:r>
        <w:rPr>
          <w:rFonts w:ascii="Times New Roman"/>
          <w:b w:val="false"/>
          <w:i w:val="false"/>
          <w:color w:val="000000"/>
          <w:sz w:val="28"/>
        </w:rPr>
        <w:t xml:space="preserve">
      Случаи, когда буксировка запрещена. </w:t>
      </w:r>
      <w:r>
        <w:br/>
      </w:r>
      <w:r>
        <w:rPr>
          <w:rFonts w:ascii="Times New Roman"/>
          <w:b w:val="false"/>
          <w:i w:val="false"/>
          <w:color w:val="000000"/>
          <w:sz w:val="28"/>
        </w:rPr>
        <w:t xml:space="preserve">
      Перевозка людей в буксируемых и буксирующих транспортных средствах. Опасные последствия несоблюдения правил буксировки механических транспортных средств. </w:t>
      </w:r>
      <w:r>
        <w:br/>
      </w:r>
      <w:r>
        <w:rPr>
          <w:rFonts w:ascii="Times New Roman"/>
          <w:b w:val="false"/>
          <w:i w:val="false"/>
          <w:color w:val="000000"/>
          <w:sz w:val="28"/>
        </w:rPr>
        <w:t xml:space="preserve">
      Учебная езда. Условия, при которых разрешается учебная езда. Требования к обучающему, обучающемуся и учебному механическому транспортному средству.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Перевозка людей и грузов </w:t>
      </w:r>
    </w:p>
    <w:p>
      <w:pPr>
        <w:spacing w:after="0"/>
        <w:ind w:left="0"/>
        <w:jc w:val="both"/>
      </w:pPr>
      <w:r>
        <w:rPr>
          <w:rFonts w:ascii="Times New Roman"/>
          <w:b w:val="false"/>
          <w:i w:val="false"/>
          <w:color w:val="000000"/>
          <w:sz w:val="28"/>
        </w:rPr>
        <w:t xml:space="preserve">      Требование к перевозке людей в грузовом автомобиле. Обязанности водителя перед началом движения. Скорость движения при перевозке людей. Дополнительные требования при перевозке детей. Случаи, когда запрещена перевозка людей. </w:t>
      </w:r>
      <w:r>
        <w:br/>
      </w:r>
      <w:r>
        <w:rPr>
          <w:rFonts w:ascii="Times New Roman"/>
          <w:b w:val="false"/>
          <w:i w:val="false"/>
          <w:color w:val="000000"/>
          <w:sz w:val="28"/>
        </w:rPr>
        <w:t xml:space="preserve">
      Правила размещения и закрепления груза на транспортном средстве. </w:t>
      </w:r>
      <w:r>
        <w:br/>
      </w:r>
      <w:r>
        <w:rPr>
          <w:rFonts w:ascii="Times New Roman"/>
          <w:b w:val="false"/>
          <w:i w:val="false"/>
          <w:color w:val="000000"/>
          <w:sz w:val="28"/>
        </w:rPr>
        <w:t xml:space="preserve">
      Обозначение перевозимого груза. Случаи, требующие согласования условий движения транспортных средств с дорожной полицией. </w:t>
      </w:r>
      <w:r>
        <w:br/>
      </w:r>
      <w:r>
        <w:rPr>
          <w:rFonts w:ascii="Times New Roman"/>
          <w:b w:val="false"/>
          <w:i w:val="false"/>
          <w:color w:val="000000"/>
          <w:sz w:val="28"/>
        </w:rPr>
        <w:t xml:space="preserve">
      Опасные последствия несоблюдения правил перевозки людей и грузов.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10. Техническое состояние и оборудование транспортных средств </w:t>
      </w:r>
    </w:p>
    <w:p>
      <w:pPr>
        <w:spacing w:after="0"/>
        <w:ind w:left="0"/>
        <w:jc w:val="both"/>
      </w:pPr>
      <w:r>
        <w:rPr>
          <w:rFonts w:ascii="Times New Roman"/>
          <w:b w:val="false"/>
          <w:i w:val="false"/>
          <w:color w:val="000000"/>
          <w:sz w:val="28"/>
        </w:rPr>
        <w:t xml:space="preserve">      Общие требования. Условия, при которых запрещена эксплуатация транспортных средств. </w:t>
      </w:r>
      <w:r>
        <w:br/>
      </w:r>
      <w:r>
        <w:rPr>
          <w:rFonts w:ascii="Times New Roman"/>
          <w:b w:val="false"/>
          <w:i w:val="false"/>
          <w:color w:val="000000"/>
          <w:sz w:val="28"/>
        </w:rPr>
        <w:t xml:space="preserve">
      Неисправности, при возникновении которых водитель должен принять меры к их устранению, а если это невозможно следовать к месту стоянки или ремонта с соблюдением необходимых мер предосторожности. </w:t>
      </w:r>
      <w:r>
        <w:br/>
      </w:r>
      <w:r>
        <w:rPr>
          <w:rFonts w:ascii="Times New Roman"/>
          <w:b w:val="false"/>
          <w:i w:val="false"/>
          <w:color w:val="000000"/>
          <w:sz w:val="28"/>
        </w:rPr>
        <w:t xml:space="preserve">
      Неисправности, при которых запрещено дальнейшее движение. </w:t>
      </w:r>
      <w:r>
        <w:br/>
      </w:r>
      <w:r>
        <w:rPr>
          <w:rFonts w:ascii="Times New Roman"/>
          <w:b w:val="false"/>
          <w:i w:val="false"/>
          <w:color w:val="000000"/>
          <w:sz w:val="28"/>
        </w:rPr>
        <w:t xml:space="preserve">
      Опасные последствия эксплуатации транспортного средства с неисправностями, угрожающими безопасности дорожного движения.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Номерные, опознавательные знаки, предупредительные устройства, надписи и обозначения </w:t>
      </w:r>
    </w:p>
    <w:p>
      <w:pPr>
        <w:spacing w:after="0"/>
        <w:ind w:left="0"/>
        <w:jc w:val="both"/>
      </w:pPr>
      <w:r>
        <w:rPr>
          <w:rFonts w:ascii="Times New Roman"/>
          <w:b w:val="false"/>
          <w:i w:val="false"/>
          <w:color w:val="000000"/>
          <w:sz w:val="28"/>
        </w:rPr>
        <w:t xml:space="preserve">      Регистрация (перерегистрация) транспортных средств в дорожной полиции. </w:t>
      </w:r>
      <w:r>
        <w:br/>
      </w:r>
      <w:r>
        <w:rPr>
          <w:rFonts w:ascii="Times New Roman"/>
          <w:b w:val="false"/>
          <w:i w:val="false"/>
          <w:color w:val="000000"/>
          <w:sz w:val="28"/>
        </w:rPr>
        <w:t xml:space="preserve">
      Требования к оборудованию транспортных средств номерными и опознавательными знаками, предупредительными устройствами. </w:t>
      </w:r>
      <w:r>
        <w:br/>
      </w:r>
      <w:r>
        <w:rPr>
          <w:rFonts w:ascii="Times New Roman"/>
          <w:b w:val="false"/>
          <w:i w:val="false"/>
          <w:color w:val="000000"/>
          <w:sz w:val="28"/>
        </w:rPr>
        <w:t xml:space="preserve">
      Опасные последствия несоблюдения правил установки опознавательных знаков и предупредительных устройств. </w:t>
      </w:r>
    </w:p>
    <w:bookmarkStart w:name="z230" w:id="159"/>
    <w:p>
      <w:pPr>
        <w:spacing w:after="0"/>
        <w:ind w:left="0"/>
        <w:jc w:val="left"/>
      </w:pPr>
      <w:r>
        <w:rPr>
          <w:rFonts w:ascii="Times New Roman"/>
          <w:b/>
          <w:i w:val="false"/>
          <w:color w:val="000000"/>
        </w:rPr>
        <w:t xml:space="preserve"> 
  Раздел 2. ПРАВОВАЯ ОТВЕТСТВЕННОСТЬ ВОДИТЕЛЯ </w:t>
      </w:r>
    </w:p>
    <w:bookmarkEnd w:id="159"/>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Административная ответственность </w:t>
      </w:r>
    </w:p>
    <w:p>
      <w:pPr>
        <w:spacing w:after="0"/>
        <w:ind w:left="0"/>
        <w:jc w:val="both"/>
      </w:pPr>
      <w:r>
        <w:rPr>
          <w:rFonts w:ascii="Times New Roman"/>
          <w:b w:val="false"/>
          <w:i w:val="false"/>
          <w:color w:val="000000"/>
          <w:sz w:val="28"/>
        </w:rPr>
        <w:t xml:space="preserve">      Понятие об административной ответственности. </w:t>
      </w:r>
      <w:r>
        <w:br/>
      </w:r>
      <w:r>
        <w:rPr>
          <w:rFonts w:ascii="Times New Roman"/>
          <w:b w:val="false"/>
          <w:i w:val="false"/>
          <w:color w:val="000000"/>
          <w:sz w:val="28"/>
        </w:rPr>
        <w:t xml:space="preserve">
      Административные правонарушения. Виды административных правонарушений. </w:t>
      </w:r>
      <w:r>
        <w:br/>
      </w:r>
      <w:r>
        <w:rPr>
          <w:rFonts w:ascii="Times New Roman"/>
          <w:b w:val="false"/>
          <w:i w:val="false"/>
          <w:color w:val="000000"/>
          <w:sz w:val="28"/>
        </w:rPr>
        <w:t xml:space="preserve">
      Понятия и виды административного воздействия: предупреждение, штраф, лишение права управления транспортным средством. Органы, налагающие административные наказания, порядок их исполнения.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 Уголовная ответственность </w:t>
      </w:r>
    </w:p>
    <w:p>
      <w:pPr>
        <w:spacing w:after="0"/>
        <w:ind w:left="0"/>
        <w:jc w:val="both"/>
      </w:pPr>
      <w:r>
        <w:rPr>
          <w:rFonts w:ascii="Times New Roman"/>
          <w:b w:val="false"/>
          <w:i w:val="false"/>
          <w:color w:val="000000"/>
          <w:sz w:val="28"/>
        </w:rPr>
        <w:t xml:space="preserve">      Понятие об уголовной ответственности. </w:t>
      </w:r>
      <w:r>
        <w:br/>
      </w:r>
      <w:r>
        <w:rPr>
          <w:rFonts w:ascii="Times New Roman"/>
          <w:b w:val="false"/>
          <w:i w:val="false"/>
          <w:color w:val="000000"/>
          <w:sz w:val="28"/>
        </w:rPr>
        <w:t xml:space="preserve">
      Понятия и виды автотранспортных преступлений. Характеристика автотранспортных преступлений. </w:t>
      </w:r>
      <w:r>
        <w:br/>
      </w:r>
      <w:r>
        <w:rPr>
          <w:rFonts w:ascii="Times New Roman"/>
          <w:b w:val="false"/>
          <w:i w:val="false"/>
          <w:color w:val="000000"/>
          <w:sz w:val="28"/>
        </w:rPr>
        <w:t xml:space="preserve">
      Состав преступлений. </w:t>
      </w:r>
      <w:r>
        <w:br/>
      </w:r>
      <w:r>
        <w:rPr>
          <w:rFonts w:ascii="Times New Roman"/>
          <w:b w:val="false"/>
          <w:i w:val="false"/>
          <w:color w:val="000000"/>
          <w:sz w:val="28"/>
        </w:rPr>
        <w:t xml:space="preserve">
      Обстоятельства, смягчающие и отягчающие ответственность. </w:t>
      </w:r>
      <w:r>
        <w:br/>
      </w:r>
      <w:r>
        <w:rPr>
          <w:rFonts w:ascii="Times New Roman"/>
          <w:b w:val="false"/>
          <w:i w:val="false"/>
          <w:color w:val="000000"/>
          <w:sz w:val="28"/>
        </w:rPr>
        <w:t xml:space="preserve">
      Виды наказаний. </w:t>
      </w:r>
      <w:r>
        <w:br/>
      </w:r>
      <w:r>
        <w:rPr>
          <w:rFonts w:ascii="Times New Roman"/>
          <w:b w:val="false"/>
          <w:i w:val="false"/>
          <w:color w:val="000000"/>
          <w:sz w:val="28"/>
        </w:rPr>
        <w:t xml:space="preserve">
      Уголовная ответственность за преступления на автомобильном транспорте. </w:t>
      </w:r>
      <w:r>
        <w:br/>
      </w:r>
      <w:r>
        <w:rPr>
          <w:rFonts w:ascii="Times New Roman"/>
          <w:b w:val="false"/>
          <w:i w:val="false"/>
          <w:color w:val="000000"/>
          <w:sz w:val="28"/>
        </w:rPr>
        <w:t xml:space="preserve">
      Условия наступления уголовной ответственности.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14. Гражданская ответственность </w:t>
      </w:r>
    </w:p>
    <w:p>
      <w:pPr>
        <w:spacing w:after="0"/>
        <w:ind w:left="0"/>
        <w:jc w:val="both"/>
      </w:pPr>
      <w:r>
        <w:rPr>
          <w:rFonts w:ascii="Times New Roman"/>
          <w:b w:val="false"/>
          <w:i w:val="false"/>
          <w:color w:val="000000"/>
          <w:sz w:val="28"/>
        </w:rPr>
        <w:t xml:space="preserve">      Понятие о гражданской ответственности. Основания для гражданской ответственности. Понятия: вред, вина, противоправное действие. Ответственность за вред, причиненный в ДТП. Возмещение материального ущерба. </w:t>
      </w:r>
      <w:r>
        <w:br/>
      </w:r>
      <w:r>
        <w:rPr>
          <w:rFonts w:ascii="Times New Roman"/>
          <w:b w:val="false"/>
          <w:i w:val="false"/>
          <w:color w:val="000000"/>
          <w:sz w:val="28"/>
        </w:rPr>
        <w:t xml:space="preserve">
      Понятие о материальной ответственности за причиненный ущерб. Условия и виды наступления материальной ответственности, ограниченная и полная материальная ответственность. </w:t>
      </w:r>
    </w:p>
    <w:p>
      <w:pPr>
        <w:spacing w:after="0"/>
        <w:ind w:left="0"/>
        <w:jc w:val="both"/>
      </w:pPr>
      <w:r>
        <w:rPr>
          <w:rFonts w:ascii="Times New Roman"/>
          <w:b/>
          <w:i w:val="false"/>
          <w:color w:val="000000"/>
          <w:sz w:val="28"/>
        </w:rPr>
        <w:t xml:space="preserve">      Тема 15.  </w:t>
      </w:r>
      <w:r>
        <w:rPr>
          <w:rFonts w:ascii="Times New Roman"/>
          <w:b w:val="false"/>
          <w:i w:val="false"/>
          <w:color w:val="000000"/>
          <w:sz w:val="28"/>
        </w:rPr>
        <w:t xml:space="preserve">Правовые основы охраны природы </w:t>
      </w:r>
    </w:p>
    <w:p>
      <w:pPr>
        <w:spacing w:after="0"/>
        <w:ind w:left="0"/>
        <w:jc w:val="both"/>
      </w:pPr>
      <w:r>
        <w:rPr>
          <w:rFonts w:ascii="Times New Roman"/>
          <w:b w:val="false"/>
          <w:i w:val="false"/>
          <w:color w:val="000000"/>
          <w:sz w:val="28"/>
        </w:rPr>
        <w:t xml:space="preserve">      Понятие и значение охраны природы. Законодательство об охране природы. Цели, формы и методы охраны природы. </w:t>
      </w:r>
      <w:r>
        <w:br/>
      </w:r>
      <w:r>
        <w:rPr>
          <w:rFonts w:ascii="Times New Roman"/>
          <w:b w:val="false"/>
          <w:i w:val="false"/>
          <w:color w:val="000000"/>
          <w:sz w:val="28"/>
        </w:rPr>
        <w:t xml:space="preserve">
      Объекты природы, подлежащие правовой охране: земля, недра, вода, флора, атмосферный воздух, заповедные природные объекты. </w:t>
      </w:r>
      <w:r>
        <w:br/>
      </w:r>
      <w:r>
        <w:rPr>
          <w:rFonts w:ascii="Times New Roman"/>
          <w:b w:val="false"/>
          <w:i w:val="false"/>
          <w:color w:val="000000"/>
          <w:sz w:val="28"/>
        </w:rPr>
        <w:t xml:space="preserve">
      Система органов, регулирующих отношения по правовой охране природы, их компетенции, права и обязанности. </w:t>
      </w:r>
      <w:r>
        <w:br/>
      </w:r>
      <w:r>
        <w:rPr>
          <w:rFonts w:ascii="Times New Roman"/>
          <w:b w:val="false"/>
          <w:i w:val="false"/>
          <w:color w:val="000000"/>
          <w:sz w:val="28"/>
        </w:rPr>
        <w:t xml:space="preserve">
      Ответственность за нарушение законодательства об охране природы. </w:t>
      </w:r>
    </w:p>
    <w:p>
      <w:pPr>
        <w:spacing w:after="0"/>
        <w:ind w:left="0"/>
        <w:jc w:val="both"/>
      </w:pPr>
      <w:r>
        <w:rPr>
          <w:rFonts w:ascii="Times New Roman"/>
          <w:b/>
          <w:i w:val="false"/>
          <w:color w:val="000000"/>
          <w:sz w:val="28"/>
        </w:rPr>
        <w:t xml:space="preserve">      Тема 16.  </w:t>
      </w:r>
      <w:r>
        <w:rPr>
          <w:rFonts w:ascii="Times New Roman"/>
          <w:b w:val="false"/>
          <w:i w:val="false"/>
          <w:color w:val="000000"/>
          <w:sz w:val="28"/>
        </w:rPr>
        <w:t xml:space="preserve">Право собственности на автотранспортное средство </w:t>
      </w:r>
    </w:p>
    <w:p>
      <w:pPr>
        <w:spacing w:after="0"/>
        <w:ind w:left="0"/>
        <w:jc w:val="both"/>
      </w:pPr>
      <w:r>
        <w:rPr>
          <w:rFonts w:ascii="Times New Roman"/>
          <w:b w:val="false"/>
          <w:i w:val="false"/>
          <w:color w:val="000000"/>
          <w:sz w:val="28"/>
        </w:rPr>
        <w:t xml:space="preserve">      Право собственности, субъекты права собственности. Право собственности на автотранспортное средство. </w:t>
      </w:r>
      <w:r>
        <w:br/>
      </w:r>
      <w:r>
        <w:rPr>
          <w:rFonts w:ascii="Times New Roman"/>
          <w:b w:val="false"/>
          <w:i w:val="false"/>
          <w:color w:val="000000"/>
          <w:sz w:val="28"/>
        </w:rPr>
        <w:t xml:space="preserve">
      Налог с владельца транспортного средства. Документация на транспортное средство.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17. Страхование водителя и транспортного средства </w:t>
      </w:r>
    </w:p>
    <w:p>
      <w:pPr>
        <w:spacing w:after="0"/>
        <w:ind w:left="0"/>
        <w:jc w:val="both"/>
      </w:pPr>
      <w:r>
        <w:rPr>
          <w:rFonts w:ascii="Times New Roman"/>
          <w:b w:val="false"/>
          <w:i w:val="false"/>
          <w:color w:val="000000"/>
          <w:sz w:val="28"/>
        </w:rPr>
        <w:t xml:space="preserve">      Порядок страхования. Порядок заключения договора о страховании. </w:t>
      </w:r>
      <w:r>
        <w:br/>
      </w:r>
      <w:r>
        <w:rPr>
          <w:rFonts w:ascii="Times New Roman"/>
          <w:b w:val="false"/>
          <w:i w:val="false"/>
          <w:color w:val="000000"/>
          <w:sz w:val="28"/>
        </w:rPr>
        <w:t xml:space="preserve">
      Страховой случай. Основание и порядок выплаты страховой суммы. </w:t>
      </w:r>
    </w:p>
    <w:bookmarkStart w:name="z231" w:id="160"/>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733"/>
        <w:gridCol w:w="2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управления </w:t>
            </w:r>
            <w:r>
              <w:br/>
            </w:r>
            <w:r>
              <w:rPr>
                <w:rFonts w:ascii="Times New Roman"/>
                <w:b w:val="false"/>
                <w:i w:val="false"/>
                <w:color w:val="000000"/>
                <w:sz w:val="20"/>
              </w:rPr>
              <w:t xml:space="preserve">
транспортным средством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Дорожное движение. Его </w:t>
            </w:r>
            <w:r>
              <w:br/>
            </w:r>
            <w:r>
              <w:rPr>
                <w:rFonts w:ascii="Times New Roman"/>
                <w:b w:val="false"/>
                <w:i w:val="false"/>
                <w:color w:val="000000"/>
                <w:sz w:val="20"/>
              </w:rPr>
              <w:t xml:space="preserve">
эффективность и </w:t>
            </w:r>
            <w:r>
              <w:br/>
            </w:r>
            <w:r>
              <w:rPr>
                <w:rFonts w:ascii="Times New Roman"/>
                <w:b w:val="false"/>
                <w:i w:val="false"/>
                <w:color w:val="000000"/>
                <w:sz w:val="20"/>
              </w:rPr>
              <w:t xml:space="preserve">
безопасность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Профессиональная </w:t>
            </w:r>
            <w:r>
              <w:br/>
            </w:r>
            <w:r>
              <w:rPr>
                <w:rFonts w:ascii="Times New Roman"/>
                <w:b w:val="false"/>
                <w:i w:val="false"/>
                <w:color w:val="000000"/>
                <w:sz w:val="20"/>
              </w:rPr>
              <w:t xml:space="preserve">
надежность водителя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Психофизиологические и </w:t>
            </w:r>
            <w:r>
              <w:br/>
            </w:r>
            <w:r>
              <w:rPr>
                <w:rFonts w:ascii="Times New Roman"/>
                <w:b w:val="false"/>
                <w:i w:val="false"/>
                <w:color w:val="000000"/>
                <w:sz w:val="20"/>
              </w:rPr>
              <w:t xml:space="preserve">
психические качества </w:t>
            </w:r>
            <w:r>
              <w:br/>
            </w:r>
            <w:r>
              <w:rPr>
                <w:rFonts w:ascii="Times New Roman"/>
                <w:b w:val="false"/>
                <w:i w:val="false"/>
                <w:color w:val="000000"/>
                <w:sz w:val="20"/>
              </w:rPr>
              <w:t xml:space="preserve">
водителя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w:t>
            </w:r>
            <w:r>
              <w:br/>
            </w:r>
            <w:r>
              <w:rPr>
                <w:rFonts w:ascii="Times New Roman"/>
                <w:b w:val="false"/>
                <w:i w:val="false"/>
                <w:color w:val="000000"/>
                <w:sz w:val="20"/>
              </w:rPr>
              <w:t xml:space="preserve">
показатели транспортных </w:t>
            </w:r>
            <w:r>
              <w:br/>
            </w:r>
            <w:r>
              <w:rPr>
                <w:rFonts w:ascii="Times New Roman"/>
                <w:b w:val="false"/>
                <w:i w:val="false"/>
                <w:color w:val="000000"/>
                <w:sz w:val="20"/>
              </w:rPr>
              <w:t xml:space="preserve">
средств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водителя в </w:t>
            </w:r>
            <w:r>
              <w:br/>
            </w:r>
            <w:r>
              <w:rPr>
                <w:rFonts w:ascii="Times New Roman"/>
                <w:b w:val="false"/>
                <w:i w:val="false"/>
                <w:color w:val="000000"/>
                <w:sz w:val="20"/>
              </w:rPr>
              <w:t xml:space="preserve">
штатных и нештатных </w:t>
            </w:r>
            <w:r>
              <w:br/>
            </w:r>
            <w:r>
              <w:rPr>
                <w:rFonts w:ascii="Times New Roman"/>
                <w:b w:val="false"/>
                <w:i w:val="false"/>
                <w:color w:val="000000"/>
                <w:sz w:val="20"/>
              </w:rPr>
              <w:t xml:space="preserve">
(критических) режимах </w:t>
            </w:r>
            <w:r>
              <w:br/>
            </w:r>
            <w:r>
              <w:rPr>
                <w:rFonts w:ascii="Times New Roman"/>
                <w:b w:val="false"/>
                <w:i w:val="false"/>
                <w:color w:val="000000"/>
                <w:sz w:val="20"/>
              </w:rPr>
              <w:t xml:space="preserve">
движения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Дорожные условия и </w:t>
            </w:r>
            <w:r>
              <w:br/>
            </w:r>
            <w:r>
              <w:rPr>
                <w:rFonts w:ascii="Times New Roman"/>
                <w:b w:val="false"/>
                <w:i w:val="false"/>
                <w:color w:val="000000"/>
                <w:sz w:val="20"/>
              </w:rPr>
              <w:t xml:space="preserve">
безопасность движения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Дорожно-транспортные </w:t>
            </w:r>
            <w:r>
              <w:br/>
            </w:r>
            <w:r>
              <w:rPr>
                <w:rFonts w:ascii="Times New Roman"/>
                <w:b w:val="false"/>
                <w:i w:val="false"/>
                <w:color w:val="000000"/>
                <w:sz w:val="20"/>
              </w:rPr>
              <w:t xml:space="preserve">
происшествия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232" w:id="161"/>
    <w:p>
      <w:pPr>
        <w:spacing w:after="0"/>
        <w:ind w:left="0"/>
        <w:jc w:val="left"/>
      </w:pPr>
      <w:r>
        <w:rPr>
          <w:rFonts w:ascii="Times New Roman"/>
          <w:b/>
          <w:i w:val="false"/>
          <w:color w:val="000000"/>
        </w:rPr>
        <w:t xml:space="preserve"> 
  Программа </w:t>
      </w:r>
    </w:p>
    <w:bookmarkEnd w:id="161"/>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Техника управления транспортным средством </w:t>
      </w:r>
    </w:p>
    <w:p>
      <w:pPr>
        <w:spacing w:after="0"/>
        <w:ind w:left="0"/>
        <w:jc w:val="both"/>
      </w:pPr>
      <w:r>
        <w:rPr>
          <w:rFonts w:ascii="Times New Roman"/>
          <w:b w:val="false"/>
          <w:i w:val="false"/>
          <w:color w:val="000000"/>
          <w:sz w:val="28"/>
        </w:rPr>
        <w:t xml:space="preserve">      Посадка водителя за рулем. </w:t>
      </w:r>
      <w:r>
        <w:br/>
      </w:r>
      <w:r>
        <w:rPr>
          <w:rFonts w:ascii="Times New Roman"/>
          <w:b w:val="false"/>
          <w:i w:val="false"/>
          <w:color w:val="000000"/>
          <w:sz w:val="28"/>
        </w:rPr>
        <w:t xml:space="preserve">
      Оптимальная рабочая поза. Использование регулировок положения сиденья и органов управления для принятия оптимальной рабочей позы. Типичные ошибки при выборе рабочей позы. Назначение органов управления, приборов и индикаторов. Подача сигналов, включение систем очистки, обмыва и обдува ветрового стекла, обогрева ветрового, бокового и заднего стекол, очистки фар, аварийной сигнализации, регулирование системы отопления и вентиляции, приведение в действие и освобождение стояночной тормозной системы. Действия при срабатывании аварийных сигнализаторов, аварийных показаниях приборов. </w:t>
      </w:r>
      <w:r>
        <w:br/>
      </w:r>
      <w:r>
        <w:rPr>
          <w:rFonts w:ascii="Times New Roman"/>
          <w:b w:val="false"/>
          <w:i w:val="false"/>
          <w:color w:val="000000"/>
          <w:sz w:val="28"/>
        </w:rPr>
        <w:t xml:space="preserve">
      Приемы действия органами управления. Техника руления, обеспечивающая контакт одной из рук с постоянной точкой на рулевом колесе. </w:t>
      </w:r>
      <w:r>
        <w:br/>
      </w:r>
      <w:r>
        <w:rPr>
          <w:rFonts w:ascii="Times New Roman"/>
          <w:b w:val="false"/>
          <w:i w:val="false"/>
          <w:color w:val="000000"/>
          <w:sz w:val="28"/>
        </w:rPr>
        <w:t xml:space="preserve">
      Пуск двигателя. Прогрев двигателя на месте. Прогрев в процессе раннего начала движения. Плавный разгон с последовательным переключением передач. Ограничение максимальной частоты вращения коленчатого вала двигателя в процессе разгона на промежуточных передачах. </w:t>
      </w:r>
      <w:r>
        <w:br/>
      </w:r>
      <w:r>
        <w:rPr>
          <w:rFonts w:ascii="Times New Roman"/>
          <w:b w:val="false"/>
          <w:i w:val="false"/>
          <w:color w:val="000000"/>
          <w:sz w:val="28"/>
        </w:rPr>
        <w:t xml:space="preserve">
      Поддержание постоянной скорости движения. Действия педалью акселератора на различных режимах движения. Трогание с места, интенсивный разгон. Отрицательное влияние движения на низших передачах на расход топлива. Торможение двигателем. </w:t>
      </w:r>
      <w:r>
        <w:br/>
      </w:r>
      <w:r>
        <w:rPr>
          <w:rFonts w:ascii="Times New Roman"/>
          <w:b w:val="false"/>
          <w:i w:val="false"/>
          <w:color w:val="000000"/>
          <w:sz w:val="28"/>
        </w:rPr>
        <w:t xml:space="preserve">
      Действия педалью тормоза, обеспечивающие плавное замедление в штатных ситуациях и реализацию максимальной тормозной силы в нештатных режимах торможения, в том числе на дорогах со скользким покрытием. </w:t>
      </w:r>
      <w:r>
        <w:br/>
      </w:r>
      <w:r>
        <w:rPr>
          <w:rFonts w:ascii="Times New Roman"/>
          <w:b w:val="false"/>
          <w:i w:val="false"/>
          <w:color w:val="000000"/>
          <w:sz w:val="28"/>
        </w:rPr>
        <w:t xml:space="preserve">
      Использование движения "накатом" без ущерба для безопасности дорожного движения. Поддержание оптимального теплового режима работы двигателя. Свободный пробег транспортного средства и причины, влияющие на его величину. </w:t>
      </w:r>
      <w:r>
        <w:br/>
      </w:r>
      <w:r>
        <w:rPr>
          <w:rFonts w:ascii="Times New Roman"/>
          <w:b w:val="false"/>
          <w:i w:val="false"/>
          <w:color w:val="000000"/>
          <w:sz w:val="28"/>
        </w:rPr>
        <w:t xml:space="preserve">
      Выбор передачи и движение на крутых спусках и подъемах, на труднопроходимых и скользких участках дорог. Трогание с места на скользкой дороге без пробуксовывания колес. Преодоление водных преград, косогоров, неглубоких канав, насыпей. Вывод застрявшего транспортного средства с использованием подручного материала, противобуксовочных средств, самовытаскивателей. Движение в темное время суток и в условиях ограниченной видимости. </w:t>
      </w:r>
      <w:r>
        <w:br/>
      </w:r>
      <w:r>
        <w:rPr>
          <w:rFonts w:ascii="Times New Roman"/>
          <w:b w:val="false"/>
          <w:i w:val="false"/>
          <w:color w:val="000000"/>
          <w:sz w:val="28"/>
        </w:rPr>
        <w:t xml:space="preserve">
      Остановка автомобиля и стоянка. </w:t>
      </w:r>
      <w:r>
        <w:br/>
      </w:r>
      <w:r>
        <w:rPr>
          <w:rFonts w:ascii="Times New Roman"/>
          <w:b w:val="false"/>
          <w:i w:val="false"/>
          <w:color w:val="000000"/>
          <w:sz w:val="28"/>
        </w:rPr>
        <w:t xml:space="preserve">
      Скорость движения и дистанция. Изменение скорости на поворотах, разворотах и в ограниченных проездах. Выбор скорости в условиях городского движения и на автомагистралях. </w:t>
      </w:r>
      <w:r>
        <w:br/>
      </w:r>
      <w:r>
        <w:rPr>
          <w:rFonts w:ascii="Times New Roman"/>
          <w:b w:val="false"/>
          <w:i w:val="false"/>
          <w:color w:val="000000"/>
          <w:sz w:val="28"/>
        </w:rPr>
        <w:t xml:space="preserve">
      Обгон и встречный разъезд на улицах с небольшим и интенсивным движением. </w:t>
      </w:r>
      <w:r>
        <w:br/>
      </w:r>
      <w:r>
        <w:rPr>
          <w:rFonts w:ascii="Times New Roman"/>
          <w:b w:val="false"/>
          <w:i w:val="false"/>
          <w:color w:val="000000"/>
          <w:sz w:val="28"/>
        </w:rPr>
        <w:t xml:space="preserve">
      Проезд железнодорожных переездов.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Дорожное движение. Его эффективность и безопасность </w:t>
      </w:r>
    </w:p>
    <w:p>
      <w:pPr>
        <w:spacing w:after="0"/>
        <w:ind w:left="0"/>
        <w:jc w:val="both"/>
      </w:pPr>
      <w:r>
        <w:rPr>
          <w:rFonts w:ascii="Times New Roman"/>
          <w:b w:val="false"/>
          <w:i w:val="false"/>
          <w:color w:val="000000"/>
          <w:sz w:val="28"/>
        </w:rPr>
        <w:t xml:space="preserve">      Понятие о системе управления "водитель - автомобиль - дорога" (ВАД). Цели и задачи функционирования системы ВАД. Роль автомобильного транспорта в транспортной системе. Эффективность, безопасность и экологичность дорожно-транспортного процесса. Дорожно-транспортное происшествие (ДТП) - отказ в функционировании транспортной системы. Другие виды отказов. Статистика эффективности, безопасности и экологичности дорожного движения в Казахстане и в других странах. Факторы, влияющие на безопасность: водитель, автомобиль, дорога. Определяющая роль квалификации водителя в обеспечении безопасности дорожного движения. Стаж водителя как показатель его квалификации. Необходимость разработки количественных показателей качества управления транспортным средством для оценки квалификации водителя и реализации резервов, связанных с возможностью ее повышения. </w:t>
      </w:r>
      <w:r>
        <w:br/>
      </w:r>
      <w:r>
        <w:rPr>
          <w:rFonts w:ascii="Times New Roman"/>
          <w:b w:val="false"/>
          <w:i w:val="false"/>
          <w:color w:val="000000"/>
          <w:sz w:val="28"/>
        </w:rPr>
        <w:t xml:space="preserve">
      Государственная система обеспечения безопасности и экологичности дорожного движения. </w:t>
      </w:r>
      <w:r>
        <w:br/>
      </w:r>
      <w:r>
        <w:rPr>
          <w:rFonts w:ascii="Times New Roman"/>
          <w:b w:val="false"/>
          <w:i w:val="false"/>
          <w:color w:val="000000"/>
          <w:sz w:val="28"/>
        </w:rPr>
        <w:t xml:space="preserve">
      Требования по безопасности движения, предъявляемые к транспортным средствам.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3. Профессиональная надежность водителя </w:t>
      </w:r>
    </w:p>
    <w:p>
      <w:pPr>
        <w:spacing w:after="0"/>
        <w:ind w:left="0"/>
        <w:jc w:val="both"/>
      </w:pPr>
      <w:r>
        <w:rPr>
          <w:rFonts w:ascii="Times New Roman"/>
          <w:b w:val="false"/>
          <w:i w:val="false"/>
          <w:color w:val="000000"/>
          <w:sz w:val="28"/>
        </w:rPr>
        <w:t xml:space="preserve">      Потребность как побудитель деятельности. Группы потребностей. Мотивы и стимулы деятельности. Цель деятельности при управлении ТС. Психический образ плана действий по достижению цели управления ТС. Действия и трудовые операции при управлении ТС. Задачи, решаемые для достижения цели управления. Оптимизация процесса управления ТС. Критерии оптимальности управления ТС. </w:t>
      </w:r>
      <w:r>
        <w:br/>
      </w:r>
      <w:r>
        <w:rPr>
          <w:rFonts w:ascii="Times New Roman"/>
          <w:b w:val="false"/>
          <w:i w:val="false"/>
          <w:color w:val="000000"/>
          <w:sz w:val="28"/>
        </w:rPr>
        <w:t xml:space="preserve">
      Каналы восприятия информации водителем. Обработка информации, воспринимаемой водителем. Сравнение текущей ситуации с планом действий. Оценка опасности ситуации по величинам резервов управления. Прогноз развития ситуации. Штатные и нештатные  ситуации. Психическая напряженность как средство саморегуляции, обеспечивающее повышение надежности водителя. Влияние социально-психических свойств водителя на ошибки в оценке опасности ситуации. </w:t>
      </w:r>
      <w:r>
        <w:br/>
      </w:r>
      <w:r>
        <w:rPr>
          <w:rFonts w:ascii="Times New Roman"/>
          <w:b w:val="false"/>
          <w:i w:val="false"/>
          <w:color w:val="000000"/>
          <w:sz w:val="28"/>
        </w:rPr>
        <w:t xml:space="preserve">
      Составляющие надежности водителя: профессиональное мастерство, моральные качества, физическое состояние. Определение мастерства. Влияние квалификации, стажа работы и возраста на мастерство водителя. Моральные качества: дисциплинированность, уважение других участников движения, этика поведения и культура обслуживания, самообладание и предвидение. Физические и психологические качества, здоровье и возраст и их влияние на физическое состояние водителя. </w:t>
      </w:r>
      <w:r>
        <w:br/>
      </w:r>
      <w:r>
        <w:rPr>
          <w:rFonts w:ascii="Times New Roman"/>
          <w:b w:val="false"/>
          <w:i w:val="false"/>
          <w:color w:val="000000"/>
          <w:sz w:val="28"/>
        </w:rPr>
        <w:t xml:space="preserve">
      Алкоголь, наркотики, лекарственные препараты и их вредное влияние на результаты деятельности водителя: замедленные реакции, ослабление внимания, ухудшение зрительного восприятия, сонливость, необратимые изменения в организме.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Психофизиологические и психические качества водителя </w:t>
      </w:r>
    </w:p>
    <w:p>
      <w:pPr>
        <w:spacing w:after="0"/>
        <w:ind w:left="0"/>
        <w:jc w:val="both"/>
      </w:pPr>
      <w:r>
        <w:rPr>
          <w:rFonts w:ascii="Times New Roman"/>
          <w:b w:val="false"/>
          <w:i w:val="false"/>
          <w:color w:val="000000"/>
          <w:sz w:val="28"/>
        </w:rPr>
        <w:t xml:space="preserve">      Зрительное восприятие. Поле зрения. Восприятие расстояния и скорости ТС. Избирательность восприятия информации. Направления взора. Ослепление. Адаптация и восстановление световой чувствительности. Восприятие звуковых сигналов. Маскировка звуковых сигналов шумом. </w:t>
      </w:r>
      <w:r>
        <w:br/>
      </w:r>
      <w:r>
        <w:rPr>
          <w:rFonts w:ascii="Times New Roman"/>
          <w:b w:val="false"/>
          <w:i w:val="false"/>
          <w:color w:val="000000"/>
          <w:sz w:val="28"/>
        </w:rPr>
        <w:t xml:space="preserve">
      Восприятие линейных ускорений, угловых скоростей и ускорений. Суставные ощущения. Восприятие сопротивлений и перемещений органов управления. </w:t>
      </w:r>
      <w:r>
        <w:br/>
      </w:r>
      <w:r>
        <w:rPr>
          <w:rFonts w:ascii="Times New Roman"/>
          <w:b w:val="false"/>
          <w:i w:val="false"/>
          <w:color w:val="000000"/>
          <w:sz w:val="28"/>
        </w:rPr>
        <w:t xml:space="preserve">
      Возможности выполнения управляющих операций по амплитуде и усилию перемещения органов управления. Время переработки информации. Зависимость амплитуды движений рук (ног) водителя от величины входного сигнала. Психомоторные реакции водителя. Время реакции. Изменение времени реакции в зависимости от сложности дорожно-транспортной ситуации. </w:t>
      </w:r>
      <w:r>
        <w:br/>
      </w:r>
      <w:r>
        <w:rPr>
          <w:rFonts w:ascii="Times New Roman"/>
          <w:b w:val="false"/>
          <w:i w:val="false"/>
          <w:color w:val="000000"/>
          <w:sz w:val="28"/>
        </w:rPr>
        <w:t xml:space="preserve">
      Мышление. Прогнозирование развития дорожно-транспортной ситуации. </w:t>
      </w:r>
      <w:r>
        <w:br/>
      </w:r>
      <w:r>
        <w:rPr>
          <w:rFonts w:ascii="Times New Roman"/>
          <w:b w:val="false"/>
          <w:i w:val="false"/>
          <w:color w:val="000000"/>
          <w:sz w:val="28"/>
        </w:rPr>
        <w:t xml:space="preserve">
      Подготовленность водителя: знания, умения, навыки. </w:t>
      </w:r>
      <w:r>
        <w:br/>
      </w:r>
      <w:r>
        <w:rPr>
          <w:rFonts w:ascii="Times New Roman"/>
          <w:b w:val="false"/>
          <w:i w:val="false"/>
          <w:color w:val="000000"/>
          <w:sz w:val="28"/>
        </w:rPr>
        <w:t xml:space="preserve">
      Требования водителя к ТС как объекту управления. </w:t>
      </w:r>
      <w:r>
        <w:br/>
      </w:r>
      <w:r>
        <w:rPr>
          <w:rFonts w:ascii="Times New Roman"/>
          <w:b w:val="false"/>
          <w:i w:val="false"/>
          <w:color w:val="000000"/>
          <w:sz w:val="28"/>
        </w:rPr>
        <w:t xml:space="preserve">
      Функциональный комфорт. Влияние оптимальности свойств ТС как управляемого объекта на эффективность и безопасность деятельности водителя. </w:t>
      </w:r>
      <w:r>
        <w:br/>
      </w:r>
      <w:r>
        <w:rPr>
          <w:rFonts w:ascii="Times New Roman"/>
          <w:b w:val="false"/>
          <w:i w:val="false"/>
          <w:color w:val="000000"/>
          <w:sz w:val="28"/>
        </w:rPr>
        <w:t xml:space="preserve">
      Этика водителя как важный компонент этики поведения человека в обществе. Этика водителя в его взаимоотношениях с другими участниками дорожного движения. Межличностные отношения и эмоциональные состояния. Соблюдение Правил дорожного движения. Поведение при нарушении Правил другими участниками дорожного движения. Взаимоотношения с другими участниками дорожного движения, представителями органов внутренних дел. Этика водителей при дорожно-транспортных происшествиях и несчастных случаях на дороге.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Эксплуатационные показатели транспортных средств </w:t>
      </w:r>
    </w:p>
    <w:p>
      <w:pPr>
        <w:spacing w:after="0"/>
        <w:ind w:left="0"/>
        <w:jc w:val="both"/>
      </w:pPr>
      <w:r>
        <w:rPr>
          <w:rFonts w:ascii="Times New Roman"/>
          <w:b w:val="false"/>
          <w:i w:val="false"/>
          <w:color w:val="000000"/>
          <w:sz w:val="28"/>
        </w:rPr>
        <w:t xml:space="preserve">      Показатели предельных возможностей эффективного и безопасного выполнения транспортной работы: габаритные размеры, параметры массы, грузоподъемность (вместимость), скоростные и тормозные свойства, устойчивость против опрокидывания, заноса и бокового скольжения, топливная экономичность, приспособленность к различным условиям эксплуатации, надежность, эксплуатационная и ремонтная технологичность. Их влияние на эффективность и безопасность дорожного движения. </w:t>
      </w:r>
      <w:r>
        <w:br/>
      </w:r>
      <w:r>
        <w:rPr>
          <w:rFonts w:ascii="Times New Roman"/>
          <w:b w:val="false"/>
          <w:i w:val="false"/>
          <w:color w:val="000000"/>
          <w:sz w:val="28"/>
        </w:rPr>
        <w:t xml:space="preserve">
      Силы, вызывающие движение ТС: тяговая, тормозная, поперечная. Сила сцепления колес с дорогой. Резерв силы сцепления - условия безопасности движения. Сложение продольных и поперечных сил. Изменение продольной силы сцепления в зависимости от степени буксования (блокировки) колес: изменение поперечной устойчивости против скольжения при движении накатом, разгоне, торможении. Устойчивость против опрокидывания. Резервы устойчивости ТС. </w:t>
      </w:r>
      <w:r>
        <w:br/>
      </w:r>
      <w:r>
        <w:rPr>
          <w:rFonts w:ascii="Times New Roman"/>
          <w:b w:val="false"/>
          <w:i w:val="false"/>
          <w:color w:val="000000"/>
          <w:sz w:val="28"/>
        </w:rPr>
        <w:t xml:space="preserve">
      Системы регулирования движения ТС: системы регулирования тяговой, тормозной (тормозная система) и поперечной (рулевое управление) сил. Характеристика системы управления: чувствительность в перемещении органа управления, запаздывания реакции ТС на перемещение органа управления, реактивное действие (нарастание усилия при перемещении) органа управления.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Действия водителя в штатных и нештатных (критических) режимах движения </w:t>
      </w:r>
    </w:p>
    <w:p>
      <w:pPr>
        <w:spacing w:after="0"/>
        <w:ind w:left="0"/>
        <w:jc w:val="both"/>
      </w:pPr>
      <w:r>
        <w:rPr>
          <w:rFonts w:ascii="Times New Roman"/>
          <w:b w:val="false"/>
          <w:i w:val="false"/>
          <w:color w:val="000000"/>
          <w:sz w:val="28"/>
        </w:rPr>
        <w:t xml:space="preserve">      Управление мотоциклом в ограниченном пространстве, на перекрестках и пешеходных переходах, в транспортном потоке, в темное время суток и в условиях ограниченной видимости, на крутых поворотах, подъемах и спусках, по скользким дорогам, в зоне дорожных сооружений, при буксировке. </w:t>
      </w:r>
      <w:r>
        <w:br/>
      </w:r>
      <w:r>
        <w:rPr>
          <w:rFonts w:ascii="Times New Roman"/>
          <w:b w:val="false"/>
          <w:i w:val="false"/>
          <w:color w:val="000000"/>
          <w:sz w:val="28"/>
        </w:rPr>
        <w:t xml:space="preserve">
      Действия водителя при отказе рабочего тормоза, разрыве шины в движении, при заносе. </w:t>
      </w:r>
      <w:r>
        <w:br/>
      </w:r>
      <w:r>
        <w:rPr>
          <w:rFonts w:ascii="Times New Roman"/>
          <w:b w:val="false"/>
          <w:i w:val="false"/>
          <w:color w:val="000000"/>
          <w:sz w:val="28"/>
        </w:rPr>
        <w:t xml:space="preserve">
      Действия водителя при возгорании транспортного средства, при падении в воду, падении провода электролинии высокого напряжения на транспортное средство, при ударе молнии. </w:t>
      </w:r>
      <w:r>
        <w:br/>
      </w:r>
      <w:r>
        <w:rPr>
          <w:rFonts w:ascii="Times New Roman"/>
          <w:b w:val="false"/>
          <w:i w:val="false"/>
          <w:color w:val="000000"/>
          <w:sz w:val="28"/>
        </w:rPr>
        <w:t xml:space="preserve">
      Понятие об эффективности управления отдельным ТС.  Безопасность - условие эффективной работы транспорта. Возможные задачи, достижения цели управления водителем при управлении: достижение максимальной средней скорости при заданном расходе топлива; максимальная экономия топлива при заданной средней скорости; достижение максимальной средней скорости; обеспечение максимальной надежности. </w:t>
      </w:r>
      <w:r>
        <w:br/>
      </w:r>
      <w:r>
        <w:rPr>
          <w:rFonts w:ascii="Times New Roman"/>
          <w:b w:val="false"/>
          <w:i w:val="false"/>
          <w:color w:val="000000"/>
          <w:sz w:val="28"/>
        </w:rPr>
        <w:t xml:space="preserve">
      Показатели качества управления: средняя скорость, расход топлива, коэффициент равномерности движения, показатель использования топлива, среднее передаточное число в коробке передач, наработка на торможение, равномерность разгона, замедления и криволинейного движения. </w:t>
      </w:r>
      <w:r>
        <w:br/>
      </w:r>
      <w:r>
        <w:rPr>
          <w:rFonts w:ascii="Times New Roman"/>
          <w:b w:val="false"/>
          <w:i w:val="false"/>
          <w:color w:val="000000"/>
          <w:sz w:val="28"/>
        </w:rPr>
        <w:t xml:space="preserve">
      Экономичное управление: применение экономичного алгоритма регулирования скорости при разгоне; ограничение максимальной скорости при низкой интенсивности движения по критерию расхода топлива, при высокой интенсивности - движение со скоростью, близкой к средней скорости потока; замедление с использованием наката и торможения двигателем. </w:t>
      </w:r>
      <w:r>
        <w:br/>
      </w:r>
      <w:r>
        <w:rPr>
          <w:rFonts w:ascii="Times New Roman"/>
          <w:b w:val="false"/>
          <w:i w:val="false"/>
          <w:color w:val="000000"/>
          <w:sz w:val="28"/>
        </w:rPr>
        <w:t xml:space="preserve">
      Скоростное управление: применение скоростного алгоритма регулирования скорости при разгоне; движение с максимальной (в пределах ПДД) скоростью на участках свободного движения; интенсивное торможение. Влияние интенсивности потока на среднюю скорость транспортного средства (ТС). Умение предвидеть развитие дорожно-транспортных ситуаций - основное условие безопасного скоростного управления. </w:t>
      </w:r>
      <w:r>
        <w:br/>
      </w:r>
      <w:r>
        <w:rPr>
          <w:rFonts w:ascii="Times New Roman"/>
          <w:b w:val="false"/>
          <w:i w:val="false"/>
          <w:color w:val="000000"/>
          <w:sz w:val="28"/>
        </w:rPr>
        <w:t xml:space="preserve">
      Влияние используемых алгоритмов управления на безопасность, экологичность, ресурс транспортного средства. </w:t>
      </w:r>
      <w:r>
        <w:br/>
      </w:r>
      <w:r>
        <w:rPr>
          <w:rFonts w:ascii="Times New Roman"/>
          <w:b w:val="false"/>
          <w:i w:val="false"/>
          <w:color w:val="000000"/>
          <w:sz w:val="28"/>
        </w:rPr>
        <w:t xml:space="preserve">
      Использование тахометра, спидометра, эконометра (пилотажных приборов) для реализации оптимальных алгоритмов регулирования скорости движения ТС (экономичного и скоростного). Рекомендуемая последовательность переноса взора при считывании приборной информации.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Дорожные условия и безопасность движения </w:t>
      </w:r>
    </w:p>
    <w:p>
      <w:pPr>
        <w:spacing w:after="0"/>
        <w:ind w:left="0"/>
        <w:jc w:val="both"/>
      </w:pPr>
      <w:r>
        <w:rPr>
          <w:rFonts w:ascii="Times New Roman"/>
          <w:b w:val="false"/>
          <w:i w:val="false"/>
          <w:color w:val="000000"/>
          <w:sz w:val="28"/>
        </w:rPr>
        <w:t xml:space="preserve">      Виды и классификация автомобильных дорог. Обустройство дорог. Основные элементы активной, пассивной и экологической безопасности дороги. </w:t>
      </w:r>
      <w:r>
        <w:br/>
      </w:r>
      <w:r>
        <w:rPr>
          <w:rFonts w:ascii="Times New Roman"/>
          <w:b w:val="false"/>
          <w:i w:val="false"/>
          <w:color w:val="000000"/>
          <w:sz w:val="28"/>
        </w:rPr>
        <w:t xml:space="preserve">
      Виды дорожных покрытий, их характеристики. Влияние дорожных условий на безопасность движения. Дороги в населенных пунктах. Дороги в сельской местности. Автомагистрали. Особенности горных дорог. </w:t>
      </w:r>
      <w:r>
        <w:br/>
      </w:r>
      <w:r>
        <w:rPr>
          <w:rFonts w:ascii="Times New Roman"/>
          <w:b w:val="false"/>
          <w:i w:val="false"/>
          <w:color w:val="000000"/>
          <w:sz w:val="28"/>
        </w:rPr>
        <w:t xml:space="preserve">
      Влияние дорожных условий на движение автомобиля. Понятие о коэффициенте сцепления шин с дорогой. Изменение коэффициента в зависимости от состояния дороги, погодных и гидрометеорологических условий. Особенности движения в тумане, по горным дорогам. Опасные участки автомобильных дорог; сужение проезжей части, свежеуложенное покрытие дороги, битумные и гравийные покрытия; затяжной спуск, подъезды к мостам, железнодорожным переездам; другие опасные участки. </w:t>
      </w:r>
      <w:r>
        <w:br/>
      </w:r>
      <w:r>
        <w:rPr>
          <w:rFonts w:ascii="Times New Roman"/>
          <w:b w:val="false"/>
          <w:i w:val="false"/>
          <w:color w:val="000000"/>
          <w:sz w:val="28"/>
        </w:rPr>
        <w:t xml:space="preserve">
      Пользование дорогами в осенний и весенний периоды. Пользование зимними дорогами (зимниками). Движение по ледяным переправам. </w:t>
      </w:r>
      <w:r>
        <w:br/>
      </w:r>
      <w:r>
        <w:rPr>
          <w:rFonts w:ascii="Times New Roman"/>
          <w:b w:val="false"/>
          <w:i w:val="false"/>
          <w:color w:val="000000"/>
          <w:sz w:val="28"/>
        </w:rPr>
        <w:t xml:space="preserve">
      Меры предосторожности при движении по ремонтируемым участкам  дорог, применяемые при этом ограждения, предупредительные и световые сигналы.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Дорожно-транспортные происшествия </w:t>
      </w:r>
    </w:p>
    <w:p>
      <w:pPr>
        <w:spacing w:after="0"/>
        <w:ind w:left="0"/>
        <w:jc w:val="both"/>
      </w:pPr>
      <w:r>
        <w:rPr>
          <w:rFonts w:ascii="Times New Roman"/>
          <w:b w:val="false"/>
          <w:i w:val="false"/>
          <w:color w:val="000000"/>
          <w:sz w:val="28"/>
        </w:rPr>
        <w:t xml:space="preserve">      Понятия о дорожно-транспортной ситуации и дорожно-транспортном происшествии. Классификация дорожно-транспортных происшествий. Аварийность в городах, на загородных дорогах, в сельской местности. </w:t>
      </w:r>
      <w:r>
        <w:br/>
      </w:r>
      <w:r>
        <w:rPr>
          <w:rFonts w:ascii="Times New Roman"/>
          <w:b w:val="false"/>
          <w:i w:val="false"/>
          <w:color w:val="000000"/>
          <w:sz w:val="28"/>
        </w:rPr>
        <w:t xml:space="preserve">
      Причины возникновения дорожно-транспортных происшествий: нарушения Правил дорожного движения, неосторожные действия участников движения, выход транспортного средства из повиновения водителя, техническая неисправность транспортного средства и другие. Причины, связанные с водителем: низкая квалификация, переутомление, сон за рулем. </w:t>
      </w:r>
      <w:r>
        <w:br/>
      </w:r>
      <w:r>
        <w:rPr>
          <w:rFonts w:ascii="Times New Roman"/>
          <w:b w:val="false"/>
          <w:i w:val="false"/>
          <w:color w:val="000000"/>
          <w:sz w:val="28"/>
        </w:rPr>
        <w:t xml:space="preserve">
      Условия возникновения дорожно-транспортных происшествий: состояние транспортного средства и дороги, наличие средств регулирования дорожного движения и другие условия. </w:t>
      </w:r>
      <w:r>
        <w:br/>
      </w:r>
      <w:r>
        <w:rPr>
          <w:rFonts w:ascii="Times New Roman"/>
          <w:b w:val="false"/>
          <w:i w:val="false"/>
          <w:color w:val="000000"/>
          <w:sz w:val="28"/>
        </w:rPr>
        <w:t xml:space="preserve">
      Статистика дорожно-транспортных происшествий. Распределение аварийности по сезонам, дням недели, времени суток, категориям дороги, видам транспортных средств и другим факторам. </w:t>
      </w:r>
      <w:r>
        <w:br/>
      </w:r>
      <w:r>
        <w:rPr>
          <w:rFonts w:ascii="Times New Roman"/>
          <w:b w:val="false"/>
          <w:i w:val="false"/>
          <w:color w:val="000000"/>
          <w:sz w:val="28"/>
        </w:rPr>
        <w:t xml:space="preserve">
      Активная, пассивная и экологическая безопасность транспортного средства. </w:t>
      </w:r>
      <w:r>
        <w:br/>
      </w:r>
      <w:r>
        <w:rPr>
          <w:rFonts w:ascii="Times New Roman"/>
          <w:b w:val="false"/>
          <w:i w:val="false"/>
          <w:color w:val="000000"/>
          <w:sz w:val="28"/>
        </w:rPr>
        <w:t xml:space="preserve">
      Государственный контроль за безопасностью дорожного движения. </w:t>
      </w:r>
    </w:p>
    <w:bookmarkStart w:name="z233" w:id="162"/>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"ОКАЗАНИЕ ПЕРВОЙ МЕДИЦИНСКОЙ ПОМОЩИ"  Тематический план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833"/>
        <w:gridCol w:w="1413"/>
        <w:gridCol w:w="2833"/>
        <w:gridCol w:w="255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w:t>
            </w:r>
            <w:r>
              <w:br/>
            </w:r>
            <w:r>
              <w:rPr>
                <w:rFonts w:ascii="Times New Roman"/>
                <w:b w:val="false"/>
                <w:i w:val="false"/>
                <w:color w:val="000000"/>
                <w:sz w:val="20"/>
              </w:rPr>
              <w:t xml:space="preserve">
занятий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теоретическое </w:t>
            </w:r>
            <w:r>
              <w:br/>
            </w:r>
            <w:r>
              <w:rPr>
                <w:rFonts w:ascii="Times New Roman"/>
                <w:b w:val="false"/>
                <w:i w:val="false"/>
                <w:color w:val="000000"/>
                <w:sz w:val="20"/>
              </w:rPr>
              <w:t xml:space="preserve">
занятие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практическое </w:t>
            </w:r>
            <w:r>
              <w:br/>
            </w:r>
            <w:r>
              <w:rPr>
                <w:rFonts w:ascii="Times New Roman"/>
                <w:b w:val="false"/>
                <w:i w:val="false"/>
                <w:color w:val="000000"/>
                <w:sz w:val="20"/>
              </w:rPr>
              <w:t xml:space="preserve">
занятие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анатомии и </w:t>
            </w:r>
            <w:r>
              <w:br/>
            </w:r>
            <w:r>
              <w:rPr>
                <w:rFonts w:ascii="Times New Roman"/>
                <w:b w:val="false"/>
                <w:i w:val="false"/>
                <w:color w:val="000000"/>
                <w:sz w:val="20"/>
              </w:rPr>
              <w:t xml:space="preserve">
физиологии человека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Структура дорожно- </w:t>
            </w:r>
            <w:r>
              <w:br/>
            </w:r>
            <w:r>
              <w:rPr>
                <w:rFonts w:ascii="Times New Roman"/>
                <w:b w:val="false"/>
                <w:i w:val="false"/>
                <w:color w:val="000000"/>
                <w:sz w:val="20"/>
              </w:rPr>
              <w:t xml:space="preserve">
транспортного травма- </w:t>
            </w:r>
            <w:r>
              <w:br/>
            </w:r>
            <w:r>
              <w:rPr>
                <w:rFonts w:ascii="Times New Roman"/>
                <w:b w:val="false"/>
                <w:i w:val="false"/>
                <w:color w:val="000000"/>
                <w:sz w:val="20"/>
              </w:rPr>
              <w:t xml:space="preserve">
тизма. Наиболее частые </w:t>
            </w:r>
            <w:r>
              <w:br/>
            </w:r>
            <w:r>
              <w:rPr>
                <w:rFonts w:ascii="Times New Roman"/>
                <w:b w:val="false"/>
                <w:i w:val="false"/>
                <w:color w:val="000000"/>
                <w:sz w:val="20"/>
              </w:rPr>
              <w:t xml:space="preserve">
повреждения при ДТП и </w:t>
            </w:r>
            <w:r>
              <w:br/>
            </w:r>
            <w:r>
              <w:rPr>
                <w:rFonts w:ascii="Times New Roman"/>
                <w:b w:val="false"/>
                <w:i w:val="false"/>
                <w:color w:val="000000"/>
                <w:sz w:val="20"/>
              </w:rPr>
              <w:t xml:space="preserve">
способы их диагностики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Угрожающие жизни сос- </w:t>
            </w:r>
            <w:r>
              <w:br/>
            </w:r>
            <w:r>
              <w:rPr>
                <w:rFonts w:ascii="Times New Roman"/>
                <w:b w:val="false"/>
                <w:i w:val="false"/>
                <w:color w:val="000000"/>
                <w:sz w:val="20"/>
              </w:rPr>
              <w:t xml:space="preserve">
тояния при механических </w:t>
            </w:r>
            <w:r>
              <w:br/>
            </w:r>
            <w:r>
              <w:rPr>
                <w:rFonts w:ascii="Times New Roman"/>
                <w:b w:val="false"/>
                <w:i w:val="false"/>
                <w:color w:val="000000"/>
                <w:sz w:val="20"/>
              </w:rPr>
              <w:t xml:space="preserve">
и термических поражениях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реакции при </w:t>
            </w:r>
            <w:r>
              <w:br/>
            </w:r>
            <w:r>
              <w:rPr>
                <w:rFonts w:ascii="Times New Roman"/>
                <w:b w:val="false"/>
                <w:i w:val="false"/>
                <w:color w:val="000000"/>
                <w:sz w:val="20"/>
              </w:rPr>
              <w:t xml:space="preserve">
авариях. Острые психо- </w:t>
            </w:r>
            <w:r>
              <w:br/>
            </w:r>
            <w:r>
              <w:rPr>
                <w:rFonts w:ascii="Times New Roman"/>
                <w:b w:val="false"/>
                <w:i w:val="false"/>
                <w:color w:val="000000"/>
                <w:sz w:val="20"/>
              </w:rPr>
              <w:t xml:space="preserve">
зы. Особенности оказа- </w:t>
            </w:r>
            <w:r>
              <w:br/>
            </w:r>
            <w:r>
              <w:rPr>
                <w:rFonts w:ascii="Times New Roman"/>
                <w:b w:val="false"/>
                <w:i w:val="false"/>
                <w:color w:val="000000"/>
                <w:sz w:val="20"/>
              </w:rPr>
              <w:t xml:space="preserve">
ния помощи пострадавшим </w:t>
            </w:r>
            <w:r>
              <w:br/>
            </w:r>
            <w:r>
              <w:rPr>
                <w:rFonts w:ascii="Times New Roman"/>
                <w:b w:val="false"/>
                <w:i w:val="false"/>
                <w:color w:val="000000"/>
                <w:sz w:val="20"/>
              </w:rPr>
              <w:t xml:space="preserve">
в состоянии неадекват- </w:t>
            </w:r>
            <w:r>
              <w:br/>
            </w:r>
            <w:r>
              <w:rPr>
                <w:rFonts w:ascii="Times New Roman"/>
                <w:b w:val="false"/>
                <w:i w:val="false"/>
                <w:color w:val="000000"/>
                <w:sz w:val="20"/>
              </w:rPr>
              <w:t xml:space="preserve">
ности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Термические поражения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Организационно-правовые </w:t>
            </w:r>
            <w:r>
              <w:br/>
            </w:r>
            <w:r>
              <w:rPr>
                <w:rFonts w:ascii="Times New Roman"/>
                <w:b w:val="false"/>
                <w:i w:val="false"/>
                <w:color w:val="000000"/>
                <w:sz w:val="20"/>
              </w:rPr>
              <w:t xml:space="preserve">
аспекты оказания помощи </w:t>
            </w:r>
            <w:r>
              <w:br/>
            </w:r>
            <w:r>
              <w:rPr>
                <w:rFonts w:ascii="Times New Roman"/>
                <w:b w:val="false"/>
                <w:i w:val="false"/>
                <w:color w:val="000000"/>
                <w:sz w:val="20"/>
              </w:rPr>
              <w:t xml:space="preserve">
пострадавшим при </w:t>
            </w:r>
            <w:r>
              <w:br/>
            </w:r>
            <w:r>
              <w:rPr>
                <w:rFonts w:ascii="Times New Roman"/>
                <w:b w:val="false"/>
                <w:i w:val="false"/>
                <w:color w:val="000000"/>
                <w:sz w:val="20"/>
              </w:rPr>
              <w:t xml:space="preserve">
дорожно-транспортных </w:t>
            </w:r>
            <w:r>
              <w:br/>
            </w:r>
            <w:r>
              <w:rPr>
                <w:rFonts w:ascii="Times New Roman"/>
                <w:b w:val="false"/>
                <w:i w:val="false"/>
                <w:color w:val="000000"/>
                <w:sz w:val="20"/>
              </w:rPr>
              <w:t xml:space="preserve">
происшествиях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Острые, угрожающие </w:t>
            </w:r>
            <w:r>
              <w:br/>
            </w:r>
            <w:r>
              <w:rPr>
                <w:rFonts w:ascii="Times New Roman"/>
                <w:b w:val="false"/>
                <w:i w:val="false"/>
                <w:color w:val="000000"/>
                <w:sz w:val="20"/>
              </w:rPr>
              <w:t xml:space="preserve">
жизни терапевтические </w:t>
            </w:r>
            <w:r>
              <w:br/>
            </w:r>
            <w:r>
              <w:rPr>
                <w:rFonts w:ascii="Times New Roman"/>
                <w:b w:val="false"/>
                <w:i w:val="false"/>
                <w:color w:val="000000"/>
                <w:sz w:val="20"/>
              </w:rPr>
              <w:t xml:space="preserve">
состояния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w:t>
            </w:r>
            <w:r>
              <w:br/>
            </w:r>
            <w:r>
              <w:rPr>
                <w:rFonts w:ascii="Times New Roman"/>
                <w:b w:val="false"/>
                <w:i w:val="false"/>
                <w:color w:val="000000"/>
                <w:sz w:val="20"/>
              </w:rPr>
              <w:t xml:space="preserve">
сердечно-легочной </w:t>
            </w:r>
            <w:r>
              <w:br/>
            </w:r>
            <w:r>
              <w:rPr>
                <w:rFonts w:ascii="Times New Roman"/>
                <w:b w:val="false"/>
                <w:i w:val="false"/>
                <w:color w:val="000000"/>
                <w:sz w:val="20"/>
              </w:rPr>
              <w:t xml:space="preserve">
реанимации, устранение </w:t>
            </w:r>
            <w:r>
              <w:br/>
            </w:r>
            <w:r>
              <w:rPr>
                <w:rFonts w:ascii="Times New Roman"/>
                <w:b w:val="false"/>
                <w:i w:val="false"/>
                <w:color w:val="000000"/>
                <w:sz w:val="20"/>
              </w:rPr>
              <w:t xml:space="preserve">
асфиксии при </w:t>
            </w:r>
            <w:r>
              <w:br/>
            </w:r>
            <w:r>
              <w:rPr>
                <w:rFonts w:ascii="Times New Roman"/>
                <w:b w:val="false"/>
                <w:i w:val="false"/>
                <w:color w:val="000000"/>
                <w:sz w:val="20"/>
              </w:rPr>
              <w:t xml:space="preserve">
оказании первой </w:t>
            </w:r>
            <w:r>
              <w:br/>
            </w:r>
            <w:r>
              <w:rPr>
                <w:rFonts w:ascii="Times New Roman"/>
                <w:b w:val="false"/>
                <w:i w:val="false"/>
                <w:color w:val="000000"/>
                <w:sz w:val="20"/>
              </w:rPr>
              <w:t xml:space="preserve">
медицинской помощи </w:t>
            </w:r>
            <w:r>
              <w:br/>
            </w:r>
            <w:r>
              <w:rPr>
                <w:rFonts w:ascii="Times New Roman"/>
                <w:b w:val="false"/>
                <w:i w:val="false"/>
                <w:color w:val="000000"/>
                <w:sz w:val="20"/>
              </w:rPr>
              <w:t xml:space="preserve">
пострадавшим в ДТП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наружного </w:t>
            </w:r>
            <w:r>
              <w:br/>
            </w:r>
            <w:r>
              <w:rPr>
                <w:rFonts w:ascii="Times New Roman"/>
                <w:b w:val="false"/>
                <w:i w:val="false"/>
                <w:color w:val="000000"/>
                <w:sz w:val="20"/>
              </w:rPr>
              <w:t xml:space="preserve">
кровотечения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w:t>
            </w:r>
            <w:r>
              <w:br/>
            </w:r>
            <w:r>
              <w:rPr>
                <w:rFonts w:ascii="Times New Roman"/>
                <w:b w:val="false"/>
                <w:i w:val="false"/>
                <w:color w:val="000000"/>
                <w:sz w:val="20"/>
              </w:rPr>
              <w:t xml:space="preserve">
иммобилизация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высвобождения </w:t>
            </w:r>
            <w:r>
              <w:br/>
            </w:r>
            <w:r>
              <w:rPr>
                <w:rFonts w:ascii="Times New Roman"/>
                <w:b w:val="false"/>
                <w:i w:val="false"/>
                <w:color w:val="000000"/>
                <w:sz w:val="20"/>
              </w:rPr>
              <w:t xml:space="preserve">
пострадавших, извлече- </w:t>
            </w:r>
            <w:r>
              <w:br/>
            </w:r>
            <w:r>
              <w:rPr>
                <w:rFonts w:ascii="Times New Roman"/>
                <w:b w:val="false"/>
                <w:i w:val="false"/>
                <w:color w:val="000000"/>
                <w:sz w:val="20"/>
              </w:rPr>
              <w:t xml:space="preserve">
ние из машины; их </w:t>
            </w:r>
            <w:r>
              <w:br/>
            </w:r>
            <w:r>
              <w:rPr>
                <w:rFonts w:ascii="Times New Roman"/>
                <w:b w:val="false"/>
                <w:i w:val="false"/>
                <w:color w:val="000000"/>
                <w:sz w:val="20"/>
              </w:rPr>
              <w:t xml:space="preserve">
транспортировка, </w:t>
            </w:r>
            <w:r>
              <w:br/>
            </w:r>
            <w:r>
              <w:rPr>
                <w:rFonts w:ascii="Times New Roman"/>
                <w:b w:val="false"/>
                <w:i w:val="false"/>
                <w:color w:val="000000"/>
                <w:sz w:val="20"/>
              </w:rPr>
              <w:t xml:space="preserve">
погрузка в транспорт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ран, десмургия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Пользование </w:t>
            </w:r>
            <w:r>
              <w:br/>
            </w:r>
            <w:r>
              <w:rPr>
                <w:rFonts w:ascii="Times New Roman"/>
                <w:b w:val="false"/>
                <w:i w:val="false"/>
                <w:color w:val="000000"/>
                <w:sz w:val="20"/>
              </w:rPr>
              <w:t xml:space="preserve">
индивидуальной аптечкой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bookmarkStart w:name="z234" w:id="163"/>
    <w:p>
      <w:pPr>
        <w:spacing w:after="0"/>
        <w:ind w:left="0"/>
        <w:jc w:val="left"/>
      </w:pPr>
      <w:r>
        <w:rPr>
          <w:rFonts w:ascii="Times New Roman"/>
          <w:b/>
          <w:i w:val="false"/>
          <w:color w:val="000000"/>
        </w:rPr>
        <w:t xml:space="preserve"> 
  Программа </w:t>
      </w:r>
    </w:p>
    <w:bookmarkEnd w:id="163"/>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анатомии и физиологии человека </w:t>
      </w:r>
    </w:p>
    <w:p>
      <w:pPr>
        <w:spacing w:after="0"/>
        <w:ind w:left="0"/>
        <w:jc w:val="both"/>
      </w:pPr>
      <w:r>
        <w:rPr>
          <w:rFonts w:ascii="Times New Roman"/>
          <w:b w:val="false"/>
          <w:i w:val="false"/>
          <w:color w:val="000000"/>
          <w:sz w:val="28"/>
        </w:rPr>
        <w:t xml:space="preserve">      Основные представления о системах организма и их функционировании: сердечно-сосудистая система, нервная система, опорно-двигательная система. Простейшие признаки, позволяющие определить их состояние: частота пульса и дыхания, реакция зрачков, степень утраты сознания, цвет слизистых и кожных покровов.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Структура дорожно-транспортного травматизма. Наиболее частые повреждения при ДТП и способы их диагностики </w:t>
      </w:r>
    </w:p>
    <w:p>
      <w:pPr>
        <w:spacing w:after="0"/>
        <w:ind w:left="0"/>
        <w:jc w:val="both"/>
      </w:pPr>
      <w:r>
        <w:rPr>
          <w:rFonts w:ascii="Times New Roman"/>
          <w:b w:val="false"/>
          <w:i w:val="false"/>
          <w:color w:val="000000"/>
          <w:sz w:val="28"/>
        </w:rPr>
        <w:t xml:space="preserve">      Характеристика транспортных средств, приспособления, предохраняющие от травм при ДТП. Статистика повреждений при ДТП, их локализация и степень тяжести. Влияние фактора времени при оказании медицинской помощи пострадавшим. Повреждения, характерные для лобового столкновения, удара в бок, резкого торможения, переворачивания. Повреждения при ударе о рулевое колесо. Типичные повреждения при наезде на пешехода. </w:t>
      </w:r>
      <w:r>
        <w:br/>
      </w:r>
      <w:r>
        <w:rPr>
          <w:rFonts w:ascii="Times New Roman"/>
          <w:b w:val="false"/>
          <w:i w:val="false"/>
          <w:color w:val="000000"/>
          <w:sz w:val="28"/>
        </w:rPr>
        <w:t xml:space="preserve">
      Достоверные и вероятные признаки перелома, черепно-мозговой травмы, повреждения позвоночника, таза, открытого пневмоторакса.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 Угрожающие жизни состояния при механических и термических поражениях </w:t>
      </w:r>
    </w:p>
    <w:p>
      <w:pPr>
        <w:spacing w:after="0"/>
        <w:ind w:left="0"/>
        <w:jc w:val="both"/>
      </w:pPr>
      <w:r>
        <w:rPr>
          <w:rFonts w:ascii="Times New Roman"/>
          <w:b w:val="false"/>
          <w:i w:val="false"/>
          <w:color w:val="000000"/>
          <w:sz w:val="28"/>
        </w:rPr>
        <w:t xml:space="preserve">      Определение понятий: предагональное состояние, агония, клиническая смерть, биологическая смерть. Их признаки. Содержание реанимационных мероприятий при оказании первой медицинской помощи и критерии ее эффективности. </w:t>
      </w:r>
      <w:r>
        <w:br/>
      </w:r>
      <w:r>
        <w:rPr>
          <w:rFonts w:ascii="Times New Roman"/>
          <w:b w:val="false"/>
          <w:i w:val="false"/>
          <w:color w:val="000000"/>
          <w:sz w:val="28"/>
        </w:rPr>
        <w:t xml:space="preserve">
      Шок. Виды шока - травматический, геморрагический, ожоговый, кардиогенный, аллергический. Клинические проявления шока. Комплекс противошоковых мероприятий при оказании первой медицинской помощи. </w:t>
      </w:r>
      <w:r>
        <w:br/>
      </w:r>
      <w:r>
        <w:rPr>
          <w:rFonts w:ascii="Times New Roman"/>
          <w:b w:val="false"/>
          <w:i w:val="false"/>
          <w:color w:val="000000"/>
          <w:sz w:val="28"/>
        </w:rPr>
        <w:t xml:space="preserve">
      Острая дыхательная недостаточность. Причины, клинические признаки, способы снижения степени дыхательной недостаточности при оказании первой медицинской помощи. Классификация повреждений грудной клетки. Асфиксия. </w:t>
      </w:r>
      <w:r>
        <w:br/>
      </w:r>
      <w:r>
        <w:rPr>
          <w:rFonts w:ascii="Times New Roman"/>
          <w:b w:val="false"/>
          <w:i w:val="false"/>
          <w:color w:val="000000"/>
          <w:sz w:val="28"/>
        </w:rPr>
        <w:t xml:space="preserve">
      Синдром утраты сознания. Кома. Причины. Способы профилактики асфиксии при утрате сознания. </w:t>
      </w:r>
      <w:r>
        <w:br/>
      </w:r>
      <w:r>
        <w:rPr>
          <w:rFonts w:ascii="Times New Roman"/>
          <w:b w:val="false"/>
          <w:i w:val="false"/>
          <w:color w:val="000000"/>
          <w:sz w:val="28"/>
        </w:rPr>
        <w:t xml:space="preserve">
      Особенности угрожающих жизни состояний у детей, стариков, беременных женщин.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 Психические реакции при авариях. Острые психозы. Особенности оказания помощи пострадавшим в состоянии неадекватности </w:t>
      </w:r>
    </w:p>
    <w:p>
      <w:pPr>
        <w:spacing w:after="0"/>
        <w:ind w:left="0"/>
        <w:jc w:val="both"/>
      </w:pPr>
      <w:r>
        <w:rPr>
          <w:rFonts w:ascii="Times New Roman"/>
          <w:b w:val="false"/>
          <w:i w:val="false"/>
          <w:color w:val="000000"/>
          <w:sz w:val="28"/>
        </w:rPr>
        <w:t xml:space="preserve">      Психические и невротические расстройства, их характеристики и частота возникновения. Аффективно-шоковые реакции, психомоторные возбуждения, истерические психозы, психогенный ступор. Особенности оказания медицинской помощи не полностью адекватным пострадавшим, как с психогенными реакциями, так и находящимися в состоянии алкогольного или наркотического опьянения.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Термические поражения </w:t>
      </w:r>
    </w:p>
    <w:p>
      <w:pPr>
        <w:spacing w:after="0"/>
        <w:ind w:left="0"/>
        <w:jc w:val="both"/>
      </w:pPr>
      <w:r>
        <w:rPr>
          <w:rFonts w:ascii="Times New Roman"/>
          <w:b w:val="false"/>
          <w:i w:val="false"/>
          <w:color w:val="000000"/>
          <w:sz w:val="28"/>
        </w:rPr>
        <w:t xml:space="preserve">      Термические ожоги. Клинические признаки, определение степени тяжести ожогового поражения, особенности наложения повязок, проведения иммобилизации при ожогах. Особенности оказания первой медицинской помощи пострадавшим с ожогами глаз, верхних дыхательных путей. </w:t>
      </w:r>
      <w:r>
        <w:br/>
      </w:r>
      <w:r>
        <w:rPr>
          <w:rFonts w:ascii="Times New Roman"/>
          <w:b w:val="false"/>
          <w:i w:val="false"/>
          <w:color w:val="000000"/>
          <w:sz w:val="28"/>
        </w:rPr>
        <w:t xml:space="preserve">
      Тепловой удар. Принципы оказания первой медицинской помощи. Холодовая травма. Отморожения, переохлаждение. Способы согревания при холодовой травме.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Организационно-правовые аспекты оказания помощи пострадавшим при дорожно-транспортных происшествиях </w:t>
      </w:r>
    </w:p>
    <w:p>
      <w:pPr>
        <w:spacing w:after="0"/>
        <w:ind w:left="0"/>
        <w:jc w:val="both"/>
      </w:pPr>
      <w:r>
        <w:rPr>
          <w:rFonts w:ascii="Times New Roman"/>
          <w:b w:val="false"/>
          <w:i w:val="false"/>
          <w:color w:val="000000"/>
          <w:sz w:val="28"/>
        </w:rPr>
        <w:t xml:space="preserve">      Основы действующего законодательства (административное и уголовное право) относительно оказания или неоказания помощи пострадавшим. Обязанности водителя автотранспорта, медицинского работника, административных служб при дорожно-транспортных происшествиях, повлекших за собой человеческие жертвы.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Острые, угрожающие жизни терапевтические состояния </w:t>
      </w:r>
    </w:p>
    <w:p>
      <w:pPr>
        <w:spacing w:after="0"/>
        <w:ind w:left="0"/>
        <w:jc w:val="both"/>
      </w:pPr>
      <w:r>
        <w:rPr>
          <w:rFonts w:ascii="Times New Roman"/>
          <w:b w:val="false"/>
          <w:i w:val="false"/>
          <w:color w:val="000000"/>
          <w:sz w:val="28"/>
        </w:rPr>
        <w:t xml:space="preserve">      Диабетическая кома. Острая сердечно-сосудистая недостаточность. Гипертонический криз. Эпилептический припадок. Астматический статус. Отравления. Клинические признаки, способы оказания первой медицинской помощи.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8. Проведение сердечно-легочной реанимации, устранение асфиксии при оказании первой медицинской помощи пострадавшим в ДТП </w:t>
      </w:r>
    </w:p>
    <w:p>
      <w:pPr>
        <w:spacing w:after="0"/>
        <w:ind w:left="0"/>
        <w:jc w:val="both"/>
      </w:pPr>
      <w:r>
        <w:rPr>
          <w:rFonts w:ascii="Times New Roman"/>
          <w:b w:val="false"/>
          <w:i w:val="false"/>
          <w:color w:val="000000"/>
          <w:sz w:val="28"/>
        </w:rPr>
        <w:t xml:space="preserve">      (Практические навыки - см. приложение пп. 1-8; 26) Оценка тяжести состояния пострадавшего и определение показаний к проведению сердечно-легочной реанимации. </w:t>
      </w:r>
    </w:p>
    <w:p>
      <w:pPr>
        <w:spacing w:after="0"/>
        <w:ind w:left="0"/>
        <w:jc w:val="both"/>
      </w:pPr>
      <w:r>
        <w:rPr>
          <w:rFonts w:ascii="Times New Roman"/>
          <w:b w:val="false"/>
          <w:i w:val="false"/>
          <w:color w:val="000000"/>
          <w:sz w:val="28"/>
        </w:rPr>
        <w:t xml:space="preserve">      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 </w:t>
      </w:r>
      <w:r>
        <w:br/>
      </w:r>
      <w:r>
        <w:rPr>
          <w:rFonts w:ascii="Times New Roman"/>
          <w:b w:val="false"/>
          <w:i w:val="false"/>
          <w:color w:val="000000"/>
          <w:sz w:val="28"/>
        </w:rPr>
        <w:t xml:space="preserve">
      Особенности проведения сердечно-легочной реанимации детям. Устранение механической асфиксии у детей.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Остановка наружного кровотечения </w:t>
      </w:r>
    </w:p>
    <w:p>
      <w:pPr>
        <w:spacing w:after="0"/>
        <w:ind w:left="0"/>
        <w:jc w:val="both"/>
      </w:pPr>
      <w:r>
        <w:rPr>
          <w:rFonts w:ascii="Times New Roman"/>
          <w:b w:val="false"/>
          <w:i w:val="false"/>
          <w:color w:val="000000"/>
          <w:sz w:val="28"/>
        </w:rPr>
        <w:t xml:space="preserve">      (Практические навыки - см. приложение п. 9) </w:t>
      </w:r>
      <w:r>
        <w:br/>
      </w:r>
      <w:r>
        <w:rPr>
          <w:rFonts w:ascii="Times New Roman"/>
          <w:b w:val="false"/>
          <w:i w:val="false"/>
          <w:color w:val="000000"/>
          <w:sz w:val="28"/>
        </w:rPr>
        <w:t xml:space="preserve">
      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положения давящей повязки. Первая медицинская помощь при кровохарканьи, кровавой рвоте, подозрении на внутрибрюшное кровотечение.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Транспортная иммобилизация </w:t>
      </w:r>
    </w:p>
    <w:p>
      <w:pPr>
        <w:spacing w:after="0"/>
        <w:ind w:left="0"/>
        <w:jc w:val="both"/>
      </w:pPr>
      <w:r>
        <w:rPr>
          <w:rFonts w:ascii="Times New Roman"/>
          <w:b w:val="false"/>
          <w:i w:val="false"/>
          <w:color w:val="000000"/>
          <w:sz w:val="28"/>
        </w:rPr>
        <w:t xml:space="preserve">      (Практические навыки - см. приложение пп. 15, 16) 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Методы высвобождения пострадавших, извлечения из машины, их транспортировка, погрузка в транспорт </w:t>
      </w:r>
    </w:p>
    <w:p>
      <w:pPr>
        <w:spacing w:after="0"/>
        <w:ind w:left="0"/>
        <w:jc w:val="both"/>
      </w:pPr>
      <w:r>
        <w:rPr>
          <w:rFonts w:ascii="Times New Roman"/>
          <w:b w:val="false"/>
          <w:i w:val="false"/>
          <w:color w:val="000000"/>
          <w:sz w:val="28"/>
        </w:rPr>
        <w:t xml:space="preserve">      (Практические навыки - см. приложение пп. 17-19; 21-22) 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 </w:t>
      </w:r>
    </w:p>
    <w:p>
      <w:pPr>
        <w:spacing w:after="0"/>
        <w:ind w:left="0"/>
        <w:jc w:val="both"/>
      </w:pPr>
      <w:r>
        <w:rPr>
          <w:rFonts w:ascii="Times New Roman"/>
          <w:b/>
          <w:i w:val="false"/>
          <w:color w:val="000000"/>
          <w:sz w:val="28"/>
        </w:rPr>
        <w:t xml:space="preserve">      Тема 12.  </w:t>
      </w:r>
      <w:r>
        <w:rPr>
          <w:rFonts w:ascii="Times New Roman"/>
          <w:b w:val="false"/>
          <w:i w:val="false"/>
          <w:color w:val="000000"/>
          <w:sz w:val="28"/>
        </w:rPr>
        <w:t xml:space="preserve">Обработка ран. Десмургия </w:t>
      </w:r>
    </w:p>
    <w:p>
      <w:pPr>
        <w:spacing w:after="0"/>
        <w:ind w:left="0"/>
        <w:jc w:val="both"/>
      </w:pPr>
      <w:r>
        <w:rPr>
          <w:rFonts w:ascii="Times New Roman"/>
          <w:b w:val="false"/>
          <w:i w:val="false"/>
          <w:color w:val="000000"/>
          <w:sz w:val="28"/>
        </w:rPr>
        <w:t xml:space="preserve">      (Практические навыки - см. приложение пп. 10-13; 25) </w:t>
      </w:r>
      <w:r>
        <w:br/>
      </w:r>
      <w:r>
        <w:rPr>
          <w:rFonts w:ascii="Times New Roman"/>
          <w:b w:val="false"/>
          <w:i w:val="false"/>
          <w:color w:val="000000"/>
          <w:sz w:val="28"/>
        </w:rPr>
        <w:t xml:space="preserve">
      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w:t>
      </w:r>
      <w:r>
        <w:br/>
      </w:r>
      <w:r>
        <w:rPr>
          <w:rFonts w:ascii="Times New Roman"/>
          <w:b w:val="false"/>
          <w:i w:val="false"/>
          <w:color w:val="000000"/>
          <w:sz w:val="28"/>
        </w:rPr>
        <w:t xml:space="preserve">
      Наложение асептической повязки при травме брюшной стенки с эвентрацией внутренних органов. Использование подручных средств наложения повязок. </w:t>
      </w:r>
    </w:p>
    <w:p>
      <w:pPr>
        <w:spacing w:after="0"/>
        <w:ind w:left="0"/>
        <w:jc w:val="both"/>
      </w:pPr>
      <w:r>
        <w:rPr>
          <w:rFonts w:ascii="Times New Roman"/>
          <w:b/>
          <w:i w:val="false"/>
          <w:color w:val="000000"/>
          <w:sz w:val="28"/>
        </w:rPr>
        <w:t xml:space="preserve">      Тема 13.  </w:t>
      </w:r>
      <w:r>
        <w:rPr>
          <w:rFonts w:ascii="Times New Roman"/>
          <w:b w:val="false"/>
          <w:i w:val="false"/>
          <w:color w:val="000000"/>
          <w:sz w:val="28"/>
        </w:rPr>
        <w:t xml:space="preserve">Пользование индивидуальной аптечкой </w:t>
      </w:r>
    </w:p>
    <w:p>
      <w:pPr>
        <w:spacing w:after="0"/>
        <w:ind w:left="0"/>
        <w:jc w:val="both"/>
      </w:pPr>
      <w:r>
        <w:rPr>
          <w:rFonts w:ascii="Times New Roman"/>
          <w:b w:val="false"/>
          <w:i w:val="false"/>
          <w:color w:val="000000"/>
          <w:sz w:val="28"/>
        </w:rPr>
        <w:t xml:space="preserve">      (Практические навыки - см. приложение пп. 14, 20, 23, 24, 27-29) </w:t>
      </w:r>
      <w:r>
        <w:br/>
      </w:r>
      <w:r>
        <w:rPr>
          <w:rFonts w:ascii="Times New Roman"/>
          <w:b w:val="false"/>
          <w:i w:val="false"/>
          <w:color w:val="000000"/>
          <w:sz w:val="28"/>
        </w:rPr>
        <w:t xml:space="preserve">
      Комплектация индивидуальной аптечки. Навыки применения ее содержимого. </w:t>
      </w:r>
    </w:p>
    <w:bookmarkStart w:name="z235" w:id="164"/>
    <w:p>
      <w:pPr>
        <w:spacing w:after="0"/>
        <w:ind w:left="0"/>
        <w:jc w:val="left"/>
      </w:pPr>
      <w:r>
        <w:rPr>
          <w:rFonts w:ascii="Times New Roman"/>
          <w:b/>
          <w:i w:val="false"/>
          <w:color w:val="000000"/>
        </w:rPr>
        <w:t xml:space="preserve"> 
  ПРИЛОЖЕНИЕ </w:t>
      </w:r>
      <w:r>
        <w:br/>
      </w:r>
      <w:r>
        <w:rPr>
          <w:rFonts w:ascii="Times New Roman"/>
          <w:b/>
          <w:i w:val="false"/>
          <w:color w:val="000000"/>
        </w:rPr>
        <w:t xml:space="preserve">
Перечень обязательных практических навыков и манипуляций </w:t>
      </w:r>
    </w:p>
    <w:bookmarkEnd w:id="164"/>
    <w:p>
      <w:pPr>
        <w:spacing w:after="0"/>
        <w:ind w:left="0"/>
        <w:jc w:val="both"/>
      </w:pP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 изо рта в рот (с применением и без применения "устройства для проведения искусственного дыхания"), </w:t>
      </w:r>
      <w:r>
        <w:br/>
      </w:r>
      <w:r>
        <w:rPr>
          <w:rFonts w:ascii="Times New Roman"/>
          <w:b w:val="false"/>
          <w:i w:val="false"/>
          <w:color w:val="000000"/>
          <w:sz w:val="28"/>
        </w:rPr>
        <w:t xml:space="preserve">
      - изо рта в нос. </w:t>
      </w:r>
      <w:r>
        <w:br/>
      </w:r>
      <w:r>
        <w:rPr>
          <w:rFonts w:ascii="Times New Roman"/>
          <w:b w:val="false"/>
          <w:i w:val="false"/>
          <w:color w:val="000000"/>
          <w:sz w:val="28"/>
        </w:rPr>
        <w:t xml:space="preserve">
      3. Закрытый массаж сердца: </w:t>
      </w:r>
      <w:r>
        <w:br/>
      </w:r>
      <w:r>
        <w:rPr>
          <w:rFonts w:ascii="Times New Roman"/>
          <w:b w:val="false"/>
          <w:i w:val="false"/>
          <w:color w:val="000000"/>
          <w:sz w:val="28"/>
        </w:rPr>
        <w:t xml:space="preserve">
      - двумя руками, </w:t>
      </w:r>
      <w:r>
        <w:br/>
      </w:r>
      <w:r>
        <w:rPr>
          <w:rFonts w:ascii="Times New Roman"/>
          <w:b w:val="false"/>
          <w:i w:val="false"/>
          <w:color w:val="000000"/>
          <w:sz w:val="28"/>
        </w:rPr>
        <w:t xml:space="preserve">
      -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236" w:id="165"/>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"ВОЖДЕНИЕ АВТОБУСА"  Тематический план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333"/>
        <w:gridCol w:w="24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тем и заданий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1. Обучение на тренажере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органами управления, </w:t>
            </w:r>
            <w:r>
              <w:br/>
            </w:r>
            <w:r>
              <w:rPr>
                <w:rFonts w:ascii="Times New Roman"/>
                <w:b w:val="false"/>
                <w:i w:val="false"/>
                <w:color w:val="000000"/>
                <w:sz w:val="20"/>
              </w:rPr>
              <w:t xml:space="preserve">
контрольно-измерительными приборами и </w:t>
            </w:r>
            <w:r>
              <w:br/>
            </w:r>
            <w:r>
              <w:rPr>
                <w:rFonts w:ascii="Times New Roman"/>
                <w:b w:val="false"/>
                <w:i w:val="false"/>
                <w:color w:val="000000"/>
                <w:sz w:val="20"/>
              </w:rPr>
              <w:t xml:space="preserve">
устройствами автобуса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Обучение приема действия педалями и </w:t>
            </w:r>
            <w:r>
              <w:br/>
            </w:r>
            <w:r>
              <w:rPr>
                <w:rFonts w:ascii="Times New Roman"/>
                <w:b w:val="false"/>
                <w:i w:val="false"/>
                <w:color w:val="000000"/>
                <w:sz w:val="20"/>
              </w:rPr>
              <w:t xml:space="preserve">
рычагами управления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автобуса к работе. Пуск и </w:t>
            </w:r>
            <w:r>
              <w:br/>
            </w:r>
            <w:r>
              <w:rPr>
                <w:rFonts w:ascii="Times New Roman"/>
                <w:b w:val="false"/>
                <w:i w:val="false"/>
                <w:color w:val="000000"/>
                <w:sz w:val="20"/>
              </w:rPr>
              <w:t xml:space="preserve">
остановка двигателя </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2. Обучение на автодроме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Трогание с места, движение по прямой и </w:t>
            </w:r>
            <w:r>
              <w:br/>
            </w:r>
            <w:r>
              <w:rPr>
                <w:rFonts w:ascii="Times New Roman"/>
                <w:b w:val="false"/>
                <w:i w:val="false"/>
                <w:color w:val="000000"/>
                <w:sz w:val="20"/>
              </w:rPr>
              <w:t xml:space="preserve">
остановка автобуса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по прямой с переключением </w:t>
            </w:r>
            <w:r>
              <w:br/>
            </w:r>
            <w:r>
              <w:rPr>
                <w:rFonts w:ascii="Times New Roman"/>
                <w:b w:val="false"/>
                <w:i w:val="false"/>
                <w:color w:val="000000"/>
                <w:sz w:val="20"/>
              </w:rPr>
              <w:t xml:space="preserve">
передач в восходящем порядке. Приемы </w:t>
            </w:r>
            <w:r>
              <w:br/>
            </w:r>
            <w:r>
              <w:rPr>
                <w:rFonts w:ascii="Times New Roman"/>
                <w:b w:val="false"/>
                <w:i w:val="false"/>
                <w:color w:val="000000"/>
                <w:sz w:val="20"/>
              </w:rPr>
              <w:t xml:space="preserve">
плавного торможения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по прямой с переключением </w:t>
            </w:r>
            <w:r>
              <w:br/>
            </w:r>
            <w:r>
              <w:rPr>
                <w:rFonts w:ascii="Times New Roman"/>
                <w:b w:val="false"/>
                <w:i w:val="false"/>
                <w:color w:val="000000"/>
                <w:sz w:val="20"/>
              </w:rPr>
              <w:t xml:space="preserve">
передач в нисходящем порядке. Приемы </w:t>
            </w:r>
            <w:r>
              <w:br/>
            </w:r>
            <w:r>
              <w:rPr>
                <w:rFonts w:ascii="Times New Roman"/>
                <w:b w:val="false"/>
                <w:i w:val="false"/>
                <w:color w:val="000000"/>
                <w:sz w:val="20"/>
              </w:rPr>
              <w:t xml:space="preserve">
экстренного торможения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Повороты в движении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задним ходом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Развороты в движении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ворот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автобуса в заданном месте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Первое контрольное занятие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3. Обучение на дорогах с постепенным усложнением условий движения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автобуса по дорогам с небольшим </w:t>
            </w:r>
            <w:r>
              <w:br/>
            </w:r>
            <w:r>
              <w:rPr>
                <w:rFonts w:ascii="Times New Roman"/>
                <w:b w:val="false"/>
                <w:i w:val="false"/>
                <w:color w:val="000000"/>
                <w:sz w:val="20"/>
              </w:rPr>
              <w:t xml:space="preserve">
движением: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дорогам с небольшим </w:t>
            </w:r>
            <w:r>
              <w:br/>
            </w:r>
            <w:r>
              <w:rPr>
                <w:rFonts w:ascii="Times New Roman"/>
                <w:b w:val="false"/>
                <w:i w:val="false"/>
                <w:color w:val="000000"/>
                <w:sz w:val="20"/>
              </w:rPr>
              <w:t xml:space="preserve">
движением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0" w:type="auto"/>
            <w:vMerge/>
            <w:tcBorders>
              <w:top w:val="nil"/>
              <w:left w:val="single" w:color="cfcfcf" w:sz="5"/>
              <w:bottom w:val="single" w:color="cfcfcf" w:sz="5"/>
              <w:right w:val="single" w:color="cfcfcf" w:sz="5"/>
            </w:tcBorders>
          </w:tcP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регулируемых и нерегулируемых </w:t>
            </w:r>
            <w:r>
              <w:br/>
            </w:r>
            <w:r>
              <w:rPr>
                <w:rFonts w:ascii="Times New Roman"/>
                <w:b w:val="false"/>
                <w:i w:val="false"/>
                <w:color w:val="000000"/>
                <w:sz w:val="20"/>
              </w:rPr>
              <w:t xml:space="preserve">
перекрестков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0" w:type="auto"/>
            <w:vMerge/>
            <w:tcBorders>
              <w:top w:val="nil"/>
              <w:left w:val="single" w:color="cfcfcf" w:sz="5"/>
              <w:bottom w:val="single" w:color="cfcfcf" w:sz="5"/>
              <w:right w:val="single" w:color="cfcfcf" w:sz="5"/>
            </w:tcBorders>
          </w:tcP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загородным дорогам с </w:t>
            </w:r>
            <w:r>
              <w:br/>
            </w:r>
            <w:r>
              <w:rPr>
                <w:rFonts w:ascii="Times New Roman"/>
                <w:b w:val="false"/>
                <w:i w:val="false"/>
                <w:color w:val="000000"/>
                <w:sz w:val="20"/>
              </w:rPr>
              <w:t xml:space="preserve">
небольшим движением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городским и загородным </w:t>
            </w:r>
            <w:r>
              <w:br/>
            </w:r>
            <w:r>
              <w:rPr>
                <w:rFonts w:ascii="Times New Roman"/>
                <w:b w:val="false"/>
                <w:i w:val="false"/>
                <w:color w:val="000000"/>
                <w:sz w:val="20"/>
              </w:rPr>
              <w:t xml:space="preserve">
дорогам с интенсивным движением: </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0" w:type="auto"/>
            <w:vMerge/>
            <w:tcBorders>
              <w:top w:val="nil"/>
              <w:left w:val="single" w:color="cfcfcf" w:sz="5"/>
              <w:bottom w:val="single" w:color="cfcfcf" w:sz="5"/>
              <w:right w:val="single" w:color="cfcfcf" w:sz="5"/>
            </w:tcBorders>
          </w:tcP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дорогам с двухрядным </w:t>
            </w:r>
            <w:r>
              <w:br/>
            </w:r>
            <w:r>
              <w:rPr>
                <w:rFonts w:ascii="Times New Roman"/>
                <w:b w:val="false"/>
                <w:i w:val="false"/>
                <w:color w:val="000000"/>
                <w:sz w:val="20"/>
              </w:rPr>
              <w:t xml:space="preserve">
(многорядным) движением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проезд сложных регулируемых </w:t>
            </w:r>
            <w:r>
              <w:br/>
            </w:r>
            <w:r>
              <w:rPr>
                <w:rFonts w:ascii="Times New Roman"/>
                <w:b w:val="false"/>
                <w:i w:val="false"/>
                <w:color w:val="000000"/>
                <w:sz w:val="20"/>
              </w:rPr>
              <w:t xml:space="preserve">
перекрестков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0" w:type="auto"/>
            <w:vMerge/>
            <w:tcBorders>
              <w:top w:val="nil"/>
              <w:left w:val="single" w:color="cfcfcf" w:sz="5"/>
              <w:bottom w:val="single" w:color="cfcfcf" w:sz="5"/>
              <w:right w:val="single" w:color="cfcfcf" w:sz="5"/>
            </w:tcBorders>
          </w:tcP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вождение по загородным дорогам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на буксире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Второе контрольное занятие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в различных условиях городского </w:t>
            </w:r>
            <w:r>
              <w:br/>
            </w:r>
            <w:r>
              <w:rPr>
                <w:rFonts w:ascii="Times New Roman"/>
                <w:b w:val="false"/>
                <w:i w:val="false"/>
                <w:color w:val="000000"/>
                <w:sz w:val="20"/>
              </w:rPr>
              <w:t xml:space="preserve">
движения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66/16 </w:t>
            </w:r>
          </w:p>
        </w:tc>
      </w:tr>
      <w:tr>
        <w:trPr>
          <w:trHeight w:val="30" w:hRule="atLeast"/>
        </w:trPr>
        <w:tc>
          <w:tcPr>
            <w:tcW w:w="0" w:type="auto"/>
            <w:vMerge/>
            <w:tcBorders>
              <w:top w:val="nil"/>
              <w:left w:val="single" w:color="cfcfcf" w:sz="5"/>
              <w:bottom w:val="single" w:color="cfcfcf" w:sz="5"/>
              <w:right w:val="single" w:color="cfcfcf" w:sz="5"/>
            </w:tcBorders>
          </w:tcP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Итоговое контрольное занятие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135/32 </w:t>
            </w:r>
          </w:p>
        </w:tc>
      </w:tr>
    </w:tbl>
    <w:p>
      <w:pPr>
        <w:spacing w:after="0"/>
        <w:ind w:left="0"/>
        <w:jc w:val="both"/>
      </w:pPr>
      <w:r>
        <w:rPr>
          <w:rFonts w:ascii="Times New Roman"/>
          <w:b w:val="false"/>
          <w:i w:val="false"/>
          <w:color w:val="000000"/>
          <w:sz w:val="28"/>
        </w:rPr>
        <w:t xml:space="preserve">В знаменателе указано время на обучение вождению в темное время суток. </w:t>
      </w:r>
    </w:p>
    <w:bookmarkStart w:name="z237" w:id="166"/>
    <w:p>
      <w:pPr>
        <w:spacing w:after="0"/>
        <w:ind w:left="0"/>
        <w:jc w:val="left"/>
      </w:pPr>
      <w:r>
        <w:rPr>
          <w:rFonts w:ascii="Times New Roman"/>
          <w:b/>
          <w:i w:val="false"/>
          <w:color w:val="000000"/>
        </w:rPr>
        <w:t xml:space="preserve"> 
  Программа </w:t>
      </w:r>
    </w:p>
    <w:bookmarkEnd w:id="166"/>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Обучение на тренажере (автобусе-экспонате) </w:t>
      </w:r>
    </w:p>
    <w:p>
      <w:pPr>
        <w:spacing w:after="0"/>
        <w:ind w:left="0"/>
        <w:jc w:val="both"/>
      </w:pPr>
      <w:r>
        <w:rPr>
          <w:rFonts w:ascii="Times New Roman"/>
          <w:b w:val="false"/>
          <w:i w:val="false"/>
          <w:color w:val="000000"/>
          <w:sz w:val="28"/>
        </w:rPr>
        <w:t xml:space="preserve">      Цель занятий: научить пользоваться органами управления и контрольными приборами, подготавливать автобус к работе, проверять его техническое состояние перед выездом, выявлять неисправности, угрожающие безопасности движения, пускать и останавливать двигатель безопасными приемами (на тренажере и автобусе).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1. Ознакомление с органами управления, контрольными, вспомогательными приборами и устройствами автобуса </w:t>
      </w:r>
      <w:r>
        <w:br/>
      </w:r>
      <w:r>
        <w:rPr>
          <w:rFonts w:ascii="Times New Roman"/>
          <w:b w:val="false"/>
          <w:i w:val="false"/>
          <w:color w:val="000000"/>
          <w:sz w:val="28"/>
        </w:rPr>
        <w:t xml:space="preserve">
      Ознакомление с внешним и внутренним оборудованием автобуса. Рабочее место водителя. Подгонка сиденья по росту. Правильное положение за рулем. Обзор дороги с рабочего места. Приемы пользования зеркалами заднего вида. </w:t>
      </w:r>
      <w:r>
        <w:br/>
      </w:r>
      <w:r>
        <w:rPr>
          <w:rFonts w:ascii="Times New Roman"/>
          <w:b w:val="false"/>
          <w:i w:val="false"/>
          <w:color w:val="000000"/>
          <w:sz w:val="28"/>
        </w:rPr>
        <w:t xml:space="preserve">
      Ознакомление с расположением и назначением органов управления (основных и вспомогательных). Приемы пользования стеклоочистителями и стеклоомывателями. </w:t>
      </w:r>
      <w:r>
        <w:br/>
      </w:r>
      <w:r>
        <w:rPr>
          <w:rFonts w:ascii="Times New Roman"/>
          <w:b w:val="false"/>
          <w:i w:val="false"/>
          <w:color w:val="000000"/>
          <w:sz w:val="28"/>
        </w:rPr>
        <w:t xml:space="preserve">
      Ознакомление с назначением, расположением и показаниями контрольных приборов, назначением контрольных ламп. </w:t>
      </w:r>
      <w:r>
        <w:br/>
      </w:r>
      <w:r>
        <w:rPr>
          <w:rFonts w:ascii="Times New Roman"/>
          <w:b w:val="false"/>
          <w:i w:val="false"/>
          <w:color w:val="000000"/>
          <w:sz w:val="28"/>
        </w:rPr>
        <w:t xml:space="preserve">
      Приемы пользования рукояткой управления дверью салона. Применение микрофона радиоусилительной установки. Регулирование силы звука репродукторов в салоне автобуса. </w:t>
      </w:r>
      <w:r>
        <w:br/>
      </w:r>
      <w:r>
        <w:rPr>
          <w:rFonts w:ascii="Times New Roman"/>
          <w:b w:val="false"/>
          <w:i w:val="false"/>
          <w:color w:val="000000"/>
          <w:sz w:val="28"/>
        </w:rPr>
        <w:t xml:space="preserve">
      Ознакомление с комплектом инструмента и принадлежностей на автобусе, их назначение и применение (медицинской аптечкой, огнетушителем и др.). </w:t>
      </w:r>
      <w:r>
        <w:br/>
      </w:r>
      <w:r>
        <w:rPr>
          <w:rFonts w:ascii="Times New Roman"/>
          <w:b w:val="false"/>
          <w:i w:val="false"/>
          <w:color w:val="000000"/>
          <w:sz w:val="28"/>
        </w:rPr>
        <w:t>
</w:t>
      </w:r>
      <w:r>
        <w:rPr>
          <w:rFonts w:ascii="Times New Roman"/>
          <w:b/>
          <w:i w:val="false"/>
          <w:color w:val="000000"/>
          <w:sz w:val="28"/>
        </w:rPr>
        <w:t xml:space="preserve">      Задание 2 </w:t>
      </w:r>
      <w:r>
        <w:rPr>
          <w:rFonts w:ascii="Times New Roman"/>
          <w:b w:val="false"/>
          <w:i w:val="false"/>
          <w:color w:val="000000"/>
          <w:sz w:val="28"/>
        </w:rPr>
        <w:t xml:space="preserve">. Обучение приемам действия педалями и рычагами управления </w:t>
      </w:r>
      <w:r>
        <w:br/>
      </w:r>
      <w:r>
        <w:rPr>
          <w:rFonts w:ascii="Times New Roman"/>
          <w:b w:val="false"/>
          <w:i w:val="false"/>
          <w:color w:val="000000"/>
          <w:sz w:val="28"/>
        </w:rPr>
        <w:t xml:space="preserve">
      Обучение действиям органов управления при наблюдении за дорогой: </w:t>
      </w:r>
      <w:r>
        <w:br/>
      </w:r>
      <w:r>
        <w:rPr>
          <w:rFonts w:ascii="Times New Roman"/>
          <w:b w:val="false"/>
          <w:i w:val="false"/>
          <w:color w:val="000000"/>
          <w:sz w:val="28"/>
        </w:rPr>
        <w:t xml:space="preserve">
      нажатие и отпускание педали сцепления; </w:t>
      </w:r>
      <w:r>
        <w:br/>
      </w:r>
      <w:r>
        <w:rPr>
          <w:rFonts w:ascii="Times New Roman"/>
          <w:b w:val="false"/>
          <w:i w:val="false"/>
          <w:color w:val="000000"/>
          <w:sz w:val="28"/>
        </w:rPr>
        <w:t xml:space="preserve">
      нажатие и отпускание педали дросселей; </w:t>
      </w:r>
      <w:r>
        <w:br/>
      </w:r>
      <w:r>
        <w:rPr>
          <w:rFonts w:ascii="Times New Roman"/>
          <w:b w:val="false"/>
          <w:i w:val="false"/>
          <w:color w:val="000000"/>
          <w:sz w:val="28"/>
        </w:rPr>
        <w:t xml:space="preserve">
      согласованные действия двумя педалями; </w:t>
      </w:r>
      <w:r>
        <w:br/>
      </w:r>
      <w:r>
        <w:rPr>
          <w:rFonts w:ascii="Times New Roman"/>
          <w:b w:val="false"/>
          <w:i w:val="false"/>
          <w:color w:val="000000"/>
          <w:sz w:val="28"/>
        </w:rPr>
        <w:t xml:space="preserve">
      нажатие и отпускание педали тормоза; </w:t>
      </w:r>
      <w:r>
        <w:br/>
      </w:r>
      <w:r>
        <w:rPr>
          <w:rFonts w:ascii="Times New Roman"/>
          <w:b w:val="false"/>
          <w:i w:val="false"/>
          <w:color w:val="000000"/>
          <w:sz w:val="28"/>
        </w:rPr>
        <w:t xml:space="preserve">
      согласованные действия тремя педалями; </w:t>
      </w:r>
      <w:r>
        <w:br/>
      </w:r>
      <w:r>
        <w:rPr>
          <w:rFonts w:ascii="Times New Roman"/>
          <w:b w:val="false"/>
          <w:i w:val="false"/>
          <w:color w:val="000000"/>
          <w:sz w:val="28"/>
        </w:rPr>
        <w:t xml:space="preserve">
      перевод рычага коробки передач из нейтрального положения в рабочее на всех передачах и из рабочего в нейтральное положение; </w:t>
      </w:r>
      <w:r>
        <w:br/>
      </w:r>
      <w:r>
        <w:rPr>
          <w:rFonts w:ascii="Times New Roman"/>
          <w:b w:val="false"/>
          <w:i w:val="false"/>
          <w:color w:val="000000"/>
          <w:sz w:val="28"/>
        </w:rPr>
        <w:t xml:space="preserve">
      действия педалями сцепления, дросселей, рычагами коробки передач и стояночного тормоза, соответствующие троганию автобуса с места; включение и выключение указателя поворота; </w:t>
      </w:r>
      <w:r>
        <w:br/>
      </w:r>
      <w:r>
        <w:rPr>
          <w:rFonts w:ascii="Times New Roman"/>
          <w:b w:val="false"/>
          <w:i w:val="false"/>
          <w:color w:val="000000"/>
          <w:sz w:val="28"/>
        </w:rPr>
        <w:t xml:space="preserve">
      действия педалями сцепления, дросселей, тормоза, рычагами коробки передач и стояночного тормоза, соответствующие остановке автобуса; включение и выключение указателя поворота; </w:t>
      </w:r>
      <w:r>
        <w:br/>
      </w:r>
      <w:r>
        <w:rPr>
          <w:rFonts w:ascii="Times New Roman"/>
          <w:b w:val="false"/>
          <w:i w:val="false"/>
          <w:color w:val="000000"/>
          <w:sz w:val="28"/>
        </w:rPr>
        <w:t xml:space="preserve">
      приемы действия органами управления автобуса при гидромеханической передаче. </w:t>
      </w:r>
      <w:r>
        <w:br/>
      </w:r>
      <w:r>
        <w:rPr>
          <w:rFonts w:ascii="Times New Roman"/>
          <w:b w:val="false"/>
          <w:i w:val="false"/>
          <w:color w:val="000000"/>
          <w:sz w:val="28"/>
        </w:rPr>
        <w:t>
</w:t>
      </w:r>
      <w:r>
        <w:rPr>
          <w:rFonts w:ascii="Times New Roman"/>
          <w:b/>
          <w:i w:val="false"/>
          <w:color w:val="000000"/>
          <w:sz w:val="28"/>
        </w:rPr>
        <w:t xml:space="preserve">      Задание 3 </w:t>
      </w:r>
      <w:r>
        <w:rPr>
          <w:rFonts w:ascii="Times New Roman"/>
          <w:b w:val="false"/>
          <w:i w:val="false"/>
          <w:color w:val="000000"/>
          <w:sz w:val="28"/>
        </w:rPr>
        <w:t xml:space="preserve">. Подготовка автобуса к работе. Пуск и остановка двигателя </w:t>
      </w:r>
      <w:r>
        <w:br/>
      </w:r>
      <w:r>
        <w:rPr>
          <w:rFonts w:ascii="Times New Roman"/>
          <w:b w:val="false"/>
          <w:i w:val="false"/>
          <w:color w:val="000000"/>
          <w:sz w:val="28"/>
        </w:rPr>
        <w:t xml:space="preserve">
      Заправка автобуса. Проверка укомплектованности автобуса инструментом и принадлежностями. Проверка технического состояния автобуса, выявление неисправностей, угрожающих безопасности движения. Устранение несложных неисправностей. </w:t>
      </w:r>
      <w:r>
        <w:br/>
      </w:r>
      <w:r>
        <w:rPr>
          <w:rFonts w:ascii="Times New Roman"/>
          <w:b w:val="false"/>
          <w:i w:val="false"/>
          <w:color w:val="000000"/>
          <w:sz w:val="28"/>
        </w:rPr>
        <w:t xml:space="preserve">
      Подготовка к пуску двигателя. Проверка положения рычагов коробки передач и стояночного тормоза. Установка рукоятки воздушной заслонки в положение пуска (при необходимости). Включение зажигания. Пуск двигателя рукояткой, безопасное положение рук на рукоятке. Прогрев двигателя. Наблюдение за показаниями контрольных приборов. </w:t>
      </w:r>
      <w:r>
        <w:br/>
      </w:r>
      <w:r>
        <w:rPr>
          <w:rFonts w:ascii="Times New Roman"/>
          <w:b w:val="false"/>
          <w:i w:val="false"/>
          <w:color w:val="000000"/>
          <w:sz w:val="28"/>
        </w:rPr>
        <w:t xml:space="preserve">
      Остановка двигателя. Пуск двигателя. Приемы пользования подогревательными устройствами, меры предосторожности.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Обучение на автодроме </w:t>
      </w:r>
    </w:p>
    <w:p>
      <w:pPr>
        <w:spacing w:after="0"/>
        <w:ind w:left="0"/>
        <w:jc w:val="both"/>
      </w:pPr>
      <w:r>
        <w:rPr>
          <w:rFonts w:ascii="Times New Roman"/>
          <w:b w:val="false"/>
          <w:i w:val="false"/>
          <w:color w:val="000000"/>
          <w:sz w:val="28"/>
        </w:rPr>
        <w:t xml:space="preserve">      Цель занятий: привить учащимся первоначальные навыки управления автобусом с соблюдением всех требований безопасности. </w:t>
      </w:r>
      <w:r>
        <w:br/>
      </w:r>
      <w:r>
        <w:rPr>
          <w:rFonts w:ascii="Times New Roman"/>
          <w:b w:val="false"/>
          <w:i w:val="false"/>
          <w:color w:val="000000"/>
          <w:sz w:val="28"/>
        </w:rPr>
        <w:t>
</w:t>
      </w:r>
      <w:r>
        <w:rPr>
          <w:rFonts w:ascii="Times New Roman"/>
          <w:b/>
          <w:i w:val="false"/>
          <w:color w:val="000000"/>
          <w:sz w:val="28"/>
        </w:rPr>
        <w:t xml:space="preserve">      Задание 4 </w:t>
      </w:r>
      <w:r>
        <w:rPr>
          <w:rFonts w:ascii="Times New Roman"/>
          <w:b w:val="false"/>
          <w:i w:val="false"/>
          <w:color w:val="000000"/>
          <w:sz w:val="28"/>
        </w:rPr>
        <w:t xml:space="preserve">. Трогание с места, движение по прямой и остановка автобуса </w:t>
      </w:r>
      <w:r>
        <w:br/>
      </w:r>
      <w:r>
        <w:rPr>
          <w:rFonts w:ascii="Times New Roman"/>
          <w:b w:val="false"/>
          <w:i w:val="false"/>
          <w:color w:val="000000"/>
          <w:sz w:val="28"/>
        </w:rPr>
        <w:t xml:space="preserve">
      Обучение приемам трогания с места: </w:t>
      </w:r>
      <w:r>
        <w:br/>
      </w:r>
      <w:r>
        <w:rPr>
          <w:rFonts w:ascii="Times New Roman"/>
          <w:b w:val="false"/>
          <w:i w:val="false"/>
          <w:color w:val="000000"/>
          <w:sz w:val="28"/>
        </w:rPr>
        <w:t xml:space="preserve">
      пуск и прогрев двигателя; </w:t>
      </w:r>
      <w:r>
        <w:br/>
      </w:r>
      <w:r>
        <w:rPr>
          <w:rFonts w:ascii="Times New Roman"/>
          <w:b w:val="false"/>
          <w:i w:val="false"/>
          <w:color w:val="000000"/>
          <w:sz w:val="28"/>
        </w:rPr>
        <w:t xml:space="preserve">
      проверка показаний контрольных приборов; </w:t>
      </w:r>
      <w:r>
        <w:br/>
      </w:r>
      <w:r>
        <w:rPr>
          <w:rFonts w:ascii="Times New Roman"/>
          <w:b w:val="false"/>
          <w:i w:val="false"/>
          <w:color w:val="000000"/>
          <w:sz w:val="28"/>
        </w:rPr>
        <w:t xml:space="preserve">
      включение сцепления и включение низшей передачи; </w:t>
      </w:r>
      <w:r>
        <w:br/>
      </w:r>
      <w:r>
        <w:rPr>
          <w:rFonts w:ascii="Times New Roman"/>
          <w:b w:val="false"/>
          <w:i w:val="false"/>
          <w:color w:val="000000"/>
          <w:sz w:val="28"/>
        </w:rPr>
        <w:t xml:space="preserve">
      одновременное плавное нажатие педали дросселей, плавное включение сцепления и отпускание стояночного тормоза; соблюдение требований безопасности при начале движения, выравнивание автобуса, выключение указателя поворота. </w:t>
      </w:r>
      <w:r>
        <w:br/>
      </w:r>
      <w:r>
        <w:rPr>
          <w:rFonts w:ascii="Times New Roman"/>
          <w:b w:val="false"/>
          <w:i w:val="false"/>
          <w:color w:val="000000"/>
          <w:sz w:val="28"/>
        </w:rPr>
        <w:t xml:space="preserve">
      Движение по прямой на коротких дистанциях с соблюдением мер безопасности. </w:t>
      </w:r>
      <w:r>
        <w:br/>
      </w:r>
      <w:r>
        <w:rPr>
          <w:rFonts w:ascii="Times New Roman"/>
          <w:b w:val="false"/>
          <w:i w:val="false"/>
          <w:color w:val="000000"/>
          <w:sz w:val="28"/>
        </w:rPr>
        <w:t xml:space="preserve">
      Обучение приемам остановки автобуса: </w:t>
      </w:r>
      <w:r>
        <w:br/>
      </w:r>
      <w:r>
        <w:rPr>
          <w:rFonts w:ascii="Times New Roman"/>
          <w:b w:val="false"/>
          <w:i w:val="false"/>
          <w:color w:val="000000"/>
          <w:sz w:val="28"/>
        </w:rPr>
        <w:t xml:space="preserve">
      включение указателя поворота; </w:t>
      </w:r>
      <w:r>
        <w:br/>
      </w:r>
      <w:r>
        <w:rPr>
          <w:rFonts w:ascii="Times New Roman"/>
          <w:b w:val="false"/>
          <w:i w:val="false"/>
          <w:color w:val="000000"/>
          <w:sz w:val="28"/>
        </w:rPr>
        <w:t xml:space="preserve">
      приближение к тротуару или выезд на обочину; </w:t>
      </w:r>
      <w:r>
        <w:br/>
      </w:r>
      <w:r>
        <w:rPr>
          <w:rFonts w:ascii="Times New Roman"/>
          <w:b w:val="false"/>
          <w:i w:val="false"/>
          <w:color w:val="000000"/>
          <w:sz w:val="28"/>
        </w:rPr>
        <w:t xml:space="preserve">
      отпускание педали дросселей и выключение сцепления; </w:t>
      </w:r>
      <w:r>
        <w:br/>
      </w:r>
      <w:r>
        <w:rPr>
          <w:rFonts w:ascii="Times New Roman"/>
          <w:b w:val="false"/>
          <w:i w:val="false"/>
          <w:color w:val="000000"/>
          <w:sz w:val="28"/>
        </w:rPr>
        <w:t xml:space="preserve">
      выравнивание автобуса и остановка плавным нажатием на педаль тормоза; </w:t>
      </w:r>
      <w:r>
        <w:br/>
      </w:r>
      <w:r>
        <w:rPr>
          <w:rFonts w:ascii="Times New Roman"/>
          <w:b w:val="false"/>
          <w:i w:val="false"/>
          <w:color w:val="000000"/>
          <w:sz w:val="28"/>
        </w:rPr>
        <w:t xml:space="preserve">
      перевод рычага стояночного тормоза в положение торможения, а рычага коробки передач в нейтральное положение; выключение указателя поворота; </w:t>
      </w:r>
      <w:r>
        <w:br/>
      </w:r>
      <w:r>
        <w:rPr>
          <w:rFonts w:ascii="Times New Roman"/>
          <w:b w:val="false"/>
          <w:i w:val="false"/>
          <w:color w:val="000000"/>
          <w:sz w:val="28"/>
        </w:rPr>
        <w:t xml:space="preserve">
      отпускание педалей сцепления и тормоза; </w:t>
      </w:r>
      <w:r>
        <w:br/>
      </w:r>
      <w:r>
        <w:rPr>
          <w:rFonts w:ascii="Times New Roman"/>
          <w:b w:val="false"/>
          <w:i w:val="false"/>
          <w:color w:val="000000"/>
          <w:sz w:val="28"/>
        </w:rPr>
        <w:t xml:space="preserve">
      остановка двигателя. </w:t>
      </w:r>
      <w:r>
        <w:br/>
      </w:r>
      <w:r>
        <w:rPr>
          <w:rFonts w:ascii="Times New Roman"/>
          <w:b w:val="false"/>
          <w:i w:val="false"/>
          <w:color w:val="000000"/>
          <w:sz w:val="28"/>
        </w:rPr>
        <w:t xml:space="preserve">
      Приемы трогания с места, движение по прямой и остановка при гидромеханической передаче. </w:t>
      </w:r>
      <w:r>
        <w:br/>
      </w:r>
      <w:r>
        <w:rPr>
          <w:rFonts w:ascii="Times New Roman"/>
          <w:b w:val="false"/>
          <w:i w:val="false"/>
          <w:color w:val="000000"/>
          <w:sz w:val="28"/>
        </w:rPr>
        <w:t xml:space="preserve">
      Приемы трогания с места на подъеме. </w:t>
      </w:r>
      <w:r>
        <w:br/>
      </w:r>
      <w:r>
        <w:rPr>
          <w:rFonts w:ascii="Times New Roman"/>
          <w:b w:val="false"/>
          <w:i w:val="false"/>
          <w:color w:val="000000"/>
          <w:sz w:val="28"/>
        </w:rPr>
        <w:t>
</w:t>
      </w:r>
      <w:r>
        <w:rPr>
          <w:rFonts w:ascii="Times New Roman"/>
          <w:b/>
          <w:i w:val="false"/>
          <w:color w:val="000000"/>
          <w:sz w:val="28"/>
        </w:rPr>
        <w:t xml:space="preserve">      Задание 5.  </w:t>
      </w:r>
      <w:r>
        <w:rPr>
          <w:rFonts w:ascii="Times New Roman"/>
          <w:b w:val="false"/>
          <w:i w:val="false"/>
          <w:color w:val="000000"/>
          <w:sz w:val="28"/>
        </w:rPr>
        <w:t xml:space="preserve">Движение по прямой с переключением передач в восходящем порядке. Приемы плавного торможения </w:t>
      </w:r>
      <w:r>
        <w:br/>
      </w:r>
      <w:r>
        <w:rPr>
          <w:rFonts w:ascii="Times New Roman"/>
          <w:b w:val="false"/>
          <w:i w:val="false"/>
          <w:color w:val="000000"/>
          <w:sz w:val="28"/>
        </w:rPr>
        <w:t xml:space="preserve">
      Трогание с места, интенсивный разгон на коротких дистанциях, последовательный переход на высшую передачу с выдержкой рычага в нейтральном положении или с двойным включением сцепления. </w:t>
      </w:r>
      <w:r>
        <w:br/>
      </w:r>
      <w:r>
        <w:rPr>
          <w:rFonts w:ascii="Times New Roman"/>
          <w:b w:val="false"/>
          <w:i w:val="false"/>
          <w:color w:val="000000"/>
          <w:sz w:val="28"/>
        </w:rPr>
        <w:t xml:space="preserve">
      Движение строго по прямой   на увеличенных дистанциях, выравнивание автобуса. </w:t>
      </w:r>
      <w:r>
        <w:br/>
      </w:r>
      <w:r>
        <w:rPr>
          <w:rFonts w:ascii="Times New Roman"/>
          <w:b w:val="false"/>
          <w:i w:val="false"/>
          <w:color w:val="000000"/>
          <w:sz w:val="28"/>
        </w:rPr>
        <w:t xml:space="preserve">
      Остановка автобуса с соблюдением требований безопасности. Повторение упражнения для развития навыков переключения передач в восходящем порядке и движения по прямой. Закрепление навыков плавного торможения. Приемы движения по прямой при гидравлической передаче. </w:t>
      </w:r>
      <w:r>
        <w:br/>
      </w:r>
      <w:r>
        <w:rPr>
          <w:rFonts w:ascii="Times New Roman"/>
          <w:b w:val="false"/>
          <w:i w:val="false"/>
          <w:color w:val="000000"/>
          <w:sz w:val="28"/>
        </w:rPr>
        <w:t>
</w:t>
      </w:r>
      <w:r>
        <w:rPr>
          <w:rFonts w:ascii="Times New Roman"/>
          <w:b/>
          <w:i w:val="false"/>
          <w:color w:val="000000"/>
          <w:sz w:val="28"/>
        </w:rPr>
        <w:t xml:space="preserve">      Задание 6.  </w:t>
      </w:r>
      <w:r>
        <w:rPr>
          <w:rFonts w:ascii="Times New Roman"/>
          <w:b w:val="false"/>
          <w:i w:val="false"/>
          <w:color w:val="000000"/>
          <w:sz w:val="28"/>
        </w:rPr>
        <w:t xml:space="preserve">Движение по прямой с переключением передач в нисходящем порядке. Приемы экстренного торможения </w:t>
      </w:r>
      <w:r>
        <w:br/>
      </w:r>
      <w:r>
        <w:rPr>
          <w:rFonts w:ascii="Times New Roman"/>
          <w:b w:val="false"/>
          <w:i w:val="false"/>
          <w:color w:val="000000"/>
          <w:sz w:val="28"/>
        </w:rPr>
        <w:t xml:space="preserve">
      Трогание с места, интенсивный разгон на коротких дистанциях, переход на высшую передачу. Движение по прямой с увеличением и уменьшением скорости педалью дросселей. </w:t>
      </w:r>
      <w:r>
        <w:br/>
      </w:r>
      <w:r>
        <w:rPr>
          <w:rFonts w:ascii="Times New Roman"/>
          <w:b w:val="false"/>
          <w:i w:val="false"/>
          <w:color w:val="000000"/>
          <w:sz w:val="28"/>
        </w:rPr>
        <w:t xml:space="preserve">
      Переключение передач в нисходящем порядке: </w:t>
      </w:r>
      <w:r>
        <w:br/>
      </w:r>
      <w:r>
        <w:rPr>
          <w:rFonts w:ascii="Times New Roman"/>
          <w:b w:val="false"/>
          <w:i w:val="false"/>
          <w:color w:val="000000"/>
          <w:sz w:val="28"/>
        </w:rPr>
        <w:t xml:space="preserve">
      снижение скорости педалью дросселей, притормаживание (при необходимости); </w:t>
      </w:r>
      <w:r>
        <w:br/>
      </w:r>
      <w:r>
        <w:rPr>
          <w:rFonts w:ascii="Times New Roman"/>
          <w:b w:val="false"/>
          <w:i w:val="false"/>
          <w:color w:val="000000"/>
          <w:sz w:val="28"/>
        </w:rPr>
        <w:t xml:space="preserve">
      включение сцепления, перевод рычага коробки передач в нейтральное положение, кратковременное отпускание педали сцепления с одновременным нажатием педали дросселей для увеличения числа оборотов вала двигателя с учетом скорости, нагрузки автобуса и состояния дороги; </w:t>
      </w:r>
      <w:r>
        <w:br/>
      </w:r>
      <w:r>
        <w:rPr>
          <w:rFonts w:ascii="Times New Roman"/>
          <w:b w:val="false"/>
          <w:i w:val="false"/>
          <w:color w:val="000000"/>
          <w:sz w:val="28"/>
        </w:rPr>
        <w:t xml:space="preserve">
      выключение сцепления и включение низшей передачи; </w:t>
      </w:r>
      <w:r>
        <w:br/>
      </w:r>
      <w:r>
        <w:rPr>
          <w:rFonts w:ascii="Times New Roman"/>
          <w:b w:val="false"/>
          <w:i w:val="false"/>
          <w:color w:val="000000"/>
          <w:sz w:val="28"/>
        </w:rPr>
        <w:t xml:space="preserve">
      отпускание педали сцепления с одновременным нажатием педали дросселей; </w:t>
      </w:r>
      <w:r>
        <w:br/>
      </w:r>
      <w:r>
        <w:rPr>
          <w:rFonts w:ascii="Times New Roman"/>
          <w:b w:val="false"/>
          <w:i w:val="false"/>
          <w:color w:val="000000"/>
          <w:sz w:val="28"/>
        </w:rPr>
        <w:t xml:space="preserve">
      остановка автобуса. </w:t>
      </w:r>
      <w:r>
        <w:br/>
      </w:r>
      <w:r>
        <w:rPr>
          <w:rFonts w:ascii="Times New Roman"/>
          <w:b w:val="false"/>
          <w:i w:val="false"/>
          <w:color w:val="000000"/>
          <w:sz w:val="28"/>
        </w:rPr>
        <w:t xml:space="preserve">
      Изучение приемов разгона и переключения при движении по прямой с низшей на высшую, остановка перед линией "Стоп". Изучение приемов экстренного торможения автобуса с выключением и без выключения педали сцепления. Изучение приемов торможения двигателем в случае внезапного отказа тормозов. </w:t>
      </w:r>
      <w:r>
        <w:br/>
      </w:r>
      <w:r>
        <w:rPr>
          <w:rFonts w:ascii="Times New Roman"/>
          <w:b w:val="false"/>
          <w:i w:val="false"/>
          <w:color w:val="000000"/>
          <w:sz w:val="28"/>
        </w:rPr>
        <w:t xml:space="preserve">
      Повторение упражнения для развития навыков переключения передач в нисходящем порядке и экстренного торможения. Приемы движения с изменением скорости при гидравлической передаче. </w:t>
      </w:r>
      <w:r>
        <w:br/>
      </w:r>
      <w:r>
        <w:rPr>
          <w:rFonts w:ascii="Times New Roman"/>
          <w:b w:val="false"/>
          <w:i w:val="false"/>
          <w:color w:val="000000"/>
          <w:sz w:val="28"/>
        </w:rPr>
        <w:t>
</w:t>
      </w:r>
      <w:r>
        <w:rPr>
          <w:rFonts w:ascii="Times New Roman"/>
          <w:b/>
          <w:i w:val="false"/>
          <w:color w:val="000000"/>
          <w:sz w:val="28"/>
        </w:rPr>
        <w:t xml:space="preserve">      Задание 7 </w:t>
      </w:r>
      <w:r>
        <w:rPr>
          <w:rFonts w:ascii="Times New Roman"/>
          <w:b w:val="false"/>
          <w:i w:val="false"/>
          <w:color w:val="000000"/>
          <w:sz w:val="28"/>
        </w:rPr>
        <w:t xml:space="preserve">. Повороты в движении </w:t>
      </w:r>
      <w:r>
        <w:br/>
      </w:r>
      <w:r>
        <w:rPr>
          <w:rFonts w:ascii="Times New Roman"/>
          <w:b w:val="false"/>
          <w:i w:val="false"/>
          <w:color w:val="000000"/>
          <w:sz w:val="28"/>
        </w:rPr>
        <w:t xml:space="preserve">
      Трогание с места. Переключение передач в восходящем порядке, движение на высшей передаче по прямой. </w:t>
      </w:r>
      <w:r>
        <w:br/>
      </w:r>
      <w:r>
        <w:rPr>
          <w:rFonts w:ascii="Times New Roman"/>
          <w:b w:val="false"/>
          <w:i w:val="false"/>
          <w:color w:val="000000"/>
          <w:sz w:val="28"/>
        </w:rPr>
        <w:t xml:space="preserve">
      Включение указателя поворота налево. Переход на промежуточную передачу. Поворот налево, движение прямо. Выключение указателя поворота. Переход на высшую передачу, включение указателя поворота направо. Переход на промежуточную передачу. Поворот направо, движение прямо. Выключение указателя поворота. Переход на высшую передачу. </w:t>
      </w:r>
      <w:r>
        <w:br/>
      </w:r>
      <w:r>
        <w:rPr>
          <w:rFonts w:ascii="Times New Roman"/>
          <w:b w:val="false"/>
          <w:i w:val="false"/>
          <w:color w:val="000000"/>
          <w:sz w:val="28"/>
        </w:rPr>
        <w:t xml:space="preserve">
      Выключение указателя поворота налево. Переход на промежуточную передачу, движение по кругу в левую сторону. Переключение указателя поворота налево. Движение по кругу в правую сторону. Остановка. Выключение указателя поворота. Движение по прямой на высшей передаче. Включение указателя поворота налево, переход на промежуточную передачу, поворот налево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 Остановка. Выключение указателя поворота. </w:t>
      </w:r>
      <w:r>
        <w:br/>
      </w:r>
      <w:r>
        <w:rPr>
          <w:rFonts w:ascii="Times New Roman"/>
          <w:b w:val="false"/>
          <w:i w:val="false"/>
          <w:color w:val="000000"/>
          <w:sz w:val="28"/>
        </w:rPr>
        <w:t xml:space="preserve">
      Переменное движение налево и направо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с применением сигнализации. Повороты налево и направо около препятствий с расчетом на прохождение заднего колеса. </w:t>
      </w:r>
      <w:r>
        <w:br/>
      </w:r>
      <w:r>
        <w:rPr>
          <w:rFonts w:ascii="Times New Roman"/>
          <w:b w:val="false"/>
          <w:i w:val="false"/>
          <w:color w:val="000000"/>
          <w:sz w:val="28"/>
        </w:rPr>
        <w:t xml:space="preserve">
      Переменное движение налево и направо между препятствиями. Повторение упражнения для развития навыков выполнения поворотов автобуса, расчета движения и применения сигнализации. Приемы поворотов в движении при гидромеханической передаче. </w:t>
      </w:r>
      <w:r>
        <w:br/>
      </w:r>
      <w:r>
        <w:rPr>
          <w:rFonts w:ascii="Times New Roman"/>
          <w:b w:val="false"/>
          <w:i w:val="false"/>
          <w:color w:val="000000"/>
          <w:sz w:val="28"/>
        </w:rPr>
        <w:t>
</w:t>
      </w:r>
      <w:r>
        <w:rPr>
          <w:rFonts w:ascii="Times New Roman"/>
          <w:b/>
          <w:i w:val="false"/>
          <w:color w:val="000000"/>
          <w:sz w:val="28"/>
        </w:rPr>
        <w:t xml:space="preserve">      Задание 8 </w:t>
      </w:r>
      <w:r>
        <w:rPr>
          <w:rFonts w:ascii="Times New Roman"/>
          <w:b w:val="false"/>
          <w:i w:val="false"/>
          <w:color w:val="000000"/>
          <w:sz w:val="28"/>
        </w:rPr>
        <w:t xml:space="preserve">. Движение задним ходом </w:t>
      </w:r>
      <w:r>
        <w:br/>
      </w:r>
      <w:r>
        <w:rPr>
          <w:rFonts w:ascii="Times New Roman"/>
          <w:b w:val="false"/>
          <w:i w:val="false"/>
          <w:color w:val="000000"/>
          <w:sz w:val="28"/>
        </w:rPr>
        <w:t xml:space="preserve">
      Трогание с места вперед. Движение по прямой с переключением передач в нисходящем порядке. Остановка автобуса, затормаживание стояночным тормозом. Проверка дороги позади автобуса. Включение передачи заднего хода. Начало движения задним ходом с соблюдением требований безопасности. Продолжение движения задним ходом с соблюдением требований безопасности. Продолжение движения задним ходом по прямой; меры предосторожности. </w:t>
      </w:r>
      <w:r>
        <w:br/>
      </w:r>
      <w:r>
        <w:rPr>
          <w:rFonts w:ascii="Times New Roman"/>
          <w:b w:val="false"/>
          <w:i w:val="false"/>
          <w:color w:val="000000"/>
          <w:sz w:val="28"/>
        </w:rPr>
        <w:t xml:space="preserve">
      Движение задним ходом по прямой с наблюдением за дорогой через заднее окно, боковое окно, открытую дверь. Остановка. Движение задним ходом по прямой, повороты налево и направо с применением установленной сигнализации. </w:t>
      </w:r>
      <w:r>
        <w:br/>
      </w:r>
      <w:r>
        <w:rPr>
          <w:rFonts w:ascii="Times New Roman"/>
          <w:b w:val="false"/>
          <w:i w:val="false"/>
          <w:color w:val="000000"/>
          <w:sz w:val="28"/>
        </w:rPr>
        <w:t xml:space="preserve">
      Повороты налево и направо при движении задним ходом около препятствий с расчетом на прохождение переднего колеса. Движение задним ходом налево и направо между препятствиями. Переменное движение задним ходом по "восьмерке". Остановка, отъезд от стены задним ходом. Приемы движения задним ходом при гидромеханической передаче. Повторение упражнения для развития навыков движения задним ходом с соблюдением всех требований безопасности и расчета проезда. </w:t>
      </w:r>
      <w:r>
        <w:br/>
      </w:r>
      <w:r>
        <w:rPr>
          <w:rFonts w:ascii="Times New Roman"/>
          <w:b w:val="false"/>
          <w:i w:val="false"/>
          <w:color w:val="000000"/>
          <w:sz w:val="28"/>
        </w:rPr>
        <w:t>
</w:t>
      </w:r>
      <w:r>
        <w:rPr>
          <w:rFonts w:ascii="Times New Roman"/>
          <w:b/>
          <w:i w:val="false"/>
          <w:color w:val="000000"/>
          <w:sz w:val="28"/>
        </w:rPr>
        <w:t xml:space="preserve">      Задание 9.  </w:t>
      </w:r>
      <w:r>
        <w:rPr>
          <w:rFonts w:ascii="Times New Roman"/>
          <w:b w:val="false"/>
          <w:i w:val="false"/>
          <w:color w:val="000000"/>
          <w:sz w:val="28"/>
        </w:rPr>
        <w:t xml:space="preserve">Развороты в движении </w:t>
      </w:r>
      <w:r>
        <w:br/>
      </w:r>
      <w:r>
        <w:rPr>
          <w:rFonts w:ascii="Times New Roman"/>
          <w:b w:val="false"/>
          <w:i w:val="false"/>
          <w:color w:val="000000"/>
          <w:sz w:val="28"/>
        </w:rPr>
        <w:t xml:space="preserve">
      Трогание с места. Движение по прямой с переключением передач в восходящем и нисходящем порядках. Выбор места, удобного для разворота, остановки. </w:t>
      </w:r>
      <w:r>
        <w:br/>
      </w:r>
      <w:r>
        <w:rPr>
          <w:rFonts w:ascii="Times New Roman"/>
          <w:b w:val="false"/>
          <w:i w:val="false"/>
          <w:color w:val="000000"/>
          <w:sz w:val="28"/>
        </w:rPr>
        <w:t xml:space="preserve">
      Разворот на участке неограниченной ширины без применения и с применением заднего хода; обязательная сигнализация и торможение автобуса в крайних положениях стояночным тормозом. </w:t>
      </w:r>
      <w:r>
        <w:br/>
      </w:r>
      <w:r>
        <w:rPr>
          <w:rFonts w:ascii="Times New Roman"/>
          <w:b w:val="false"/>
          <w:i w:val="false"/>
          <w:color w:val="000000"/>
          <w:sz w:val="28"/>
        </w:rPr>
        <w:t xml:space="preserve">
      Разворот на участке ограниченной ширины с применением заднего хода, сигнализации, с обязательной остановкой перед поворотом налево. Приемы разворота автобуса при гидромеханической передаче. </w:t>
      </w:r>
      <w:r>
        <w:br/>
      </w:r>
      <w:r>
        <w:rPr>
          <w:rFonts w:ascii="Times New Roman"/>
          <w:b w:val="false"/>
          <w:i w:val="false"/>
          <w:color w:val="000000"/>
          <w:sz w:val="28"/>
        </w:rPr>
        <w:t>
</w:t>
      </w:r>
      <w:r>
        <w:rPr>
          <w:rFonts w:ascii="Times New Roman"/>
          <w:b/>
          <w:i w:val="false"/>
          <w:color w:val="000000"/>
          <w:sz w:val="28"/>
        </w:rPr>
        <w:t xml:space="preserve">      Задание 10.  </w:t>
      </w:r>
      <w:r>
        <w:rPr>
          <w:rFonts w:ascii="Times New Roman"/>
          <w:b w:val="false"/>
          <w:i w:val="false"/>
          <w:color w:val="000000"/>
          <w:sz w:val="28"/>
        </w:rPr>
        <w:t xml:space="preserve">Проезд ворот </w:t>
      </w:r>
      <w:r>
        <w:br/>
      </w:r>
      <w:r>
        <w:rPr>
          <w:rFonts w:ascii="Times New Roman"/>
          <w:b w:val="false"/>
          <w:i w:val="false"/>
          <w:color w:val="000000"/>
          <w:sz w:val="28"/>
        </w:rPr>
        <w:t xml:space="preserve">
      Трогание с места. Движение по прямой с переключением передач в восходящем и нисходящем порядках. Въезд в ворота передним и задним ходом из положения прямо против ворот. </w:t>
      </w:r>
      <w:r>
        <w:br/>
      </w:r>
      <w:r>
        <w:rPr>
          <w:rFonts w:ascii="Times New Roman"/>
          <w:b w:val="false"/>
          <w:i w:val="false"/>
          <w:color w:val="000000"/>
          <w:sz w:val="28"/>
        </w:rPr>
        <w:t xml:space="preserve">
      Въезд передним и задним ходом в ворота на прилегающей стороне. Въезд передним и задним ходом в ворота на противоположной стороне с соблюдением всех требований безопасности и сигнализации. Выезд из ворот передним ходом с поворотом налево и направо, обязательная остановка перед выездом из ворот. Выезд из ворот задним ходом с соблюдением мер предосторожности и требований безопасности. </w:t>
      </w:r>
      <w:r>
        <w:br/>
      </w:r>
      <w:r>
        <w:rPr>
          <w:rFonts w:ascii="Times New Roman"/>
          <w:b w:val="false"/>
          <w:i w:val="false"/>
          <w:color w:val="000000"/>
          <w:sz w:val="28"/>
        </w:rPr>
        <w:t xml:space="preserve">
      Приемы въезда и выезда из ворот при гидромеханической передаче. Повторение упражнения для развития навыков въезда в ворота и выезда из ворот передним и задним ходом с применением сигнализации и с соблюдением требований безопасности. </w:t>
      </w:r>
      <w:r>
        <w:br/>
      </w:r>
      <w:r>
        <w:rPr>
          <w:rFonts w:ascii="Times New Roman"/>
          <w:b w:val="false"/>
          <w:i w:val="false"/>
          <w:color w:val="000000"/>
          <w:sz w:val="28"/>
        </w:rPr>
        <w:t>
</w:t>
      </w:r>
      <w:r>
        <w:rPr>
          <w:rFonts w:ascii="Times New Roman"/>
          <w:b/>
          <w:i w:val="false"/>
          <w:color w:val="000000"/>
          <w:sz w:val="28"/>
        </w:rPr>
        <w:t xml:space="preserve">      Задание 11.  </w:t>
      </w:r>
      <w:r>
        <w:rPr>
          <w:rFonts w:ascii="Times New Roman"/>
          <w:b w:val="false"/>
          <w:i w:val="false"/>
          <w:color w:val="000000"/>
          <w:sz w:val="28"/>
        </w:rPr>
        <w:t xml:space="preserve">Остановка автобуса па заданном месте </w:t>
      </w:r>
      <w:r>
        <w:br/>
      </w:r>
      <w:r>
        <w:rPr>
          <w:rFonts w:ascii="Times New Roman"/>
          <w:b w:val="false"/>
          <w:i w:val="false"/>
          <w:color w:val="000000"/>
          <w:sz w:val="28"/>
        </w:rPr>
        <w:t xml:space="preserve">
      Движение по прямой с переключением передач в восходящем и нисходящем порядках. Остановка автобуса у тротуара. </w:t>
      </w:r>
      <w:r>
        <w:br/>
      </w:r>
      <w:r>
        <w:rPr>
          <w:rFonts w:ascii="Times New Roman"/>
          <w:b w:val="false"/>
          <w:i w:val="false"/>
          <w:color w:val="000000"/>
          <w:sz w:val="28"/>
        </w:rPr>
        <w:t xml:space="preserve">
      Остановка автобуса: </w:t>
      </w:r>
      <w:r>
        <w:br/>
      </w:r>
      <w:r>
        <w:rPr>
          <w:rFonts w:ascii="Times New Roman"/>
          <w:b w:val="false"/>
          <w:i w:val="false"/>
          <w:color w:val="000000"/>
          <w:sz w:val="28"/>
        </w:rPr>
        <w:t xml:space="preserve">
      у линии "Стоп"; </w:t>
      </w:r>
      <w:r>
        <w:br/>
      </w:r>
      <w:r>
        <w:rPr>
          <w:rFonts w:ascii="Times New Roman"/>
          <w:b w:val="false"/>
          <w:i w:val="false"/>
          <w:color w:val="000000"/>
          <w:sz w:val="28"/>
        </w:rPr>
        <w:t xml:space="preserve">
      дверью кабины против указанного мастером или выбранного учащимся ориентира; </w:t>
      </w:r>
      <w:r>
        <w:br/>
      </w:r>
      <w:r>
        <w:rPr>
          <w:rFonts w:ascii="Times New Roman"/>
          <w:b w:val="false"/>
          <w:i w:val="false"/>
          <w:color w:val="000000"/>
          <w:sz w:val="28"/>
        </w:rPr>
        <w:t xml:space="preserve">
      передними колесами на колее из двух досок; </w:t>
      </w:r>
      <w:r>
        <w:br/>
      </w:r>
      <w:r>
        <w:rPr>
          <w:rFonts w:ascii="Times New Roman"/>
          <w:b w:val="false"/>
          <w:i w:val="false"/>
          <w:color w:val="000000"/>
          <w:sz w:val="28"/>
        </w:rPr>
        <w:t xml:space="preserve">
      задними колесами на колее из двух досок; </w:t>
      </w:r>
      <w:r>
        <w:br/>
      </w:r>
      <w:r>
        <w:rPr>
          <w:rFonts w:ascii="Times New Roman"/>
          <w:b w:val="false"/>
          <w:i w:val="false"/>
          <w:color w:val="000000"/>
          <w:sz w:val="28"/>
        </w:rPr>
        <w:t xml:space="preserve">
      всеми колесами на колее из двух досок. </w:t>
      </w:r>
      <w:r>
        <w:br/>
      </w:r>
      <w:r>
        <w:rPr>
          <w:rFonts w:ascii="Times New Roman"/>
          <w:b w:val="false"/>
          <w:i w:val="false"/>
          <w:color w:val="000000"/>
          <w:sz w:val="28"/>
        </w:rPr>
        <w:t xml:space="preserve">
      Остановка автобуса задним ходом: </w:t>
      </w:r>
      <w:r>
        <w:br/>
      </w:r>
      <w:r>
        <w:rPr>
          <w:rFonts w:ascii="Times New Roman"/>
          <w:b w:val="false"/>
          <w:i w:val="false"/>
          <w:color w:val="000000"/>
          <w:sz w:val="28"/>
        </w:rPr>
        <w:t xml:space="preserve">
      у тротуара; </w:t>
      </w:r>
      <w:r>
        <w:br/>
      </w:r>
      <w:r>
        <w:rPr>
          <w:rFonts w:ascii="Times New Roman"/>
          <w:b w:val="false"/>
          <w:i w:val="false"/>
          <w:color w:val="000000"/>
          <w:sz w:val="28"/>
        </w:rPr>
        <w:t xml:space="preserve">
      на краю канавы. </w:t>
      </w:r>
      <w:r>
        <w:br/>
      </w:r>
      <w:r>
        <w:rPr>
          <w:rFonts w:ascii="Times New Roman"/>
          <w:b w:val="false"/>
          <w:i w:val="false"/>
          <w:color w:val="000000"/>
          <w:sz w:val="28"/>
        </w:rPr>
        <w:t xml:space="preserve">
      Остановка автобуса с маневрированием. </w:t>
      </w:r>
      <w:r>
        <w:br/>
      </w:r>
      <w:r>
        <w:rPr>
          <w:rFonts w:ascii="Times New Roman"/>
          <w:b w:val="false"/>
          <w:i w:val="false"/>
          <w:color w:val="000000"/>
          <w:sz w:val="28"/>
        </w:rPr>
        <w:t xml:space="preserve">
      Въезд в гараж передним и задним ходом, установка автобуса на место стоянки. Выезд из гаража передним ходом. </w:t>
      </w:r>
      <w:r>
        <w:br/>
      </w:r>
      <w:r>
        <w:rPr>
          <w:rFonts w:ascii="Times New Roman"/>
          <w:b w:val="false"/>
          <w:i w:val="false"/>
          <w:color w:val="000000"/>
          <w:sz w:val="28"/>
        </w:rPr>
        <w:t xml:space="preserve">
      Приемы остановки автобуса на заданном месте при гидромеханической передаче. </w:t>
      </w:r>
      <w:r>
        <w:br/>
      </w:r>
      <w:r>
        <w:rPr>
          <w:rFonts w:ascii="Times New Roman"/>
          <w:b w:val="false"/>
          <w:i w:val="false"/>
          <w:color w:val="000000"/>
          <w:sz w:val="28"/>
        </w:rPr>
        <w:t xml:space="preserve">
      Повторение упражнения для развития навыков остановки автобуса на заданном месте в различных условиях, применение сигнализации и соблюдение требований безопасности. Аварийные ситуации при остановках автобуса и меры предупреждения. </w:t>
      </w:r>
      <w:r>
        <w:br/>
      </w:r>
      <w:r>
        <w:rPr>
          <w:rFonts w:ascii="Times New Roman"/>
          <w:b w:val="false"/>
          <w:i w:val="false"/>
          <w:color w:val="000000"/>
          <w:sz w:val="28"/>
        </w:rPr>
        <w:t>
</w:t>
      </w:r>
      <w:r>
        <w:rPr>
          <w:rFonts w:ascii="Times New Roman"/>
          <w:b/>
          <w:i w:val="false"/>
          <w:color w:val="000000"/>
          <w:sz w:val="28"/>
        </w:rPr>
        <w:t xml:space="preserve">      Первое контрольное занятие </w:t>
      </w:r>
      <w:r>
        <w:br/>
      </w:r>
      <w:r>
        <w:rPr>
          <w:rFonts w:ascii="Times New Roman"/>
          <w:b w:val="false"/>
          <w:i w:val="false"/>
          <w:color w:val="000000"/>
          <w:sz w:val="28"/>
        </w:rPr>
        <w:t xml:space="preserve">
      Цель занятия: определить подготовленность учащихся к вождению автобуса на улицах и дорогах, обратив особое внимание на умение учащихся выявлять неисправности автобуса, с которыми запрещен выезд, пускать двигатель, выполнять основные приемы вождения, применять установленную сигнализацию, соблюдать правила дорожного движения.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Обучение на дорогах с постепенным усложнением условий движения </w:t>
      </w:r>
    </w:p>
    <w:p>
      <w:pPr>
        <w:spacing w:after="0"/>
        <w:ind w:left="0"/>
        <w:jc w:val="both"/>
      </w:pPr>
      <w:r>
        <w:rPr>
          <w:rFonts w:ascii="Times New Roman"/>
          <w:b w:val="false"/>
          <w:i w:val="false"/>
          <w:color w:val="000000"/>
          <w:sz w:val="28"/>
        </w:rPr>
        <w:t xml:space="preserve">      Цель занятий: привить навыки вождения, соблюдения правил безопасности в различных условиях движения, научить проверять техническое состояние автобуса на линии. </w:t>
      </w:r>
      <w:r>
        <w:br/>
      </w:r>
      <w:r>
        <w:rPr>
          <w:rFonts w:ascii="Times New Roman"/>
          <w:b w:val="false"/>
          <w:i w:val="false"/>
          <w:color w:val="000000"/>
          <w:sz w:val="28"/>
        </w:rPr>
        <w:t xml:space="preserve">
      Задание 12. Вождение автобуса по дорогам с небольшим движением </w:t>
      </w:r>
      <w:r>
        <w:br/>
      </w:r>
      <w:r>
        <w:rPr>
          <w:rFonts w:ascii="Times New Roman"/>
          <w:b w:val="false"/>
          <w:i w:val="false"/>
          <w:color w:val="000000"/>
          <w:sz w:val="28"/>
        </w:rPr>
        <w:t xml:space="preserve">
      Вождение по дорогам с небольшим движением. Выезд на улицы города (населенного пункта) с небольшим движением. Следование за транспортными средствами на безопасных дистанциях. Остановка у тротуара и начало движения. Умение руководствоваться дорожными знаками, указателями, линиями разметки проезжей части. </w:t>
      </w:r>
      <w:r>
        <w:br/>
      </w:r>
      <w:r>
        <w:rPr>
          <w:rFonts w:ascii="Times New Roman"/>
          <w:b w:val="false"/>
          <w:i w:val="false"/>
          <w:color w:val="000000"/>
          <w:sz w:val="28"/>
        </w:rPr>
        <w:t xml:space="preserve">
      Внимательность и осторожность в местах выхода пешеходов на проезжую часть (на пешеходных переходах). Меры предосторожности при проезде остановок общественного транспорта. Изменение направления движения. Въезд в переулки, повороты, выезд из переулка. Развороты без применения и с применением заднего хода. Въезд в ворота передним и задним ходом, выезд из ворот. Встречный разъезд в узких проездах с соблюдением мер предосторожности. Обгон с соблюдением безопасных интервалов и дистанций. Перестроение в рядах. </w:t>
      </w:r>
      <w:r>
        <w:br/>
      </w:r>
      <w:r>
        <w:rPr>
          <w:rFonts w:ascii="Times New Roman"/>
          <w:b w:val="false"/>
          <w:i w:val="false"/>
          <w:color w:val="000000"/>
          <w:sz w:val="28"/>
        </w:rPr>
        <w:t xml:space="preserve">
      Проезд регулируемых и нерегулируемых перекрестков. </w:t>
      </w:r>
      <w:r>
        <w:br/>
      </w:r>
      <w:r>
        <w:rPr>
          <w:rFonts w:ascii="Times New Roman"/>
          <w:b w:val="false"/>
          <w:i w:val="false"/>
          <w:color w:val="000000"/>
          <w:sz w:val="28"/>
        </w:rPr>
        <w:t xml:space="preserve">
      Меры предосторожности при приближении к перекрестку. Быстрое глазомерное определение главной улицы и безопасности проезда.  Проезд нерегулируемых перекрестков неравнозначных улиц. Практическое изучение правил проезда нерегулируемых перекрестков при видимости менее 20 м. Остановка (при сигнале, запрещающем движение) перед регулируемым перекрестком. Повороты на перекрестках. Проезд перекрестков при наличии на них трамвайных путей и движения трамвая. Меры предосторожности при появлении транспортного средства, подающего специальный сигнал. Обеспечение безопасности пешеходов. </w:t>
      </w:r>
      <w:r>
        <w:br/>
      </w:r>
      <w:r>
        <w:rPr>
          <w:rFonts w:ascii="Times New Roman"/>
          <w:b w:val="false"/>
          <w:i w:val="false"/>
          <w:color w:val="000000"/>
          <w:sz w:val="28"/>
        </w:rPr>
        <w:t xml:space="preserve">
      Вождение по загородным дорогам с небольшим движением. Выезд на загородные дороги с небольшим движением. Следование за транспортными средствами и обгон с соблюдением мер безопасности. </w:t>
      </w:r>
      <w:r>
        <w:br/>
      </w:r>
      <w:r>
        <w:rPr>
          <w:rFonts w:ascii="Times New Roman"/>
          <w:b w:val="false"/>
          <w:i w:val="false"/>
          <w:color w:val="000000"/>
          <w:sz w:val="28"/>
        </w:rPr>
        <w:t xml:space="preserve">
      Остановка на обочине и начало движения. Встречный разъезд на узких дорогах. Движение на поворотах с ограниченной обзорностью. Движение на подъемах и спусках, остановки и продолжение движения на подъемах и спусках. Движение по мостам и путепроводам. Проезд железнодорожных переездов со шлагбаумом и без шлагбаума. Проезд пересечения дорог нерегулируемых и регулируемых. Заправка автобуса на АЗС. Обеспечение безопасности пешеходов, велосипедистов. Умение руководствоваться дорожными знаками, линиями разметки, сигналами светофоров и регулировщиков. Практическое закрепление правил остановки и стоянки на дорогах. </w:t>
      </w:r>
      <w:r>
        <w:br/>
      </w:r>
      <w:r>
        <w:rPr>
          <w:rFonts w:ascii="Times New Roman"/>
          <w:b w:val="false"/>
          <w:i w:val="false"/>
          <w:color w:val="000000"/>
          <w:sz w:val="28"/>
        </w:rPr>
        <w:t>
</w:t>
      </w:r>
      <w:r>
        <w:rPr>
          <w:rFonts w:ascii="Times New Roman"/>
          <w:b/>
          <w:i w:val="false"/>
          <w:color w:val="000000"/>
          <w:sz w:val="28"/>
        </w:rPr>
        <w:t xml:space="preserve">      Задание 13 </w:t>
      </w:r>
      <w:r>
        <w:rPr>
          <w:rFonts w:ascii="Times New Roman"/>
          <w:b w:val="false"/>
          <w:i w:val="false"/>
          <w:color w:val="000000"/>
          <w:sz w:val="28"/>
        </w:rPr>
        <w:t xml:space="preserve">. Вождение по городским и загородным дорогам с интенсивным движением </w:t>
      </w:r>
      <w:r>
        <w:br/>
      </w:r>
      <w:r>
        <w:rPr>
          <w:rFonts w:ascii="Times New Roman"/>
          <w:b w:val="false"/>
          <w:i w:val="false"/>
          <w:color w:val="000000"/>
          <w:sz w:val="28"/>
        </w:rPr>
        <w:t xml:space="preserve">
      Вождение по дорогам с двухрядным (многорядным) движением. Выезд на улицы с интенсивным движением. Остановка у тротуара и продолжение движения. Движение в транспортном потоке с соблюдением безопасных интервалов и дистанций. Обгон различных транспортных средств. Проезд пешеходных переходов. Проезд остановок общественного транспорта. Совместное движение с трамваем, троллейбусами, другими автобусами, легковыми такси и прочими транспортными средствами. Переход и проезды с односторонним движением, выезд на улицы с двухсторонним движением. Движение по бульварным проездам. Повороты и развороты. Въезд в ворота и выезд из ворот. Проезд арок. Движение на мостах, путепроводах и тоннелях. Умение руководствоваться дорожными знаками, линиями разметки, сигналами светофоров и регулировщиков. Меры предосторожности и обеспечение безопасности пешеходов, велосипедистов. Практическое закрепление правил остановки и стоянки на улицах с интенсивным движением. </w:t>
      </w:r>
      <w:r>
        <w:br/>
      </w:r>
      <w:r>
        <w:rPr>
          <w:rFonts w:ascii="Times New Roman"/>
          <w:b w:val="false"/>
          <w:i w:val="false"/>
          <w:color w:val="000000"/>
          <w:sz w:val="28"/>
        </w:rPr>
        <w:t xml:space="preserve">
      Проезд сложных регулируемых перекрестков. Перестроение для движения в рядах, повороты на перекрестках. Проезд перекрестков с регулированием движения трехсекционными светофорами, светофорами с дополнительными секциями, регулировщиками. Проезд регулируемых бульварных пересечений. Меры предосторожности при появлении транспортного средства, подающего специальный сигнал. Обеспечение безопасности пешеходов, велосипедистов, движение через перекрестки совместно с трамваями, троллейбусами, другими автобусами и прочими транспортными средствами. </w:t>
      </w:r>
      <w:r>
        <w:br/>
      </w:r>
      <w:r>
        <w:rPr>
          <w:rFonts w:ascii="Times New Roman"/>
          <w:b w:val="false"/>
          <w:i w:val="false"/>
          <w:color w:val="000000"/>
          <w:sz w:val="28"/>
        </w:rPr>
        <w:t xml:space="preserve">
      Вождение по загородным дорогам. Выезд из города (населенного пункта) на автомобильные дороги. Практическое закрепление правил остановки и стоянки на автомобильных дорогах. Съезд на второстепенную дорогу. Выезд со второстепенной дороги на главную. Движение на пересечениях в разных уровнях. Движение на закруглениях с виражами и без них, на подъемах и спусках, по мостам, путепроводам, в тоннелях, под мостами, путепроводами. Обгон. Встречный разъезд в местах сужений дороги. Встречный разъезд на поворотах. Обеспечение безопасности пешеходов, велосипедистов. Умение руководствоваться дорожными знаками, разметкой проезжей части, сигналами светофоров и регулировщиков. </w:t>
      </w:r>
      <w:r>
        <w:br/>
      </w:r>
      <w:r>
        <w:rPr>
          <w:rFonts w:ascii="Times New Roman"/>
          <w:b w:val="false"/>
          <w:i w:val="false"/>
          <w:color w:val="000000"/>
          <w:sz w:val="28"/>
        </w:rPr>
        <w:t>
</w:t>
      </w:r>
      <w:r>
        <w:rPr>
          <w:rFonts w:ascii="Times New Roman"/>
          <w:b/>
          <w:i w:val="false"/>
          <w:color w:val="000000"/>
          <w:sz w:val="28"/>
        </w:rPr>
        <w:t xml:space="preserve">      Задание 14 </w:t>
      </w:r>
      <w:r>
        <w:rPr>
          <w:rFonts w:ascii="Times New Roman"/>
          <w:b w:val="false"/>
          <w:i w:val="false"/>
          <w:color w:val="000000"/>
          <w:sz w:val="28"/>
        </w:rPr>
        <w:t xml:space="preserve">. Движение на буксире </w:t>
      </w:r>
      <w:r>
        <w:br/>
      </w:r>
      <w:r>
        <w:rPr>
          <w:rFonts w:ascii="Times New Roman"/>
          <w:b w:val="false"/>
          <w:i w:val="false"/>
          <w:color w:val="000000"/>
          <w:sz w:val="28"/>
        </w:rPr>
        <w:t xml:space="preserve">
      Приемы соединения автобуса жесткой сцепкой с соблюдением требований безопасности. Буксировка автобуса на жесткой сцепке по прямой, на поворотах, подъемах и спусках. Въезд в ворота и выезд из ворот. Остановка у тротуара (на обочине). Снятие жесткой сцепки. </w:t>
      </w:r>
      <w:r>
        <w:br/>
      </w:r>
      <w:r>
        <w:rPr>
          <w:rFonts w:ascii="Times New Roman"/>
          <w:b w:val="false"/>
          <w:i w:val="false"/>
          <w:color w:val="000000"/>
          <w:sz w:val="28"/>
        </w:rPr>
        <w:t xml:space="preserve">
      Приемы соединения автобуса гибкой сцепкой с соблюдением требований безопасности. Обозначение гибкой сцепки. Проверка надежности соединения. Буксировка автобуса на гибкой сцепке в прямолинейном направлении, на поворотах. Остановка у тротуара (на обочине). Снятие гибкой сцепки. Меры предосторожности. </w:t>
      </w:r>
      <w:r>
        <w:br/>
      </w:r>
      <w:r>
        <w:rPr>
          <w:rFonts w:ascii="Times New Roman"/>
          <w:b w:val="false"/>
          <w:i w:val="false"/>
          <w:color w:val="000000"/>
          <w:sz w:val="28"/>
        </w:rPr>
        <w:t>
</w:t>
      </w:r>
      <w:r>
        <w:rPr>
          <w:rFonts w:ascii="Times New Roman"/>
          <w:b/>
          <w:i w:val="false"/>
          <w:color w:val="000000"/>
          <w:sz w:val="28"/>
        </w:rPr>
        <w:t xml:space="preserve">      Второе контрольное занятие </w:t>
      </w:r>
      <w:r>
        <w:br/>
      </w:r>
      <w:r>
        <w:rPr>
          <w:rFonts w:ascii="Times New Roman"/>
          <w:b w:val="false"/>
          <w:i w:val="false"/>
          <w:color w:val="000000"/>
          <w:sz w:val="28"/>
        </w:rPr>
        <w:t xml:space="preserve">
      Цель занятия: определить навыки учащихся в вождении автобуса на дорогах с интенсивным движением, умение проверять его техническое состояние на линии. </w:t>
      </w:r>
      <w:r>
        <w:br/>
      </w:r>
      <w:r>
        <w:rPr>
          <w:rFonts w:ascii="Times New Roman"/>
          <w:b w:val="false"/>
          <w:i w:val="false"/>
          <w:color w:val="000000"/>
          <w:sz w:val="28"/>
        </w:rPr>
        <w:t>
</w:t>
      </w:r>
      <w:r>
        <w:rPr>
          <w:rFonts w:ascii="Times New Roman"/>
          <w:b/>
          <w:i w:val="false"/>
          <w:color w:val="000000"/>
          <w:sz w:val="28"/>
        </w:rPr>
        <w:t xml:space="preserve">      Задание 15. </w:t>
      </w:r>
      <w:r>
        <w:rPr>
          <w:rFonts w:ascii="Times New Roman"/>
          <w:b w:val="false"/>
          <w:i w:val="false"/>
          <w:color w:val="000000"/>
          <w:sz w:val="28"/>
        </w:rPr>
        <w:t xml:space="preserve">Вождение в различных условиях городского движения </w:t>
      </w:r>
      <w:r>
        <w:br/>
      </w:r>
      <w:r>
        <w:rPr>
          <w:rFonts w:ascii="Times New Roman"/>
          <w:b w:val="false"/>
          <w:i w:val="false"/>
          <w:color w:val="000000"/>
          <w:sz w:val="28"/>
        </w:rPr>
        <w:t xml:space="preserve">
      Вождение по улицам с трамвайным и троллейбусным движением. Вождение по дорогам. Вождение в темное время суток, в различных условиях освещенности. Вождение на крутых подъемах и спусках, по мостам, путепроводам, в тоннелях. Проезд железнодорожных переездов. </w:t>
      </w:r>
      <w:r>
        <w:br/>
      </w:r>
      <w:r>
        <w:rPr>
          <w:rFonts w:ascii="Times New Roman"/>
          <w:b w:val="false"/>
          <w:i w:val="false"/>
          <w:color w:val="000000"/>
          <w:sz w:val="28"/>
        </w:rPr>
        <w:t xml:space="preserve">
      Вождение по улицам и дорогам с многорядным интенсивным движением, на сложных перекрестках с развязкой в разных уровнях. Соблюдение требований безопасности. Особенности движения автобуса в сложных метеорологических условиях (дождь, туман, снегопад, гололед, изморозь и т.д.). Аварийные ситуации и возможные оптимальные решения. </w:t>
      </w:r>
      <w:r>
        <w:br/>
      </w:r>
      <w:r>
        <w:rPr>
          <w:rFonts w:ascii="Times New Roman"/>
          <w:b w:val="false"/>
          <w:i w:val="false"/>
          <w:color w:val="000000"/>
          <w:sz w:val="28"/>
        </w:rPr>
        <w:t xml:space="preserve">
      Вождение автобуса по действующим городским автобусным маршрутам в светлое время суток и с наступлением темноты с  выполнением учебного расписания. Изучение опасных мест на маршрутах. </w:t>
      </w:r>
      <w:r>
        <w:br/>
      </w:r>
      <w:r>
        <w:rPr>
          <w:rFonts w:ascii="Times New Roman"/>
          <w:b w:val="false"/>
          <w:i w:val="false"/>
          <w:color w:val="000000"/>
          <w:sz w:val="28"/>
        </w:rPr>
        <w:t xml:space="preserve">
      Подъезд и отъезд от мест посадки и высадки пассажиров с открытием и закрытием дверей салона, наблюдение с помощью зеркал за ходом окончания выхода пассажиров из автобуса и посадки пассажиров в автобус. </w:t>
      </w:r>
      <w:r>
        <w:br/>
      </w:r>
      <w:r>
        <w:rPr>
          <w:rFonts w:ascii="Times New Roman"/>
          <w:b w:val="false"/>
          <w:i w:val="false"/>
          <w:color w:val="000000"/>
          <w:sz w:val="28"/>
        </w:rPr>
        <w:t xml:space="preserve">
      Соблюдение требований, обязательных при перевозке пассажиров в автобусе без кондуктора: объявление по микрофону остановочных пунктов, предупреждение пассажиров о соблюдении правил проезда и провоза багажа в автобусе, мерах предосторожности при выходе из автобуса на дорогу и т.п. </w:t>
      </w:r>
      <w:r>
        <w:br/>
      </w:r>
      <w:r>
        <w:rPr>
          <w:rFonts w:ascii="Times New Roman"/>
          <w:b w:val="false"/>
          <w:i w:val="false"/>
          <w:color w:val="000000"/>
          <w:sz w:val="28"/>
        </w:rPr>
        <w:t xml:space="preserve">
      Включение и выключение освещения и отопительной системы салона. </w:t>
      </w:r>
      <w:r>
        <w:br/>
      </w:r>
      <w:r>
        <w:rPr>
          <w:rFonts w:ascii="Times New Roman"/>
          <w:b w:val="false"/>
          <w:i w:val="false"/>
          <w:color w:val="000000"/>
          <w:sz w:val="28"/>
        </w:rPr>
        <w:t>
</w:t>
      </w:r>
      <w:r>
        <w:rPr>
          <w:rFonts w:ascii="Times New Roman"/>
          <w:b/>
          <w:i w:val="false"/>
          <w:color w:val="000000"/>
          <w:sz w:val="28"/>
        </w:rPr>
        <w:t xml:space="preserve">      Итоговое контрольное занятие </w:t>
      </w:r>
      <w:r>
        <w:rPr>
          <w:rFonts w:ascii="Times New Roman"/>
          <w:b w:val="false"/>
          <w:i w:val="false"/>
          <w:color w:val="000000"/>
          <w:sz w:val="28"/>
        </w:rPr>
        <w:t xml:space="preserve">. </w:t>
      </w:r>
      <w:r>
        <w:br/>
      </w:r>
      <w:r>
        <w:rPr>
          <w:rFonts w:ascii="Times New Roman"/>
          <w:b w:val="false"/>
          <w:i w:val="false"/>
          <w:color w:val="000000"/>
          <w:sz w:val="28"/>
        </w:rPr>
        <w:t xml:space="preserve">
      Цель занятия: определить подготовленность учащихся к самостоятельной работе за рулем автобуса - умение технически правильно и безошибочно управлять автобусом, выполнять правила безопасности в различных условиях движения по улицам и дорогам. </w:t>
      </w:r>
      <w:r>
        <w:br/>
      </w:r>
      <w:r>
        <w:rPr>
          <w:rFonts w:ascii="Times New Roman"/>
          <w:b w:val="false"/>
          <w:i w:val="false"/>
          <w:color w:val="000000"/>
          <w:sz w:val="28"/>
        </w:rPr>
        <w:t xml:space="preserve">
      Особое внимание обращается на точное соблюдение правил движения, требований безопасности, установленной сигнализации. </w:t>
      </w:r>
      <w:r>
        <w:br/>
      </w:r>
      <w:r>
        <w:rPr>
          <w:rFonts w:ascii="Times New Roman"/>
          <w:b w:val="false"/>
          <w:i w:val="false"/>
          <w:color w:val="000000"/>
          <w:sz w:val="28"/>
        </w:rPr>
        <w:t xml:space="preserve">
      Контрольное занятие включает: </w:t>
      </w:r>
      <w:r>
        <w:br/>
      </w:r>
      <w:r>
        <w:rPr>
          <w:rFonts w:ascii="Times New Roman"/>
          <w:b w:val="false"/>
          <w:i w:val="false"/>
          <w:color w:val="000000"/>
          <w:sz w:val="28"/>
        </w:rPr>
        <w:t xml:space="preserve">
      1. Проверку технического состояния и укомплектованности автобуса, выявление неисправностей, угрожающих безопасности движения. </w:t>
      </w:r>
      <w:r>
        <w:br/>
      </w:r>
      <w:r>
        <w:rPr>
          <w:rFonts w:ascii="Times New Roman"/>
          <w:b w:val="false"/>
          <w:i w:val="false"/>
          <w:color w:val="000000"/>
          <w:sz w:val="28"/>
        </w:rPr>
        <w:t xml:space="preserve">
      2. Пуск двигателя. </w:t>
      </w:r>
      <w:r>
        <w:br/>
      </w:r>
      <w:r>
        <w:rPr>
          <w:rFonts w:ascii="Times New Roman"/>
          <w:b w:val="false"/>
          <w:i w:val="false"/>
          <w:color w:val="000000"/>
          <w:sz w:val="28"/>
        </w:rPr>
        <w:t xml:space="preserve">
      3. Трогание с места от тротуара (обочины). </w:t>
      </w:r>
      <w:r>
        <w:br/>
      </w:r>
      <w:r>
        <w:rPr>
          <w:rFonts w:ascii="Times New Roman"/>
          <w:b w:val="false"/>
          <w:i w:val="false"/>
          <w:color w:val="000000"/>
          <w:sz w:val="28"/>
        </w:rPr>
        <w:t xml:space="preserve">
      4. Движение по прямой с переключением передач в восходящем и нисходящем порядках. Обгон. Встречный разъезд. </w:t>
      </w:r>
      <w:r>
        <w:br/>
      </w:r>
      <w:r>
        <w:rPr>
          <w:rFonts w:ascii="Times New Roman"/>
          <w:b w:val="false"/>
          <w:i w:val="false"/>
          <w:color w:val="000000"/>
          <w:sz w:val="28"/>
        </w:rPr>
        <w:t xml:space="preserve">
      5. Выбор ряда. Перестроение, следование в транспортном потоке с соблюдением безопасных интервалов и дистанций. </w:t>
      </w:r>
      <w:r>
        <w:br/>
      </w:r>
      <w:r>
        <w:rPr>
          <w:rFonts w:ascii="Times New Roman"/>
          <w:b w:val="false"/>
          <w:i w:val="false"/>
          <w:color w:val="000000"/>
          <w:sz w:val="28"/>
        </w:rPr>
        <w:t xml:space="preserve">
      6. Разворот без применения заднего хода. </w:t>
      </w:r>
      <w:r>
        <w:br/>
      </w:r>
      <w:r>
        <w:rPr>
          <w:rFonts w:ascii="Times New Roman"/>
          <w:b w:val="false"/>
          <w:i w:val="false"/>
          <w:color w:val="000000"/>
          <w:sz w:val="28"/>
        </w:rPr>
        <w:t xml:space="preserve">
      7. Остановка у перекрестка. Движение через перекресток в прямом направлении. Повороты на перекрестке, в том числе с пересечением трамвайных путей. </w:t>
      </w:r>
      <w:r>
        <w:br/>
      </w:r>
      <w:r>
        <w:rPr>
          <w:rFonts w:ascii="Times New Roman"/>
          <w:b w:val="false"/>
          <w:i w:val="false"/>
          <w:color w:val="000000"/>
          <w:sz w:val="28"/>
        </w:rPr>
        <w:t xml:space="preserve">
      8. Движение и остановка на подъеме. Продолжение движения на подъеме и спуске. </w:t>
      </w:r>
      <w:r>
        <w:br/>
      </w:r>
      <w:r>
        <w:rPr>
          <w:rFonts w:ascii="Times New Roman"/>
          <w:b w:val="false"/>
          <w:i w:val="false"/>
          <w:color w:val="000000"/>
          <w:sz w:val="28"/>
        </w:rPr>
        <w:t xml:space="preserve">
      9. Разворот в узком проезде с применением заднего хода (без заезда в боковой проезд или в ворота). </w:t>
      </w:r>
      <w:r>
        <w:br/>
      </w:r>
      <w:r>
        <w:rPr>
          <w:rFonts w:ascii="Times New Roman"/>
          <w:b w:val="false"/>
          <w:i w:val="false"/>
          <w:color w:val="000000"/>
          <w:sz w:val="28"/>
        </w:rPr>
        <w:t xml:space="preserve">
      10. Движение задним ходом строго по прямой на расстоянии не менее 100 м. </w:t>
      </w:r>
      <w:r>
        <w:br/>
      </w:r>
      <w:r>
        <w:rPr>
          <w:rFonts w:ascii="Times New Roman"/>
          <w:b w:val="false"/>
          <w:i w:val="false"/>
          <w:color w:val="000000"/>
          <w:sz w:val="28"/>
        </w:rPr>
        <w:t xml:space="preserve">
      11. Въезд в ворота задним ходом. Выезд из ворот передним ходом. </w:t>
      </w:r>
      <w:r>
        <w:br/>
      </w:r>
      <w:r>
        <w:rPr>
          <w:rFonts w:ascii="Times New Roman"/>
          <w:b w:val="false"/>
          <w:i w:val="false"/>
          <w:color w:val="000000"/>
          <w:sz w:val="28"/>
        </w:rPr>
        <w:t xml:space="preserve">
      12. Остановка автобуса у тротуара, на заданном месте. </w:t>
      </w:r>
      <w:r>
        <w:br/>
      </w:r>
      <w:r>
        <w:rPr>
          <w:rFonts w:ascii="Times New Roman"/>
          <w:b w:val="false"/>
          <w:i w:val="false"/>
          <w:color w:val="000000"/>
          <w:sz w:val="28"/>
        </w:rPr>
        <w:t xml:space="preserve">
      13. Проверка навыков вождения автобуса в сложных дорожных условиях (скользкое покрытие, крутые повороты, подъемы и спуски на мостах, путепроводах; в тоннелях, на железнодорожных переездах и т.п.). </w:t>
      </w:r>
      <w:r>
        <w:br/>
      </w:r>
      <w:r>
        <w:rPr>
          <w:rFonts w:ascii="Times New Roman"/>
          <w:b w:val="false"/>
          <w:i w:val="false"/>
          <w:color w:val="000000"/>
          <w:sz w:val="28"/>
        </w:rPr>
        <w:t xml:space="preserve">
      14. Проверка навыков вождения автобуса на территории предприятия: подача в зону обслуживания, установка на место стоянки. </w:t>
      </w:r>
      <w:r>
        <w:br/>
      </w:r>
      <w:r>
        <w:rPr>
          <w:rFonts w:ascii="Times New Roman"/>
          <w:b w:val="false"/>
          <w:i w:val="false"/>
          <w:color w:val="000000"/>
          <w:sz w:val="28"/>
        </w:rPr>
        <w:t xml:space="preserve">
      15. Проверка действий, обязательных для водителя при бескондукторном обслуживании пассажиров. </w:t>
      </w:r>
    </w:p>
    <w:bookmarkStart w:name="z238" w:id="167"/>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ПО ПОДГОТОВКЕ ВОДИТЕЛЕЙ ТРАНСПОРТНЫХ СРЕДСТВ </w:t>
      </w:r>
      <w:r>
        <w:br/>
      </w:r>
      <w:r>
        <w:rPr>
          <w:rFonts w:ascii="Times New Roman"/>
          <w:b/>
          <w:i w:val="false"/>
          <w:color w:val="000000"/>
        </w:rPr>
        <w:t xml:space="preserve">
КАТЕГОРИИ "Е"  Примерный учебный план </w:t>
      </w:r>
      <w:r>
        <w:br/>
      </w:r>
      <w:r>
        <w:rPr>
          <w:rFonts w:ascii="Times New Roman"/>
          <w:b/>
          <w:i w:val="false"/>
          <w:color w:val="000000"/>
        </w:rPr>
        <w:t xml:space="preserve">
переподготовки водителей транспортных средств </w:t>
      </w:r>
      <w:r>
        <w:br/>
      </w:r>
      <w:r>
        <w:rPr>
          <w:rFonts w:ascii="Times New Roman"/>
          <w:b/>
          <w:i w:val="false"/>
          <w:color w:val="000000"/>
        </w:rPr>
        <w:t xml:space="preserve">
категории "В" на категорию "Е"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413"/>
        <w:gridCol w:w="23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техническое </w:t>
            </w:r>
            <w:r>
              <w:br/>
            </w:r>
            <w:r>
              <w:rPr>
                <w:rFonts w:ascii="Times New Roman"/>
                <w:b w:val="false"/>
                <w:i w:val="false"/>
                <w:color w:val="000000"/>
                <w:sz w:val="20"/>
              </w:rPr>
              <w:t xml:space="preserve">
обслуживание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транспортным </w:t>
            </w:r>
            <w:r>
              <w:br/>
            </w:r>
            <w:r>
              <w:rPr>
                <w:rFonts w:ascii="Times New Roman"/>
                <w:b w:val="false"/>
                <w:i w:val="false"/>
                <w:color w:val="000000"/>
                <w:sz w:val="20"/>
              </w:rPr>
              <w:t xml:space="preserve">
средством и безопасность </w:t>
            </w:r>
            <w:r>
              <w:br/>
            </w:r>
            <w:r>
              <w:rPr>
                <w:rFonts w:ascii="Times New Roman"/>
                <w:b w:val="false"/>
                <w:i w:val="false"/>
                <w:color w:val="000000"/>
                <w:sz w:val="20"/>
              </w:rPr>
              <w:t xml:space="preserve">
движения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организации перевозок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техническое </w:t>
            </w:r>
            <w:r>
              <w:br/>
            </w:r>
            <w:r>
              <w:rPr>
                <w:rFonts w:ascii="Times New Roman"/>
                <w:b w:val="false"/>
                <w:i w:val="false"/>
                <w:color w:val="000000"/>
                <w:sz w:val="20"/>
              </w:rPr>
              <w:t xml:space="preserve">
обслуживание"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средством и </w:t>
            </w:r>
            <w:r>
              <w:br/>
            </w:r>
            <w:r>
              <w:rPr>
                <w:rFonts w:ascii="Times New Roman"/>
                <w:b w:val="false"/>
                <w:i w:val="false"/>
                <w:color w:val="000000"/>
                <w:sz w:val="20"/>
              </w:rPr>
              <w:t xml:space="preserve">
безопасность движения"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Экзамен по вождению проводятся за счет часов, отведенных на вождение. </w:t>
      </w:r>
      <w:r>
        <w:br/>
      </w:r>
      <w:r>
        <w:rPr>
          <w:rFonts w:ascii="Times New Roman"/>
          <w:b w:val="false"/>
          <w:i w:val="false"/>
          <w:color w:val="000000"/>
          <w:sz w:val="28"/>
        </w:rPr>
        <w:t xml:space="preserve">
** Вождение автопоездов проводится вне сетки учебного времени в объеме 16 часов на каждого обучаемого. </w:t>
      </w:r>
    </w:p>
    <w:bookmarkStart w:name="z239" w:id="168"/>
    <w:p>
      <w:pPr>
        <w:spacing w:after="0"/>
        <w:ind w:left="0"/>
        <w:jc w:val="left"/>
      </w:pPr>
      <w:r>
        <w:rPr>
          <w:rFonts w:ascii="Times New Roman"/>
          <w:b/>
          <w:i w:val="false"/>
          <w:color w:val="000000"/>
        </w:rPr>
        <w:t xml:space="preserve"> 
  Примерный учебный план </w:t>
      </w:r>
      <w:r>
        <w:br/>
      </w:r>
      <w:r>
        <w:rPr>
          <w:rFonts w:ascii="Times New Roman"/>
          <w:b/>
          <w:i w:val="false"/>
          <w:color w:val="000000"/>
        </w:rPr>
        <w:t xml:space="preserve">
переподготовки водителей транспортных средств </w:t>
      </w:r>
      <w:r>
        <w:br/>
      </w:r>
      <w:r>
        <w:rPr>
          <w:rFonts w:ascii="Times New Roman"/>
          <w:b/>
          <w:i w:val="false"/>
          <w:color w:val="000000"/>
        </w:rPr>
        <w:t xml:space="preserve">
категорий "С" и "D" на категорию "Е"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213"/>
        <w:gridCol w:w="23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техническое </w:t>
            </w:r>
            <w:r>
              <w:br/>
            </w:r>
            <w:r>
              <w:rPr>
                <w:rFonts w:ascii="Times New Roman"/>
                <w:b w:val="false"/>
                <w:i w:val="false"/>
                <w:color w:val="000000"/>
                <w:sz w:val="20"/>
              </w:rPr>
              <w:t xml:space="preserve">
обслуживание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средством и </w:t>
            </w:r>
            <w:r>
              <w:br/>
            </w:r>
            <w:r>
              <w:rPr>
                <w:rFonts w:ascii="Times New Roman"/>
                <w:b w:val="false"/>
                <w:i w:val="false"/>
                <w:color w:val="000000"/>
                <w:sz w:val="20"/>
              </w:rPr>
              <w:t xml:space="preserve">
безопасность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организации </w:t>
            </w:r>
            <w:r>
              <w:br/>
            </w:r>
            <w:r>
              <w:rPr>
                <w:rFonts w:ascii="Times New Roman"/>
                <w:b w:val="false"/>
                <w:i w:val="false"/>
                <w:color w:val="000000"/>
                <w:sz w:val="20"/>
              </w:rPr>
              <w:t xml:space="preserve">
перевозок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обслуживание"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средством и </w:t>
            </w:r>
            <w:r>
              <w:br/>
            </w:r>
            <w:r>
              <w:rPr>
                <w:rFonts w:ascii="Times New Roman"/>
                <w:b w:val="false"/>
                <w:i w:val="false"/>
                <w:color w:val="000000"/>
                <w:sz w:val="20"/>
              </w:rPr>
              <w:t xml:space="preserve">
безопасность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Экзамены по вождению проводятся за счет часов, отведенных на вождение. </w:t>
      </w:r>
      <w:r>
        <w:br/>
      </w:r>
      <w:r>
        <w:rPr>
          <w:rFonts w:ascii="Times New Roman"/>
          <w:b w:val="false"/>
          <w:i w:val="false"/>
          <w:color w:val="000000"/>
          <w:sz w:val="28"/>
        </w:rPr>
        <w:t xml:space="preserve">
** Вождение автопоездов проводится вне сетки учебного времени в объеме 16 часов на каждого обучаемого. </w:t>
      </w:r>
    </w:p>
    <w:bookmarkStart w:name="z240" w:id="169"/>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693"/>
        <w:gridCol w:w="2313"/>
        <w:gridCol w:w="233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 на </w:t>
            </w:r>
            <w:r>
              <w:br/>
            </w:r>
            <w:r>
              <w:rPr>
                <w:rFonts w:ascii="Times New Roman"/>
                <w:b w:val="false"/>
                <w:i w:val="false"/>
                <w:color w:val="000000"/>
                <w:sz w:val="20"/>
              </w:rPr>
              <w:t xml:space="preserve">
"Е"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 и </w:t>
            </w:r>
            <w:r>
              <w:br/>
            </w:r>
            <w:r>
              <w:rPr>
                <w:rFonts w:ascii="Times New Roman"/>
                <w:b w:val="false"/>
                <w:i w:val="false"/>
                <w:color w:val="000000"/>
                <w:sz w:val="20"/>
              </w:rPr>
              <w:t xml:space="preserve">
"Д" на "Е"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общее </w:t>
            </w:r>
            <w:r>
              <w:br/>
            </w:r>
            <w:r>
              <w:rPr>
                <w:rFonts w:ascii="Times New Roman"/>
                <w:b w:val="false"/>
                <w:i w:val="false"/>
                <w:color w:val="000000"/>
                <w:sz w:val="20"/>
              </w:rPr>
              <w:t xml:space="preserve">
устройство автомобилей- </w:t>
            </w:r>
            <w:r>
              <w:br/>
            </w:r>
            <w:r>
              <w:rPr>
                <w:rFonts w:ascii="Times New Roman"/>
                <w:b w:val="false"/>
                <w:i w:val="false"/>
                <w:color w:val="000000"/>
                <w:sz w:val="20"/>
              </w:rPr>
              <w:t xml:space="preserve">
тягачей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устройство </w:t>
            </w:r>
            <w:r>
              <w:br/>
            </w:r>
            <w:r>
              <w:rPr>
                <w:rFonts w:ascii="Times New Roman"/>
                <w:b w:val="false"/>
                <w:i w:val="false"/>
                <w:color w:val="000000"/>
                <w:sz w:val="20"/>
              </w:rPr>
              <w:t xml:space="preserve">
прицепов и полуприцепов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эксплуатация </w:t>
            </w:r>
            <w:r>
              <w:br/>
            </w:r>
            <w:r>
              <w:rPr>
                <w:rFonts w:ascii="Times New Roman"/>
                <w:b w:val="false"/>
                <w:i w:val="false"/>
                <w:color w:val="000000"/>
                <w:sz w:val="20"/>
              </w:rPr>
              <w:t xml:space="preserve">
автопоездов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Диагностирование </w:t>
            </w:r>
            <w:r>
              <w:br/>
            </w:r>
            <w:r>
              <w:rPr>
                <w:rFonts w:ascii="Times New Roman"/>
                <w:b w:val="false"/>
                <w:i w:val="false"/>
                <w:color w:val="000000"/>
                <w:sz w:val="20"/>
              </w:rPr>
              <w:t xml:space="preserve">
технического состояния </w:t>
            </w:r>
            <w:r>
              <w:br/>
            </w:r>
            <w:r>
              <w:rPr>
                <w:rFonts w:ascii="Times New Roman"/>
                <w:b w:val="false"/>
                <w:i w:val="false"/>
                <w:color w:val="000000"/>
                <w:sz w:val="20"/>
              </w:rPr>
              <w:t xml:space="preserve">
автопоездов*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прицепов и полуприцепов*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Особенности технического </w:t>
            </w:r>
            <w:r>
              <w:br/>
            </w:r>
            <w:r>
              <w:rPr>
                <w:rFonts w:ascii="Times New Roman"/>
                <w:b w:val="false"/>
                <w:i w:val="false"/>
                <w:color w:val="000000"/>
                <w:sz w:val="20"/>
              </w:rPr>
              <w:t xml:space="preserve">
обслуживания и текущего </w:t>
            </w:r>
            <w:r>
              <w:br/>
            </w:r>
            <w:r>
              <w:rPr>
                <w:rFonts w:ascii="Times New Roman"/>
                <w:b w:val="false"/>
                <w:i w:val="false"/>
                <w:color w:val="000000"/>
                <w:sz w:val="20"/>
              </w:rPr>
              <w:t xml:space="preserve">
ремонта в полевых условиях*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 Темы 4, 5, 6 отрабатываются на практических занятиях. </w:t>
      </w:r>
    </w:p>
    <w:bookmarkStart w:name="z241" w:id="170"/>
    <w:p>
      <w:pPr>
        <w:spacing w:after="0"/>
        <w:ind w:left="0"/>
        <w:jc w:val="left"/>
      </w:pPr>
      <w:r>
        <w:rPr>
          <w:rFonts w:ascii="Times New Roman"/>
          <w:b/>
          <w:i w:val="false"/>
          <w:color w:val="000000"/>
        </w:rPr>
        <w:t xml:space="preserve"> 
  Программа </w:t>
      </w:r>
    </w:p>
    <w:bookmarkEnd w:id="170"/>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Классификация и общее устройство автомобилей-тягачей </w:t>
      </w:r>
    </w:p>
    <w:p>
      <w:pPr>
        <w:spacing w:after="0"/>
        <w:ind w:left="0"/>
        <w:jc w:val="both"/>
      </w:pPr>
      <w:r>
        <w:rPr>
          <w:rFonts w:ascii="Times New Roman"/>
          <w:b w:val="false"/>
          <w:i w:val="false"/>
          <w:color w:val="000000"/>
          <w:sz w:val="28"/>
        </w:rPr>
        <w:t xml:space="preserve">      Понятие "автомобиль-тягач". Классификация автомобилей-тягачей в зависимости от применяемого двигателя. Марки автомобилей-тягачей с карбюраторными двигателями, с дизелями, с газобаллонными установками. Марки, технические характеристики и общее устройство автомобилей-тягачей. Устройство и типоразмеры буксирных приборов. Седельно-сцепное устройство, углы гибкости, максимальная нагрузка на седельно-сцепное устройство седельных тягачей.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Классификация и устройство прицепов и полуприцепов </w:t>
      </w:r>
    </w:p>
    <w:p>
      <w:pPr>
        <w:spacing w:after="0"/>
        <w:ind w:left="0"/>
        <w:jc w:val="both"/>
      </w:pPr>
      <w:r>
        <w:rPr>
          <w:rFonts w:ascii="Times New Roman"/>
          <w:b w:val="false"/>
          <w:i w:val="false"/>
          <w:color w:val="000000"/>
          <w:sz w:val="28"/>
        </w:rPr>
        <w:t xml:space="preserve">      Понятие "прицеп". Классификация прицепов по назначению и в зависимости от применяемого поворотного устройства. Марки прицепов. Устройство и технические характеристики прицепов. Прицепы общего назначения. Поворотная тележка. Прицепы-роспуски. </w:t>
      </w:r>
      <w:r>
        <w:br/>
      </w:r>
      <w:r>
        <w:rPr>
          <w:rFonts w:ascii="Times New Roman"/>
          <w:b w:val="false"/>
          <w:i w:val="false"/>
          <w:color w:val="000000"/>
          <w:sz w:val="28"/>
        </w:rPr>
        <w:t xml:space="preserve">
      Понятие "полуприцеп". Классификация. Марки полуприцепов. Устройство и технические характеристики полуприцепов.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Техническая эксплуатация автопоездов </w:t>
      </w:r>
    </w:p>
    <w:p>
      <w:pPr>
        <w:spacing w:after="0"/>
        <w:ind w:left="0"/>
        <w:jc w:val="both"/>
      </w:pPr>
      <w:r>
        <w:rPr>
          <w:rFonts w:ascii="Times New Roman"/>
          <w:b w:val="false"/>
          <w:i w:val="false"/>
          <w:color w:val="000000"/>
          <w:sz w:val="28"/>
        </w:rPr>
        <w:t xml:space="preserve">      Сущность технической эксплуатации автопоездов. Положение о техническом обслуживании и ремонте подвижного состава автомобильного транспорта, его назначение и краткое содержание. Виды технического обслуживания, периодичность их выполнения и объемы работ. Нормы наработки (сроки службы) до ремонта и списания автомобилей-тягачей, их агрегатов, прицепов и полуприцепов. </w:t>
      </w:r>
      <w:r>
        <w:br/>
      </w:r>
      <w:r>
        <w:rPr>
          <w:rFonts w:ascii="Times New Roman"/>
          <w:b w:val="false"/>
          <w:i w:val="false"/>
          <w:color w:val="000000"/>
          <w:sz w:val="28"/>
        </w:rPr>
        <w:t xml:space="preserve">
      Виды ремонта подвижного состава и их назначение. Методы ремонта. Преимущества агрегатного метода ремонта. Капитальный ремонт. Межремонтные нормы пробегов автомобилей и агрегатов. Способы восстановления деталей и их краткая характеристика. </w:t>
      </w:r>
      <w:r>
        <w:br/>
      </w:r>
      <w:r>
        <w:rPr>
          <w:rFonts w:ascii="Times New Roman"/>
          <w:b w:val="false"/>
          <w:i w:val="false"/>
          <w:color w:val="000000"/>
          <w:sz w:val="28"/>
        </w:rPr>
        <w:t xml:space="preserve">
      Ввод автопоездов в эксплуатацию. Обкатка автопоездов. Карты смазки автопоездов. Эксплуатация автопоездов в различных климатических условиях.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Диагностирование технического состояния автопоездов </w:t>
      </w:r>
    </w:p>
    <w:p>
      <w:pPr>
        <w:spacing w:after="0"/>
        <w:ind w:left="0"/>
        <w:jc w:val="both"/>
      </w:pPr>
      <w:r>
        <w:rPr>
          <w:rFonts w:ascii="Times New Roman"/>
          <w:b w:val="false"/>
          <w:i w:val="false"/>
          <w:color w:val="000000"/>
          <w:sz w:val="28"/>
        </w:rPr>
        <w:t xml:space="preserve">      Диагностирование технического состояния автопоездов. Специальное оборудование. Проведение диагностирования в процессе технической эксплуатации автопоездов.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 Техническое обслуживание прицепов и полуприцепов </w:t>
      </w:r>
    </w:p>
    <w:p>
      <w:pPr>
        <w:spacing w:after="0"/>
        <w:ind w:left="0"/>
        <w:jc w:val="both"/>
      </w:pPr>
      <w:r>
        <w:rPr>
          <w:rFonts w:ascii="Times New Roman"/>
          <w:b w:val="false"/>
          <w:i w:val="false"/>
          <w:color w:val="000000"/>
          <w:sz w:val="28"/>
        </w:rPr>
        <w:t xml:space="preserve">      Периодичность технического обслуживания прицепов и объемы работ. Проверка состояния и выполнения регулировок сцепных устройств и поворотных тележек, соединение с тягачом тормозных систем, ходовой части и электрооборудования. Крепежные и смазочные работы.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 Особенности технического обслуживания и текущего ремонта в полевых условиях </w:t>
      </w:r>
    </w:p>
    <w:p>
      <w:pPr>
        <w:spacing w:after="0"/>
        <w:ind w:left="0"/>
        <w:jc w:val="both"/>
      </w:pPr>
      <w:r>
        <w:rPr>
          <w:rFonts w:ascii="Times New Roman"/>
          <w:b w:val="false"/>
          <w:i w:val="false"/>
          <w:color w:val="000000"/>
          <w:sz w:val="28"/>
        </w:rPr>
        <w:t xml:space="preserve">      Подготовка автопоезда к работе на маршруте большой протяженности. Состав ввозимого комплекта запасных частей и эксплуатационных материалов, устанавливаемый автотранспортным предприятием. Особенности обнаружения эксплуатационных неисправностей на линии и их устранения водителем. Использование подручных средств, а также эстакад и осмотровых канав для контрольного осмотра, технического обслуживания и текущего ремонта. Действия водителя при вынужденной остановке на маршруте и невозможности самому устранить техническую неисправность. </w:t>
      </w:r>
    </w:p>
    <w:bookmarkStart w:name="z242" w:id="171"/>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ОРГАНИЗАЦИИ ПЕРЕВОЗОК"  Тематический план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753"/>
        <w:gridCol w:w="233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показатели работы </w:t>
            </w:r>
            <w:r>
              <w:br/>
            </w:r>
            <w:r>
              <w:rPr>
                <w:rFonts w:ascii="Times New Roman"/>
                <w:b w:val="false"/>
                <w:i w:val="false"/>
                <w:color w:val="000000"/>
                <w:sz w:val="20"/>
              </w:rPr>
              <w:t xml:space="preserve">
автопоездов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перевозок </w:t>
            </w:r>
            <w:r>
              <w:br/>
            </w:r>
            <w:r>
              <w:rPr>
                <w:rFonts w:ascii="Times New Roman"/>
                <w:b w:val="false"/>
                <w:i w:val="false"/>
                <w:color w:val="000000"/>
                <w:sz w:val="20"/>
              </w:rPr>
              <w:t xml:space="preserve">
грузов и пассажиров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Диспетчерское руководство </w:t>
            </w:r>
            <w:r>
              <w:br/>
            </w:r>
            <w:r>
              <w:rPr>
                <w:rFonts w:ascii="Times New Roman"/>
                <w:b w:val="false"/>
                <w:i w:val="false"/>
                <w:color w:val="000000"/>
                <w:sz w:val="20"/>
              </w:rPr>
              <w:t xml:space="preserve">
работой подвижного состава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планирования и учета </w:t>
            </w:r>
            <w:r>
              <w:br/>
            </w:r>
            <w:r>
              <w:rPr>
                <w:rFonts w:ascii="Times New Roman"/>
                <w:b w:val="false"/>
                <w:i w:val="false"/>
                <w:color w:val="000000"/>
                <w:sz w:val="20"/>
              </w:rPr>
              <w:t xml:space="preserve">
работы автопоездов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труда и отдыха </w:t>
            </w:r>
            <w:r>
              <w:br/>
            </w:r>
            <w:r>
              <w:rPr>
                <w:rFonts w:ascii="Times New Roman"/>
                <w:b w:val="false"/>
                <w:i w:val="false"/>
                <w:color w:val="000000"/>
                <w:sz w:val="20"/>
              </w:rPr>
              <w:t xml:space="preserve">
водителей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водителей </w:t>
            </w:r>
            <w:r>
              <w:br/>
            </w:r>
            <w:r>
              <w:rPr>
                <w:rFonts w:ascii="Times New Roman"/>
                <w:b w:val="false"/>
                <w:i w:val="false"/>
                <w:color w:val="000000"/>
                <w:sz w:val="20"/>
              </w:rPr>
              <w:t xml:space="preserve">
автопоездов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243" w:id="172"/>
    <w:p>
      <w:pPr>
        <w:spacing w:after="0"/>
        <w:ind w:left="0"/>
        <w:jc w:val="left"/>
      </w:pPr>
      <w:r>
        <w:rPr>
          <w:rFonts w:ascii="Times New Roman"/>
          <w:b/>
          <w:i w:val="false"/>
          <w:color w:val="000000"/>
        </w:rPr>
        <w:t xml:space="preserve"> 
  Программа </w:t>
      </w:r>
    </w:p>
    <w:bookmarkEnd w:id="172"/>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Основные показатели работы автопоездов </w:t>
      </w:r>
    </w:p>
    <w:p>
      <w:pPr>
        <w:spacing w:after="0"/>
        <w:ind w:left="0"/>
        <w:jc w:val="both"/>
      </w:pPr>
      <w:r>
        <w:rPr>
          <w:rFonts w:ascii="Times New Roman"/>
          <w:b w:val="false"/>
          <w:i w:val="false"/>
          <w:color w:val="000000"/>
          <w:sz w:val="28"/>
        </w:rPr>
        <w:t xml:space="preserve">      Технико-эксплуатационные показатели работы автопоездов. Повышение грузоподъемности подвижного состава за счет использования автопоездов. Зависимость производительности труда водителя от грузоподъемности подвижного состава. Экономическая эффективность автомобильных перевозок, осуществляемых автопоездами. Экономичность перевозок автопоездами в сравнении с перевозками одиночными автомобилями большой грузоподъемности.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Организация перевозок грузов и пассажиров </w:t>
      </w:r>
    </w:p>
    <w:p>
      <w:pPr>
        <w:spacing w:after="0"/>
        <w:ind w:left="0"/>
        <w:jc w:val="both"/>
      </w:pPr>
      <w:r>
        <w:rPr>
          <w:rFonts w:ascii="Times New Roman"/>
          <w:b w:val="false"/>
          <w:i w:val="false"/>
          <w:color w:val="000000"/>
          <w:sz w:val="28"/>
        </w:rPr>
        <w:t xml:space="preserve">      Централизованные перевозки грузов - основной метод использования автомобильного транспорта. Эффективность централизованных перевозок. Организация перевозок различных видов грузов. Принципы организации перевозок массовых навалочных и сыпучих грузов. Специализированный подвижной состав. Перевозка строительных грузов. Перевозка длинномерных грузов, применяемый подвижной состав и его характеристика. Перевозка жидкого топлива, нефтепродуктов и сельскохозяйственных грузов автопоездами. </w:t>
      </w:r>
      <w:r>
        <w:br/>
      </w:r>
      <w:r>
        <w:rPr>
          <w:rFonts w:ascii="Times New Roman"/>
          <w:b w:val="false"/>
          <w:i w:val="false"/>
          <w:color w:val="000000"/>
          <w:sz w:val="28"/>
        </w:rPr>
        <w:t xml:space="preserve">
      Перевозка пассажиров на сочлененных автобусах. Краткая технико-экономическая характеристика сочлененных автобусов. </w:t>
      </w:r>
      <w:r>
        <w:br/>
      </w:r>
      <w:r>
        <w:rPr>
          <w:rFonts w:ascii="Times New Roman"/>
          <w:b w:val="false"/>
          <w:i w:val="false"/>
          <w:color w:val="000000"/>
          <w:sz w:val="28"/>
        </w:rPr>
        <w:t xml:space="preserve">
      Способы использования автопоездов. Перевозка грузов по рациональным маршрутам. Маятниковый и кольцевой маршруты. Челночные перевозки со смешанными прицепами и полуприцепами. Перевозка грузов по часам графика. Междугородные перевозки. Сквозное движение, система тяговых плеч. Перевозка грузов в контейнерах и пакетами. Пути снижения себестоимости автомобильных перевозок. Влияние применения автопоездов на снижение себестоимости перевозок грузов и пассажиров.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Диспетчерское руководство работой подвижного состава </w:t>
      </w:r>
    </w:p>
    <w:p>
      <w:pPr>
        <w:spacing w:after="0"/>
        <w:ind w:left="0"/>
        <w:jc w:val="both"/>
      </w:pPr>
      <w:r>
        <w:rPr>
          <w:rFonts w:ascii="Times New Roman"/>
          <w:b w:val="false"/>
          <w:i w:val="false"/>
          <w:color w:val="000000"/>
          <w:sz w:val="28"/>
        </w:rPr>
        <w:t xml:space="preserve">      Диспетчерская система руководства перевозками. Централизованная и децентрализованная системы диспетчерского руководства. Контроль за выполнением графиков движения и работой подвижного состава на линии. Порядок переключения автопоездов на другие объекты. Диспетчерское руководство работой автопоезда на линии. Формы и технические средства контроля и диспетчерской связи с водителями, работающими на линии, и клиентурой. </w:t>
      </w:r>
      <w:r>
        <w:br/>
      </w:r>
      <w:r>
        <w:rPr>
          <w:rFonts w:ascii="Times New Roman"/>
          <w:b w:val="false"/>
          <w:i w:val="false"/>
          <w:color w:val="000000"/>
          <w:sz w:val="28"/>
        </w:rPr>
        <w:t xml:space="preserve">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автопоездов. Порядок оформления документов при несвоевременном возвращении с линии.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4. Основы планирования и учета работы автопоездов </w:t>
      </w:r>
    </w:p>
    <w:p>
      <w:pPr>
        <w:spacing w:after="0"/>
        <w:ind w:left="0"/>
        <w:jc w:val="both"/>
      </w:pPr>
      <w:r>
        <w:rPr>
          <w:rFonts w:ascii="Times New Roman"/>
          <w:b w:val="false"/>
          <w:i w:val="false"/>
          <w:color w:val="000000"/>
          <w:sz w:val="28"/>
        </w:rPr>
        <w:t xml:space="preserve">      Понятие о планировании в народном хозяйстве. Предприятие - основное звено планового хозяйства. Виды автотранспортных предприятий. Расширение самостоятельности и инициативы автотранспортных предприятий в условиях хозяйственной реформы. </w:t>
      </w:r>
      <w:r>
        <w:br/>
      </w:r>
      <w:r>
        <w:rPr>
          <w:rFonts w:ascii="Times New Roman"/>
          <w:b w:val="false"/>
          <w:i w:val="false"/>
          <w:color w:val="000000"/>
          <w:sz w:val="28"/>
        </w:rPr>
        <w:t xml:space="preserve">
      Планирование работы автопоездов. Формы участия коллектива автотранспортных предприятий в разработке и контроле выполнения планов. Обработка путевых листов для определения результатов работы автопоездов на линии и учета выполненных объемов работ.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Режим труда и отдыха водителей </w:t>
      </w:r>
    </w:p>
    <w:p>
      <w:pPr>
        <w:spacing w:after="0"/>
        <w:ind w:left="0"/>
        <w:jc w:val="both"/>
      </w:pPr>
      <w:r>
        <w:rPr>
          <w:rFonts w:ascii="Times New Roman"/>
          <w:b w:val="false"/>
          <w:i w:val="false"/>
          <w:color w:val="000000"/>
          <w:sz w:val="28"/>
        </w:rPr>
        <w:t xml:space="preserve">      Основные положения законодательства о труде, относящиеся к работникам автотранспортных предприятий. Нормальная продолжительность рабочего времени. График сменности работ водителей на автопоездах. Положение о рабочем времени и времени отдыха водителей автомобилей. Работа в ночное время. Сверхурочные работы. Дежурство. Работа в выходные и праздничные дни. Суммарный учет рабочего времени. Порядок оплаты за сверхурочные работы.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Охрана труда водителей автопоездов </w:t>
      </w:r>
    </w:p>
    <w:p>
      <w:pPr>
        <w:spacing w:after="0"/>
        <w:ind w:left="0"/>
        <w:jc w:val="both"/>
      </w:pPr>
      <w:r>
        <w:rPr>
          <w:rFonts w:ascii="Times New Roman"/>
          <w:b w:val="false"/>
          <w:i w:val="false"/>
          <w:color w:val="000000"/>
          <w:sz w:val="28"/>
        </w:rPr>
        <w:t xml:space="preserve">      Основные положения законов о труде, относящиеся к работникам автотранспортных предприятий. Подготовка и проверка состояния рабочего места водителя. </w:t>
      </w:r>
      <w:r>
        <w:br/>
      </w:r>
      <w:r>
        <w:rPr>
          <w:rFonts w:ascii="Times New Roman"/>
          <w:b w:val="false"/>
          <w:i w:val="false"/>
          <w:color w:val="000000"/>
          <w:sz w:val="28"/>
        </w:rPr>
        <w:t xml:space="preserve">
      Противопожарное оборудование автопоездов и правила пользования им. Основные причины возникновения пожара на автотранспортных предприятиях и автомобилях. Правила тушения пожаров на стоянке и в пути и меры по их предупреждению.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 Охрана окружающей среды </w:t>
      </w:r>
    </w:p>
    <w:p>
      <w:pPr>
        <w:spacing w:after="0"/>
        <w:ind w:left="0"/>
        <w:jc w:val="both"/>
      </w:pPr>
      <w:r>
        <w:rPr>
          <w:rFonts w:ascii="Times New Roman"/>
          <w:b w:val="false"/>
          <w:i w:val="false"/>
          <w:color w:val="000000"/>
          <w:sz w:val="28"/>
        </w:rPr>
        <w:t xml:space="preserve">      Окружающая среда. Меры по предупреждению загрязнения. Законодательство об охране окружающей среды. Пути снижения вредных воздействий автомобильного транспорта на природу. Очистка стояночных вод автопредприятий. Влияние режима работы двигателей на выброс токсичных веществ в окружающую среду. Организация предпускового подогрева в целях уменьшения загрязнения окружающей среды при прогреве двигателей. Основные положения и нормативы по охране окружающей среды. Ответственность за загрязнение окружающей среды. </w:t>
      </w:r>
    </w:p>
    <w:bookmarkStart w:name="z244" w:id="173"/>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И </w:t>
      </w:r>
      <w:r>
        <w:br/>
      </w:r>
      <w:r>
        <w:rPr>
          <w:rFonts w:ascii="Times New Roman"/>
          <w:b/>
          <w:i w:val="false"/>
          <w:color w:val="000000"/>
        </w:rPr>
        <w:t xml:space="preserve">
БЕЗОПАСНОСТЬ ДВИЖЕНИЯ".  Тематический план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073"/>
        <w:gridCol w:w="21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Элементы автомобильных дорог </w:t>
            </w:r>
            <w:r>
              <w:br/>
            </w:r>
            <w:r>
              <w:rPr>
                <w:rFonts w:ascii="Times New Roman"/>
                <w:b w:val="false"/>
                <w:i w:val="false"/>
                <w:color w:val="000000"/>
                <w:sz w:val="20"/>
              </w:rPr>
              <w:t xml:space="preserve">
и влияние их состояния на </w:t>
            </w:r>
            <w:r>
              <w:br/>
            </w:r>
            <w:r>
              <w:rPr>
                <w:rFonts w:ascii="Times New Roman"/>
                <w:b w:val="false"/>
                <w:i w:val="false"/>
                <w:color w:val="000000"/>
                <w:sz w:val="20"/>
              </w:rPr>
              <w:t xml:space="preserve">
безопасность движения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Психофизиологические </w:t>
            </w:r>
            <w:r>
              <w:br/>
            </w:r>
            <w:r>
              <w:rPr>
                <w:rFonts w:ascii="Times New Roman"/>
                <w:b w:val="false"/>
                <w:i w:val="false"/>
                <w:color w:val="000000"/>
                <w:sz w:val="20"/>
              </w:rPr>
              <w:t xml:space="preserve">
особенности труда водителей </w:t>
            </w:r>
            <w:r>
              <w:br/>
            </w:r>
            <w:r>
              <w:rPr>
                <w:rFonts w:ascii="Times New Roman"/>
                <w:b w:val="false"/>
                <w:i w:val="false"/>
                <w:color w:val="000000"/>
                <w:sz w:val="20"/>
              </w:rPr>
              <w:t xml:space="preserve">
автопоездов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теории движения </w:t>
            </w:r>
            <w:r>
              <w:br/>
            </w:r>
            <w:r>
              <w:rPr>
                <w:rFonts w:ascii="Times New Roman"/>
                <w:b w:val="false"/>
                <w:i w:val="false"/>
                <w:color w:val="000000"/>
                <w:sz w:val="20"/>
              </w:rPr>
              <w:t xml:space="preserve">
автопоездов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Особенности управления </w:t>
            </w:r>
            <w:r>
              <w:br/>
            </w:r>
            <w:r>
              <w:rPr>
                <w:rFonts w:ascii="Times New Roman"/>
                <w:b w:val="false"/>
                <w:i w:val="false"/>
                <w:color w:val="000000"/>
                <w:sz w:val="20"/>
              </w:rPr>
              <w:t xml:space="preserve">
автопоездами в сложных </w:t>
            </w:r>
            <w:r>
              <w:br/>
            </w:r>
            <w:r>
              <w:rPr>
                <w:rFonts w:ascii="Times New Roman"/>
                <w:b w:val="false"/>
                <w:i w:val="false"/>
                <w:color w:val="000000"/>
                <w:sz w:val="20"/>
              </w:rPr>
              <w:t xml:space="preserve">
метеорологических условиях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Особенности управления </w:t>
            </w:r>
            <w:r>
              <w:br/>
            </w:r>
            <w:r>
              <w:rPr>
                <w:rFonts w:ascii="Times New Roman"/>
                <w:b w:val="false"/>
                <w:i w:val="false"/>
                <w:color w:val="000000"/>
                <w:sz w:val="20"/>
              </w:rPr>
              <w:t xml:space="preserve">
автопоездами на горных дорогах </w:t>
            </w:r>
            <w:r>
              <w:br/>
            </w:r>
            <w:r>
              <w:rPr>
                <w:rFonts w:ascii="Times New Roman"/>
                <w:b w:val="false"/>
                <w:i w:val="false"/>
                <w:color w:val="000000"/>
                <w:sz w:val="20"/>
              </w:rPr>
              <w:t xml:space="preserve">
и пересеченной местности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Особенности управления </w:t>
            </w:r>
            <w:r>
              <w:br/>
            </w:r>
            <w:r>
              <w:rPr>
                <w:rFonts w:ascii="Times New Roman"/>
                <w:b w:val="false"/>
                <w:i w:val="false"/>
                <w:color w:val="000000"/>
                <w:sz w:val="20"/>
              </w:rPr>
              <w:t xml:space="preserve">
автопоездами на дорогах с </w:t>
            </w:r>
            <w:r>
              <w:br/>
            </w:r>
            <w:r>
              <w:rPr>
                <w:rFonts w:ascii="Times New Roman"/>
                <w:b w:val="false"/>
                <w:i w:val="false"/>
                <w:color w:val="000000"/>
                <w:sz w:val="20"/>
              </w:rPr>
              <w:t xml:space="preserve">
большой интенсивностью </w:t>
            </w:r>
            <w:r>
              <w:br/>
            </w:r>
            <w:r>
              <w:rPr>
                <w:rFonts w:ascii="Times New Roman"/>
                <w:b w:val="false"/>
                <w:i w:val="false"/>
                <w:color w:val="000000"/>
                <w:sz w:val="20"/>
              </w:rPr>
              <w:t xml:space="preserve">
движения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и техника безопасного </w:t>
            </w:r>
            <w:r>
              <w:br/>
            </w:r>
            <w:r>
              <w:rPr>
                <w:rFonts w:ascii="Times New Roman"/>
                <w:b w:val="false"/>
                <w:i w:val="false"/>
                <w:color w:val="000000"/>
                <w:sz w:val="20"/>
              </w:rPr>
              <w:t xml:space="preserve">
и экономичного вождения </w:t>
            </w:r>
            <w:r>
              <w:br/>
            </w:r>
            <w:r>
              <w:rPr>
                <w:rFonts w:ascii="Times New Roman"/>
                <w:b w:val="false"/>
                <w:i w:val="false"/>
                <w:color w:val="000000"/>
                <w:sz w:val="20"/>
              </w:rPr>
              <w:t xml:space="preserve">
автопоездов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безопасного управления </w:t>
            </w:r>
            <w:r>
              <w:br/>
            </w:r>
            <w:r>
              <w:rPr>
                <w:rFonts w:ascii="Times New Roman"/>
                <w:b w:val="false"/>
                <w:i w:val="false"/>
                <w:color w:val="000000"/>
                <w:sz w:val="20"/>
              </w:rPr>
              <w:t xml:space="preserve">
автопоездами в различных </w:t>
            </w:r>
            <w:r>
              <w:br/>
            </w:r>
            <w:r>
              <w:rPr>
                <w:rFonts w:ascii="Times New Roman"/>
                <w:b w:val="false"/>
                <w:i w:val="false"/>
                <w:color w:val="000000"/>
                <w:sz w:val="20"/>
              </w:rPr>
              <w:t xml:space="preserve">
дорожно-транспортных ситуациях с повышенной опасностью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Правил </w:t>
            </w:r>
            <w:r>
              <w:br/>
            </w:r>
            <w:r>
              <w:rPr>
                <w:rFonts w:ascii="Times New Roman"/>
                <w:b w:val="false"/>
                <w:i w:val="false"/>
                <w:color w:val="000000"/>
                <w:sz w:val="20"/>
              </w:rPr>
              <w:t xml:space="preserve">
дорожного движения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Правовая ответственность </w:t>
            </w:r>
            <w:r>
              <w:br/>
            </w:r>
            <w:r>
              <w:rPr>
                <w:rFonts w:ascii="Times New Roman"/>
                <w:b w:val="false"/>
                <w:i w:val="false"/>
                <w:color w:val="000000"/>
                <w:sz w:val="20"/>
              </w:rPr>
              <w:t xml:space="preserve">
водителя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медицинской </w:t>
            </w:r>
            <w:r>
              <w:br/>
            </w:r>
            <w:r>
              <w:rPr>
                <w:rFonts w:ascii="Times New Roman"/>
                <w:b w:val="false"/>
                <w:i w:val="false"/>
                <w:color w:val="000000"/>
                <w:sz w:val="20"/>
              </w:rPr>
              <w:t xml:space="preserve">
помощи*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Примечание: данная тема отрабатывается на практических занятиях. </w:t>
      </w:r>
    </w:p>
    <w:bookmarkStart w:name="z245" w:id="174"/>
    <w:p>
      <w:pPr>
        <w:spacing w:after="0"/>
        <w:ind w:left="0"/>
        <w:jc w:val="left"/>
      </w:pPr>
      <w:r>
        <w:rPr>
          <w:rFonts w:ascii="Times New Roman"/>
          <w:b/>
          <w:i w:val="false"/>
          <w:color w:val="000000"/>
        </w:rPr>
        <w:t xml:space="preserve"> 
  Программа </w:t>
      </w:r>
    </w:p>
    <w:bookmarkEnd w:id="174"/>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Элементы автомобильных дорог и влияние их состояния на безопасность движения </w:t>
      </w:r>
    </w:p>
    <w:p>
      <w:pPr>
        <w:spacing w:after="0"/>
        <w:ind w:left="0"/>
        <w:jc w:val="both"/>
      </w:pPr>
      <w:r>
        <w:rPr>
          <w:rFonts w:ascii="Times New Roman"/>
          <w:b w:val="false"/>
          <w:i w:val="false"/>
          <w:color w:val="000000"/>
          <w:sz w:val="28"/>
        </w:rPr>
        <w:t xml:space="preserve">      Условия безопасности движения на автомобильных дорогах. Классификация дорог. </w:t>
      </w:r>
      <w:r>
        <w:br/>
      </w:r>
      <w:r>
        <w:rPr>
          <w:rFonts w:ascii="Times New Roman"/>
          <w:b w:val="false"/>
          <w:i w:val="false"/>
          <w:color w:val="000000"/>
          <w:sz w:val="28"/>
        </w:rPr>
        <w:t xml:space="preserve">
      Опасные гидрометеорологические условия и их влияние на работу автомобильного транспорта. Особо опасные гидрометеорологические условия и их оценка с точки зрения безопасности движения. Основные признаки опасных и особо опасных гидрометеорологических условий. </w:t>
      </w:r>
      <w:r>
        <w:br/>
      </w:r>
      <w:r>
        <w:rPr>
          <w:rFonts w:ascii="Times New Roman"/>
          <w:b w:val="false"/>
          <w:i w:val="false"/>
          <w:color w:val="000000"/>
          <w:sz w:val="28"/>
        </w:rPr>
        <w:t xml:space="preserve">
      Мероприятия, направленные на снижение количества дорожно-транспортных происшествий в неблагоприятных дорожных и погодных условиях. Методы и формы оповещения водителей о неблагоприятных дорожных условиях.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Психофизиологические особенности труда водителей автопоездов </w:t>
      </w:r>
    </w:p>
    <w:p>
      <w:pPr>
        <w:spacing w:after="0"/>
        <w:ind w:left="0"/>
        <w:jc w:val="both"/>
      </w:pPr>
      <w:r>
        <w:rPr>
          <w:rFonts w:ascii="Times New Roman"/>
          <w:b w:val="false"/>
          <w:i w:val="false"/>
          <w:color w:val="000000"/>
          <w:sz w:val="28"/>
        </w:rPr>
        <w:t xml:space="preserve">      Водитель как ведущее звено системы "автомобиль - водитель - средства движения". Возможности водителя в деле предупреждения дорожно-транспортных происшествий, психофизиологический анализ их причин. </w:t>
      </w:r>
      <w:r>
        <w:br/>
      </w:r>
      <w:r>
        <w:rPr>
          <w:rFonts w:ascii="Times New Roman"/>
          <w:b w:val="false"/>
          <w:i w:val="false"/>
          <w:color w:val="000000"/>
          <w:sz w:val="28"/>
        </w:rPr>
        <w:t xml:space="preserve">
      Основные факторы, определяющие профпригодность водителя: его подготовленность, работоспособность, надежность. Медицинские ограничения. Зрение и его значение. Острота зрения при нормальной и пониженной освещенности. Ночное зрение. Адаптация. Ослепление и восстановление зрительной способности. Цветоощущение. Глазомер. Поле зрения. Оценка расстояния и скорости. Перемещение взора. </w:t>
      </w:r>
      <w:r>
        <w:br/>
      </w:r>
      <w:r>
        <w:rPr>
          <w:rFonts w:ascii="Times New Roman"/>
          <w:b w:val="false"/>
          <w:i w:val="false"/>
          <w:color w:val="000000"/>
          <w:sz w:val="28"/>
        </w:rPr>
        <w:t xml:space="preserve">
      Слуховые ощущения и восприятия. </w:t>
      </w:r>
      <w:r>
        <w:br/>
      </w:r>
      <w:r>
        <w:rPr>
          <w:rFonts w:ascii="Times New Roman"/>
          <w:b w:val="false"/>
          <w:i w:val="false"/>
          <w:color w:val="000000"/>
          <w:sz w:val="28"/>
        </w:rPr>
        <w:t xml:space="preserve">
      Внимание и его характеристика, устойчивость, концентрация, распределение и переключение внимания. Произвольное и непроизвольное внимание. Факторы, отрицательно влияющие на внимательность. Организация внимания. </w:t>
      </w:r>
      <w:r>
        <w:br/>
      </w:r>
      <w:r>
        <w:rPr>
          <w:rFonts w:ascii="Times New Roman"/>
          <w:b w:val="false"/>
          <w:i w:val="false"/>
          <w:color w:val="000000"/>
          <w:sz w:val="28"/>
        </w:rPr>
        <w:t xml:space="preserve">
      Мышление и память. Значение их в обеспечении безопасности движения. Прогнозирование хода событий. Понятие о психическом состоянии человека и факторах, влияющих на него. Опасность управления автопоездом в невротическом и психически неустойчивом состоянии. Влияние взаимодействия в коллективе предприятия на психическое состояние водителя автопоезда. </w:t>
      </w:r>
      <w:r>
        <w:br/>
      </w:r>
      <w:r>
        <w:rPr>
          <w:rFonts w:ascii="Times New Roman"/>
          <w:b w:val="false"/>
          <w:i w:val="false"/>
          <w:color w:val="000000"/>
          <w:sz w:val="28"/>
        </w:rPr>
        <w:t xml:space="preserve">
      Режим труда и отдыха водителя автопоезда. Эмоционально-волевые качества. Значение личных качеств. Пути повышения работоспособности водителей, сохранения их здоровья для обеспечения безопасности движения. </w:t>
      </w:r>
      <w:r>
        <w:br/>
      </w:r>
      <w:r>
        <w:rPr>
          <w:rFonts w:ascii="Times New Roman"/>
          <w:b w:val="false"/>
          <w:i w:val="false"/>
          <w:color w:val="000000"/>
          <w:sz w:val="28"/>
        </w:rPr>
        <w:t xml:space="preserve">
      Формирование и значение умений и навыков. Водительские реакции. Усталость, утомление и навыки. Последствия воздействия отрицательных факторов на организм. Алкоголь и дорожно-транспортные происшествия. </w:t>
      </w:r>
      <w:r>
        <w:br/>
      </w:r>
      <w:r>
        <w:rPr>
          <w:rFonts w:ascii="Times New Roman"/>
          <w:b w:val="false"/>
          <w:i w:val="false"/>
          <w:color w:val="000000"/>
          <w:sz w:val="28"/>
        </w:rPr>
        <w:t xml:space="preserve">
      Самоконтроль. Меры, принимаемые водителем при снижении его работоспособности.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3. Основы теории движения автопоездов </w:t>
      </w:r>
    </w:p>
    <w:p>
      <w:pPr>
        <w:spacing w:after="0"/>
        <w:ind w:left="0"/>
        <w:jc w:val="both"/>
      </w:pPr>
      <w:r>
        <w:rPr>
          <w:rFonts w:ascii="Times New Roman"/>
          <w:b w:val="false"/>
          <w:i w:val="false"/>
          <w:color w:val="000000"/>
          <w:sz w:val="28"/>
        </w:rPr>
        <w:t xml:space="preserve">      Силы, действующие на автомобиль-тягач в сцепке с прицепом и полуприцепом. Расположение центра тяжести автопоездов. Влияние размещения и крепления груза в кузовах тягача и прицепа (полуприцепа) на центр тяжести автопоезда. Сцепление колес с дорогой. Понятие об ускорении. Средняя скорость движения. Торможение автопоезда. Величина тормозных сил на колесах. Остановочный и тормозной пути, замедление движения. Инерция автомобиля. Силы, действующие на автомобиль при криволинейном движении. Устойчивость и управляемость автопоезда. Возможность опрокидывания автопоезда. Понятие о заносе. </w:t>
      </w:r>
      <w:r>
        <w:br/>
      </w:r>
      <w:r>
        <w:rPr>
          <w:rFonts w:ascii="Times New Roman"/>
          <w:b w:val="false"/>
          <w:i w:val="false"/>
          <w:color w:val="000000"/>
          <w:sz w:val="28"/>
        </w:rPr>
        <w:t xml:space="preserve">
      Причины, вызывающие боковой занос и складывание автопоезда. Понятие о проходимости автопоезда.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4. Особенности управления автопоездами в сложных метеорологических условиях </w:t>
      </w:r>
    </w:p>
    <w:p>
      <w:pPr>
        <w:spacing w:after="0"/>
        <w:ind w:left="0"/>
        <w:jc w:val="both"/>
      </w:pPr>
      <w:r>
        <w:rPr>
          <w:rFonts w:ascii="Times New Roman"/>
          <w:b w:val="false"/>
          <w:i w:val="false"/>
          <w:color w:val="000000"/>
          <w:sz w:val="28"/>
        </w:rPr>
        <w:t xml:space="preserve">      Особенности управления автопоездами при снегопаде, оттепели, гололеде. Приемы управления автопоездом на скользкой дороге (торможение, вывод из заноса, трогание с места, соблюдение безопасной дистанции и интервала и др.). </w:t>
      </w:r>
      <w:r>
        <w:br/>
      </w:r>
      <w:r>
        <w:rPr>
          <w:rFonts w:ascii="Times New Roman"/>
          <w:b w:val="false"/>
          <w:i w:val="false"/>
          <w:color w:val="000000"/>
          <w:sz w:val="28"/>
        </w:rPr>
        <w:t xml:space="preserve">
      Управление автопоездами на заснеженных дорогах в городских и загородных условиях. Приемы вождения автопоездов в густом тумане, во время пыльных бурь и снежных метелей. Вождение в дождь и изморозь. </w:t>
      </w:r>
      <w:r>
        <w:br/>
      </w:r>
      <w:r>
        <w:rPr>
          <w:rFonts w:ascii="Times New Roman"/>
          <w:b w:val="false"/>
          <w:i w:val="false"/>
          <w:color w:val="000000"/>
          <w:sz w:val="28"/>
        </w:rPr>
        <w:t xml:space="preserve">
      Особенности управления автопоездами в ночное время, при опасных и особо опасных метеорологических условиях. </w:t>
      </w:r>
      <w:r>
        <w:br/>
      </w:r>
      <w:r>
        <w:rPr>
          <w:rFonts w:ascii="Times New Roman"/>
          <w:b w:val="false"/>
          <w:i w:val="false"/>
          <w:color w:val="000000"/>
          <w:sz w:val="28"/>
        </w:rPr>
        <w:t xml:space="preserve">
      Подготовка к эксплуатации и вождению автопоезда в различных метеорологических условиях.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Особенности управления автопоездами на горных дорогах и пересеченной местности </w:t>
      </w:r>
    </w:p>
    <w:p>
      <w:pPr>
        <w:spacing w:after="0"/>
        <w:ind w:left="0"/>
        <w:jc w:val="both"/>
      </w:pPr>
      <w:r>
        <w:rPr>
          <w:rFonts w:ascii="Times New Roman"/>
          <w:b w:val="false"/>
          <w:i w:val="false"/>
          <w:color w:val="000000"/>
          <w:sz w:val="28"/>
        </w:rPr>
        <w:t xml:space="preserve">      Особенности рельефа и автомобильных дорог в горной и пересеченной местности. Влияние габаритов автопоездов при движении на поворотах горных дорог. Возможность заносов во время движения и торможения при выполнении поворотов. Изменение тормозного усилия автопоезда, стоящего на стояночном тормозе при выходе воздуха из тормозной системы с пневматическим приводом. Необходимость использования упоров под колеса. </w:t>
      </w:r>
      <w:r>
        <w:br/>
      </w:r>
      <w:r>
        <w:rPr>
          <w:rFonts w:ascii="Times New Roman"/>
          <w:b w:val="false"/>
          <w:i w:val="false"/>
          <w:color w:val="000000"/>
          <w:sz w:val="28"/>
        </w:rPr>
        <w:t xml:space="preserve">
      Движение по колеям, дороге с неровным поперечным профилем. Необходимость учета углов взаимных перемещений тягача и прицепа (полуприцепа). Ограничительная возможность "раскачки" автопоезда за счет тенденции к складированию при преодолении препятствий задним ходом. </w:t>
      </w:r>
      <w:r>
        <w:br/>
      </w:r>
      <w:r>
        <w:rPr>
          <w:rFonts w:ascii="Times New Roman"/>
          <w:b w:val="false"/>
          <w:i w:val="false"/>
          <w:color w:val="000000"/>
          <w:sz w:val="28"/>
        </w:rPr>
        <w:t xml:space="preserve">
      Снижение проходимости автопоезда вследствие большого сопротивления качению. Возможность использования большей инерции автопоезда для преодоления коротких участков с большим сопротивлением качению. Необходимость плавного трения и остановки, особенно в условиях пониженного сцепления колес с дорогой. Подготовка автопоезда для работы на горных дорогах.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Особенности управления автопоездами на дорогах с большой интенсивностью движения </w:t>
      </w:r>
    </w:p>
    <w:p>
      <w:pPr>
        <w:spacing w:after="0"/>
        <w:ind w:left="0"/>
        <w:jc w:val="both"/>
      </w:pPr>
      <w:r>
        <w:rPr>
          <w:rFonts w:ascii="Times New Roman"/>
          <w:b w:val="false"/>
          <w:i w:val="false"/>
          <w:color w:val="000000"/>
          <w:sz w:val="28"/>
        </w:rPr>
        <w:t xml:space="preserve">      Особенности действия тормозных систем автопоездов и их влияние на остановочный путь. Увеличение скорости движения. Особенности обгона попутного транспорта. Необходимость соблюдения больших интервалов и увеличения дистанции. Особенности выполнения поворотов и разворотов. Способы управления, обеспечивающие меньший внутренний радиус поворота автопоезда без предварительного замаха на поворот и выезд на полосу встречного движения. Учет габаритов при маневрировании, остановке и постановке на стоянку. Способы прогнозирования остановки для избежания необходимости применения экстренного торможения. Необходимость контроля и оценка обстановки на дороге.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 Приемы и техника безопасного и экономичного вождения автопоездов </w:t>
      </w:r>
    </w:p>
    <w:p>
      <w:pPr>
        <w:spacing w:after="0"/>
        <w:ind w:left="0"/>
        <w:jc w:val="both"/>
      </w:pPr>
      <w:r>
        <w:rPr>
          <w:rFonts w:ascii="Times New Roman"/>
          <w:b w:val="false"/>
          <w:i w:val="false"/>
          <w:color w:val="000000"/>
          <w:sz w:val="28"/>
        </w:rPr>
        <w:t xml:space="preserve">      Актуальность проблемы экономии топливно-смазочных материалов. Влияние неисправностей системы питания двигателя на расход топлива. Основные неисправности системы электрооборудования, их влияние на топливную экономичность. </w:t>
      </w:r>
      <w:r>
        <w:br/>
      </w:r>
      <w:r>
        <w:rPr>
          <w:rFonts w:ascii="Times New Roman"/>
          <w:b w:val="false"/>
          <w:i w:val="false"/>
          <w:color w:val="000000"/>
          <w:sz w:val="28"/>
        </w:rPr>
        <w:t xml:space="preserve">
      Оптимальная регулировка тормозов автопоезда и постоянный контроль за их состоянием. Оптимальный режим разгона. Использование запасной тормозной системы как основной при служебном торможении. Использование вспомогательной тормозной системы на автопоездах с дизелями и торможение двигателем при его оборудовании системой отключения подачи топлива на режимах принудительного холостого хода на карбюраторных двигателях. Рациональное использование наката, правильное пользование педалью управления дроссельными заслонками (подачи топлива), выбор передачи и оптимальной скорости движения.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 Приемы безопасного управления автопоездами в различных дорожно-транспортных ситуациях с повышенной опасностью. </w:t>
      </w:r>
    </w:p>
    <w:p>
      <w:pPr>
        <w:spacing w:after="0"/>
        <w:ind w:left="0"/>
        <w:jc w:val="both"/>
      </w:pPr>
      <w:r>
        <w:rPr>
          <w:rFonts w:ascii="Times New Roman"/>
          <w:b w:val="false"/>
          <w:i w:val="false"/>
          <w:color w:val="000000"/>
          <w:sz w:val="28"/>
        </w:rPr>
        <w:t xml:space="preserve">      Умение водителей предвидеть развитие дорожно-транспортных ситуаций, принимать решения (предупреждающие и оперативные) и правильно действовать в сложившейся обстановке. </w:t>
      </w:r>
      <w:r>
        <w:br/>
      </w:r>
      <w:r>
        <w:rPr>
          <w:rFonts w:ascii="Times New Roman"/>
          <w:b w:val="false"/>
          <w:i w:val="false"/>
          <w:color w:val="000000"/>
          <w:sz w:val="28"/>
        </w:rPr>
        <w:t xml:space="preserve">
      Ситуационный анализ возможных дорожно-транспортных происшествий в зависимости от поведения других водителей, велосипедистов, пешеходов, особенно детей. </w:t>
      </w:r>
      <w:r>
        <w:br/>
      </w:r>
      <w:r>
        <w:rPr>
          <w:rFonts w:ascii="Times New Roman"/>
          <w:b w:val="false"/>
          <w:i w:val="false"/>
          <w:color w:val="000000"/>
          <w:sz w:val="28"/>
        </w:rPr>
        <w:t xml:space="preserve">
      Приемы управления автопоездом, обеспечивающие безопасное движение на крутых поворотах, подъемах и спусках, железнодорожных переездах, на мостах, в тоннелях и на других опасных участках дорог. </w:t>
      </w:r>
      <w:r>
        <w:br/>
      </w:r>
      <w:r>
        <w:rPr>
          <w:rFonts w:ascii="Times New Roman"/>
          <w:b w:val="false"/>
          <w:i w:val="false"/>
          <w:color w:val="000000"/>
          <w:sz w:val="28"/>
        </w:rPr>
        <w:t xml:space="preserve">
      Движение ночью в условиях ограниченной видимости и при неблагоприятных погодных условиях. </w:t>
      </w:r>
      <w:r>
        <w:br/>
      </w:r>
      <w:r>
        <w:rPr>
          <w:rFonts w:ascii="Times New Roman"/>
          <w:b w:val="false"/>
          <w:i w:val="false"/>
          <w:color w:val="000000"/>
          <w:sz w:val="28"/>
        </w:rPr>
        <w:t xml:space="preserve">
      Приемы экстренного торможения. Действия водителя при опасности заноса и опрокидывания. Вывод автопоезда из заноса. Приемы, облегчающие маневрирование при движении задним ходом.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Основные положения Правил дорожного движения </w:t>
      </w:r>
    </w:p>
    <w:p>
      <w:pPr>
        <w:spacing w:after="0"/>
        <w:ind w:left="0"/>
        <w:jc w:val="both"/>
      </w:pPr>
      <w:r>
        <w:rPr>
          <w:rFonts w:ascii="Times New Roman"/>
          <w:b w:val="false"/>
          <w:i w:val="false"/>
          <w:color w:val="000000"/>
          <w:sz w:val="28"/>
        </w:rPr>
        <w:t xml:space="preserve">      Тематика занятий составляется в учебной организации и зависит от необходимости доведения до обучающихся происшедших изменений и дополнений к действующим Правилам дорожного движения. Кроме того, учитывается состав учебной группы, профессиональная подготовленность, просьбы и пожелания обучающихся. </w:t>
      </w:r>
    </w:p>
    <w:p>
      <w:pPr>
        <w:spacing w:after="0"/>
        <w:ind w:left="0"/>
        <w:jc w:val="both"/>
      </w:pPr>
      <w:r>
        <w:rPr>
          <w:rFonts w:ascii="Times New Roman"/>
          <w:b/>
          <w:i w:val="false"/>
          <w:color w:val="000000"/>
          <w:sz w:val="28"/>
        </w:rPr>
        <w:t xml:space="preserve">      Тема 10.  </w:t>
      </w:r>
      <w:r>
        <w:rPr>
          <w:rFonts w:ascii="Times New Roman"/>
          <w:b w:val="false"/>
          <w:i w:val="false"/>
          <w:color w:val="000000"/>
          <w:sz w:val="28"/>
        </w:rPr>
        <w:t xml:space="preserve">Правовая ответственность водителя </w:t>
      </w:r>
    </w:p>
    <w:p>
      <w:pPr>
        <w:spacing w:after="0"/>
        <w:ind w:left="0"/>
        <w:jc w:val="both"/>
      </w:pPr>
      <w:r>
        <w:rPr>
          <w:rFonts w:ascii="Times New Roman"/>
          <w:b w:val="false"/>
          <w:i w:val="false"/>
          <w:color w:val="000000"/>
          <w:sz w:val="28"/>
        </w:rPr>
        <w:t xml:space="preserve">      Правовые последствия нарушений Правил дорожного движения и совершения дорожно-транспортных происшествий. </w:t>
      </w:r>
      <w:r>
        <w:br/>
      </w:r>
      <w:r>
        <w:rPr>
          <w:rFonts w:ascii="Times New Roman"/>
          <w:b w:val="false"/>
          <w:i w:val="false"/>
          <w:color w:val="000000"/>
          <w:sz w:val="28"/>
        </w:rPr>
        <w:t xml:space="preserve">
      Понятия и виды правонарушений и правовая ответственность. Понятия и виды административных правонарушений, административная ответственность и ее отличие от других видов ответственности. </w:t>
      </w:r>
      <w:r>
        <w:br/>
      </w:r>
      <w:r>
        <w:rPr>
          <w:rFonts w:ascii="Times New Roman"/>
          <w:b w:val="false"/>
          <w:i w:val="false"/>
          <w:color w:val="000000"/>
          <w:sz w:val="28"/>
        </w:rPr>
        <w:t xml:space="preserve">
      Понятия и виды административных взысканий. Органы, налагающие административные взыскания, порядок их исполнения. Рассмотрение об административных правонарушениях. Порядок обжалования постановлений по делам, возникающим из административных правонарушений. </w:t>
      </w:r>
      <w:r>
        <w:br/>
      </w:r>
      <w:r>
        <w:rPr>
          <w:rFonts w:ascii="Times New Roman"/>
          <w:b w:val="false"/>
          <w:i w:val="false"/>
          <w:color w:val="000000"/>
          <w:sz w:val="28"/>
        </w:rPr>
        <w:t xml:space="preserve">
      Материальная ответственность за причиненный ущерб. Уголовная ответственность за автотранспортные преступления. Понятия и признаки преступления. Отличие преступлений от иных правонарушений. Состав преступления. Понятия и основания привлечения к уголовной ответственности. Обстоятельства, смягчающие и отягчающие ответственность. Понятия и цели наказания. Отличие уголовного наказания от административного и дисциплинарного. Виды наказаний. Понятия и виды автотранспортных преступлений. Характеристика автотранспортных преступлений. Уголовно-правовые последствия совершения автотранспортных преступлений. Ответственность за извлечение нетрудовых доходов. </w:t>
      </w:r>
      <w:r>
        <w:br/>
      </w:r>
      <w:r>
        <w:rPr>
          <w:rFonts w:ascii="Times New Roman"/>
          <w:b w:val="false"/>
          <w:i w:val="false"/>
          <w:color w:val="000000"/>
          <w:sz w:val="28"/>
        </w:rPr>
        <w:t xml:space="preserve">
      Гражданская ответственность за причинение вреда. Понятие о гражданской ответственности. Основания для гражданской ответственности. Понятие вины в дорожно-транспортном происшествии. Возмещение ущерба, причиненного во время аварии. Понятие "источник повышенной опасности". </w:t>
      </w:r>
    </w:p>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Оказание первой медицинской помощи (Практические навыки - см. приложение) </w:t>
      </w:r>
    </w:p>
    <w:p>
      <w:pPr>
        <w:spacing w:after="0"/>
        <w:ind w:left="0"/>
        <w:jc w:val="both"/>
      </w:pPr>
      <w:r>
        <w:rPr>
          <w:rFonts w:ascii="Times New Roman"/>
          <w:b w:val="false"/>
          <w:i w:val="false"/>
          <w:color w:val="000000"/>
          <w:sz w:val="28"/>
        </w:rPr>
        <w:t xml:space="preserve">      Оценка тяжести пострадавшего и определение показаний к проведению сердечно-легочной реанимации. </w:t>
      </w:r>
      <w:r>
        <w:br/>
      </w:r>
      <w:r>
        <w:rPr>
          <w:rFonts w:ascii="Times New Roman"/>
          <w:b w:val="false"/>
          <w:i w:val="false"/>
          <w:color w:val="000000"/>
          <w:sz w:val="28"/>
        </w:rPr>
        <w:t xml:space="preserve">
      Восстановление функции внешнего дыхания. Очищение ротовой полости тампоном, обеспечение проходимости верхних дыхательных путей. Проведение искусственного дыхания "изо рта в рот", "изо рта в нос". Использование воздуховода. Техника закрытого массажа сердца. Особенности проведения сердечно-легочной реанимации одним или двумя спасателями. Особенности проведения сердечно-легочной реанимации пострадавшим с повреждениями лица, открытыми повреждениями грудной клетки, множественными переломами ребер. </w:t>
      </w:r>
      <w:r>
        <w:br/>
      </w:r>
      <w:r>
        <w:rPr>
          <w:rFonts w:ascii="Times New Roman"/>
          <w:b w:val="false"/>
          <w:i w:val="false"/>
          <w:color w:val="000000"/>
          <w:sz w:val="28"/>
        </w:rPr>
        <w:t xml:space="preserve">
      Особенности проведения сердечно-легочной реанимации детям. Устранение механической асфиксии у детей. Остановка наружного кровотечения. Виды кровотечений. Признаки артериального, венозного кровотечения. Приемы временной остановки наружного кровотечения: пальцевое прижатие артерии; наложение жгута-закрутки и резинового жгута; максимальное сгибание конечности; тампонирование раны, наложение давящей повязки. Приемы гемостаза при кровотечении из полости рта, из ушей, из носа. Первая медицинская помощь при кровохарканьи, кровавой рвоте, подозрении на внутри-брюшное кровотечение. </w:t>
      </w:r>
      <w:r>
        <w:br/>
      </w:r>
      <w:r>
        <w:rPr>
          <w:rFonts w:ascii="Times New Roman"/>
          <w:b w:val="false"/>
          <w:i w:val="false"/>
          <w:color w:val="000000"/>
          <w:sz w:val="28"/>
        </w:rPr>
        <w:t xml:space="preserve">
      Транспортная иммобилизация. </w:t>
      </w:r>
      <w:r>
        <w:br/>
      </w:r>
      <w:r>
        <w:rPr>
          <w:rFonts w:ascii="Times New Roman"/>
          <w:b w:val="false"/>
          <w:i w:val="false"/>
          <w:color w:val="000000"/>
          <w:sz w:val="28"/>
        </w:rPr>
        <w:t xml:space="preserve">
      Общие принципы транспортной иммобилизации. Иммобилизация подручными средствами (импровизированные шины). Наложение бинтовых фиксирующих повязок. Использование транспортных шин (лестничных, лубочных), их подготовка. Правила наложения транспортной иммобилизации, типичные ошибки и осложнения. Особенности иммобилизации при повреждениях таза, позвоночника, головы, грудной клетки. </w:t>
      </w:r>
      <w:r>
        <w:br/>
      </w:r>
      <w:r>
        <w:rPr>
          <w:rFonts w:ascii="Times New Roman"/>
          <w:b w:val="false"/>
          <w:i w:val="false"/>
          <w:color w:val="000000"/>
          <w:sz w:val="28"/>
        </w:rPr>
        <w:t xml:space="preserve">
      Методы высвобождения пострадавших, извлечения из машины; их транспортировка, погрузка в транспорт. </w:t>
      </w:r>
      <w:r>
        <w:br/>
      </w:r>
      <w:r>
        <w:rPr>
          <w:rFonts w:ascii="Times New Roman"/>
          <w:b w:val="false"/>
          <w:i w:val="false"/>
          <w:color w:val="000000"/>
          <w:sz w:val="28"/>
        </w:rPr>
        <w:t xml:space="preserve">
      Приемы открывания заклиненных дверей машины, извлечения пострадавших через разбитое стекло. Особенности извлечения пострадавших с длительно придавленными конечностями. Приемы переноски на импровизированных носилках, волокуше, на руках, на плечах, на спине. Техника укладывания пострадавших на носилки. Особенности извлечения и перекладывания пострадавших с подозрением  на травму позвоночника, таза. Использование попутного транспорта для транспортировки пострадавших (способы укладывания в легковой и грузовой автомобиль, автобус). </w:t>
      </w:r>
      <w:r>
        <w:br/>
      </w:r>
      <w:r>
        <w:rPr>
          <w:rFonts w:ascii="Times New Roman"/>
          <w:b w:val="false"/>
          <w:i w:val="false"/>
          <w:color w:val="000000"/>
          <w:sz w:val="28"/>
        </w:rPr>
        <w:t xml:space="preserve">
      Обработка ран. Десмургия. </w:t>
      </w:r>
      <w:r>
        <w:br/>
      </w:r>
      <w:r>
        <w:rPr>
          <w:rFonts w:ascii="Times New Roman"/>
          <w:b w:val="false"/>
          <w:i w:val="false"/>
          <w:color w:val="000000"/>
          <w:sz w:val="28"/>
        </w:rPr>
        <w:t xml:space="preserve">
      Техника туалета ран, дезинфицирования и наложения асептических повязок при повреждениях различной локализации. Наложение окклюзионной повязки на грудную клетку с использованием перевязочного индивидуального пакета или подручных средств. Наложение септической повязки при травме брюшной стенки с эвентрацией внутренних органов. Использование подручных средств наложения повязок. </w:t>
      </w:r>
      <w:r>
        <w:br/>
      </w:r>
      <w:r>
        <w:rPr>
          <w:rFonts w:ascii="Times New Roman"/>
          <w:b w:val="false"/>
          <w:i w:val="false"/>
          <w:color w:val="000000"/>
          <w:sz w:val="28"/>
        </w:rPr>
        <w:t xml:space="preserve">
      Пользование индивидуальной аптечкой. Комплектация индивидуальной аптечки. Навыки применения ее содержимого. </w:t>
      </w:r>
    </w:p>
    <w:bookmarkStart w:name="z246" w:id="175"/>
    <w:p>
      <w:pPr>
        <w:spacing w:after="0"/>
        <w:ind w:left="0"/>
        <w:jc w:val="left"/>
      </w:pPr>
      <w:r>
        <w:rPr>
          <w:rFonts w:ascii="Times New Roman"/>
          <w:b/>
          <w:i w:val="false"/>
          <w:color w:val="000000"/>
        </w:rPr>
        <w:t xml:space="preserve"> 
  ПРИЛОЖЕНИЕ  Перечень обязательных практических навыков и манипуляций </w:t>
      </w:r>
    </w:p>
    <w:bookmarkEnd w:id="175"/>
    <w:p>
      <w:pPr>
        <w:spacing w:after="0"/>
        <w:ind w:left="0"/>
        <w:jc w:val="both"/>
      </w:pP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 изо рта в рот (с применением и без применения "устройства для проведения искусственного дыхания"), </w:t>
      </w:r>
      <w:r>
        <w:br/>
      </w:r>
      <w:r>
        <w:rPr>
          <w:rFonts w:ascii="Times New Roman"/>
          <w:b w:val="false"/>
          <w:i w:val="false"/>
          <w:color w:val="000000"/>
          <w:sz w:val="28"/>
        </w:rPr>
        <w:t xml:space="preserve">
      - изо рта в нос. </w:t>
      </w:r>
      <w:r>
        <w:br/>
      </w:r>
      <w:r>
        <w:rPr>
          <w:rFonts w:ascii="Times New Roman"/>
          <w:b w:val="false"/>
          <w:i w:val="false"/>
          <w:color w:val="000000"/>
          <w:sz w:val="28"/>
        </w:rPr>
        <w:t xml:space="preserve">
      3. Закрытый массаж сердца: </w:t>
      </w:r>
      <w:r>
        <w:br/>
      </w:r>
      <w:r>
        <w:rPr>
          <w:rFonts w:ascii="Times New Roman"/>
          <w:b w:val="false"/>
          <w:i w:val="false"/>
          <w:color w:val="000000"/>
          <w:sz w:val="28"/>
        </w:rPr>
        <w:t xml:space="preserve">
      - двумя руками, </w:t>
      </w:r>
      <w:r>
        <w:br/>
      </w:r>
      <w:r>
        <w:rPr>
          <w:rFonts w:ascii="Times New Roman"/>
          <w:b w:val="false"/>
          <w:i w:val="false"/>
          <w:color w:val="000000"/>
          <w:sz w:val="28"/>
        </w:rPr>
        <w:t xml:space="preserve">
      -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247" w:id="176"/>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"ВОЖДЕНИЕ АВТОПОЕЗДОВ"  Тематический план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253"/>
        <w:gridCol w:w="2313"/>
        <w:gridCol w:w="233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"В" на "Е"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 и "Д" на "Е"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выезду. </w:t>
            </w:r>
            <w:r>
              <w:br/>
            </w:r>
            <w:r>
              <w:rPr>
                <w:rFonts w:ascii="Times New Roman"/>
                <w:b w:val="false"/>
                <w:i w:val="false"/>
                <w:color w:val="000000"/>
                <w:sz w:val="20"/>
              </w:rPr>
              <w:t xml:space="preserve">
Приемы управления </w:t>
            </w:r>
            <w:r>
              <w:br/>
            </w:r>
            <w:r>
              <w:rPr>
                <w:rFonts w:ascii="Times New Roman"/>
                <w:b w:val="false"/>
                <w:i w:val="false"/>
                <w:color w:val="000000"/>
                <w:sz w:val="20"/>
              </w:rPr>
              <w:t xml:space="preserve">
автопоездом*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Маневрирование в </w:t>
            </w:r>
            <w:r>
              <w:br/>
            </w:r>
            <w:r>
              <w:rPr>
                <w:rFonts w:ascii="Times New Roman"/>
                <w:b w:val="false"/>
                <w:i w:val="false"/>
                <w:color w:val="000000"/>
                <w:sz w:val="20"/>
              </w:rPr>
              <w:t xml:space="preserve">
ограниченных </w:t>
            </w:r>
            <w:r>
              <w:br/>
            </w:r>
            <w:r>
              <w:rPr>
                <w:rFonts w:ascii="Times New Roman"/>
                <w:b w:val="false"/>
                <w:i w:val="false"/>
                <w:color w:val="000000"/>
                <w:sz w:val="20"/>
              </w:rPr>
              <w:t xml:space="preserve">
проездах*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дорогам </w:t>
            </w:r>
            <w:r>
              <w:br/>
            </w:r>
            <w:r>
              <w:rPr>
                <w:rFonts w:ascii="Times New Roman"/>
                <w:b w:val="false"/>
                <w:i w:val="false"/>
                <w:color w:val="000000"/>
                <w:sz w:val="20"/>
              </w:rPr>
              <w:t xml:space="preserve">
с малой интенсивнос- </w:t>
            </w:r>
            <w:r>
              <w:br/>
            </w:r>
            <w:r>
              <w:rPr>
                <w:rFonts w:ascii="Times New Roman"/>
                <w:b w:val="false"/>
                <w:i w:val="false"/>
                <w:color w:val="000000"/>
                <w:sz w:val="20"/>
              </w:rPr>
              <w:t xml:space="preserve">
тью движения. Приемы </w:t>
            </w:r>
            <w:r>
              <w:br/>
            </w:r>
            <w:r>
              <w:rPr>
                <w:rFonts w:ascii="Times New Roman"/>
                <w:b w:val="false"/>
                <w:i w:val="false"/>
                <w:color w:val="000000"/>
                <w:sz w:val="20"/>
              </w:rPr>
              <w:t xml:space="preserve">
экономичного вождения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дорогам </w:t>
            </w:r>
            <w:r>
              <w:br/>
            </w:r>
            <w:r>
              <w:rPr>
                <w:rFonts w:ascii="Times New Roman"/>
                <w:b w:val="false"/>
                <w:i w:val="false"/>
                <w:color w:val="000000"/>
                <w:sz w:val="20"/>
              </w:rPr>
              <w:t xml:space="preserve">
с большой интенсив- </w:t>
            </w:r>
            <w:r>
              <w:br/>
            </w:r>
            <w:r>
              <w:rPr>
                <w:rFonts w:ascii="Times New Roman"/>
                <w:b w:val="false"/>
                <w:i w:val="false"/>
                <w:color w:val="000000"/>
                <w:sz w:val="20"/>
              </w:rPr>
              <w:t xml:space="preserve">
ностью движения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в темное </w:t>
            </w:r>
            <w:r>
              <w:br/>
            </w:r>
            <w:r>
              <w:rPr>
                <w:rFonts w:ascii="Times New Roman"/>
                <w:b w:val="false"/>
                <w:i w:val="false"/>
                <w:color w:val="000000"/>
                <w:sz w:val="20"/>
              </w:rPr>
              <w:t xml:space="preserve">
время суток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в сложных </w:t>
            </w:r>
            <w:r>
              <w:br/>
            </w:r>
            <w:r>
              <w:rPr>
                <w:rFonts w:ascii="Times New Roman"/>
                <w:b w:val="false"/>
                <w:i w:val="false"/>
                <w:color w:val="000000"/>
                <w:sz w:val="20"/>
              </w:rPr>
              <w:t xml:space="preserve">
дорожных условиях**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 Темы 1, 2 отрабатываются на автодроме (площадке). </w:t>
      </w:r>
      <w:r>
        <w:br/>
      </w:r>
      <w:r>
        <w:rPr>
          <w:rFonts w:ascii="Times New Roman"/>
          <w:b w:val="false"/>
          <w:i w:val="false"/>
          <w:color w:val="000000"/>
          <w:sz w:val="28"/>
        </w:rPr>
        <w:t xml:space="preserve">
** Полнота отработки темы 6 определяется климатическими условиями. </w:t>
      </w:r>
    </w:p>
    <w:bookmarkStart w:name="z248" w:id="177"/>
    <w:p>
      <w:pPr>
        <w:spacing w:after="0"/>
        <w:ind w:left="0"/>
        <w:jc w:val="left"/>
      </w:pPr>
      <w:r>
        <w:rPr>
          <w:rFonts w:ascii="Times New Roman"/>
          <w:b/>
          <w:i w:val="false"/>
          <w:color w:val="000000"/>
        </w:rPr>
        <w:t xml:space="preserve"> 
  Программа </w:t>
      </w:r>
    </w:p>
    <w:bookmarkEnd w:id="177"/>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Подготовка к выезду. Приемы управления автопоездом </w:t>
      </w:r>
    </w:p>
    <w:p>
      <w:pPr>
        <w:spacing w:after="0"/>
        <w:ind w:left="0"/>
        <w:jc w:val="both"/>
      </w:pPr>
      <w:r>
        <w:rPr>
          <w:rFonts w:ascii="Times New Roman"/>
          <w:b w:val="false"/>
          <w:i w:val="false"/>
          <w:color w:val="000000"/>
          <w:sz w:val="28"/>
        </w:rPr>
        <w:t xml:space="preserve">      Ознакомление с органами управления и контрольными приборами. Проверка технического состояния автопоезда. Заправка тягача. Посадка в кабину. Регулировка сиденья, зеркал заднего вида. Подготовка и пуск двигателя. Сцепка, расцепка автомобиля-тягача с прицепом и полуприцепом. Трогание с места, разгон, последовательный переход на высшие передачи. Движение по прямой. Последовательный переход на низшие передачи. Приемы плавного и экстренного перехода на низшие передачи.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 Маневрирование в ограниченных проездах </w:t>
      </w:r>
    </w:p>
    <w:p>
      <w:pPr>
        <w:spacing w:after="0"/>
        <w:ind w:left="0"/>
        <w:jc w:val="both"/>
      </w:pPr>
      <w:r>
        <w:rPr>
          <w:rFonts w:ascii="Times New Roman"/>
          <w:b w:val="false"/>
          <w:i w:val="false"/>
          <w:color w:val="000000"/>
          <w:sz w:val="28"/>
        </w:rPr>
        <w:t xml:space="preserve">      Разгон, движение по прямой с переключением передач в восходящем порядке, остановка перед линией "Стоп". Различные способы торможения. Повороты налево и направо около препятствия. Движение по извилистой дороге между препятствиями с постепенным увеличением скорости движения. Отработка приемов скоростного руления одной и двумя руками. </w:t>
      </w:r>
      <w:r>
        <w:br/>
      </w:r>
      <w:r>
        <w:rPr>
          <w:rFonts w:ascii="Times New Roman"/>
          <w:b w:val="false"/>
          <w:i w:val="false"/>
          <w:color w:val="000000"/>
          <w:sz w:val="28"/>
        </w:rPr>
        <w:t xml:space="preserve">
      Движение задним ходом по прямой с использованием зеркал заднего вида. Остановка. Движение задним ходом по прямой. Повороты налево и направо с применением установленной сигнализации. Повороты налево и направо при движении задним ходом около препятствий. Движение по габаритному коридору (тоннелю) передним и задним ходом. Постановка автопоезда передним и задним ходом на место стоянки в бокс. Постановка к платформе задним бортом. </w:t>
      </w:r>
      <w:r>
        <w:br/>
      </w:r>
      <w:r>
        <w:rPr>
          <w:rFonts w:ascii="Times New Roman"/>
          <w:b w:val="false"/>
          <w:i w:val="false"/>
          <w:color w:val="000000"/>
          <w:sz w:val="28"/>
        </w:rPr>
        <w:t xml:space="preserve">
      Развороты без применения и с применением заднего хода. Разворот на 180 градусов задним ходом. Въезд в ворота передним и задним ходом. Выезд из ворот передним и задним ходом.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Вождение по дорогам с малой интенсивностью движения. Приемы экономичного вождения </w:t>
      </w:r>
    </w:p>
    <w:p>
      <w:pPr>
        <w:spacing w:after="0"/>
        <w:ind w:left="0"/>
        <w:jc w:val="both"/>
      </w:pPr>
      <w:r>
        <w:rPr>
          <w:rFonts w:ascii="Times New Roman"/>
          <w:b w:val="false"/>
          <w:i w:val="false"/>
          <w:color w:val="000000"/>
          <w:sz w:val="28"/>
        </w:rPr>
        <w:t xml:space="preserve">      Выезд на улицы города (населенного пункта) с небольшим движением. Выбор полосы движения. Перестроение, следование в транспортном потоке с соблюдением безопасных интервалов и дистанций. Остановки у тротуара и начало движения. Изменение направления движения. Въезд в переулок, повороты, выезд из переулка. Развороты без применения и с применением заднего хода. Проезд нерегулируемых перекрестков. </w:t>
      </w:r>
      <w:r>
        <w:br/>
      </w:r>
      <w:r>
        <w:rPr>
          <w:rFonts w:ascii="Times New Roman"/>
          <w:b w:val="false"/>
          <w:i w:val="false"/>
          <w:color w:val="000000"/>
          <w:sz w:val="28"/>
        </w:rPr>
        <w:t xml:space="preserve">
      Остановка на подъеме и спуске. Начало движения на подъеме и спуске. Встречный разъезд, обгон, перестроение. Отрабатывание приемов экономичного вождения.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Вождение по дорогам с большой интенсивностью движения </w:t>
      </w:r>
    </w:p>
    <w:p>
      <w:pPr>
        <w:spacing w:after="0"/>
        <w:ind w:left="0"/>
        <w:jc w:val="both"/>
      </w:pPr>
      <w:r>
        <w:rPr>
          <w:rFonts w:ascii="Times New Roman"/>
          <w:b w:val="false"/>
          <w:i w:val="false"/>
          <w:color w:val="000000"/>
          <w:sz w:val="28"/>
        </w:rPr>
        <w:t xml:space="preserve">      Выезд на дороги с большой интенсивностью движения. Движение в транспортном потоке с соблюдением безопасных интервалов и дистанций. Обгон транспортных средств. Проезд пешеходных переходов, остановок общественного транспорта. Повороты и развороты. Движение на мостах, путепроводах и тоннелях. </w:t>
      </w:r>
      <w:r>
        <w:br/>
      </w:r>
      <w:r>
        <w:rPr>
          <w:rFonts w:ascii="Times New Roman"/>
          <w:b w:val="false"/>
          <w:i w:val="false"/>
          <w:color w:val="000000"/>
          <w:sz w:val="28"/>
        </w:rPr>
        <w:t xml:space="preserve">
      Перестроение, повороты на перекрестках. Проезд перекрестков, регулируемых светофорами и регулировщиками. Остановки и стоянка на автомобильных дорогах. Съезд на второстепенную дорогу. Выезд с второстепенной дороги на главную. Встречный разъезд в местах сужения дороги, разъезд на поворотах. Подъезд и отъезд от мест погрузки и выгрузки.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Вождение в темное время суток </w:t>
      </w:r>
    </w:p>
    <w:p>
      <w:pPr>
        <w:spacing w:after="0"/>
        <w:ind w:left="0"/>
        <w:jc w:val="both"/>
      </w:pPr>
      <w:r>
        <w:rPr>
          <w:rFonts w:ascii="Times New Roman"/>
          <w:b w:val="false"/>
          <w:i w:val="false"/>
          <w:color w:val="000000"/>
          <w:sz w:val="28"/>
        </w:rPr>
        <w:t xml:space="preserve">      Пользование световыми приборами. Выезд на дороги города. Перестроение, следование в транспортном потоке с соблюдением безопасных интервалов и дистанций в различных условиях освещения. Встречный разъезд. Проезд перекрестков. Остановка и начало движения. Подъезд и отъезд от мест выгрузки.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Вождение в сложных дорожных условиях </w:t>
      </w:r>
    </w:p>
    <w:p>
      <w:pPr>
        <w:spacing w:after="0"/>
        <w:ind w:left="0"/>
        <w:jc w:val="both"/>
      </w:pPr>
      <w:r>
        <w:rPr>
          <w:rFonts w:ascii="Times New Roman"/>
          <w:b w:val="false"/>
          <w:i w:val="false"/>
          <w:color w:val="000000"/>
          <w:sz w:val="28"/>
        </w:rPr>
        <w:t xml:space="preserve">      Движение по загородным дорогам. Проезд железнодорожных переездов. Движение по песку, вязкому грунту. Вывод забуксовавшего или застрявшего автопоезда с использованием подручных материалов, противобуксовочных средств и самовытаскивателей. Трогание с места на скользких участках дороги. Управление автопоездом на скользкой дороге. Стабилизация автопоезда при сносе, заносе. Различные способы торможения на скользкой дороге. </w:t>
      </w:r>
    </w:p>
    <w:p>
      <w:pPr>
        <w:spacing w:after="0"/>
        <w:ind w:left="0"/>
        <w:jc w:val="left"/>
      </w:pPr>
      <w:r>
        <w:rPr>
          <w:rFonts w:ascii="Times New Roman"/>
          <w:b/>
          <w:i w:val="false"/>
          <w:color w:val="000000"/>
        </w:rPr>
        <w:t xml:space="preserve"> Контрольное занятие . </w:t>
      </w:r>
      <w:r>
        <w:br/>
      </w:r>
      <w:r>
        <w:rPr>
          <w:rFonts w:ascii="Times New Roman"/>
          <w:b/>
          <w:i w:val="false"/>
          <w:color w:val="000000"/>
        </w:rPr>
        <w:t xml:space="preserve">
Занятие включает следующие задания: </w:t>
      </w:r>
    </w:p>
    <w:p>
      <w:pPr>
        <w:spacing w:after="0"/>
        <w:ind w:left="0"/>
        <w:jc w:val="both"/>
      </w:pPr>
      <w:r>
        <w:rPr>
          <w:rFonts w:ascii="Times New Roman"/>
          <w:b w:val="false"/>
          <w:i w:val="false"/>
          <w:color w:val="000000"/>
          <w:sz w:val="28"/>
        </w:rPr>
        <w:t xml:space="preserve">      1. Контроль технического состояния автопоезда перед выездом. </w:t>
      </w:r>
      <w:r>
        <w:br/>
      </w:r>
      <w:r>
        <w:rPr>
          <w:rFonts w:ascii="Times New Roman"/>
          <w:b w:val="false"/>
          <w:i w:val="false"/>
          <w:color w:val="000000"/>
          <w:sz w:val="28"/>
        </w:rPr>
        <w:t xml:space="preserve">
      2. Сцепка, расцепка автомобиля-тягача с прицепом и полуприцепом. </w:t>
      </w:r>
      <w:r>
        <w:br/>
      </w:r>
      <w:r>
        <w:rPr>
          <w:rFonts w:ascii="Times New Roman"/>
          <w:b w:val="false"/>
          <w:i w:val="false"/>
          <w:color w:val="000000"/>
          <w:sz w:val="28"/>
        </w:rPr>
        <w:t xml:space="preserve">
      3. Трогание с места, разгон до высшей передачи, переход до низшей передачи, движение с изменением скорости, остановка. </w:t>
      </w:r>
      <w:r>
        <w:br/>
      </w:r>
      <w:r>
        <w:rPr>
          <w:rFonts w:ascii="Times New Roman"/>
          <w:b w:val="false"/>
          <w:i w:val="false"/>
          <w:color w:val="000000"/>
          <w:sz w:val="28"/>
        </w:rPr>
        <w:t xml:space="preserve">
      4. Маневрирование в ограниченных проездах. </w:t>
      </w:r>
      <w:r>
        <w:br/>
      </w:r>
      <w:r>
        <w:rPr>
          <w:rFonts w:ascii="Times New Roman"/>
          <w:b w:val="false"/>
          <w:i w:val="false"/>
          <w:color w:val="000000"/>
          <w:sz w:val="28"/>
        </w:rPr>
        <w:t xml:space="preserve">
      5. Остановка на подъеме, начало движения. </w:t>
      </w:r>
      <w:r>
        <w:br/>
      </w:r>
      <w:r>
        <w:rPr>
          <w:rFonts w:ascii="Times New Roman"/>
          <w:b w:val="false"/>
          <w:i w:val="false"/>
          <w:color w:val="000000"/>
          <w:sz w:val="28"/>
        </w:rPr>
        <w:t xml:space="preserve">
      6. Вождение в транспортных потоках на дорогах с большой и малой интенсивностью движения, с соблюдением интервалов и дистанции, маневрирование. </w:t>
      </w:r>
      <w:r>
        <w:br/>
      </w:r>
      <w:r>
        <w:rPr>
          <w:rFonts w:ascii="Times New Roman"/>
          <w:b w:val="false"/>
          <w:i w:val="false"/>
          <w:color w:val="000000"/>
          <w:sz w:val="28"/>
        </w:rPr>
        <w:t xml:space="preserve">
      7. Подача автопоезда под погрузку-разгрузку, в зону обслуживания и на место стоянки. </w:t>
      </w:r>
    </w:p>
    <w:bookmarkStart w:name="z249" w:id="178"/>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учебного оборудования для подготовки и </w:t>
      </w:r>
      <w:r>
        <w:br/>
      </w:r>
      <w:r>
        <w:rPr>
          <w:rFonts w:ascii="Times New Roman"/>
          <w:b/>
          <w:i w:val="false"/>
          <w:color w:val="000000"/>
        </w:rPr>
        <w:t xml:space="preserve">
переподготовки водителей транспортных средств </w:t>
      </w:r>
      <w:r>
        <w:br/>
      </w:r>
      <w:r>
        <w:rPr>
          <w:rFonts w:ascii="Times New Roman"/>
          <w:b/>
          <w:i w:val="false"/>
          <w:color w:val="000000"/>
        </w:rPr>
        <w:t xml:space="preserve">
ДЛЯ КАТЕГОРИИ "А"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813"/>
        <w:gridCol w:w="217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мотоцикла в комплекте </w:t>
            </w:r>
            <w:r>
              <w:br/>
            </w:r>
            <w:r>
              <w:rPr>
                <w:rFonts w:ascii="Times New Roman"/>
                <w:b w:val="false"/>
                <w:i w:val="false"/>
                <w:color w:val="000000"/>
                <w:sz w:val="20"/>
              </w:rPr>
              <w:t xml:space="preserve">
с приборами системы смазывания, </w:t>
            </w:r>
            <w:r>
              <w:br/>
            </w:r>
            <w:r>
              <w:rPr>
                <w:rFonts w:ascii="Times New Roman"/>
                <w:b w:val="false"/>
                <w:i w:val="false"/>
                <w:color w:val="000000"/>
                <w:sz w:val="20"/>
              </w:rPr>
              <w:t xml:space="preserve">
питания, зажигания, со </w:t>
            </w:r>
            <w:r>
              <w:br/>
            </w:r>
            <w:r>
              <w:rPr>
                <w:rFonts w:ascii="Times New Roman"/>
                <w:b w:val="false"/>
                <w:i w:val="false"/>
                <w:color w:val="000000"/>
                <w:sz w:val="20"/>
              </w:rPr>
              <w:t xml:space="preserve">
сцеплением и коробкой передач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Приборы и детали кривошипно- </w:t>
            </w:r>
            <w:r>
              <w:br/>
            </w:r>
            <w:r>
              <w:rPr>
                <w:rFonts w:ascii="Times New Roman"/>
                <w:b w:val="false"/>
                <w:i w:val="false"/>
                <w:color w:val="000000"/>
                <w:sz w:val="20"/>
              </w:rPr>
              <w:t xml:space="preserve">
шатунного механизма и механизма </w:t>
            </w:r>
            <w:r>
              <w:br/>
            </w:r>
            <w:r>
              <w:rPr>
                <w:rFonts w:ascii="Times New Roman"/>
                <w:b w:val="false"/>
                <w:i w:val="false"/>
                <w:color w:val="000000"/>
                <w:sz w:val="20"/>
              </w:rPr>
              <w:t xml:space="preserve">
газораспределения, системы </w:t>
            </w:r>
            <w:r>
              <w:br/>
            </w:r>
            <w:r>
              <w:rPr>
                <w:rFonts w:ascii="Times New Roman"/>
                <w:b w:val="false"/>
                <w:i w:val="false"/>
                <w:color w:val="000000"/>
                <w:sz w:val="20"/>
              </w:rPr>
              <w:t xml:space="preserve">
смазки, питания и зажигания, </w:t>
            </w:r>
            <w:r>
              <w:br/>
            </w:r>
            <w:r>
              <w:rPr>
                <w:rFonts w:ascii="Times New Roman"/>
                <w:b w:val="false"/>
                <w:i w:val="false"/>
                <w:color w:val="000000"/>
                <w:sz w:val="20"/>
              </w:rPr>
              <w:t xml:space="preserve">
ходовой части и механизмов </w:t>
            </w:r>
            <w:r>
              <w:br/>
            </w:r>
            <w:r>
              <w:rPr>
                <w:rFonts w:ascii="Times New Roman"/>
                <w:b w:val="false"/>
                <w:i w:val="false"/>
                <w:color w:val="000000"/>
                <w:sz w:val="20"/>
              </w:rPr>
              <w:t xml:space="preserve">
управления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по </w:t>
            </w:r>
            <w:r>
              <w:br/>
            </w:r>
            <w:r>
              <w:rPr>
                <w:rFonts w:ascii="Times New Roman"/>
                <w:b w:val="false"/>
                <w:i w:val="false"/>
                <w:color w:val="000000"/>
                <w:sz w:val="20"/>
              </w:rPr>
              <w:t xml:space="preserve">
устройству и техническому </w:t>
            </w:r>
            <w:r>
              <w:br/>
            </w:r>
            <w:r>
              <w:rPr>
                <w:rFonts w:ascii="Times New Roman"/>
                <w:b w:val="false"/>
                <w:i w:val="false"/>
                <w:color w:val="000000"/>
                <w:sz w:val="20"/>
              </w:rPr>
              <w:t xml:space="preserve">
обслуживанию мототранспортного </w:t>
            </w:r>
            <w:r>
              <w:br/>
            </w:r>
            <w:r>
              <w:rPr>
                <w:rFonts w:ascii="Times New Roman"/>
                <w:b w:val="false"/>
                <w:i w:val="false"/>
                <w:color w:val="000000"/>
                <w:sz w:val="20"/>
              </w:rPr>
              <w:t xml:space="preserve">
средства*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"Дорожные знаки"*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"Дорожная разметка"*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"Сигналы регулировщика"*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"Схема перекрестка"*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"Схема </w:t>
            </w:r>
            <w:r>
              <w:br/>
            </w:r>
            <w:r>
              <w:rPr>
                <w:rFonts w:ascii="Times New Roman"/>
                <w:b w:val="false"/>
                <w:i w:val="false"/>
                <w:color w:val="000000"/>
                <w:sz w:val="20"/>
              </w:rPr>
              <w:t xml:space="preserve">
населенного пункта, расположения </w:t>
            </w:r>
            <w:r>
              <w:br/>
            </w:r>
            <w:r>
              <w:rPr>
                <w:rFonts w:ascii="Times New Roman"/>
                <w:b w:val="false"/>
                <w:i w:val="false"/>
                <w:color w:val="000000"/>
                <w:sz w:val="20"/>
              </w:rPr>
              <w:t xml:space="preserve">
дорожных знаков и средств </w:t>
            </w:r>
            <w:r>
              <w:br/>
            </w:r>
            <w:r>
              <w:rPr>
                <w:rFonts w:ascii="Times New Roman"/>
                <w:b w:val="false"/>
                <w:i w:val="false"/>
                <w:color w:val="000000"/>
                <w:sz w:val="20"/>
              </w:rPr>
              <w:t xml:space="preserve">
регулирования"*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"Маневрирование транспортных </w:t>
            </w:r>
            <w:r>
              <w:br/>
            </w:r>
            <w:r>
              <w:rPr>
                <w:rFonts w:ascii="Times New Roman"/>
                <w:b w:val="false"/>
                <w:i w:val="false"/>
                <w:color w:val="000000"/>
                <w:sz w:val="20"/>
              </w:rPr>
              <w:t xml:space="preserve">
средств на проезжей части"*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"Дорожно-транспортные ситуации и </w:t>
            </w:r>
            <w:r>
              <w:br/>
            </w:r>
            <w:r>
              <w:rPr>
                <w:rFonts w:ascii="Times New Roman"/>
                <w:b w:val="false"/>
                <w:i w:val="false"/>
                <w:color w:val="000000"/>
                <w:sz w:val="20"/>
              </w:rPr>
              <w:t xml:space="preserve">
их анализ"*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"Оказание первой медицинской </w:t>
            </w:r>
            <w:r>
              <w:br/>
            </w:r>
            <w:r>
              <w:rPr>
                <w:rFonts w:ascii="Times New Roman"/>
                <w:b w:val="false"/>
                <w:i w:val="false"/>
                <w:color w:val="000000"/>
                <w:sz w:val="20"/>
              </w:rPr>
              <w:t xml:space="preserve">
помощи пострадавшим"*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с </w:t>
            </w:r>
            <w:r>
              <w:br/>
            </w:r>
            <w:r>
              <w:rPr>
                <w:rFonts w:ascii="Times New Roman"/>
                <w:b w:val="false"/>
                <w:i w:val="false"/>
                <w:color w:val="000000"/>
                <w:sz w:val="20"/>
              </w:rPr>
              <w:t xml:space="preserve">
дополнительными секциями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средств для проведения </w:t>
            </w:r>
            <w:r>
              <w:br/>
            </w:r>
            <w:r>
              <w:rPr>
                <w:rFonts w:ascii="Times New Roman"/>
                <w:b w:val="false"/>
                <w:i w:val="false"/>
                <w:color w:val="000000"/>
                <w:sz w:val="20"/>
              </w:rPr>
              <w:t xml:space="preserve">
занятий по оказанию первой </w:t>
            </w:r>
            <w:r>
              <w:br/>
            </w:r>
            <w:r>
              <w:rPr>
                <w:rFonts w:ascii="Times New Roman"/>
                <w:b w:val="false"/>
                <w:i w:val="false"/>
                <w:color w:val="000000"/>
                <w:sz w:val="20"/>
              </w:rPr>
              <w:t xml:space="preserve">
медицинской помощи**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аптечка водителя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движения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Стенд учебной документации: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образовательный </w:t>
            </w:r>
            <w:r>
              <w:br/>
            </w:r>
            <w:r>
              <w:rPr>
                <w:rFonts w:ascii="Times New Roman"/>
                <w:b w:val="false"/>
                <w:i w:val="false"/>
                <w:color w:val="000000"/>
                <w:sz w:val="20"/>
              </w:rPr>
              <w:t xml:space="preserve">
стандарт по профессии***;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примерный учебный план и </w:t>
            </w:r>
            <w:r>
              <w:br/>
            </w:r>
            <w:r>
              <w:rPr>
                <w:rFonts w:ascii="Times New Roman"/>
                <w:b w:val="false"/>
                <w:i w:val="false"/>
                <w:color w:val="000000"/>
                <w:sz w:val="20"/>
              </w:rPr>
              <w:t xml:space="preserve">
тематические планы по предметам </w:t>
            </w:r>
            <w:r>
              <w:br/>
            </w:r>
            <w:r>
              <w:rPr>
                <w:rFonts w:ascii="Times New Roman"/>
                <w:b w:val="false"/>
                <w:i w:val="false"/>
                <w:color w:val="000000"/>
                <w:sz w:val="20"/>
              </w:rPr>
              <w:t xml:space="preserve">
примерной программы***;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расписание занятий;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вождения;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схемы маршрутов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Учебно-наглядное пособие может быть представлено в виде плаката, стенда, макета, планшета, модели, схемы, кинофильма, видеофильма, диафильма и т. д. ** Набор средств определяется преподавателем по предмету. *** Официально изданные документы. </w:t>
      </w:r>
    </w:p>
    <w:p>
      <w:pPr>
        <w:spacing w:after="0"/>
        <w:ind w:left="0"/>
        <w:jc w:val="left"/>
      </w:pPr>
      <w:r>
        <w:rPr>
          <w:rFonts w:ascii="Times New Roman"/>
          <w:b/>
          <w:i w:val="false"/>
          <w:color w:val="000000"/>
        </w:rPr>
        <w:t xml:space="preserve"> ДЛЯ КАТЕГОРИИ "В"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733"/>
        <w:gridCol w:w="2333"/>
        <w:gridCol w:w="23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с навесным </w:t>
            </w:r>
            <w:r>
              <w:br/>
            </w:r>
            <w:r>
              <w:rPr>
                <w:rFonts w:ascii="Times New Roman"/>
                <w:b w:val="false"/>
                <w:i w:val="false"/>
                <w:color w:val="000000"/>
                <w:sz w:val="20"/>
              </w:rPr>
              <w:t xml:space="preserve">
оборудованием в сборе </w:t>
            </w:r>
            <w:r>
              <w:br/>
            </w:r>
            <w:r>
              <w:rPr>
                <w:rFonts w:ascii="Times New Roman"/>
                <w:b w:val="false"/>
                <w:i w:val="false"/>
                <w:color w:val="000000"/>
                <w:sz w:val="20"/>
              </w:rPr>
              <w:t xml:space="preserve">
со сцеплением коробкой </w:t>
            </w:r>
            <w:r>
              <w:br/>
            </w:r>
            <w:r>
              <w:rPr>
                <w:rFonts w:ascii="Times New Roman"/>
                <w:b w:val="false"/>
                <w:i w:val="false"/>
                <w:color w:val="000000"/>
                <w:sz w:val="20"/>
              </w:rPr>
              <w:t xml:space="preserve">
передач; передняя </w:t>
            </w:r>
            <w:r>
              <w:br/>
            </w:r>
            <w:r>
              <w:rPr>
                <w:rFonts w:ascii="Times New Roman"/>
                <w:b w:val="false"/>
                <w:i w:val="false"/>
                <w:color w:val="000000"/>
                <w:sz w:val="20"/>
              </w:rPr>
              <w:t xml:space="preserve">
подвеска и рулевой </w:t>
            </w:r>
            <w:r>
              <w:br/>
            </w:r>
            <w:r>
              <w:rPr>
                <w:rFonts w:ascii="Times New Roman"/>
                <w:b w:val="false"/>
                <w:i w:val="false"/>
                <w:color w:val="000000"/>
                <w:sz w:val="20"/>
              </w:rPr>
              <w:t xml:space="preserve">
механизм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Задний мост в сборе с </w:t>
            </w:r>
            <w:r>
              <w:br/>
            </w:r>
            <w:r>
              <w:rPr>
                <w:rFonts w:ascii="Times New Roman"/>
                <w:b w:val="false"/>
                <w:i w:val="false"/>
                <w:color w:val="000000"/>
                <w:sz w:val="20"/>
              </w:rPr>
              <w:t xml:space="preserve">
тормозными механизмами </w:t>
            </w:r>
            <w:r>
              <w:br/>
            </w:r>
            <w:r>
              <w:rPr>
                <w:rFonts w:ascii="Times New Roman"/>
                <w:b w:val="false"/>
                <w:i w:val="false"/>
                <w:color w:val="000000"/>
                <w:sz w:val="20"/>
              </w:rPr>
              <w:t xml:space="preserve">
и фрагментом карданной </w:t>
            </w:r>
            <w:r>
              <w:br/>
            </w:r>
            <w:r>
              <w:rPr>
                <w:rFonts w:ascii="Times New Roman"/>
                <w:b w:val="false"/>
                <w:i w:val="false"/>
                <w:color w:val="000000"/>
                <w:sz w:val="20"/>
              </w:rPr>
              <w:t xml:space="preserve">
передачи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кривошипно-шатунного </w:t>
            </w:r>
            <w:r>
              <w:br/>
            </w:r>
            <w:r>
              <w:rPr>
                <w:rFonts w:ascii="Times New Roman"/>
                <w:b w:val="false"/>
                <w:i w:val="false"/>
                <w:color w:val="000000"/>
                <w:sz w:val="20"/>
              </w:rPr>
              <w:t xml:space="preserve">
механизма: поршень в </w:t>
            </w:r>
            <w:r>
              <w:br/>
            </w:r>
            <w:r>
              <w:rPr>
                <w:rFonts w:ascii="Times New Roman"/>
                <w:b w:val="false"/>
                <w:i w:val="false"/>
                <w:color w:val="000000"/>
                <w:sz w:val="20"/>
              </w:rPr>
              <w:t xml:space="preserve">
сборе с кольцами, </w:t>
            </w:r>
            <w:r>
              <w:br/>
            </w:r>
            <w:r>
              <w:rPr>
                <w:rFonts w:ascii="Times New Roman"/>
                <w:b w:val="false"/>
                <w:i w:val="false"/>
                <w:color w:val="000000"/>
                <w:sz w:val="20"/>
              </w:rPr>
              <w:t xml:space="preserve">
поршневым пальцем, </w:t>
            </w:r>
            <w:r>
              <w:br/>
            </w:r>
            <w:r>
              <w:rPr>
                <w:rFonts w:ascii="Times New Roman"/>
                <w:b w:val="false"/>
                <w:i w:val="false"/>
                <w:color w:val="000000"/>
                <w:sz w:val="20"/>
              </w:rPr>
              <w:t xml:space="preserve">
шатуном и фрагментом </w:t>
            </w:r>
            <w:r>
              <w:br/>
            </w:r>
            <w:r>
              <w:rPr>
                <w:rFonts w:ascii="Times New Roman"/>
                <w:b w:val="false"/>
                <w:i w:val="false"/>
                <w:color w:val="000000"/>
                <w:sz w:val="20"/>
              </w:rPr>
              <w:t xml:space="preserve">
коленчатого вала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газораспределительного </w:t>
            </w:r>
            <w:r>
              <w:br/>
            </w:r>
            <w:r>
              <w:rPr>
                <w:rFonts w:ascii="Times New Roman"/>
                <w:b w:val="false"/>
                <w:i w:val="false"/>
                <w:color w:val="000000"/>
                <w:sz w:val="20"/>
              </w:rPr>
              <w:t xml:space="preserve">
механизма: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распределительный </w:t>
            </w:r>
            <w:r>
              <w:br/>
            </w:r>
            <w:r>
              <w:rPr>
                <w:rFonts w:ascii="Times New Roman"/>
                <w:b w:val="false"/>
                <w:i w:val="false"/>
                <w:color w:val="000000"/>
                <w:sz w:val="20"/>
              </w:rPr>
              <w:t xml:space="preserve">
вал;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впускной и выпускной </w:t>
            </w:r>
            <w:r>
              <w:br/>
            </w:r>
            <w:r>
              <w:rPr>
                <w:rFonts w:ascii="Times New Roman"/>
                <w:b w:val="false"/>
                <w:i w:val="false"/>
                <w:color w:val="000000"/>
                <w:sz w:val="20"/>
              </w:rPr>
              <w:t xml:space="preserve">
клапаны;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пружины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рычаг привода </w:t>
            </w:r>
            <w:r>
              <w:br/>
            </w:r>
            <w:r>
              <w:rPr>
                <w:rFonts w:ascii="Times New Roman"/>
                <w:b w:val="false"/>
                <w:i w:val="false"/>
                <w:color w:val="000000"/>
                <w:sz w:val="20"/>
              </w:rPr>
              <w:t xml:space="preserve">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направляющая втулка </w:t>
            </w:r>
            <w:r>
              <w:br/>
            </w:r>
            <w:r>
              <w:rPr>
                <w:rFonts w:ascii="Times New Roman"/>
                <w:b w:val="false"/>
                <w:i w:val="false"/>
                <w:color w:val="000000"/>
                <w:sz w:val="20"/>
              </w:rPr>
              <w:t xml:space="preserve">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приводная цепь или </w:t>
            </w:r>
            <w:r>
              <w:br/>
            </w:r>
            <w:r>
              <w:rPr>
                <w:rFonts w:ascii="Times New Roman"/>
                <w:b w:val="false"/>
                <w:i w:val="false"/>
                <w:color w:val="000000"/>
                <w:sz w:val="20"/>
              </w:rPr>
              <w:t xml:space="preserve">
приводной ремень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системы охлаждения: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75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фрагмент радиатора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жидкостный насос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системы смазывания: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масляный насос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масляный фильтр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системы питания: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топливный фильтр </w:t>
            </w:r>
            <w:r>
              <w:br/>
            </w:r>
            <w:r>
              <w:rPr>
                <w:rFonts w:ascii="Times New Roman"/>
                <w:b w:val="false"/>
                <w:i w:val="false"/>
                <w:color w:val="000000"/>
                <w:sz w:val="20"/>
              </w:rPr>
              <w:t xml:space="preserve">
тонкой очистки;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фильтрующий элемент </w:t>
            </w:r>
            <w:r>
              <w:br/>
            </w:r>
            <w:r>
              <w:rPr>
                <w:rFonts w:ascii="Times New Roman"/>
                <w:b w:val="false"/>
                <w:i w:val="false"/>
                <w:color w:val="000000"/>
                <w:sz w:val="20"/>
              </w:rPr>
              <w:t xml:space="preserve">
воздухоочистителя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системы зажигания: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катушка зажигания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прерыватель-распре- </w:t>
            </w:r>
            <w:r>
              <w:br/>
            </w:r>
            <w:r>
              <w:rPr>
                <w:rFonts w:ascii="Times New Roman"/>
                <w:b w:val="false"/>
                <w:i w:val="false"/>
                <w:color w:val="000000"/>
                <w:sz w:val="20"/>
              </w:rPr>
              <w:t xml:space="preserve">
делитель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свеча зажигания;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провода высокого </w:t>
            </w:r>
            <w:r>
              <w:br/>
            </w:r>
            <w:r>
              <w:rPr>
                <w:rFonts w:ascii="Times New Roman"/>
                <w:b w:val="false"/>
                <w:i w:val="false"/>
                <w:color w:val="000000"/>
                <w:sz w:val="20"/>
              </w:rPr>
              <w:t xml:space="preserve">
напряжения с наконеч- </w:t>
            </w:r>
            <w:r>
              <w:br/>
            </w:r>
            <w:r>
              <w:rPr>
                <w:rFonts w:ascii="Times New Roman"/>
                <w:b w:val="false"/>
                <w:i w:val="false"/>
                <w:color w:val="000000"/>
                <w:sz w:val="20"/>
              </w:rPr>
              <w:t xml:space="preserve">
никами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электрооборудования: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аккумуляторная </w:t>
            </w:r>
            <w:r>
              <w:br/>
            </w:r>
            <w:r>
              <w:rPr>
                <w:rFonts w:ascii="Times New Roman"/>
                <w:b w:val="false"/>
                <w:i w:val="false"/>
                <w:color w:val="000000"/>
                <w:sz w:val="20"/>
              </w:rPr>
              <w:t xml:space="preserve">
батарея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стартер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звуковой сигнал;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ламп </w:t>
            </w:r>
            <w:r>
              <w:br/>
            </w:r>
            <w:r>
              <w:rPr>
                <w:rFonts w:ascii="Times New Roman"/>
                <w:b w:val="false"/>
                <w:i w:val="false"/>
                <w:color w:val="000000"/>
                <w:sz w:val="20"/>
              </w:rPr>
              <w:t xml:space="preserve">
освещения;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предохранителей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4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передней подвески: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гидравлический </w:t>
            </w:r>
            <w:r>
              <w:br/>
            </w:r>
            <w:r>
              <w:rPr>
                <w:rFonts w:ascii="Times New Roman"/>
                <w:b w:val="false"/>
                <w:i w:val="false"/>
                <w:color w:val="000000"/>
                <w:sz w:val="20"/>
              </w:rPr>
              <w:t xml:space="preserve">
амортизатор в разрезе;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шаровой палец в </w:t>
            </w:r>
            <w:r>
              <w:br/>
            </w:r>
            <w:r>
              <w:rPr>
                <w:rFonts w:ascii="Times New Roman"/>
                <w:b w:val="false"/>
                <w:i w:val="false"/>
                <w:color w:val="000000"/>
                <w:sz w:val="20"/>
              </w:rPr>
              <w:t xml:space="preserve">
разрезе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рулевого управления: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рулевой механизм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шаровой палец в </w:t>
            </w:r>
            <w:r>
              <w:br/>
            </w:r>
            <w:r>
              <w:rPr>
                <w:rFonts w:ascii="Times New Roman"/>
                <w:b w:val="false"/>
                <w:i w:val="false"/>
                <w:color w:val="000000"/>
                <w:sz w:val="20"/>
              </w:rPr>
              <w:t xml:space="preserve">
сборе с регулировочной </w:t>
            </w:r>
            <w:r>
              <w:br/>
            </w:r>
            <w:r>
              <w:rPr>
                <w:rFonts w:ascii="Times New Roman"/>
                <w:b w:val="false"/>
                <w:i w:val="false"/>
                <w:color w:val="000000"/>
                <w:sz w:val="20"/>
              </w:rPr>
              <w:t xml:space="preserve">
тягой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тормозной системы: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тормозной </w:t>
            </w:r>
            <w:r>
              <w:br/>
            </w:r>
            <w:r>
              <w:rPr>
                <w:rFonts w:ascii="Times New Roman"/>
                <w:b w:val="false"/>
                <w:i w:val="false"/>
                <w:color w:val="000000"/>
                <w:sz w:val="20"/>
              </w:rPr>
              <w:t xml:space="preserve">
цилиндр в сборе с </w:t>
            </w:r>
            <w:r>
              <w:br/>
            </w:r>
            <w:r>
              <w:rPr>
                <w:rFonts w:ascii="Times New Roman"/>
                <w:b w:val="false"/>
                <w:i w:val="false"/>
                <w:color w:val="000000"/>
                <w:sz w:val="20"/>
              </w:rPr>
              <w:t xml:space="preserve">
вакуумным усилителем;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тормозной </w:t>
            </w:r>
            <w:r>
              <w:br/>
            </w:r>
            <w:r>
              <w:rPr>
                <w:rFonts w:ascii="Times New Roman"/>
                <w:b w:val="false"/>
                <w:i w:val="false"/>
                <w:color w:val="000000"/>
                <w:sz w:val="20"/>
              </w:rPr>
              <w:t xml:space="preserve">
цилиндр задних колес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суппорт переднего </w:t>
            </w:r>
            <w:r>
              <w:br/>
            </w:r>
            <w:r>
              <w:rPr>
                <w:rFonts w:ascii="Times New Roman"/>
                <w:b w:val="false"/>
                <w:i w:val="false"/>
                <w:color w:val="000000"/>
                <w:sz w:val="20"/>
              </w:rPr>
              <w:t xml:space="preserve">
колеса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колодка </w:t>
            </w:r>
            <w:r>
              <w:br/>
            </w:r>
            <w:r>
              <w:rPr>
                <w:rFonts w:ascii="Times New Roman"/>
                <w:b w:val="false"/>
                <w:i w:val="false"/>
                <w:color w:val="000000"/>
                <w:sz w:val="20"/>
              </w:rPr>
              <w:t xml:space="preserve">
дискового тормоза;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колодка </w:t>
            </w:r>
            <w:r>
              <w:br/>
            </w:r>
            <w:r>
              <w:rPr>
                <w:rFonts w:ascii="Times New Roman"/>
                <w:b w:val="false"/>
                <w:i w:val="false"/>
                <w:color w:val="000000"/>
                <w:sz w:val="20"/>
              </w:rPr>
              <w:t xml:space="preserve">
барабанного тормоза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Колесо в сборе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"Принципиальные </w:t>
            </w:r>
            <w:r>
              <w:br/>
            </w:r>
            <w:r>
              <w:rPr>
                <w:rFonts w:ascii="Times New Roman"/>
                <w:b w:val="false"/>
                <w:i w:val="false"/>
                <w:color w:val="000000"/>
                <w:sz w:val="20"/>
              </w:rPr>
              <w:t xml:space="preserve">
схемы устройства и </w:t>
            </w:r>
            <w:r>
              <w:br/>
            </w:r>
            <w:r>
              <w:rPr>
                <w:rFonts w:ascii="Times New Roman"/>
                <w:b w:val="false"/>
                <w:i w:val="false"/>
                <w:color w:val="000000"/>
                <w:sz w:val="20"/>
              </w:rPr>
              <w:t xml:space="preserve">
работы систем и </w:t>
            </w:r>
            <w:r>
              <w:br/>
            </w:r>
            <w:r>
              <w:rPr>
                <w:rFonts w:ascii="Times New Roman"/>
                <w:b w:val="false"/>
                <w:i w:val="false"/>
                <w:color w:val="000000"/>
                <w:sz w:val="20"/>
              </w:rPr>
              <w:t xml:space="preserve">
механизмов транспортных </w:t>
            </w:r>
            <w:r>
              <w:br/>
            </w:r>
            <w:r>
              <w:rPr>
                <w:rFonts w:ascii="Times New Roman"/>
                <w:b w:val="false"/>
                <w:i w:val="false"/>
                <w:color w:val="000000"/>
                <w:sz w:val="20"/>
              </w:rPr>
              <w:t xml:space="preserve">
средств"*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по устройству </w:t>
            </w:r>
            <w:r>
              <w:br/>
            </w:r>
            <w:r>
              <w:rPr>
                <w:rFonts w:ascii="Times New Roman"/>
                <w:b w:val="false"/>
                <w:i w:val="false"/>
                <w:color w:val="000000"/>
                <w:sz w:val="20"/>
              </w:rPr>
              <w:t xml:space="preserve">
изучаемой модели </w:t>
            </w:r>
            <w:r>
              <w:br/>
            </w:r>
            <w:r>
              <w:rPr>
                <w:rFonts w:ascii="Times New Roman"/>
                <w:b w:val="false"/>
                <w:i w:val="false"/>
                <w:color w:val="000000"/>
                <w:sz w:val="20"/>
              </w:rPr>
              <w:t xml:space="preserve">
легкового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с </w:t>
            </w:r>
            <w:r>
              <w:br/>
            </w:r>
            <w:r>
              <w:rPr>
                <w:rFonts w:ascii="Times New Roman"/>
                <w:b w:val="false"/>
                <w:i w:val="false"/>
                <w:color w:val="000000"/>
                <w:sz w:val="20"/>
              </w:rPr>
              <w:t xml:space="preserve">
дополнительными </w:t>
            </w:r>
            <w:r>
              <w:br/>
            </w:r>
            <w:r>
              <w:rPr>
                <w:rFonts w:ascii="Times New Roman"/>
                <w:b w:val="false"/>
                <w:i w:val="false"/>
                <w:color w:val="000000"/>
                <w:sz w:val="20"/>
              </w:rPr>
              <w:t xml:space="preserve">
секциями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"Дорожные </w:t>
            </w:r>
            <w:r>
              <w:br/>
            </w:r>
            <w:r>
              <w:rPr>
                <w:rFonts w:ascii="Times New Roman"/>
                <w:b w:val="false"/>
                <w:i w:val="false"/>
                <w:color w:val="000000"/>
                <w:sz w:val="20"/>
              </w:rPr>
              <w:t xml:space="preserve">
знаки"*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"Дорожная </w:t>
            </w:r>
            <w:r>
              <w:br/>
            </w:r>
            <w:r>
              <w:rPr>
                <w:rFonts w:ascii="Times New Roman"/>
                <w:b w:val="false"/>
                <w:i w:val="false"/>
                <w:color w:val="000000"/>
                <w:sz w:val="20"/>
              </w:rPr>
              <w:t xml:space="preserve">
разметка"*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"Сигналы </w:t>
            </w:r>
            <w:r>
              <w:br/>
            </w:r>
            <w:r>
              <w:rPr>
                <w:rFonts w:ascii="Times New Roman"/>
                <w:b w:val="false"/>
                <w:i w:val="false"/>
                <w:color w:val="000000"/>
                <w:sz w:val="20"/>
              </w:rPr>
              <w:t xml:space="preserve">
регулировщика"*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"Схема </w:t>
            </w:r>
            <w:r>
              <w:br/>
            </w:r>
            <w:r>
              <w:rPr>
                <w:rFonts w:ascii="Times New Roman"/>
                <w:b w:val="false"/>
                <w:i w:val="false"/>
                <w:color w:val="000000"/>
                <w:sz w:val="20"/>
              </w:rPr>
              <w:t xml:space="preserve">
перекрестка"*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"Схема </w:t>
            </w:r>
            <w:r>
              <w:br/>
            </w:r>
            <w:r>
              <w:rPr>
                <w:rFonts w:ascii="Times New Roman"/>
                <w:b w:val="false"/>
                <w:i w:val="false"/>
                <w:color w:val="000000"/>
                <w:sz w:val="20"/>
              </w:rPr>
              <w:t xml:space="preserve">
населенного пункта, </w:t>
            </w:r>
            <w:r>
              <w:br/>
            </w:r>
            <w:r>
              <w:rPr>
                <w:rFonts w:ascii="Times New Roman"/>
                <w:b w:val="false"/>
                <w:i w:val="false"/>
                <w:color w:val="000000"/>
                <w:sz w:val="20"/>
              </w:rPr>
              <w:t xml:space="preserve">
расположения дорожных </w:t>
            </w:r>
            <w:r>
              <w:br/>
            </w:r>
            <w:r>
              <w:rPr>
                <w:rFonts w:ascii="Times New Roman"/>
                <w:b w:val="false"/>
                <w:i w:val="false"/>
                <w:color w:val="000000"/>
                <w:sz w:val="20"/>
              </w:rPr>
              <w:t xml:space="preserve">
знаков и средств </w:t>
            </w:r>
            <w:r>
              <w:br/>
            </w:r>
            <w:r>
              <w:rPr>
                <w:rFonts w:ascii="Times New Roman"/>
                <w:b w:val="false"/>
                <w:i w:val="false"/>
                <w:color w:val="000000"/>
                <w:sz w:val="20"/>
              </w:rPr>
              <w:t xml:space="preserve">
регулирования"*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 </w:t>
            </w:r>
            <w:r>
              <w:br/>
            </w:r>
            <w:r>
              <w:rPr>
                <w:rFonts w:ascii="Times New Roman"/>
                <w:b w:val="false"/>
                <w:i w:val="false"/>
                <w:color w:val="000000"/>
                <w:sz w:val="20"/>
              </w:rPr>
              <w:t xml:space="preserve">
бие "Маневрирование </w:t>
            </w:r>
            <w:r>
              <w:br/>
            </w:r>
            <w:r>
              <w:rPr>
                <w:rFonts w:ascii="Times New Roman"/>
                <w:b w:val="false"/>
                <w:i w:val="false"/>
                <w:color w:val="000000"/>
                <w:sz w:val="20"/>
              </w:rPr>
              <w:t xml:space="preserve">
транспортных средств </w:t>
            </w:r>
            <w:r>
              <w:br/>
            </w:r>
            <w:r>
              <w:rPr>
                <w:rFonts w:ascii="Times New Roman"/>
                <w:b w:val="false"/>
                <w:i w:val="false"/>
                <w:color w:val="000000"/>
                <w:sz w:val="20"/>
              </w:rPr>
              <w:t xml:space="preserve">
на проезжей части"*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"Дорожно- </w:t>
            </w:r>
            <w:r>
              <w:br/>
            </w:r>
            <w:r>
              <w:rPr>
                <w:rFonts w:ascii="Times New Roman"/>
                <w:b w:val="false"/>
                <w:i w:val="false"/>
                <w:color w:val="000000"/>
                <w:sz w:val="20"/>
              </w:rPr>
              <w:t xml:space="preserve">
транспортные ситуации </w:t>
            </w:r>
            <w:r>
              <w:br/>
            </w:r>
            <w:r>
              <w:rPr>
                <w:rFonts w:ascii="Times New Roman"/>
                <w:b w:val="false"/>
                <w:i w:val="false"/>
                <w:color w:val="000000"/>
                <w:sz w:val="20"/>
              </w:rPr>
              <w:t xml:space="preserve">
и их анализ"*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"Оказание </w:t>
            </w:r>
            <w:r>
              <w:br/>
            </w:r>
            <w:r>
              <w:rPr>
                <w:rFonts w:ascii="Times New Roman"/>
                <w:b w:val="false"/>
                <w:i w:val="false"/>
                <w:color w:val="000000"/>
                <w:sz w:val="20"/>
              </w:rPr>
              <w:t xml:space="preserve">
первой медицинской </w:t>
            </w:r>
            <w:r>
              <w:br/>
            </w:r>
            <w:r>
              <w:rPr>
                <w:rFonts w:ascii="Times New Roman"/>
                <w:b w:val="false"/>
                <w:i w:val="false"/>
                <w:color w:val="000000"/>
                <w:sz w:val="20"/>
              </w:rPr>
              <w:t xml:space="preserve">
помощи пострадавшим"*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средств для </w:t>
            </w:r>
            <w:r>
              <w:br/>
            </w:r>
            <w:r>
              <w:rPr>
                <w:rFonts w:ascii="Times New Roman"/>
                <w:b w:val="false"/>
                <w:i w:val="false"/>
                <w:color w:val="000000"/>
                <w:sz w:val="20"/>
              </w:rPr>
              <w:t xml:space="preserve">
проведения занятий </w:t>
            </w:r>
            <w:r>
              <w:br/>
            </w:r>
            <w:r>
              <w:rPr>
                <w:rFonts w:ascii="Times New Roman"/>
                <w:b w:val="false"/>
                <w:i w:val="false"/>
                <w:color w:val="000000"/>
                <w:sz w:val="20"/>
              </w:rPr>
              <w:t xml:space="preserve">
по оказанию первой </w:t>
            </w:r>
            <w:r>
              <w:br/>
            </w:r>
            <w:r>
              <w:rPr>
                <w:rFonts w:ascii="Times New Roman"/>
                <w:b w:val="false"/>
                <w:i w:val="false"/>
                <w:color w:val="000000"/>
                <w:sz w:val="20"/>
              </w:rPr>
              <w:t xml:space="preserve">
медицинской помощи**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аптечка </w:t>
            </w:r>
            <w:r>
              <w:br/>
            </w:r>
            <w:r>
              <w:rPr>
                <w:rFonts w:ascii="Times New Roman"/>
                <w:b w:val="false"/>
                <w:i w:val="false"/>
                <w:color w:val="000000"/>
                <w:sz w:val="20"/>
              </w:rPr>
              <w:t xml:space="preserve">
водителя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w:t>
            </w:r>
            <w:r>
              <w:br/>
            </w:r>
            <w:r>
              <w:rPr>
                <w:rFonts w:ascii="Times New Roman"/>
                <w:b w:val="false"/>
                <w:i w:val="false"/>
                <w:color w:val="000000"/>
                <w:sz w:val="20"/>
              </w:rPr>
              <w:t xml:space="preserve">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Стенд учебной </w:t>
            </w:r>
            <w:r>
              <w:br/>
            </w:r>
            <w:r>
              <w:rPr>
                <w:rFonts w:ascii="Times New Roman"/>
                <w:b w:val="false"/>
                <w:i w:val="false"/>
                <w:color w:val="000000"/>
                <w:sz w:val="20"/>
              </w:rPr>
              <w:t xml:space="preserve">
документации: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образовательный </w:t>
            </w:r>
            <w:r>
              <w:br/>
            </w:r>
            <w:r>
              <w:rPr>
                <w:rFonts w:ascii="Times New Roman"/>
                <w:b w:val="false"/>
                <w:i w:val="false"/>
                <w:color w:val="000000"/>
                <w:sz w:val="20"/>
              </w:rPr>
              <w:t xml:space="preserve">
стандарт по профессии </w:t>
            </w:r>
            <w:r>
              <w:br/>
            </w:r>
            <w:r>
              <w:rPr>
                <w:rFonts w:ascii="Times New Roman"/>
                <w:b w:val="false"/>
                <w:i w:val="false"/>
                <w:color w:val="000000"/>
                <w:sz w:val="20"/>
              </w:rPr>
              <w:t xml:space="preserve">
***;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примерный учебный </w:t>
            </w:r>
            <w:r>
              <w:br/>
            </w:r>
            <w:r>
              <w:rPr>
                <w:rFonts w:ascii="Times New Roman"/>
                <w:b w:val="false"/>
                <w:i w:val="false"/>
                <w:color w:val="000000"/>
                <w:sz w:val="20"/>
              </w:rPr>
              <w:t xml:space="preserve">
план и тематические </w:t>
            </w:r>
            <w:r>
              <w:br/>
            </w:r>
            <w:r>
              <w:rPr>
                <w:rFonts w:ascii="Times New Roman"/>
                <w:b w:val="false"/>
                <w:i w:val="false"/>
                <w:color w:val="000000"/>
                <w:sz w:val="20"/>
              </w:rPr>
              <w:t xml:space="preserve">
планы по предметам </w:t>
            </w:r>
            <w:r>
              <w:br/>
            </w:r>
            <w:r>
              <w:rPr>
                <w:rFonts w:ascii="Times New Roman"/>
                <w:b w:val="false"/>
                <w:i w:val="false"/>
                <w:color w:val="000000"/>
                <w:sz w:val="20"/>
              </w:rPr>
              <w:t xml:space="preserve">
примерной программы </w:t>
            </w:r>
            <w:r>
              <w:br/>
            </w:r>
            <w:r>
              <w:rPr>
                <w:rFonts w:ascii="Times New Roman"/>
                <w:b w:val="false"/>
                <w:i w:val="false"/>
                <w:color w:val="000000"/>
                <w:sz w:val="20"/>
              </w:rPr>
              <w:t xml:space="preserve">
***;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расписание занятий;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вождения;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схемы маршрутов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Учебное транспортное средство должно быть оборудовано: </w:t>
      </w:r>
      <w:r>
        <w:br/>
      </w:r>
      <w:r>
        <w:rPr>
          <w:rFonts w:ascii="Times New Roman"/>
          <w:b w:val="false"/>
          <w:i w:val="false"/>
          <w:color w:val="000000"/>
          <w:sz w:val="28"/>
        </w:rPr>
        <w:t xml:space="preserve">
1. Дополнительными педалями привода сцепления и тормоза; </w:t>
      </w:r>
      <w:r>
        <w:br/>
      </w:r>
      <w:r>
        <w:rPr>
          <w:rFonts w:ascii="Times New Roman"/>
          <w:b w:val="false"/>
          <w:i w:val="false"/>
          <w:color w:val="000000"/>
          <w:sz w:val="28"/>
        </w:rPr>
        <w:t xml:space="preserve">
2. Опознавательными знаками "Учебное транспортное средство"; </w:t>
      </w:r>
      <w:r>
        <w:br/>
      </w:r>
      <w:r>
        <w:rPr>
          <w:rFonts w:ascii="Times New Roman"/>
          <w:b w:val="false"/>
          <w:i w:val="false"/>
          <w:color w:val="000000"/>
          <w:sz w:val="28"/>
        </w:rPr>
        <w:t xml:space="preserve">
3. Зеркалом заднего вида для обучающего. </w:t>
      </w:r>
    </w:p>
    <w:p>
      <w:pPr>
        <w:spacing w:after="0"/>
        <w:ind w:left="0"/>
        <w:jc w:val="both"/>
      </w:pPr>
      <w:r>
        <w:rPr>
          <w:rFonts w:ascii="Times New Roman"/>
          <w:b w:val="false"/>
          <w:i w:val="false"/>
          <w:color w:val="000000"/>
          <w:sz w:val="28"/>
        </w:rPr>
        <w:t xml:space="preserve">      * Учебно-наглядное пособие может быть представлено в виде плаката, стенда, макета, планшета, модели, схемы, кинофильма, видеофильма, диафильма и т. д. ** Набор средств определяется преподавателем по предмету. *** Официально изданные документы. </w:t>
      </w:r>
    </w:p>
    <w:p>
      <w:pPr>
        <w:spacing w:after="0"/>
        <w:ind w:left="0"/>
        <w:jc w:val="left"/>
      </w:pPr>
      <w:r>
        <w:rPr>
          <w:rFonts w:ascii="Times New Roman"/>
          <w:b/>
          <w:i w:val="false"/>
          <w:color w:val="000000"/>
        </w:rPr>
        <w:t xml:space="preserve"> ДЛЯ КАТЕГОРИИ "С"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673"/>
        <w:gridCol w:w="2253"/>
        <w:gridCol w:w="209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с навесным </w:t>
            </w:r>
            <w:r>
              <w:br/>
            </w:r>
            <w:r>
              <w:rPr>
                <w:rFonts w:ascii="Times New Roman"/>
                <w:b w:val="false"/>
                <w:i w:val="false"/>
                <w:color w:val="000000"/>
                <w:sz w:val="20"/>
              </w:rPr>
              <w:t xml:space="preserve">
оборудованием в сборе со </w:t>
            </w:r>
            <w:r>
              <w:br/>
            </w:r>
            <w:r>
              <w:rPr>
                <w:rFonts w:ascii="Times New Roman"/>
                <w:b w:val="false"/>
                <w:i w:val="false"/>
                <w:color w:val="000000"/>
                <w:sz w:val="20"/>
              </w:rPr>
              <w:t xml:space="preserve">
сцеплением коробкой передач; </w:t>
            </w:r>
            <w:r>
              <w:br/>
            </w:r>
            <w:r>
              <w:rPr>
                <w:rFonts w:ascii="Times New Roman"/>
                <w:b w:val="false"/>
                <w:i w:val="false"/>
                <w:color w:val="000000"/>
                <w:sz w:val="20"/>
              </w:rPr>
              <w:t xml:space="preserve">
передняя подвеска и рулевой </w:t>
            </w:r>
            <w:r>
              <w:br/>
            </w:r>
            <w:r>
              <w:rPr>
                <w:rFonts w:ascii="Times New Roman"/>
                <w:b w:val="false"/>
                <w:i w:val="false"/>
                <w:color w:val="000000"/>
                <w:sz w:val="20"/>
              </w:rPr>
              <w:t xml:space="preserve">
механизм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дизельный с </w:t>
            </w:r>
            <w:r>
              <w:br/>
            </w:r>
            <w:r>
              <w:rPr>
                <w:rFonts w:ascii="Times New Roman"/>
                <w:b w:val="false"/>
                <w:i w:val="false"/>
                <w:color w:val="000000"/>
                <w:sz w:val="20"/>
              </w:rPr>
              <w:t xml:space="preserve">
навесным оборудованием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Задний мост в сборе с </w:t>
            </w:r>
            <w:r>
              <w:br/>
            </w:r>
            <w:r>
              <w:rPr>
                <w:rFonts w:ascii="Times New Roman"/>
                <w:b w:val="false"/>
                <w:i w:val="false"/>
                <w:color w:val="000000"/>
                <w:sz w:val="20"/>
              </w:rPr>
              <w:t xml:space="preserve">
тормозными механизмами и </w:t>
            </w:r>
            <w:r>
              <w:br/>
            </w:r>
            <w:r>
              <w:rPr>
                <w:rFonts w:ascii="Times New Roman"/>
                <w:b w:val="false"/>
                <w:i w:val="false"/>
                <w:color w:val="000000"/>
                <w:sz w:val="20"/>
              </w:rPr>
              <w:t xml:space="preserve">
фрагментом карданной передачи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кривошипно- </w:t>
            </w:r>
            <w:r>
              <w:br/>
            </w:r>
            <w:r>
              <w:rPr>
                <w:rFonts w:ascii="Times New Roman"/>
                <w:b w:val="false"/>
                <w:i w:val="false"/>
                <w:color w:val="000000"/>
                <w:sz w:val="20"/>
              </w:rPr>
              <w:t xml:space="preserve">
шатунного механизма: поршень в сборе с кольцами, </w:t>
            </w:r>
            <w:r>
              <w:br/>
            </w:r>
            <w:r>
              <w:rPr>
                <w:rFonts w:ascii="Times New Roman"/>
                <w:b w:val="false"/>
                <w:i w:val="false"/>
                <w:color w:val="000000"/>
                <w:sz w:val="20"/>
              </w:rPr>
              <w:t xml:space="preserve">
поршневым пальцем, шатуном </w:t>
            </w:r>
            <w:r>
              <w:br/>
            </w:r>
            <w:r>
              <w:rPr>
                <w:rFonts w:ascii="Times New Roman"/>
                <w:b w:val="false"/>
                <w:i w:val="false"/>
                <w:color w:val="000000"/>
                <w:sz w:val="20"/>
              </w:rPr>
              <w:t xml:space="preserve">
и фрагментом коленчатого </w:t>
            </w:r>
            <w:r>
              <w:br/>
            </w:r>
            <w:r>
              <w:rPr>
                <w:rFonts w:ascii="Times New Roman"/>
                <w:b w:val="false"/>
                <w:i w:val="false"/>
                <w:color w:val="000000"/>
                <w:sz w:val="20"/>
              </w:rPr>
              <w:t xml:space="preserve">
вала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газораспределительного </w:t>
            </w:r>
            <w:r>
              <w:br/>
            </w:r>
            <w:r>
              <w:rPr>
                <w:rFonts w:ascii="Times New Roman"/>
                <w:b w:val="false"/>
                <w:i w:val="false"/>
                <w:color w:val="000000"/>
                <w:sz w:val="20"/>
              </w:rPr>
              <w:t xml:space="preserve">
механизма: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распределительный вал;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впускной и выпускной клапаны;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пружины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рычаг привода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направляющая втулка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приводная цепь или приводной </w:t>
            </w:r>
            <w:r>
              <w:br/>
            </w:r>
            <w:r>
              <w:rPr>
                <w:rFonts w:ascii="Times New Roman"/>
                <w:b w:val="false"/>
                <w:i w:val="false"/>
                <w:color w:val="000000"/>
                <w:sz w:val="20"/>
              </w:rPr>
              <w:t xml:space="preserve">
ремень;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w:t>
            </w:r>
            <w:r>
              <w:br/>
            </w:r>
            <w:r>
              <w:rPr>
                <w:rFonts w:ascii="Times New Roman"/>
                <w:b w:val="false"/>
                <w:i w:val="false"/>
                <w:color w:val="000000"/>
                <w:sz w:val="20"/>
              </w:rPr>
              <w:t xml:space="preserve">
охлаждения: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фрагмент радиатора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жидкостный 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w:t>
            </w:r>
            <w:r>
              <w:br/>
            </w:r>
            <w:r>
              <w:rPr>
                <w:rFonts w:ascii="Times New Roman"/>
                <w:b w:val="false"/>
                <w:i w:val="false"/>
                <w:color w:val="000000"/>
                <w:sz w:val="20"/>
              </w:rPr>
              <w:t xml:space="preserve">
смазывания: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масляный 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масляный фильтр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питания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карбюраторного двигателя: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топливный фильтр тонкой очистки;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фильтрующий элемент воздухоочистителя;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дизельного двигателя: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топливный насос высокого </w:t>
            </w:r>
            <w:r>
              <w:br/>
            </w:r>
            <w:r>
              <w:rPr>
                <w:rFonts w:ascii="Times New Roman"/>
                <w:b w:val="false"/>
                <w:i w:val="false"/>
                <w:color w:val="000000"/>
                <w:sz w:val="20"/>
              </w:rPr>
              <w:t xml:space="preserve">
давления;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топливоподкачивающий насос </w:t>
            </w:r>
            <w:r>
              <w:br/>
            </w:r>
            <w:r>
              <w:rPr>
                <w:rFonts w:ascii="Times New Roman"/>
                <w:b w:val="false"/>
                <w:i w:val="false"/>
                <w:color w:val="000000"/>
                <w:sz w:val="20"/>
              </w:rPr>
              <w:t xml:space="preserve">
низкого давления;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муфта опережения впрыскивания топлива;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форсунка;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тонкой очистки;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топливопроводы низкого и </w:t>
            </w:r>
            <w:r>
              <w:br/>
            </w:r>
            <w:r>
              <w:rPr>
                <w:rFonts w:ascii="Times New Roman"/>
                <w:b w:val="false"/>
                <w:i w:val="false"/>
                <w:color w:val="000000"/>
                <w:sz w:val="20"/>
              </w:rPr>
              <w:t xml:space="preserve">
высокого давления;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w:t>
            </w:r>
            <w:r>
              <w:br/>
            </w:r>
            <w:r>
              <w:rPr>
                <w:rFonts w:ascii="Times New Roman"/>
                <w:b w:val="false"/>
                <w:i w:val="false"/>
                <w:color w:val="000000"/>
                <w:sz w:val="20"/>
              </w:rPr>
              <w:t xml:space="preserve">
зажигания: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катушка зажигания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прерыватель-распределитель </w:t>
            </w:r>
            <w:r>
              <w:br/>
            </w:r>
            <w:r>
              <w:rPr>
                <w:rFonts w:ascii="Times New Roman"/>
                <w:b w:val="false"/>
                <w:i w:val="false"/>
                <w:color w:val="000000"/>
                <w:sz w:val="20"/>
              </w:rPr>
              <w:t xml:space="preserve">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свеча зажигания;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провода высокого </w:t>
            </w:r>
            <w:r>
              <w:br/>
            </w:r>
            <w:r>
              <w:rPr>
                <w:rFonts w:ascii="Times New Roman"/>
                <w:b w:val="false"/>
                <w:i w:val="false"/>
                <w:color w:val="000000"/>
                <w:sz w:val="20"/>
              </w:rPr>
              <w:t xml:space="preserve">
напряжения с наконечниками;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электрооборудования: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аккумуляторная батарея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стартер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звуковой сигнал;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ламп освещения;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предохранителей;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передней </w:t>
            </w:r>
            <w:r>
              <w:br/>
            </w:r>
            <w:r>
              <w:rPr>
                <w:rFonts w:ascii="Times New Roman"/>
                <w:b w:val="false"/>
                <w:i w:val="false"/>
                <w:color w:val="000000"/>
                <w:sz w:val="20"/>
              </w:rPr>
              <w:t xml:space="preserve">
подвески: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гидравлический </w:t>
            </w:r>
            <w:r>
              <w:br/>
            </w:r>
            <w:r>
              <w:rPr>
                <w:rFonts w:ascii="Times New Roman"/>
                <w:b w:val="false"/>
                <w:i w:val="false"/>
                <w:color w:val="000000"/>
                <w:sz w:val="20"/>
              </w:rPr>
              <w:t xml:space="preserve">
амортизатор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рулевого </w:t>
            </w:r>
            <w:r>
              <w:br/>
            </w:r>
            <w:r>
              <w:rPr>
                <w:rFonts w:ascii="Times New Roman"/>
                <w:b w:val="false"/>
                <w:i w:val="false"/>
                <w:color w:val="000000"/>
                <w:sz w:val="20"/>
              </w:rPr>
              <w:t xml:space="preserve">
управления: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рулевой механизм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шаровой палец в сборе с </w:t>
            </w:r>
            <w:r>
              <w:br/>
            </w:r>
            <w:r>
              <w:rPr>
                <w:rFonts w:ascii="Times New Roman"/>
                <w:b w:val="false"/>
                <w:i w:val="false"/>
                <w:color w:val="000000"/>
                <w:sz w:val="20"/>
              </w:rPr>
              <w:t xml:space="preserve">
регулировочной тягой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тормозной </w:t>
            </w:r>
            <w:r>
              <w:br/>
            </w:r>
            <w:r>
              <w:rPr>
                <w:rFonts w:ascii="Times New Roman"/>
                <w:b w:val="false"/>
                <w:i w:val="false"/>
                <w:color w:val="000000"/>
                <w:sz w:val="20"/>
              </w:rPr>
              <w:t xml:space="preserve">
системы: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тормозной цилиндр;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тормозной цилиндр;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суппорт переднего колеса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колодка дискового тормоза;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пневмопривода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Колесо в сборе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"Принципиальные схемы </w:t>
            </w:r>
            <w:r>
              <w:br/>
            </w:r>
            <w:r>
              <w:rPr>
                <w:rFonts w:ascii="Times New Roman"/>
                <w:b w:val="false"/>
                <w:i w:val="false"/>
                <w:color w:val="000000"/>
                <w:sz w:val="20"/>
              </w:rPr>
              <w:t xml:space="preserve">
устройства и работы систем и </w:t>
            </w:r>
            <w:r>
              <w:br/>
            </w:r>
            <w:r>
              <w:rPr>
                <w:rFonts w:ascii="Times New Roman"/>
                <w:b w:val="false"/>
                <w:i w:val="false"/>
                <w:color w:val="000000"/>
                <w:sz w:val="20"/>
              </w:rPr>
              <w:t xml:space="preserve">
механизмов транспортных </w:t>
            </w:r>
            <w:r>
              <w:br/>
            </w:r>
            <w:r>
              <w:rPr>
                <w:rFonts w:ascii="Times New Roman"/>
                <w:b w:val="false"/>
                <w:i w:val="false"/>
                <w:color w:val="000000"/>
                <w:sz w:val="20"/>
              </w:rPr>
              <w:t xml:space="preserve">
средств"*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по </w:t>
            </w:r>
            <w:r>
              <w:br/>
            </w:r>
            <w:r>
              <w:rPr>
                <w:rFonts w:ascii="Times New Roman"/>
                <w:b w:val="false"/>
                <w:i w:val="false"/>
                <w:color w:val="000000"/>
                <w:sz w:val="20"/>
              </w:rPr>
              <w:t xml:space="preserve">
устройству изучаемой модели </w:t>
            </w:r>
            <w:r>
              <w:br/>
            </w:r>
            <w:r>
              <w:rPr>
                <w:rFonts w:ascii="Times New Roman"/>
                <w:b w:val="false"/>
                <w:i w:val="false"/>
                <w:color w:val="000000"/>
                <w:sz w:val="20"/>
              </w:rPr>
              <w:t xml:space="preserve">
легкового автомобиля*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с </w:t>
            </w:r>
            <w:r>
              <w:br/>
            </w:r>
            <w:r>
              <w:rPr>
                <w:rFonts w:ascii="Times New Roman"/>
                <w:b w:val="false"/>
                <w:i w:val="false"/>
                <w:color w:val="000000"/>
                <w:sz w:val="20"/>
              </w:rPr>
              <w:t xml:space="preserve">
дополнительными секциями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"Дорожные знаки"*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"Дорожная разметка"*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"Сигналы регулировщика"*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"Схема </w:t>
            </w:r>
            <w:r>
              <w:br/>
            </w:r>
            <w:r>
              <w:rPr>
                <w:rFonts w:ascii="Times New Roman"/>
                <w:b w:val="false"/>
                <w:i w:val="false"/>
                <w:color w:val="000000"/>
                <w:sz w:val="20"/>
              </w:rPr>
              <w:t xml:space="preserve">
перекрестка"*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"Схема населенного пункта, </w:t>
            </w:r>
            <w:r>
              <w:br/>
            </w:r>
            <w:r>
              <w:rPr>
                <w:rFonts w:ascii="Times New Roman"/>
                <w:b w:val="false"/>
                <w:i w:val="false"/>
                <w:color w:val="000000"/>
                <w:sz w:val="20"/>
              </w:rPr>
              <w:t xml:space="preserve">
расположения дорожных </w:t>
            </w:r>
            <w:r>
              <w:br/>
            </w:r>
            <w:r>
              <w:rPr>
                <w:rFonts w:ascii="Times New Roman"/>
                <w:b w:val="false"/>
                <w:i w:val="false"/>
                <w:color w:val="000000"/>
                <w:sz w:val="20"/>
              </w:rPr>
              <w:t xml:space="preserve">
знаков и средств </w:t>
            </w:r>
            <w:r>
              <w:br/>
            </w:r>
            <w:r>
              <w:rPr>
                <w:rFonts w:ascii="Times New Roman"/>
                <w:b w:val="false"/>
                <w:i w:val="false"/>
                <w:color w:val="000000"/>
                <w:sz w:val="20"/>
              </w:rPr>
              <w:t xml:space="preserve">
регулирования"*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"Маневрирование транспортных </w:t>
            </w:r>
            <w:r>
              <w:br/>
            </w:r>
            <w:r>
              <w:rPr>
                <w:rFonts w:ascii="Times New Roman"/>
                <w:b w:val="false"/>
                <w:i w:val="false"/>
                <w:color w:val="000000"/>
                <w:sz w:val="20"/>
              </w:rPr>
              <w:t xml:space="preserve">
средств на проезжей части"*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"Дорожно-транспортные </w:t>
            </w:r>
            <w:r>
              <w:br/>
            </w:r>
            <w:r>
              <w:rPr>
                <w:rFonts w:ascii="Times New Roman"/>
                <w:b w:val="false"/>
                <w:i w:val="false"/>
                <w:color w:val="000000"/>
                <w:sz w:val="20"/>
              </w:rPr>
              <w:t xml:space="preserve">
ситуации и их анализ"*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"Оказание первой медицинской </w:t>
            </w:r>
            <w:r>
              <w:br/>
            </w:r>
            <w:r>
              <w:rPr>
                <w:rFonts w:ascii="Times New Roman"/>
                <w:b w:val="false"/>
                <w:i w:val="false"/>
                <w:color w:val="000000"/>
                <w:sz w:val="20"/>
              </w:rPr>
              <w:t xml:space="preserve">
помощи пострадавшим"*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средств для проведения </w:t>
            </w:r>
            <w:r>
              <w:br/>
            </w:r>
            <w:r>
              <w:rPr>
                <w:rFonts w:ascii="Times New Roman"/>
                <w:b w:val="false"/>
                <w:i w:val="false"/>
                <w:color w:val="000000"/>
                <w:sz w:val="20"/>
              </w:rPr>
              <w:t xml:space="preserve">
занятий по оказанию первой </w:t>
            </w:r>
            <w:r>
              <w:br/>
            </w:r>
            <w:r>
              <w:rPr>
                <w:rFonts w:ascii="Times New Roman"/>
                <w:b w:val="false"/>
                <w:i w:val="false"/>
                <w:color w:val="000000"/>
                <w:sz w:val="20"/>
              </w:rPr>
              <w:t xml:space="preserve">
медицинской помощи**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аптечка водителя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движения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Стенд учебной документации: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образовательный стандарт по </w:t>
            </w:r>
            <w:r>
              <w:br/>
            </w:r>
            <w:r>
              <w:rPr>
                <w:rFonts w:ascii="Times New Roman"/>
                <w:b w:val="false"/>
                <w:i w:val="false"/>
                <w:color w:val="000000"/>
                <w:sz w:val="20"/>
              </w:rPr>
              <w:t xml:space="preserve">
профессии***;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примерный учебный план и </w:t>
            </w:r>
            <w:r>
              <w:br/>
            </w:r>
            <w:r>
              <w:rPr>
                <w:rFonts w:ascii="Times New Roman"/>
                <w:b w:val="false"/>
                <w:i w:val="false"/>
                <w:color w:val="000000"/>
                <w:sz w:val="20"/>
              </w:rPr>
              <w:t xml:space="preserve">
тематические планы по предметам </w:t>
            </w:r>
            <w:r>
              <w:br/>
            </w:r>
            <w:r>
              <w:rPr>
                <w:rFonts w:ascii="Times New Roman"/>
                <w:b w:val="false"/>
                <w:i w:val="false"/>
                <w:color w:val="000000"/>
                <w:sz w:val="20"/>
              </w:rPr>
              <w:t xml:space="preserve">
примерной программы***;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расписание занятий;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вождения;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схемы маршрутов;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Учебное транспортное средство должно быть оборудовано: </w:t>
      </w:r>
      <w:r>
        <w:br/>
      </w:r>
      <w:r>
        <w:rPr>
          <w:rFonts w:ascii="Times New Roman"/>
          <w:b w:val="false"/>
          <w:i w:val="false"/>
          <w:color w:val="000000"/>
          <w:sz w:val="28"/>
        </w:rPr>
        <w:t xml:space="preserve">
1. Дополнительными педалями привода сцепления и тормоза; </w:t>
      </w:r>
      <w:r>
        <w:br/>
      </w:r>
      <w:r>
        <w:rPr>
          <w:rFonts w:ascii="Times New Roman"/>
          <w:b w:val="false"/>
          <w:i w:val="false"/>
          <w:color w:val="000000"/>
          <w:sz w:val="28"/>
        </w:rPr>
        <w:t xml:space="preserve">
2. Опознавательными знаками "Учебное транспортное средство"; </w:t>
      </w:r>
      <w:r>
        <w:br/>
      </w:r>
      <w:r>
        <w:rPr>
          <w:rFonts w:ascii="Times New Roman"/>
          <w:b w:val="false"/>
          <w:i w:val="false"/>
          <w:color w:val="000000"/>
          <w:sz w:val="28"/>
        </w:rPr>
        <w:t xml:space="preserve">
3. Зеркалом заднего вида для обучающего. </w:t>
      </w:r>
    </w:p>
    <w:p>
      <w:pPr>
        <w:spacing w:after="0"/>
        <w:ind w:left="0"/>
        <w:jc w:val="both"/>
      </w:pPr>
      <w:r>
        <w:rPr>
          <w:rFonts w:ascii="Times New Roman"/>
          <w:b w:val="false"/>
          <w:i w:val="false"/>
          <w:color w:val="000000"/>
          <w:sz w:val="28"/>
        </w:rPr>
        <w:t xml:space="preserve">* Учебно-наглядное пособие может быть представлено в виде плаката, стенда, макета, планшета, модели, схемы, кинофильма, видеофильма, диафильма и т. д. ** Набор средств определяется преподавателем по предмету. </w:t>
      </w:r>
      <w:r>
        <w:br/>
      </w:r>
      <w:r>
        <w:rPr>
          <w:rFonts w:ascii="Times New Roman"/>
          <w:b w:val="false"/>
          <w:i w:val="false"/>
          <w:color w:val="000000"/>
          <w:sz w:val="28"/>
        </w:rPr>
        <w:t xml:space="preserve">
*** Официально изданные документы. </w:t>
      </w:r>
    </w:p>
    <w:p>
      <w:pPr>
        <w:spacing w:after="0"/>
        <w:ind w:left="0"/>
        <w:jc w:val="left"/>
      </w:pPr>
      <w:r>
        <w:rPr>
          <w:rFonts w:ascii="Times New Roman"/>
          <w:b/>
          <w:i w:val="false"/>
          <w:color w:val="000000"/>
        </w:rPr>
        <w:t xml:space="preserve"> ДЛЯ КАТЕГОРИИ "В, 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6813"/>
        <w:gridCol w:w="2273"/>
        <w:gridCol w:w="24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с навесным </w:t>
            </w:r>
            <w:r>
              <w:br/>
            </w:r>
            <w:r>
              <w:rPr>
                <w:rFonts w:ascii="Times New Roman"/>
                <w:b w:val="false"/>
                <w:i w:val="false"/>
                <w:color w:val="000000"/>
                <w:sz w:val="20"/>
              </w:rPr>
              <w:t xml:space="preserve">
оборудованием в сборе со </w:t>
            </w:r>
            <w:r>
              <w:br/>
            </w:r>
            <w:r>
              <w:rPr>
                <w:rFonts w:ascii="Times New Roman"/>
                <w:b w:val="false"/>
                <w:i w:val="false"/>
                <w:color w:val="000000"/>
                <w:sz w:val="20"/>
              </w:rPr>
              <w:t xml:space="preserve">
сцеплением коробкой </w:t>
            </w:r>
            <w:r>
              <w:br/>
            </w:r>
            <w:r>
              <w:rPr>
                <w:rFonts w:ascii="Times New Roman"/>
                <w:b w:val="false"/>
                <w:i w:val="false"/>
                <w:color w:val="000000"/>
                <w:sz w:val="20"/>
              </w:rPr>
              <w:t xml:space="preserve">
передач; передняя подвеска и </w:t>
            </w:r>
            <w:r>
              <w:br/>
            </w:r>
            <w:r>
              <w:rPr>
                <w:rFonts w:ascii="Times New Roman"/>
                <w:b w:val="false"/>
                <w:i w:val="false"/>
                <w:color w:val="000000"/>
                <w:sz w:val="20"/>
              </w:rPr>
              <w:t xml:space="preserve">
рулевой механизм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Задний мост в сборе с тормозными </w:t>
            </w:r>
            <w:r>
              <w:br/>
            </w:r>
            <w:r>
              <w:rPr>
                <w:rFonts w:ascii="Times New Roman"/>
                <w:b w:val="false"/>
                <w:i w:val="false"/>
                <w:color w:val="000000"/>
                <w:sz w:val="20"/>
              </w:rPr>
              <w:t xml:space="preserve">
механизмами и фрагментом </w:t>
            </w:r>
            <w:r>
              <w:br/>
            </w:r>
            <w:r>
              <w:rPr>
                <w:rFonts w:ascii="Times New Roman"/>
                <w:b w:val="false"/>
                <w:i w:val="false"/>
                <w:color w:val="000000"/>
                <w:sz w:val="20"/>
              </w:rPr>
              <w:t xml:space="preserve">
карданной передачи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кривошипно- </w:t>
            </w:r>
            <w:r>
              <w:br/>
            </w:r>
            <w:r>
              <w:rPr>
                <w:rFonts w:ascii="Times New Roman"/>
                <w:b w:val="false"/>
                <w:i w:val="false"/>
                <w:color w:val="000000"/>
                <w:sz w:val="20"/>
              </w:rPr>
              <w:t xml:space="preserve">
шатунного механизма: поршень в </w:t>
            </w:r>
            <w:r>
              <w:br/>
            </w:r>
            <w:r>
              <w:rPr>
                <w:rFonts w:ascii="Times New Roman"/>
                <w:b w:val="false"/>
                <w:i w:val="false"/>
                <w:color w:val="000000"/>
                <w:sz w:val="20"/>
              </w:rPr>
              <w:t xml:space="preserve">
сборе с кольцами, поршневым </w:t>
            </w:r>
            <w:r>
              <w:br/>
            </w:r>
            <w:r>
              <w:rPr>
                <w:rFonts w:ascii="Times New Roman"/>
                <w:b w:val="false"/>
                <w:i w:val="false"/>
                <w:color w:val="000000"/>
                <w:sz w:val="20"/>
              </w:rPr>
              <w:t xml:space="preserve">
пальцем, шатуном и фрагментом </w:t>
            </w:r>
            <w:r>
              <w:br/>
            </w:r>
            <w:r>
              <w:rPr>
                <w:rFonts w:ascii="Times New Roman"/>
                <w:b w:val="false"/>
                <w:i w:val="false"/>
                <w:color w:val="000000"/>
                <w:sz w:val="20"/>
              </w:rPr>
              <w:t xml:space="preserve">
коленчатого вала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газораспре- </w:t>
            </w:r>
            <w:r>
              <w:br/>
            </w:r>
            <w:r>
              <w:rPr>
                <w:rFonts w:ascii="Times New Roman"/>
                <w:b w:val="false"/>
                <w:i w:val="false"/>
                <w:color w:val="000000"/>
                <w:sz w:val="20"/>
              </w:rPr>
              <w:t xml:space="preserve">
делительного механизма: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распределительный вал;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впускной и выпускной клапаны;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пружины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рычаг привода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направляющая втулка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приводная цепь или приводной </w:t>
            </w:r>
            <w:r>
              <w:br/>
            </w:r>
            <w:r>
              <w:rPr>
                <w:rFonts w:ascii="Times New Roman"/>
                <w:b w:val="false"/>
                <w:i w:val="false"/>
                <w:color w:val="000000"/>
                <w:sz w:val="20"/>
              </w:rPr>
              <w:t xml:space="preserve">
ремень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w:t>
            </w:r>
            <w:r>
              <w:br/>
            </w:r>
            <w:r>
              <w:rPr>
                <w:rFonts w:ascii="Times New Roman"/>
                <w:b w:val="false"/>
                <w:i w:val="false"/>
                <w:color w:val="000000"/>
                <w:sz w:val="20"/>
              </w:rPr>
              <w:t xml:space="preserve">
охлаждения: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фрагмент радиатора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жидкостный 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w:t>
            </w:r>
            <w:r>
              <w:br/>
            </w:r>
            <w:r>
              <w:rPr>
                <w:rFonts w:ascii="Times New Roman"/>
                <w:b w:val="false"/>
                <w:i w:val="false"/>
                <w:color w:val="000000"/>
                <w:sz w:val="20"/>
              </w:rPr>
              <w:t xml:space="preserve">
смазывания: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масляный 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масляный фильтр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питания: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топливный фильтр тонкой </w:t>
            </w:r>
            <w:r>
              <w:br/>
            </w:r>
            <w:r>
              <w:rPr>
                <w:rFonts w:ascii="Times New Roman"/>
                <w:b w:val="false"/>
                <w:i w:val="false"/>
                <w:color w:val="000000"/>
                <w:sz w:val="20"/>
              </w:rPr>
              <w:t xml:space="preserve">
очистки;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фильтрующий элемент </w:t>
            </w:r>
            <w:r>
              <w:br/>
            </w:r>
            <w:r>
              <w:rPr>
                <w:rFonts w:ascii="Times New Roman"/>
                <w:b w:val="false"/>
                <w:i w:val="false"/>
                <w:color w:val="000000"/>
                <w:sz w:val="20"/>
              </w:rPr>
              <w:t xml:space="preserve">
воздухоочистителя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w:t>
            </w:r>
            <w:r>
              <w:br/>
            </w:r>
            <w:r>
              <w:rPr>
                <w:rFonts w:ascii="Times New Roman"/>
                <w:b w:val="false"/>
                <w:i w:val="false"/>
                <w:color w:val="000000"/>
                <w:sz w:val="20"/>
              </w:rPr>
              <w:t xml:space="preserve">
зажигания: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катушка зажигания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прерыватель-распределитель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свеча зажигания;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провода высокого напряжения с </w:t>
            </w:r>
            <w:r>
              <w:br/>
            </w:r>
            <w:r>
              <w:rPr>
                <w:rFonts w:ascii="Times New Roman"/>
                <w:b w:val="false"/>
                <w:i w:val="false"/>
                <w:color w:val="000000"/>
                <w:sz w:val="20"/>
              </w:rPr>
              <w:t xml:space="preserve">
наконечниками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электрооборудования: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аккумуляторная батарея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стартер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звуковой сигнал;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ламп освещения;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предохранителей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передней </w:t>
            </w:r>
            <w:r>
              <w:br/>
            </w:r>
            <w:r>
              <w:rPr>
                <w:rFonts w:ascii="Times New Roman"/>
                <w:b w:val="false"/>
                <w:i w:val="false"/>
                <w:color w:val="000000"/>
                <w:sz w:val="20"/>
              </w:rPr>
              <w:t xml:space="preserve">
подвески: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гидравлический амортизатор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шаровой палец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рулевого </w:t>
            </w:r>
            <w:r>
              <w:br/>
            </w:r>
            <w:r>
              <w:rPr>
                <w:rFonts w:ascii="Times New Roman"/>
                <w:b w:val="false"/>
                <w:i w:val="false"/>
                <w:color w:val="000000"/>
                <w:sz w:val="20"/>
              </w:rPr>
              <w:t xml:space="preserve">
управления: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рулевой механизм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шаровой палец в сборе с </w:t>
            </w:r>
            <w:r>
              <w:br/>
            </w:r>
            <w:r>
              <w:rPr>
                <w:rFonts w:ascii="Times New Roman"/>
                <w:b w:val="false"/>
                <w:i w:val="false"/>
                <w:color w:val="000000"/>
                <w:sz w:val="20"/>
              </w:rPr>
              <w:t xml:space="preserve">
регулировочной тягой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тормозной системы: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тормозной цилиндр в сборе с вакуумным усилителем;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тормозной цилиндр задних колес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суппорт переднего колеса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колодка дискового </w:t>
            </w:r>
            <w:r>
              <w:br/>
            </w:r>
            <w:r>
              <w:rPr>
                <w:rFonts w:ascii="Times New Roman"/>
                <w:b w:val="false"/>
                <w:i w:val="false"/>
                <w:color w:val="000000"/>
                <w:sz w:val="20"/>
              </w:rPr>
              <w:t xml:space="preserve">
тормоза;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колодка барабанного </w:t>
            </w:r>
            <w:r>
              <w:br/>
            </w:r>
            <w:r>
              <w:rPr>
                <w:rFonts w:ascii="Times New Roman"/>
                <w:b w:val="false"/>
                <w:i w:val="false"/>
                <w:color w:val="000000"/>
                <w:sz w:val="20"/>
              </w:rPr>
              <w:t xml:space="preserve">
тормоза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средство категории "С"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с навесным </w:t>
            </w:r>
            <w:r>
              <w:br/>
            </w:r>
            <w:r>
              <w:rPr>
                <w:rFonts w:ascii="Times New Roman"/>
                <w:b w:val="false"/>
                <w:i w:val="false"/>
                <w:color w:val="000000"/>
                <w:sz w:val="20"/>
              </w:rPr>
              <w:t xml:space="preserve">
оборудованием в сборе со </w:t>
            </w:r>
            <w:r>
              <w:br/>
            </w:r>
            <w:r>
              <w:rPr>
                <w:rFonts w:ascii="Times New Roman"/>
                <w:b w:val="false"/>
                <w:i w:val="false"/>
                <w:color w:val="000000"/>
                <w:sz w:val="20"/>
              </w:rPr>
              <w:t xml:space="preserve">
сцеплением коробкой передач; </w:t>
            </w:r>
            <w:r>
              <w:br/>
            </w:r>
            <w:r>
              <w:rPr>
                <w:rFonts w:ascii="Times New Roman"/>
                <w:b w:val="false"/>
                <w:i w:val="false"/>
                <w:color w:val="000000"/>
                <w:sz w:val="20"/>
              </w:rPr>
              <w:t xml:space="preserve">
передняя подвеска и рулевой </w:t>
            </w:r>
            <w:r>
              <w:br/>
            </w:r>
            <w:r>
              <w:rPr>
                <w:rFonts w:ascii="Times New Roman"/>
                <w:b w:val="false"/>
                <w:i w:val="false"/>
                <w:color w:val="000000"/>
                <w:sz w:val="20"/>
              </w:rPr>
              <w:t xml:space="preserve">
механизм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дизельный с </w:t>
            </w:r>
            <w:r>
              <w:br/>
            </w:r>
            <w:r>
              <w:rPr>
                <w:rFonts w:ascii="Times New Roman"/>
                <w:b w:val="false"/>
                <w:i w:val="false"/>
                <w:color w:val="000000"/>
                <w:sz w:val="20"/>
              </w:rPr>
              <w:t xml:space="preserve">
навесным оборудованием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Задний мост в сборе с тормозными </w:t>
            </w:r>
            <w:r>
              <w:br/>
            </w:r>
            <w:r>
              <w:rPr>
                <w:rFonts w:ascii="Times New Roman"/>
                <w:b w:val="false"/>
                <w:i w:val="false"/>
                <w:color w:val="000000"/>
                <w:sz w:val="20"/>
              </w:rPr>
              <w:t xml:space="preserve">
механизмами и фрагментом </w:t>
            </w:r>
            <w:r>
              <w:br/>
            </w:r>
            <w:r>
              <w:rPr>
                <w:rFonts w:ascii="Times New Roman"/>
                <w:b w:val="false"/>
                <w:i w:val="false"/>
                <w:color w:val="000000"/>
                <w:sz w:val="20"/>
              </w:rPr>
              <w:t xml:space="preserve">
карданной передачи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кривошипно- </w:t>
            </w:r>
            <w:r>
              <w:br/>
            </w:r>
            <w:r>
              <w:rPr>
                <w:rFonts w:ascii="Times New Roman"/>
                <w:b w:val="false"/>
                <w:i w:val="false"/>
                <w:color w:val="000000"/>
                <w:sz w:val="20"/>
              </w:rPr>
              <w:t xml:space="preserve">
шатунного механизма: поршень в </w:t>
            </w:r>
            <w:r>
              <w:br/>
            </w:r>
            <w:r>
              <w:rPr>
                <w:rFonts w:ascii="Times New Roman"/>
                <w:b w:val="false"/>
                <w:i w:val="false"/>
                <w:color w:val="000000"/>
                <w:sz w:val="20"/>
              </w:rPr>
              <w:t xml:space="preserve">
сборе с кольцами, поршневым </w:t>
            </w:r>
            <w:r>
              <w:br/>
            </w:r>
            <w:r>
              <w:rPr>
                <w:rFonts w:ascii="Times New Roman"/>
                <w:b w:val="false"/>
                <w:i w:val="false"/>
                <w:color w:val="000000"/>
                <w:sz w:val="20"/>
              </w:rPr>
              <w:t xml:space="preserve">
пальцем, шатуном и фрагментом </w:t>
            </w:r>
            <w:r>
              <w:br/>
            </w:r>
            <w:r>
              <w:rPr>
                <w:rFonts w:ascii="Times New Roman"/>
                <w:b w:val="false"/>
                <w:i w:val="false"/>
                <w:color w:val="000000"/>
                <w:sz w:val="20"/>
              </w:rPr>
              <w:t xml:space="preserve">
коленчатого вала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газораспредели- </w:t>
            </w:r>
            <w:r>
              <w:br/>
            </w:r>
            <w:r>
              <w:rPr>
                <w:rFonts w:ascii="Times New Roman"/>
                <w:b w:val="false"/>
                <w:i w:val="false"/>
                <w:color w:val="000000"/>
                <w:sz w:val="20"/>
              </w:rPr>
              <w:t xml:space="preserve">
тельного механизма: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распределительный вал;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впускной и выпускной клапаны;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пружины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рычаг привода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направляющая втулка клапана;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приводная цепь или приводной </w:t>
            </w:r>
            <w:r>
              <w:br/>
            </w:r>
            <w:r>
              <w:rPr>
                <w:rFonts w:ascii="Times New Roman"/>
                <w:b w:val="false"/>
                <w:i w:val="false"/>
                <w:color w:val="000000"/>
                <w:sz w:val="20"/>
              </w:rPr>
              <w:t xml:space="preserve">
ремень.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охлаждения: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фрагмент радиатора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жидкостный 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смазывания: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масляный 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масляный фильтр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питания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карбюраторного двигателя: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бензонасос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топливный фильтр тонкой </w:t>
            </w:r>
            <w:r>
              <w:br/>
            </w:r>
            <w:r>
              <w:rPr>
                <w:rFonts w:ascii="Times New Roman"/>
                <w:b w:val="false"/>
                <w:i w:val="false"/>
                <w:color w:val="000000"/>
                <w:sz w:val="20"/>
              </w:rPr>
              <w:t xml:space="preserve">
очистки;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карбюратор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фильтрующий элемент воздухоочистителя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дизельного двигателя: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топливный насос высокого </w:t>
            </w:r>
            <w:r>
              <w:br/>
            </w:r>
            <w:r>
              <w:rPr>
                <w:rFonts w:ascii="Times New Roman"/>
                <w:b w:val="false"/>
                <w:i w:val="false"/>
                <w:color w:val="000000"/>
                <w:sz w:val="20"/>
              </w:rPr>
              <w:t xml:space="preserve">
давления;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топливоподкачивающий насос </w:t>
            </w:r>
            <w:r>
              <w:br/>
            </w:r>
            <w:r>
              <w:rPr>
                <w:rFonts w:ascii="Times New Roman"/>
                <w:b w:val="false"/>
                <w:i w:val="false"/>
                <w:color w:val="000000"/>
                <w:sz w:val="20"/>
              </w:rPr>
              <w:t xml:space="preserve">
низкого давления;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муфта опережения впрыскивания </w:t>
            </w:r>
            <w:r>
              <w:br/>
            </w:r>
            <w:r>
              <w:rPr>
                <w:rFonts w:ascii="Times New Roman"/>
                <w:b w:val="false"/>
                <w:i w:val="false"/>
                <w:color w:val="000000"/>
                <w:sz w:val="20"/>
              </w:rPr>
              <w:t xml:space="preserve">
топлива;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форсунка;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тонкой очистки;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топливопроводы низкого и </w:t>
            </w:r>
            <w:r>
              <w:br/>
            </w:r>
            <w:r>
              <w:rPr>
                <w:rFonts w:ascii="Times New Roman"/>
                <w:b w:val="false"/>
                <w:i w:val="false"/>
                <w:color w:val="000000"/>
                <w:sz w:val="20"/>
              </w:rPr>
              <w:t xml:space="preserve">
высокого давления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системы зажигания: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катушка зажигания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прерыватель-распределитель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свеча зажигания;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провода высокого напряжения с наконечниками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w:t>
            </w:r>
            <w:r>
              <w:br/>
            </w:r>
            <w:r>
              <w:rPr>
                <w:rFonts w:ascii="Times New Roman"/>
                <w:b w:val="false"/>
                <w:i w:val="false"/>
                <w:color w:val="000000"/>
                <w:sz w:val="20"/>
              </w:rPr>
              <w:t xml:space="preserve">
электрооборудования: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аккумуляторная батарея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стартер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звуковой сигнал;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ламп освещения;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предохранителей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передней </w:t>
            </w:r>
            <w:r>
              <w:br/>
            </w:r>
            <w:r>
              <w:rPr>
                <w:rFonts w:ascii="Times New Roman"/>
                <w:b w:val="false"/>
                <w:i w:val="false"/>
                <w:color w:val="000000"/>
                <w:sz w:val="20"/>
              </w:rPr>
              <w:t xml:space="preserve">
подвески: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гидравлический амортизатор в </w:t>
            </w:r>
            <w:r>
              <w:br/>
            </w:r>
            <w:r>
              <w:rPr>
                <w:rFonts w:ascii="Times New Roman"/>
                <w:b w:val="false"/>
                <w:i w:val="false"/>
                <w:color w:val="000000"/>
                <w:sz w:val="20"/>
              </w:rPr>
              <w:t xml:space="preserve">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рулевого </w:t>
            </w:r>
            <w:r>
              <w:br/>
            </w:r>
            <w:r>
              <w:rPr>
                <w:rFonts w:ascii="Times New Roman"/>
                <w:b w:val="false"/>
                <w:i w:val="false"/>
                <w:color w:val="000000"/>
                <w:sz w:val="20"/>
              </w:rPr>
              <w:t xml:space="preserve">
управления: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рулевой механизм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шаровой палец в сборе с </w:t>
            </w:r>
            <w:r>
              <w:br/>
            </w:r>
            <w:r>
              <w:rPr>
                <w:rFonts w:ascii="Times New Roman"/>
                <w:b w:val="false"/>
                <w:i w:val="false"/>
                <w:color w:val="000000"/>
                <w:sz w:val="20"/>
              </w:rPr>
              <w:t xml:space="preserve">
регулировочной тягой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тормозной </w:t>
            </w:r>
            <w:r>
              <w:br/>
            </w:r>
            <w:r>
              <w:rPr>
                <w:rFonts w:ascii="Times New Roman"/>
                <w:b w:val="false"/>
                <w:i w:val="false"/>
                <w:color w:val="000000"/>
                <w:sz w:val="20"/>
              </w:rPr>
              <w:t xml:space="preserve">
системы: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тормозной цилиндр;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тормозной цилиндр;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суппорт переднего колеса в разрезе;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тормозная колодка дискового тормоза;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пневмопривода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Колесо в сборе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"Принципиальные схемы устройства </w:t>
            </w:r>
            <w:r>
              <w:br/>
            </w:r>
            <w:r>
              <w:rPr>
                <w:rFonts w:ascii="Times New Roman"/>
                <w:b w:val="false"/>
                <w:i w:val="false"/>
                <w:color w:val="000000"/>
                <w:sz w:val="20"/>
              </w:rPr>
              <w:t xml:space="preserve">
и работы систем и механизмов </w:t>
            </w:r>
            <w:r>
              <w:br/>
            </w:r>
            <w:r>
              <w:rPr>
                <w:rFonts w:ascii="Times New Roman"/>
                <w:b w:val="false"/>
                <w:i w:val="false"/>
                <w:color w:val="000000"/>
                <w:sz w:val="20"/>
              </w:rPr>
              <w:t xml:space="preserve">
транспортных средств"*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по </w:t>
            </w:r>
            <w:r>
              <w:br/>
            </w:r>
            <w:r>
              <w:rPr>
                <w:rFonts w:ascii="Times New Roman"/>
                <w:b w:val="false"/>
                <w:i w:val="false"/>
                <w:color w:val="000000"/>
                <w:sz w:val="20"/>
              </w:rPr>
              <w:t xml:space="preserve">
устройству изучаемой модели </w:t>
            </w:r>
            <w:r>
              <w:br/>
            </w:r>
            <w:r>
              <w:rPr>
                <w:rFonts w:ascii="Times New Roman"/>
                <w:b w:val="false"/>
                <w:i w:val="false"/>
                <w:color w:val="000000"/>
                <w:sz w:val="20"/>
              </w:rPr>
              <w:t xml:space="preserve">
легкового автомобиля*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с </w:t>
            </w:r>
            <w:r>
              <w:br/>
            </w:r>
            <w:r>
              <w:rPr>
                <w:rFonts w:ascii="Times New Roman"/>
                <w:b w:val="false"/>
                <w:i w:val="false"/>
                <w:color w:val="000000"/>
                <w:sz w:val="20"/>
              </w:rPr>
              <w:t xml:space="preserve">
дополнительными секциями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"Дорожные знаки"*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"Дорожная разметка"*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"Сигналы регулировщика"*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"Схема </w:t>
            </w:r>
            <w:r>
              <w:br/>
            </w:r>
            <w:r>
              <w:rPr>
                <w:rFonts w:ascii="Times New Roman"/>
                <w:b w:val="false"/>
                <w:i w:val="false"/>
                <w:color w:val="000000"/>
                <w:sz w:val="20"/>
              </w:rPr>
              <w:t xml:space="preserve">
перекрестка"*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"Схема </w:t>
            </w:r>
            <w:r>
              <w:br/>
            </w:r>
            <w:r>
              <w:rPr>
                <w:rFonts w:ascii="Times New Roman"/>
                <w:b w:val="false"/>
                <w:i w:val="false"/>
                <w:color w:val="000000"/>
                <w:sz w:val="20"/>
              </w:rPr>
              <w:t xml:space="preserve">
населенного пункта, расположения </w:t>
            </w:r>
            <w:r>
              <w:br/>
            </w:r>
            <w:r>
              <w:rPr>
                <w:rFonts w:ascii="Times New Roman"/>
                <w:b w:val="false"/>
                <w:i w:val="false"/>
                <w:color w:val="000000"/>
                <w:sz w:val="20"/>
              </w:rPr>
              <w:t xml:space="preserve">
дорожных знаков и средств </w:t>
            </w:r>
            <w:r>
              <w:br/>
            </w:r>
            <w:r>
              <w:rPr>
                <w:rFonts w:ascii="Times New Roman"/>
                <w:b w:val="false"/>
                <w:i w:val="false"/>
                <w:color w:val="000000"/>
                <w:sz w:val="20"/>
              </w:rPr>
              <w:t xml:space="preserve">
регулирования"*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"Маневрирование транспортных </w:t>
            </w:r>
            <w:r>
              <w:br/>
            </w:r>
            <w:r>
              <w:rPr>
                <w:rFonts w:ascii="Times New Roman"/>
                <w:b w:val="false"/>
                <w:i w:val="false"/>
                <w:color w:val="000000"/>
                <w:sz w:val="20"/>
              </w:rPr>
              <w:t xml:space="preserve">
средств на проезжей части"*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"Дорожно-транспортные ситуации и </w:t>
            </w:r>
            <w:r>
              <w:br/>
            </w:r>
            <w:r>
              <w:rPr>
                <w:rFonts w:ascii="Times New Roman"/>
                <w:b w:val="false"/>
                <w:i w:val="false"/>
                <w:color w:val="000000"/>
                <w:sz w:val="20"/>
              </w:rPr>
              <w:t xml:space="preserve">
их анализ"*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"Оказание первой медицинской </w:t>
            </w:r>
            <w:r>
              <w:br/>
            </w:r>
            <w:r>
              <w:rPr>
                <w:rFonts w:ascii="Times New Roman"/>
                <w:b w:val="false"/>
                <w:i w:val="false"/>
                <w:color w:val="000000"/>
                <w:sz w:val="20"/>
              </w:rPr>
              <w:t xml:space="preserve">
помощи пострадавшим"*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средств для проведения </w:t>
            </w:r>
            <w:r>
              <w:br/>
            </w:r>
            <w:r>
              <w:rPr>
                <w:rFonts w:ascii="Times New Roman"/>
                <w:b w:val="false"/>
                <w:i w:val="false"/>
                <w:color w:val="000000"/>
                <w:sz w:val="20"/>
              </w:rPr>
              <w:t xml:space="preserve">
занятий по оказанию первой </w:t>
            </w:r>
            <w:r>
              <w:br/>
            </w:r>
            <w:r>
              <w:rPr>
                <w:rFonts w:ascii="Times New Roman"/>
                <w:b w:val="false"/>
                <w:i w:val="false"/>
                <w:color w:val="000000"/>
                <w:sz w:val="20"/>
              </w:rPr>
              <w:t xml:space="preserve">
медицинской помощи**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аптечка водителя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движения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Стенд учебной документации: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лицензии;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образовательный </w:t>
            </w:r>
            <w:r>
              <w:br/>
            </w:r>
            <w:r>
              <w:rPr>
                <w:rFonts w:ascii="Times New Roman"/>
                <w:b w:val="false"/>
                <w:i w:val="false"/>
                <w:color w:val="000000"/>
                <w:sz w:val="20"/>
              </w:rPr>
              <w:t xml:space="preserve">
стандарт по профессии***;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примерный учебный план и </w:t>
            </w:r>
            <w:r>
              <w:br/>
            </w:r>
            <w:r>
              <w:rPr>
                <w:rFonts w:ascii="Times New Roman"/>
                <w:b w:val="false"/>
                <w:i w:val="false"/>
                <w:color w:val="000000"/>
                <w:sz w:val="20"/>
              </w:rPr>
              <w:t xml:space="preserve">
тематические планы по предметам </w:t>
            </w:r>
            <w:r>
              <w:br/>
            </w:r>
            <w:r>
              <w:rPr>
                <w:rFonts w:ascii="Times New Roman"/>
                <w:b w:val="false"/>
                <w:i w:val="false"/>
                <w:color w:val="000000"/>
                <w:sz w:val="20"/>
              </w:rPr>
              <w:t xml:space="preserve">
примерной программы***;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расписание занятий;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вождения;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схемы маршрутов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Учебное транспортное средство должно быть оборудовано: </w:t>
      </w:r>
      <w:r>
        <w:br/>
      </w:r>
      <w:r>
        <w:rPr>
          <w:rFonts w:ascii="Times New Roman"/>
          <w:b w:val="false"/>
          <w:i w:val="false"/>
          <w:color w:val="000000"/>
          <w:sz w:val="28"/>
        </w:rPr>
        <w:t xml:space="preserve">
1. Дополнительными педалями привода сцепления и тормоза; </w:t>
      </w:r>
      <w:r>
        <w:br/>
      </w:r>
      <w:r>
        <w:rPr>
          <w:rFonts w:ascii="Times New Roman"/>
          <w:b w:val="false"/>
          <w:i w:val="false"/>
          <w:color w:val="000000"/>
          <w:sz w:val="28"/>
        </w:rPr>
        <w:t xml:space="preserve">
2. Опознавательными знаками "Учебное транспортное средство"; </w:t>
      </w:r>
      <w:r>
        <w:br/>
      </w:r>
      <w:r>
        <w:rPr>
          <w:rFonts w:ascii="Times New Roman"/>
          <w:b w:val="false"/>
          <w:i w:val="false"/>
          <w:color w:val="000000"/>
          <w:sz w:val="28"/>
        </w:rPr>
        <w:t xml:space="preserve">
3. Зеркалом заднего вида для обучающего; </w:t>
      </w:r>
      <w:r>
        <w:br/>
      </w:r>
      <w:r>
        <w:rPr>
          <w:rFonts w:ascii="Times New Roman"/>
          <w:b w:val="false"/>
          <w:i w:val="false"/>
          <w:color w:val="000000"/>
          <w:sz w:val="28"/>
        </w:rPr>
        <w:t xml:space="preserve">
4. Средствами измерения средней скорости движения и расхода топлива. </w:t>
      </w:r>
    </w:p>
    <w:p>
      <w:pPr>
        <w:spacing w:after="0"/>
        <w:ind w:left="0"/>
        <w:jc w:val="both"/>
      </w:pPr>
      <w:r>
        <w:rPr>
          <w:rFonts w:ascii="Times New Roman"/>
          <w:b w:val="false"/>
          <w:i w:val="false"/>
          <w:color w:val="000000"/>
          <w:sz w:val="28"/>
        </w:rPr>
        <w:t xml:space="preserve">* Учебно-наглядное пособие может быть представлено в виде плаката, стенда, макета, планшета, модели, схемы, кинофильма, видеофильма, диафильма и т. д. </w:t>
      </w:r>
      <w:r>
        <w:br/>
      </w:r>
      <w:r>
        <w:rPr>
          <w:rFonts w:ascii="Times New Roman"/>
          <w:b w:val="false"/>
          <w:i w:val="false"/>
          <w:color w:val="000000"/>
          <w:sz w:val="28"/>
        </w:rPr>
        <w:t xml:space="preserve">
** Набор средств определяется преподавателем по предмету. </w:t>
      </w:r>
      <w:r>
        <w:br/>
      </w:r>
      <w:r>
        <w:rPr>
          <w:rFonts w:ascii="Times New Roman"/>
          <w:b w:val="false"/>
          <w:i w:val="false"/>
          <w:color w:val="000000"/>
          <w:sz w:val="28"/>
        </w:rPr>
        <w:t xml:space="preserve">
*** Официально изданные документы. </w:t>
      </w:r>
    </w:p>
    <w:p>
      <w:pPr>
        <w:spacing w:after="0"/>
        <w:ind w:left="0"/>
        <w:jc w:val="left"/>
      </w:pPr>
      <w:r>
        <w:rPr>
          <w:rFonts w:ascii="Times New Roman"/>
          <w:b/>
          <w:i w:val="false"/>
          <w:color w:val="000000"/>
        </w:rPr>
        <w:t xml:space="preserve"> ДЛЯ КАТЕГОРИИ "D"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813"/>
        <w:gridCol w:w="1853"/>
        <w:gridCol w:w="21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учебного </w:t>
            </w:r>
            <w:r>
              <w:br/>
            </w:r>
            <w:r>
              <w:rPr>
                <w:rFonts w:ascii="Times New Roman"/>
                <w:b w:val="false"/>
                <w:i w:val="false"/>
                <w:color w:val="000000"/>
                <w:sz w:val="20"/>
              </w:rPr>
              <w:t xml:space="preserve">
оборудования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Дизельный (карбюраторный) </w:t>
            </w:r>
            <w:r>
              <w:br/>
            </w:r>
            <w:r>
              <w:rPr>
                <w:rFonts w:ascii="Times New Roman"/>
                <w:b w:val="false"/>
                <w:i w:val="false"/>
                <w:color w:val="000000"/>
                <w:sz w:val="20"/>
              </w:rPr>
              <w:t xml:space="preserve">
двигатель автобуса с навесным </w:t>
            </w:r>
            <w:r>
              <w:br/>
            </w:r>
            <w:r>
              <w:rPr>
                <w:rFonts w:ascii="Times New Roman"/>
                <w:b w:val="false"/>
                <w:i w:val="false"/>
                <w:color w:val="000000"/>
                <w:sz w:val="20"/>
              </w:rPr>
              <w:t xml:space="preserve">
оборудованием, со сцеплением и </w:t>
            </w:r>
            <w:r>
              <w:br/>
            </w:r>
            <w:r>
              <w:rPr>
                <w:rFonts w:ascii="Times New Roman"/>
                <w:b w:val="false"/>
                <w:i w:val="false"/>
                <w:color w:val="000000"/>
                <w:sz w:val="20"/>
              </w:rPr>
              <w:t xml:space="preserve">
коробкой передач, с передним и </w:t>
            </w:r>
            <w:r>
              <w:br/>
            </w:r>
            <w:r>
              <w:rPr>
                <w:rFonts w:ascii="Times New Roman"/>
                <w:b w:val="false"/>
                <w:i w:val="false"/>
                <w:color w:val="000000"/>
                <w:sz w:val="20"/>
              </w:rPr>
              <w:t xml:space="preserve">
задним мостами в сборе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Гидротрансформатор совместно с </w:t>
            </w:r>
            <w:r>
              <w:br/>
            </w:r>
            <w:r>
              <w:rPr>
                <w:rFonts w:ascii="Times New Roman"/>
                <w:b w:val="false"/>
                <w:i w:val="false"/>
                <w:color w:val="000000"/>
                <w:sz w:val="20"/>
              </w:rPr>
              <w:t xml:space="preserve">
двухступенчатой коробкой передач </w:t>
            </w:r>
            <w:r>
              <w:br/>
            </w:r>
            <w:r>
              <w:rPr>
                <w:rFonts w:ascii="Times New Roman"/>
                <w:b w:val="false"/>
                <w:i w:val="false"/>
                <w:color w:val="000000"/>
                <w:sz w:val="20"/>
              </w:rPr>
              <w:t xml:space="preserve">
(или механическая коробка </w:t>
            </w:r>
            <w:r>
              <w:br/>
            </w:r>
            <w:r>
              <w:rPr>
                <w:rFonts w:ascii="Times New Roman"/>
                <w:b w:val="false"/>
                <w:i w:val="false"/>
                <w:color w:val="000000"/>
                <w:sz w:val="20"/>
              </w:rPr>
              <w:t xml:space="preserve">
передач)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рулевого </w:t>
            </w:r>
            <w:r>
              <w:br/>
            </w:r>
            <w:r>
              <w:rPr>
                <w:rFonts w:ascii="Times New Roman"/>
                <w:b w:val="false"/>
                <w:i w:val="false"/>
                <w:color w:val="000000"/>
                <w:sz w:val="20"/>
              </w:rPr>
              <w:t xml:space="preserve">
управления: рулевой механизм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деталей тормозной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 главный тормозной цилиндр; </w:t>
            </w:r>
            <w:r>
              <w:br/>
            </w:r>
            <w:r>
              <w:rPr>
                <w:rFonts w:ascii="Times New Roman"/>
                <w:b w:val="false"/>
                <w:i w:val="false"/>
                <w:color w:val="000000"/>
                <w:sz w:val="20"/>
              </w:rPr>
              <w:t xml:space="preserve">
- рабочий тормозной цилиндр; </w:t>
            </w:r>
            <w:r>
              <w:br/>
            </w:r>
            <w:r>
              <w:rPr>
                <w:rFonts w:ascii="Times New Roman"/>
                <w:b w:val="false"/>
                <w:i w:val="false"/>
                <w:color w:val="000000"/>
                <w:sz w:val="20"/>
              </w:rPr>
              <w:t xml:space="preserve">
- тормозная колодка дискового </w:t>
            </w:r>
            <w:r>
              <w:br/>
            </w:r>
            <w:r>
              <w:rPr>
                <w:rFonts w:ascii="Times New Roman"/>
                <w:b w:val="false"/>
                <w:i w:val="false"/>
                <w:color w:val="000000"/>
                <w:sz w:val="20"/>
              </w:rPr>
              <w:t xml:space="preserve">
тормоза; </w:t>
            </w:r>
            <w:r>
              <w:br/>
            </w:r>
            <w:r>
              <w:rPr>
                <w:rFonts w:ascii="Times New Roman"/>
                <w:b w:val="false"/>
                <w:i w:val="false"/>
                <w:color w:val="000000"/>
                <w:sz w:val="20"/>
              </w:rPr>
              <w:t xml:space="preserve">
- тормозная колодка барабанного </w:t>
            </w:r>
            <w:r>
              <w:br/>
            </w:r>
            <w:r>
              <w:rPr>
                <w:rFonts w:ascii="Times New Roman"/>
                <w:b w:val="false"/>
                <w:i w:val="false"/>
                <w:color w:val="000000"/>
                <w:sz w:val="20"/>
              </w:rPr>
              <w:t xml:space="preserve">
типа; </w:t>
            </w:r>
            <w:r>
              <w:br/>
            </w:r>
            <w:r>
              <w:rPr>
                <w:rFonts w:ascii="Times New Roman"/>
                <w:b w:val="false"/>
                <w:i w:val="false"/>
                <w:color w:val="000000"/>
                <w:sz w:val="20"/>
              </w:rPr>
              <w:t xml:space="preserve">
- устройства тормозной системы с </w:t>
            </w:r>
            <w:r>
              <w:br/>
            </w:r>
            <w:r>
              <w:rPr>
                <w:rFonts w:ascii="Times New Roman"/>
                <w:b w:val="false"/>
                <w:i w:val="false"/>
                <w:color w:val="000000"/>
                <w:sz w:val="20"/>
              </w:rPr>
              <w:t xml:space="preserve">
пневматическим приводом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Подвеска автобуса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открывания и закрывания </w:t>
            </w:r>
            <w:r>
              <w:br/>
            </w:r>
            <w:r>
              <w:rPr>
                <w:rFonts w:ascii="Times New Roman"/>
                <w:b w:val="false"/>
                <w:i w:val="false"/>
                <w:color w:val="000000"/>
                <w:sz w:val="20"/>
              </w:rPr>
              <w:t xml:space="preserve">
дверей (или его отдельные детали)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"Принципиальные схемы устройства </w:t>
            </w:r>
            <w:r>
              <w:br/>
            </w:r>
            <w:r>
              <w:rPr>
                <w:rFonts w:ascii="Times New Roman"/>
                <w:b w:val="false"/>
                <w:i w:val="false"/>
                <w:color w:val="000000"/>
                <w:sz w:val="20"/>
              </w:rPr>
              <w:t xml:space="preserve">
и работы систем и механизмов </w:t>
            </w:r>
            <w:r>
              <w:br/>
            </w:r>
            <w:r>
              <w:rPr>
                <w:rFonts w:ascii="Times New Roman"/>
                <w:b w:val="false"/>
                <w:i w:val="false"/>
                <w:color w:val="000000"/>
                <w:sz w:val="20"/>
              </w:rPr>
              <w:t xml:space="preserve">
транспортных средств"*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по </w:t>
            </w:r>
            <w:r>
              <w:br/>
            </w:r>
            <w:r>
              <w:rPr>
                <w:rFonts w:ascii="Times New Roman"/>
                <w:b w:val="false"/>
                <w:i w:val="false"/>
                <w:color w:val="000000"/>
                <w:sz w:val="20"/>
              </w:rPr>
              <w:t xml:space="preserve">
устройству изучаемой модели </w:t>
            </w:r>
            <w:r>
              <w:br/>
            </w:r>
            <w:r>
              <w:rPr>
                <w:rFonts w:ascii="Times New Roman"/>
                <w:b w:val="false"/>
                <w:i w:val="false"/>
                <w:color w:val="000000"/>
                <w:sz w:val="20"/>
              </w:rPr>
              <w:t xml:space="preserve">
легкового автобуса*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с </w:t>
            </w:r>
            <w:r>
              <w:br/>
            </w:r>
            <w:r>
              <w:rPr>
                <w:rFonts w:ascii="Times New Roman"/>
                <w:b w:val="false"/>
                <w:i w:val="false"/>
                <w:color w:val="000000"/>
                <w:sz w:val="20"/>
              </w:rPr>
              <w:t xml:space="preserve">
дополнительными секциями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"Дорожные знаки"*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"Дорожная разметка"*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"Сигналы регулировщика"*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773"/>
        <w:gridCol w:w="2153"/>
        <w:gridCol w:w="201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"Схема перекрестка"*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"Схема </w:t>
            </w:r>
            <w:r>
              <w:br/>
            </w:r>
            <w:r>
              <w:rPr>
                <w:rFonts w:ascii="Times New Roman"/>
                <w:b w:val="false"/>
                <w:i w:val="false"/>
                <w:color w:val="000000"/>
                <w:sz w:val="20"/>
              </w:rPr>
              <w:t xml:space="preserve">
населенного пункта, расположения </w:t>
            </w:r>
            <w:r>
              <w:br/>
            </w:r>
            <w:r>
              <w:rPr>
                <w:rFonts w:ascii="Times New Roman"/>
                <w:b w:val="false"/>
                <w:i w:val="false"/>
                <w:color w:val="000000"/>
                <w:sz w:val="20"/>
              </w:rPr>
              <w:t xml:space="preserve">
дорожных знаков и средств </w:t>
            </w:r>
            <w:r>
              <w:br/>
            </w:r>
            <w:r>
              <w:rPr>
                <w:rFonts w:ascii="Times New Roman"/>
                <w:b w:val="false"/>
                <w:i w:val="false"/>
                <w:color w:val="000000"/>
                <w:sz w:val="20"/>
              </w:rPr>
              <w:t xml:space="preserve">
регулирования"*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"Маневрирование транспортных </w:t>
            </w:r>
            <w:r>
              <w:br/>
            </w:r>
            <w:r>
              <w:rPr>
                <w:rFonts w:ascii="Times New Roman"/>
                <w:b w:val="false"/>
                <w:i w:val="false"/>
                <w:color w:val="000000"/>
                <w:sz w:val="20"/>
              </w:rPr>
              <w:t xml:space="preserve">
средств на проезжей части"*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"Приемы </w:t>
            </w:r>
            <w:r>
              <w:br/>
            </w:r>
            <w:r>
              <w:rPr>
                <w:rFonts w:ascii="Times New Roman"/>
                <w:b w:val="false"/>
                <w:i w:val="false"/>
                <w:color w:val="000000"/>
                <w:sz w:val="20"/>
              </w:rPr>
              <w:t xml:space="preserve">
безопасного вождения"*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пособие </w:t>
            </w:r>
            <w:r>
              <w:br/>
            </w:r>
            <w:r>
              <w:rPr>
                <w:rFonts w:ascii="Times New Roman"/>
                <w:b w:val="false"/>
                <w:i w:val="false"/>
                <w:color w:val="000000"/>
                <w:sz w:val="20"/>
              </w:rPr>
              <w:t xml:space="preserve">
"Оказание первой медицинской </w:t>
            </w:r>
            <w:r>
              <w:br/>
            </w:r>
            <w:r>
              <w:rPr>
                <w:rFonts w:ascii="Times New Roman"/>
                <w:b w:val="false"/>
                <w:i w:val="false"/>
                <w:color w:val="000000"/>
                <w:sz w:val="20"/>
              </w:rPr>
              <w:t xml:space="preserve">
помощи пострадавшим"*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средств для проведения </w:t>
            </w:r>
            <w:r>
              <w:br/>
            </w:r>
            <w:r>
              <w:rPr>
                <w:rFonts w:ascii="Times New Roman"/>
                <w:b w:val="false"/>
                <w:i w:val="false"/>
                <w:color w:val="000000"/>
                <w:sz w:val="20"/>
              </w:rPr>
              <w:t xml:space="preserve">
занятий по оказанию первой </w:t>
            </w:r>
            <w:r>
              <w:br/>
            </w:r>
            <w:r>
              <w:rPr>
                <w:rFonts w:ascii="Times New Roman"/>
                <w:b w:val="false"/>
                <w:i w:val="false"/>
                <w:color w:val="000000"/>
                <w:sz w:val="20"/>
              </w:rPr>
              <w:t xml:space="preserve">
медицинской помощи**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аптечка водителя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движения РФ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Стенд учебной документации: </w:t>
            </w:r>
            <w:r>
              <w:br/>
            </w:r>
            <w:r>
              <w:rPr>
                <w:rFonts w:ascii="Times New Roman"/>
                <w:b w:val="false"/>
                <w:i w:val="false"/>
                <w:color w:val="000000"/>
                <w:sz w:val="20"/>
              </w:rPr>
              <w:t xml:space="preserve">
- копия лицензии; </w:t>
            </w:r>
            <w:r>
              <w:br/>
            </w:r>
            <w:r>
              <w:rPr>
                <w:rFonts w:ascii="Times New Roman"/>
                <w:b w:val="false"/>
                <w:i w:val="false"/>
                <w:color w:val="000000"/>
                <w:sz w:val="20"/>
              </w:rPr>
              <w:t xml:space="preserve">
- Государственный </w:t>
            </w:r>
            <w:r>
              <w:br/>
            </w:r>
            <w:r>
              <w:rPr>
                <w:rFonts w:ascii="Times New Roman"/>
                <w:b w:val="false"/>
                <w:i w:val="false"/>
                <w:color w:val="000000"/>
                <w:sz w:val="20"/>
              </w:rPr>
              <w:t xml:space="preserve">
образовательный стандарт по </w:t>
            </w:r>
            <w:r>
              <w:br/>
            </w:r>
            <w:r>
              <w:rPr>
                <w:rFonts w:ascii="Times New Roman"/>
                <w:b w:val="false"/>
                <w:i w:val="false"/>
                <w:color w:val="000000"/>
                <w:sz w:val="20"/>
              </w:rPr>
              <w:t xml:space="preserve">
профессии***; </w:t>
            </w:r>
            <w:r>
              <w:br/>
            </w:r>
            <w:r>
              <w:rPr>
                <w:rFonts w:ascii="Times New Roman"/>
                <w:b w:val="false"/>
                <w:i w:val="false"/>
                <w:color w:val="000000"/>
                <w:sz w:val="20"/>
              </w:rPr>
              <w:t xml:space="preserve">
- примерный учебный план и </w:t>
            </w:r>
            <w:r>
              <w:br/>
            </w:r>
            <w:r>
              <w:rPr>
                <w:rFonts w:ascii="Times New Roman"/>
                <w:b w:val="false"/>
                <w:i w:val="false"/>
                <w:color w:val="000000"/>
                <w:sz w:val="20"/>
              </w:rPr>
              <w:t xml:space="preserve">
тематические планы по предметам </w:t>
            </w:r>
            <w:r>
              <w:br/>
            </w:r>
            <w:r>
              <w:rPr>
                <w:rFonts w:ascii="Times New Roman"/>
                <w:b w:val="false"/>
                <w:i w:val="false"/>
                <w:color w:val="000000"/>
                <w:sz w:val="20"/>
              </w:rPr>
              <w:t xml:space="preserve">
примерной программы***; </w:t>
            </w:r>
            <w:r>
              <w:br/>
            </w:r>
            <w:r>
              <w:rPr>
                <w:rFonts w:ascii="Times New Roman"/>
                <w:b w:val="false"/>
                <w:i w:val="false"/>
                <w:color w:val="000000"/>
                <w:sz w:val="20"/>
              </w:rPr>
              <w:t xml:space="preserve">
- расписание занятий; </w:t>
            </w:r>
            <w:r>
              <w:br/>
            </w:r>
            <w:r>
              <w:rPr>
                <w:rFonts w:ascii="Times New Roman"/>
                <w:b w:val="false"/>
                <w:i w:val="false"/>
                <w:color w:val="000000"/>
                <w:sz w:val="20"/>
              </w:rPr>
              <w:t xml:space="preserve">
- график вождения; </w:t>
            </w:r>
            <w:r>
              <w:br/>
            </w:r>
            <w:r>
              <w:rPr>
                <w:rFonts w:ascii="Times New Roman"/>
                <w:b w:val="false"/>
                <w:i w:val="false"/>
                <w:color w:val="000000"/>
                <w:sz w:val="20"/>
              </w:rPr>
              <w:t xml:space="preserve">
- схемы маршрутов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Лаборатория по устройству и техническому обслуживанию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813"/>
        <w:gridCol w:w="215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учебного </w:t>
            </w:r>
            <w:r>
              <w:br/>
            </w:r>
            <w:r>
              <w:rPr>
                <w:rFonts w:ascii="Times New Roman"/>
                <w:b w:val="false"/>
                <w:i w:val="false"/>
                <w:color w:val="000000"/>
                <w:sz w:val="20"/>
              </w:rPr>
              <w:t xml:space="preserve">
оборудования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Автобус-тренажер с карбюраторным </w:t>
            </w:r>
            <w:r>
              <w:br/>
            </w:r>
            <w:r>
              <w:rPr>
                <w:rFonts w:ascii="Times New Roman"/>
                <w:b w:val="false"/>
                <w:i w:val="false"/>
                <w:color w:val="000000"/>
                <w:sz w:val="20"/>
              </w:rPr>
              <w:t xml:space="preserve">
(дизельным) двигателем в </w:t>
            </w:r>
            <w:r>
              <w:br/>
            </w:r>
            <w:r>
              <w:rPr>
                <w:rFonts w:ascii="Times New Roman"/>
                <w:b w:val="false"/>
                <w:i w:val="false"/>
                <w:color w:val="000000"/>
                <w:sz w:val="20"/>
              </w:rPr>
              <w:t xml:space="preserve">
рабочем состоянии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Дизельный (карбюраторный) </w:t>
            </w:r>
            <w:r>
              <w:br/>
            </w:r>
            <w:r>
              <w:rPr>
                <w:rFonts w:ascii="Times New Roman"/>
                <w:b w:val="false"/>
                <w:i w:val="false"/>
                <w:color w:val="000000"/>
                <w:sz w:val="20"/>
              </w:rPr>
              <w:t xml:space="preserve">
двигатель в рабочем состоянии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шт .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 смазок изучаемых автобусов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Таблица регулировочных данных </w:t>
            </w:r>
            <w:r>
              <w:br/>
            </w:r>
            <w:r>
              <w:rPr>
                <w:rFonts w:ascii="Times New Roman"/>
                <w:b w:val="false"/>
                <w:i w:val="false"/>
                <w:color w:val="000000"/>
                <w:sz w:val="20"/>
              </w:rPr>
              <w:t xml:space="preserve">
изучаемых автобусов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Перечень работ по видам </w:t>
            </w:r>
            <w:r>
              <w:br/>
            </w:r>
            <w:r>
              <w:rPr>
                <w:rFonts w:ascii="Times New Roman"/>
                <w:b w:val="false"/>
                <w:i w:val="false"/>
                <w:color w:val="000000"/>
                <w:sz w:val="20"/>
              </w:rPr>
              <w:t xml:space="preserve">
технического обслуживания </w:t>
            </w:r>
            <w:r>
              <w:br/>
            </w:r>
            <w:r>
              <w:rPr>
                <w:rFonts w:ascii="Times New Roman"/>
                <w:b w:val="false"/>
                <w:i w:val="false"/>
                <w:color w:val="000000"/>
                <w:sz w:val="20"/>
              </w:rPr>
              <w:t xml:space="preserve">
автобусов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Инструкция по технике </w:t>
            </w:r>
            <w:r>
              <w:br/>
            </w:r>
            <w:r>
              <w:rPr>
                <w:rFonts w:ascii="Times New Roman"/>
                <w:b w:val="false"/>
                <w:i w:val="false"/>
                <w:color w:val="000000"/>
                <w:sz w:val="20"/>
              </w:rPr>
              <w:t xml:space="preserve">
безопасности и охране труда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инструмента и </w:t>
            </w:r>
            <w:r>
              <w:br/>
            </w:r>
            <w:r>
              <w:rPr>
                <w:rFonts w:ascii="Times New Roman"/>
                <w:b w:val="false"/>
                <w:i w:val="false"/>
                <w:color w:val="000000"/>
                <w:sz w:val="20"/>
              </w:rPr>
              <w:t xml:space="preserve">
приспособлений для выполнения </w:t>
            </w:r>
            <w:r>
              <w:br/>
            </w:r>
            <w:r>
              <w:rPr>
                <w:rFonts w:ascii="Times New Roman"/>
                <w:b w:val="false"/>
                <w:i w:val="false"/>
                <w:color w:val="000000"/>
                <w:sz w:val="20"/>
              </w:rPr>
              <w:t xml:space="preserve">
работ, рабочее место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r>
              <w:br/>
            </w:r>
            <w:r>
              <w:rPr>
                <w:rFonts w:ascii="Times New Roman"/>
                <w:b w:val="false"/>
                <w:i w:val="false"/>
                <w:color w:val="000000"/>
                <w:sz w:val="20"/>
              </w:rPr>
              <w:t xml:space="preserve">
на рабочее </w:t>
            </w:r>
            <w:r>
              <w:br/>
            </w:r>
            <w:r>
              <w:rPr>
                <w:rFonts w:ascii="Times New Roman"/>
                <w:b w:val="false"/>
                <w:i w:val="false"/>
                <w:color w:val="000000"/>
                <w:sz w:val="20"/>
              </w:rPr>
              <w:t xml:space="preserve">
место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Учебное транспортное средство должно быть оборудовано: </w:t>
      </w:r>
      <w:r>
        <w:br/>
      </w:r>
      <w:r>
        <w:rPr>
          <w:rFonts w:ascii="Times New Roman"/>
          <w:b w:val="false"/>
          <w:i w:val="false"/>
          <w:color w:val="000000"/>
          <w:sz w:val="28"/>
        </w:rPr>
        <w:t xml:space="preserve">
1. Дополнительными педалями привода сцепления и тормоза; </w:t>
      </w:r>
      <w:r>
        <w:br/>
      </w:r>
      <w:r>
        <w:rPr>
          <w:rFonts w:ascii="Times New Roman"/>
          <w:b w:val="false"/>
          <w:i w:val="false"/>
          <w:color w:val="000000"/>
          <w:sz w:val="28"/>
        </w:rPr>
        <w:t xml:space="preserve">
2. Опознавательными знаками "Учебное транспортное средство"; </w:t>
      </w:r>
      <w:r>
        <w:br/>
      </w:r>
      <w:r>
        <w:rPr>
          <w:rFonts w:ascii="Times New Roman"/>
          <w:b w:val="false"/>
          <w:i w:val="false"/>
          <w:color w:val="000000"/>
          <w:sz w:val="28"/>
        </w:rPr>
        <w:t xml:space="preserve">
3. Зеркалом заднего вида для обучающего. </w:t>
      </w:r>
    </w:p>
    <w:p>
      <w:pPr>
        <w:spacing w:after="0"/>
        <w:ind w:left="0"/>
        <w:jc w:val="both"/>
      </w:pPr>
      <w:r>
        <w:rPr>
          <w:rFonts w:ascii="Times New Roman"/>
          <w:b w:val="false"/>
          <w:i w:val="false"/>
          <w:color w:val="000000"/>
          <w:sz w:val="28"/>
        </w:rPr>
        <w:t xml:space="preserve">      * Учебно-наглядное пособие может быть представлено в виде плаката, стенда, макета, планшета, модели, схемы, кинофильма, видеофильма, диафильма и т. д. </w:t>
      </w:r>
      <w:r>
        <w:br/>
      </w:r>
      <w:r>
        <w:rPr>
          <w:rFonts w:ascii="Times New Roman"/>
          <w:b w:val="false"/>
          <w:i w:val="false"/>
          <w:color w:val="000000"/>
          <w:sz w:val="28"/>
        </w:rPr>
        <w:t xml:space="preserve">
** Набор средств определяется преподавателем по предмету. </w:t>
      </w:r>
      <w:r>
        <w:br/>
      </w:r>
      <w:r>
        <w:rPr>
          <w:rFonts w:ascii="Times New Roman"/>
          <w:b w:val="false"/>
          <w:i w:val="false"/>
          <w:color w:val="000000"/>
          <w:sz w:val="28"/>
        </w:rPr>
        <w:t xml:space="preserve">
*** Официально изданные документы. </w:t>
      </w:r>
    </w:p>
    <w:p>
      <w:pPr>
        <w:spacing w:after="0"/>
        <w:ind w:left="0"/>
        <w:jc w:val="left"/>
      </w:pPr>
      <w:r>
        <w:rPr>
          <w:rFonts w:ascii="Times New Roman"/>
          <w:b/>
          <w:i w:val="false"/>
          <w:color w:val="000000"/>
        </w:rPr>
        <w:t xml:space="preserve"> ДЛЯ КАТЕГОРИИ "Е"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913"/>
        <w:gridCol w:w="2573"/>
        <w:gridCol w:w="23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части прицепа </w:t>
            </w:r>
            <w:r>
              <w:br/>
            </w:r>
            <w:r>
              <w:rPr>
                <w:rFonts w:ascii="Times New Roman"/>
                <w:b w:val="false"/>
                <w:i w:val="false"/>
                <w:color w:val="000000"/>
                <w:sz w:val="20"/>
              </w:rPr>
              <w:t xml:space="preserve">
(без грузовой платформы)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части полупри- </w:t>
            </w:r>
            <w:r>
              <w:br/>
            </w:r>
            <w:r>
              <w:rPr>
                <w:rFonts w:ascii="Times New Roman"/>
                <w:b w:val="false"/>
                <w:i w:val="false"/>
                <w:color w:val="000000"/>
                <w:sz w:val="20"/>
              </w:rPr>
              <w:t xml:space="preserve">
цепа (без грузовой </w:t>
            </w:r>
            <w:r>
              <w:br/>
            </w:r>
            <w:r>
              <w:rPr>
                <w:rFonts w:ascii="Times New Roman"/>
                <w:b w:val="false"/>
                <w:i w:val="false"/>
                <w:color w:val="000000"/>
                <w:sz w:val="20"/>
              </w:rPr>
              <w:t xml:space="preserve">
платформы)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Демонстрационные стенды </w:t>
            </w:r>
            <w:r>
              <w:br/>
            </w:r>
            <w:r>
              <w:rPr>
                <w:rFonts w:ascii="Times New Roman"/>
                <w:b w:val="false"/>
                <w:i w:val="false"/>
                <w:color w:val="000000"/>
                <w:sz w:val="20"/>
              </w:rPr>
              <w:t xml:space="preserve">
работы тормозов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Карты смазок и таблицы </w:t>
            </w:r>
            <w:r>
              <w:br/>
            </w:r>
            <w:r>
              <w:rPr>
                <w:rFonts w:ascii="Times New Roman"/>
                <w:b w:val="false"/>
                <w:i w:val="false"/>
                <w:color w:val="000000"/>
                <w:sz w:val="20"/>
              </w:rPr>
              <w:t xml:space="preserve">
регулировочных данных </w:t>
            </w:r>
            <w:r>
              <w:br/>
            </w:r>
            <w:r>
              <w:rPr>
                <w:rFonts w:ascii="Times New Roman"/>
                <w:b w:val="false"/>
                <w:i w:val="false"/>
                <w:color w:val="000000"/>
                <w:sz w:val="20"/>
              </w:rPr>
              <w:t xml:space="preserve">
изучаемых прицепов и </w:t>
            </w:r>
            <w:r>
              <w:br/>
            </w:r>
            <w:r>
              <w:rPr>
                <w:rFonts w:ascii="Times New Roman"/>
                <w:b w:val="false"/>
                <w:i w:val="false"/>
                <w:color w:val="000000"/>
                <w:sz w:val="20"/>
              </w:rPr>
              <w:t xml:space="preserve">
полуприцепов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по устройству и </w:t>
            </w:r>
            <w:r>
              <w:br/>
            </w:r>
            <w:r>
              <w:rPr>
                <w:rFonts w:ascii="Times New Roman"/>
                <w:b w:val="false"/>
                <w:i w:val="false"/>
                <w:color w:val="000000"/>
                <w:sz w:val="20"/>
              </w:rPr>
              <w:t xml:space="preserve">
эксплуатации прицепов и </w:t>
            </w:r>
            <w:r>
              <w:br/>
            </w:r>
            <w:r>
              <w:rPr>
                <w:rFonts w:ascii="Times New Roman"/>
                <w:b w:val="false"/>
                <w:i w:val="false"/>
                <w:color w:val="000000"/>
                <w:sz w:val="20"/>
              </w:rPr>
              <w:t xml:space="preserve">
полуприцепов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"Дорожные </w:t>
            </w:r>
            <w:r>
              <w:br/>
            </w:r>
            <w:r>
              <w:rPr>
                <w:rFonts w:ascii="Times New Roman"/>
                <w:b w:val="false"/>
                <w:i w:val="false"/>
                <w:color w:val="000000"/>
                <w:sz w:val="20"/>
              </w:rPr>
              <w:t xml:space="preserve">
знаки"*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"Дорожная </w:t>
            </w:r>
            <w:r>
              <w:br/>
            </w:r>
            <w:r>
              <w:rPr>
                <w:rFonts w:ascii="Times New Roman"/>
                <w:b w:val="false"/>
                <w:i w:val="false"/>
                <w:color w:val="000000"/>
                <w:sz w:val="20"/>
              </w:rPr>
              <w:t xml:space="preserve">
разметка"*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"Сигналы </w:t>
            </w:r>
            <w:r>
              <w:br/>
            </w:r>
            <w:r>
              <w:rPr>
                <w:rFonts w:ascii="Times New Roman"/>
                <w:b w:val="false"/>
                <w:i w:val="false"/>
                <w:color w:val="000000"/>
                <w:sz w:val="20"/>
              </w:rPr>
              <w:t xml:space="preserve">
регулировщика"*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"Схема </w:t>
            </w:r>
            <w:r>
              <w:br/>
            </w:r>
            <w:r>
              <w:rPr>
                <w:rFonts w:ascii="Times New Roman"/>
                <w:b w:val="false"/>
                <w:i w:val="false"/>
                <w:color w:val="000000"/>
                <w:sz w:val="20"/>
              </w:rPr>
              <w:t xml:space="preserve">
перекрестка"*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"Схема </w:t>
            </w:r>
            <w:r>
              <w:br/>
            </w:r>
            <w:r>
              <w:rPr>
                <w:rFonts w:ascii="Times New Roman"/>
                <w:b w:val="false"/>
                <w:i w:val="false"/>
                <w:color w:val="000000"/>
                <w:sz w:val="20"/>
              </w:rPr>
              <w:t xml:space="preserve">
населенного пункта, </w:t>
            </w:r>
            <w:r>
              <w:br/>
            </w:r>
            <w:r>
              <w:rPr>
                <w:rFonts w:ascii="Times New Roman"/>
                <w:b w:val="false"/>
                <w:i w:val="false"/>
                <w:color w:val="000000"/>
                <w:sz w:val="20"/>
              </w:rPr>
              <w:t xml:space="preserve">
расположения дорожных </w:t>
            </w:r>
            <w:r>
              <w:br/>
            </w:r>
            <w:r>
              <w:rPr>
                <w:rFonts w:ascii="Times New Roman"/>
                <w:b w:val="false"/>
                <w:i w:val="false"/>
                <w:color w:val="000000"/>
                <w:sz w:val="20"/>
              </w:rPr>
              <w:t xml:space="preserve">
знаков и средств </w:t>
            </w:r>
            <w:r>
              <w:br/>
            </w:r>
            <w:r>
              <w:rPr>
                <w:rFonts w:ascii="Times New Roman"/>
                <w:b w:val="false"/>
                <w:i w:val="false"/>
                <w:color w:val="000000"/>
                <w:sz w:val="20"/>
              </w:rPr>
              <w:t xml:space="preserve">
регулирования"*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"Маневрирование </w:t>
            </w:r>
            <w:r>
              <w:br/>
            </w:r>
            <w:r>
              <w:rPr>
                <w:rFonts w:ascii="Times New Roman"/>
                <w:b w:val="false"/>
                <w:i w:val="false"/>
                <w:color w:val="000000"/>
                <w:sz w:val="20"/>
              </w:rPr>
              <w:t xml:space="preserve">
транспортных средств на </w:t>
            </w:r>
            <w:r>
              <w:br/>
            </w:r>
            <w:r>
              <w:rPr>
                <w:rFonts w:ascii="Times New Roman"/>
                <w:b w:val="false"/>
                <w:i w:val="false"/>
                <w:color w:val="000000"/>
                <w:sz w:val="20"/>
              </w:rPr>
              <w:t xml:space="preserve">
проезжей части"*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"Дорожно- </w:t>
            </w:r>
            <w:r>
              <w:br/>
            </w:r>
            <w:r>
              <w:rPr>
                <w:rFonts w:ascii="Times New Roman"/>
                <w:b w:val="false"/>
                <w:i w:val="false"/>
                <w:color w:val="000000"/>
                <w:sz w:val="20"/>
              </w:rPr>
              <w:t xml:space="preserve">
транспортные ситуации и </w:t>
            </w:r>
            <w:r>
              <w:br/>
            </w:r>
            <w:r>
              <w:rPr>
                <w:rFonts w:ascii="Times New Roman"/>
                <w:b w:val="false"/>
                <w:i w:val="false"/>
                <w:color w:val="000000"/>
                <w:sz w:val="20"/>
              </w:rPr>
              <w:t xml:space="preserve">
их анализ"*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Учебно-наглядное </w:t>
            </w:r>
            <w:r>
              <w:br/>
            </w:r>
            <w:r>
              <w:rPr>
                <w:rFonts w:ascii="Times New Roman"/>
                <w:b w:val="false"/>
                <w:i w:val="false"/>
                <w:color w:val="000000"/>
                <w:sz w:val="20"/>
              </w:rPr>
              <w:t xml:space="preserve">
пособие "Оказание </w:t>
            </w:r>
            <w:r>
              <w:br/>
            </w:r>
            <w:r>
              <w:rPr>
                <w:rFonts w:ascii="Times New Roman"/>
                <w:b w:val="false"/>
                <w:i w:val="false"/>
                <w:color w:val="000000"/>
                <w:sz w:val="20"/>
              </w:rPr>
              <w:t xml:space="preserve">
первой медицинской </w:t>
            </w:r>
            <w:r>
              <w:br/>
            </w:r>
            <w:r>
              <w:rPr>
                <w:rFonts w:ascii="Times New Roman"/>
                <w:b w:val="false"/>
                <w:i w:val="false"/>
                <w:color w:val="000000"/>
                <w:sz w:val="20"/>
              </w:rPr>
              <w:t xml:space="preserve">
помощи пострадавшим"*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светофора с </w:t>
            </w:r>
            <w:r>
              <w:br/>
            </w:r>
            <w:r>
              <w:rPr>
                <w:rFonts w:ascii="Times New Roman"/>
                <w:b w:val="false"/>
                <w:i w:val="false"/>
                <w:color w:val="000000"/>
                <w:sz w:val="20"/>
              </w:rPr>
              <w:t xml:space="preserve">
дополнительными секциями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Набор средств для </w:t>
            </w:r>
            <w:r>
              <w:br/>
            </w:r>
            <w:r>
              <w:rPr>
                <w:rFonts w:ascii="Times New Roman"/>
                <w:b w:val="false"/>
                <w:i w:val="false"/>
                <w:color w:val="000000"/>
                <w:sz w:val="20"/>
              </w:rPr>
              <w:t xml:space="preserve">
проведения занятий по </w:t>
            </w:r>
            <w:r>
              <w:br/>
            </w:r>
            <w:r>
              <w:rPr>
                <w:rFonts w:ascii="Times New Roman"/>
                <w:b w:val="false"/>
                <w:i w:val="false"/>
                <w:color w:val="000000"/>
                <w:sz w:val="20"/>
              </w:rPr>
              <w:t xml:space="preserve">
оказанию первой </w:t>
            </w:r>
            <w:r>
              <w:br/>
            </w:r>
            <w:r>
              <w:rPr>
                <w:rFonts w:ascii="Times New Roman"/>
                <w:b w:val="false"/>
                <w:i w:val="false"/>
                <w:color w:val="000000"/>
                <w:sz w:val="20"/>
              </w:rPr>
              <w:t xml:space="preserve">
медицинской помощи**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аптечка </w:t>
            </w:r>
            <w:r>
              <w:br/>
            </w:r>
            <w:r>
              <w:rPr>
                <w:rFonts w:ascii="Times New Roman"/>
                <w:b w:val="false"/>
                <w:i w:val="false"/>
                <w:color w:val="000000"/>
                <w:sz w:val="20"/>
              </w:rPr>
              <w:t xml:space="preserve">
водителя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Правила дорожного </w:t>
            </w:r>
            <w:r>
              <w:br/>
            </w:r>
            <w:r>
              <w:rPr>
                <w:rFonts w:ascii="Times New Roman"/>
                <w:b w:val="false"/>
                <w:i w:val="false"/>
                <w:color w:val="000000"/>
                <w:sz w:val="20"/>
              </w:rPr>
              <w:t xml:space="preserve">
движения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Стенд учебной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 копия лицензии; </w:t>
            </w:r>
            <w:r>
              <w:br/>
            </w:r>
            <w:r>
              <w:rPr>
                <w:rFonts w:ascii="Times New Roman"/>
                <w:b w:val="false"/>
                <w:i w:val="false"/>
                <w:color w:val="000000"/>
                <w:sz w:val="20"/>
              </w:rPr>
              <w:t xml:space="preserve">
- Государственный </w:t>
            </w:r>
            <w:r>
              <w:br/>
            </w:r>
            <w:r>
              <w:rPr>
                <w:rFonts w:ascii="Times New Roman"/>
                <w:b w:val="false"/>
                <w:i w:val="false"/>
                <w:color w:val="000000"/>
                <w:sz w:val="20"/>
              </w:rPr>
              <w:t xml:space="preserve">
образовательный стандарт </w:t>
            </w:r>
            <w:r>
              <w:br/>
            </w:r>
            <w:r>
              <w:rPr>
                <w:rFonts w:ascii="Times New Roman"/>
                <w:b w:val="false"/>
                <w:i w:val="false"/>
                <w:color w:val="000000"/>
                <w:sz w:val="20"/>
              </w:rPr>
              <w:t xml:space="preserve">
по профессии***; </w:t>
            </w:r>
            <w:r>
              <w:br/>
            </w:r>
            <w:r>
              <w:rPr>
                <w:rFonts w:ascii="Times New Roman"/>
                <w:b w:val="false"/>
                <w:i w:val="false"/>
                <w:color w:val="000000"/>
                <w:sz w:val="20"/>
              </w:rPr>
              <w:t xml:space="preserve">
- примерный учебный план </w:t>
            </w:r>
            <w:r>
              <w:br/>
            </w:r>
            <w:r>
              <w:rPr>
                <w:rFonts w:ascii="Times New Roman"/>
                <w:b w:val="false"/>
                <w:i w:val="false"/>
                <w:color w:val="000000"/>
                <w:sz w:val="20"/>
              </w:rPr>
              <w:t xml:space="preserve">
и тематические планы по </w:t>
            </w:r>
            <w:r>
              <w:br/>
            </w:r>
            <w:r>
              <w:rPr>
                <w:rFonts w:ascii="Times New Roman"/>
                <w:b w:val="false"/>
                <w:i w:val="false"/>
                <w:color w:val="000000"/>
                <w:sz w:val="20"/>
              </w:rPr>
              <w:t xml:space="preserve">
предметам примерной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 расписание занятий; </w:t>
            </w:r>
            <w:r>
              <w:br/>
            </w:r>
            <w:r>
              <w:rPr>
                <w:rFonts w:ascii="Times New Roman"/>
                <w:b w:val="false"/>
                <w:i w:val="false"/>
                <w:color w:val="000000"/>
                <w:sz w:val="20"/>
              </w:rPr>
              <w:t xml:space="preserve">
- график вождения; </w:t>
            </w:r>
            <w:r>
              <w:br/>
            </w:r>
            <w:r>
              <w:rPr>
                <w:rFonts w:ascii="Times New Roman"/>
                <w:b w:val="false"/>
                <w:i w:val="false"/>
                <w:color w:val="000000"/>
                <w:sz w:val="20"/>
              </w:rPr>
              <w:t xml:space="preserve">
- схемы маршрутов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Учебное транспортное средство должно быть оборудовано: </w:t>
      </w:r>
      <w:r>
        <w:br/>
      </w:r>
      <w:r>
        <w:rPr>
          <w:rFonts w:ascii="Times New Roman"/>
          <w:b w:val="false"/>
          <w:i w:val="false"/>
          <w:color w:val="000000"/>
          <w:sz w:val="28"/>
        </w:rPr>
        <w:t xml:space="preserve">
      1. Дополнительными педалями привода сцепления и тормоза; </w:t>
      </w:r>
      <w:r>
        <w:br/>
      </w:r>
      <w:r>
        <w:rPr>
          <w:rFonts w:ascii="Times New Roman"/>
          <w:b w:val="false"/>
          <w:i w:val="false"/>
          <w:color w:val="000000"/>
          <w:sz w:val="28"/>
        </w:rPr>
        <w:t xml:space="preserve">
      2. Опознавательными знаками "Учебное транспортное средство"; </w:t>
      </w:r>
      <w:r>
        <w:br/>
      </w:r>
      <w:r>
        <w:rPr>
          <w:rFonts w:ascii="Times New Roman"/>
          <w:b w:val="false"/>
          <w:i w:val="false"/>
          <w:color w:val="000000"/>
          <w:sz w:val="28"/>
        </w:rPr>
        <w:t xml:space="preserve">
      3. Зеркалом заднего вида для обучающего; </w:t>
      </w:r>
      <w:r>
        <w:br/>
      </w:r>
      <w:r>
        <w:rPr>
          <w:rFonts w:ascii="Times New Roman"/>
          <w:b w:val="false"/>
          <w:i w:val="false"/>
          <w:color w:val="000000"/>
          <w:sz w:val="28"/>
        </w:rPr>
        <w:t xml:space="preserve">
      4. Средствами измерения средней скорости движения и расхода топлива.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Допускается вместо основных частей прицепа или полуприцепа устанавливать их шасси. </w:t>
      </w:r>
    </w:p>
    <w:p>
      <w:pPr>
        <w:spacing w:after="0"/>
        <w:ind w:left="0"/>
        <w:jc w:val="both"/>
      </w:pPr>
      <w:r>
        <w:rPr>
          <w:rFonts w:ascii="Times New Roman"/>
          <w:b w:val="false"/>
          <w:i w:val="false"/>
          <w:color w:val="000000"/>
          <w:sz w:val="28"/>
        </w:rPr>
        <w:t xml:space="preserve">      * Учебно-наглядное пособие может быть представлено в виде плаката, стенда, макета, планшета, модели, схемы, кинофильма, видеофильма, диафильма и т. д. </w:t>
      </w:r>
      <w:r>
        <w:br/>
      </w:r>
      <w:r>
        <w:rPr>
          <w:rFonts w:ascii="Times New Roman"/>
          <w:b w:val="false"/>
          <w:i w:val="false"/>
          <w:color w:val="000000"/>
          <w:sz w:val="28"/>
        </w:rPr>
        <w:t xml:space="preserve">
** Набор средств определяется преподавателем по предмету. </w:t>
      </w:r>
      <w:r>
        <w:br/>
      </w:r>
      <w:r>
        <w:rPr>
          <w:rFonts w:ascii="Times New Roman"/>
          <w:b w:val="false"/>
          <w:i w:val="false"/>
          <w:color w:val="000000"/>
          <w:sz w:val="28"/>
        </w:rPr>
        <w:t xml:space="preserve">
*** Официально изданные документы.  </w:t>
      </w:r>
    </w:p>
    <w:bookmarkStart w:name="z250" w:id="179"/>
    <w:p>
      <w:pPr>
        <w:spacing w:after="0"/>
        <w:ind w:left="0"/>
        <w:jc w:val="left"/>
      </w:pPr>
      <w:r>
        <w:rPr>
          <w:rFonts w:ascii="Times New Roman"/>
          <w:b/>
          <w:i w:val="false"/>
          <w:color w:val="000000"/>
        </w:rPr>
        <w:t xml:space="preserve"> 
  ПРИМЕРНЫЕ ПРОГРАММЫ </w:t>
      </w:r>
      <w:r>
        <w:br/>
      </w:r>
      <w:r>
        <w:rPr>
          <w:rFonts w:ascii="Times New Roman"/>
          <w:b/>
          <w:i w:val="false"/>
          <w:color w:val="000000"/>
        </w:rPr>
        <w:t xml:space="preserve">
ПЕРЕПОДГОТОВКИ ВОДИТЕЛЕЙ ТРАНСПОРТНЫХ СРЕДСТВ  ПОЯСНИТЕЛЬНАЯ ЗАПИСКА </w:t>
      </w:r>
    </w:p>
    <w:bookmarkEnd w:id="179"/>
    <w:p>
      <w:pPr>
        <w:spacing w:after="0"/>
        <w:ind w:left="0"/>
        <w:jc w:val="both"/>
      </w:pPr>
      <w:r>
        <w:rPr>
          <w:rFonts w:ascii="Times New Roman"/>
          <w:b w:val="false"/>
          <w:i w:val="false"/>
          <w:color w:val="000000"/>
          <w:sz w:val="28"/>
        </w:rPr>
        <w:t xml:space="preserve">      Примерные учебные планы и программы предназначены для переподготовки водителей. Примерный учебный план - документ, обязательный для выполнения каждым обучающимся. Указанный в нем перечень предметов, общее количество часов, отводимое на изучение каждого предмета, также предметы, выносимые на экзамены не могут быть изменены. </w:t>
      </w:r>
      <w:r>
        <w:br/>
      </w:r>
      <w:r>
        <w:rPr>
          <w:rFonts w:ascii="Times New Roman"/>
          <w:b w:val="false"/>
          <w:i w:val="false"/>
          <w:color w:val="000000"/>
          <w:sz w:val="28"/>
        </w:rPr>
        <w:t xml:space="preserve">
      Последовательность изучения отдельных тем программ и количество часов, отведенных на изучение тем, может в случае необходимости изменяться при условии, что программы будут выполнены полностью. </w:t>
      </w:r>
      <w:r>
        <w:br/>
      </w:r>
      <w:r>
        <w:rPr>
          <w:rFonts w:ascii="Times New Roman"/>
          <w:b w:val="false"/>
          <w:i w:val="false"/>
          <w:color w:val="000000"/>
          <w:sz w:val="28"/>
        </w:rPr>
        <w:t xml:space="preserve">
      Для проведения занятий оборудуются учебные кабинеты: по устройству и техническому обслуживанию; по основам управления транспортным средством и безопасности движения в соответствии с Перечнем учебного оборудования учебных кабинетов. </w:t>
      </w:r>
      <w:r>
        <w:br/>
      </w:r>
      <w:r>
        <w:rPr>
          <w:rFonts w:ascii="Times New Roman"/>
          <w:b w:val="false"/>
          <w:i w:val="false"/>
          <w:color w:val="000000"/>
          <w:sz w:val="28"/>
        </w:rPr>
        <w:t xml:space="preserve">
      Продолжительность урока теоретических и лабораторно-практических (практических) занятий - 45 минут, а при обучении вождению - 60 минут. </w:t>
      </w:r>
      <w:r>
        <w:br/>
      </w:r>
      <w:r>
        <w:rPr>
          <w:rFonts w:ascii="Times New Roman"/>
          <w:b w:val="false"/>
          <w:i w:val="false"/>
          <w:color w:val="000000"/>
          <w:sz w:val="28"/>
        </w:rPr>
        <w:t xml:space="preserve">
      Обучение вождению проводится вне сетки учебных часов. Учебные маршруты определяются для каждого упражнения с учетом полной отработки заданий и согласовываются в дорожной полиции. </w:t>
      </w:r>
      <w:r>
        <w:br/>
      </w:r>
      <w:r>
        <w:rPr>
          <w:rFonts w:ascii="Times New Roman"/>
          <w:b w:val="false"/>
          <w:i w:val="false"/>
          <w:color w:val="000000"/>
          <w:sz w:val="28"/>
        </w:rPr>
        <w:t xml:space="preserve">
      При невозможности полной отработки упражнений в реальных условиях (в населенном пункте нет железнодорожного переезда, светофора и др.) создаются условия для их отработки на автодроме (площадке для учебной езды). </w:t>
      </w:r>
      <w:r>
        <w:br/>
      </w:r>
      <w:r>
        <w:rPr>
          <w:rFonts w:ascii="Times New Roman"/>
          <w:b w:val="false"/>
          <w:i w:val="false"/>
          <w:color w:val="000000"/>
          <w:sz w:val="28"/>
        </w:rPr>
        <w:t xml:space="preserve">
      На занятии по практическому вождению мастер производственного обучения вождению (инструктор) должен иметь удостоверение водителя, документ на право обучения вождению, график очередности обучения вождению, план проведения занятия, схему учебного маршрута (при вождении по дорогам), согласованную с дорожной полицией. </w:t>
      </w:r>
      <w:r>
        <w:br/>
      </w:r>
      <w:r>
        <w:rPr>
          <w:rFonts w:ascii="Times New Roman"/>
          <w:b w:val="false"/>
          <w:i w:val="false"/>
          <w:color w:val="000000"/>
          <w:sz w:val="28"/>
        </w:rPr>
        <w:t xml:space="preserve">
      Учет упражнений, выполненных учащимися во время занятий по практическому вождению, ведется в индивидуальной карточке учета. </w:t>
      </w:r>
      <w:r>
        <w:br/>
      </w:r>
      <w:r>
        <w:rPr>
          <w:rFonts w:ascii="Times New Roman"/>
          <w:b w:val="false"/>
          <w:i w:val="false"/>
          <w:color w:val="000000"/>
          <w:sz w:val="28"/>
        </w:rPr>
        <w:t xml:space="preserve">
      Выпускные экзамены проводятся по предмету "Основы управления транспортным средством и безопасность движения" и по практическому вождению. К экзаменам допускаются лица, прошедшие полный курс обучения, предусмотренный примерной программой переподготовки водителей транспортных средств. Экзамены проводятся по экзаменационным билетам или методом компьютерного тестирирования. </w:t>
      </w:r>
      <w:r>
        <w:br/>
      </w:r>
      <w:r>
        <w:rPr>
          <w:rFonts w:ascii="Times New Roman"/>
          <w:b w:val="false"/>
          <w:i w:val="false"/>
          <w:color w:val="000000"/>
          <w:sz w:val="28"/>
        </w:rPr>
        <w:t xml:space="preserve">
      На прием теоретического экзамена отводится по учебному плану 12 часов, которые распределяются по 6 часов на каждого члена экзаменационной комиссии. </w:t>
      </w:r>
      <w:r>
        <w:br/>
      </w:r>
      <w:r>
        <w:rPr>
          <w:rFonts w:ascii="Times New Roman"/>
          <w:b w:val="false"/>
          <w:i w:val="false"/>
          <w:color w:val="000000"/>
          <w:sz w:val="28"/>
        </w:rPr>
        <w:t xml:space="preserve">
      Лицам, сдавшим экзамены, выдается свидетельство установленного образца о прохождении обучения, которое предъявляется дорожную полицию при сдаче экзаменов для получения водительского удостоверения. Форма свидетельства утверждается Министерством внутренних дел Республики Казахстан. </w:t>
      </w:r>
      <w:r>
        <w:br/>
      </w:r>
      <w:r>
        <w:rPr>
          <w:rFonts w:ascii="Times New Roman"/>
          <w:b w:val="false"/>
          <w:i w:val="false"/>
          <w:color w:val="000000"/>
          <w:sz w:val="28"/>
        </w:rPr>
        <w:t xml:space="preserve">
      Выдача водительского удостоверения производится дорожной полицией после сдачи квалификационных экзаменов. </w:t>
      </w:r>
    </w:p>
    <w:bookmarkStart w:name="z251" w:id="180"/>
    <w:p>
      <w:pPr>
        <w:spacing w:after="0"/>
        <w:ind w:left="0"/>
        <w:jc w:val="left"/>
      </w:pPr>
      <w:r>
        <w:rPr>
          <w:rFonts w:ascii="Times New Roman"/>
          <w:b/>
          <w:i w:val="false"/>
          <w:color w:val="000000"/>
        </w:rPr>
        <w:t xml:space="preserve"> 
  ПРИМЕРНАЯ ПРОГРАММА "ПЕРЕПОДГОТОВКИ </w:t>
      </w:r>
      <w:r>
        <w:br/>
      </w:r>
      <w:r>
        <w:rPr>
          <w:rFonts w:ascii="Times New Roman"/>
          <w:b/>
          <w:i w:val="false"/>
          <w:color w:val="000000"/>
        </w:rPr>
        <w:t xml:space="preserve">
ВОДИТЕЛЕЙ ТРАНСПОРТНЫХ СРЕДСТВ КАТЕГОРИИ </w:t>
      </w:r>
      <w:r>
        <w:br/>
      </w:r>
      <w:r>
        <w:rPr>
          <w:rFonts w:ascii="Times New Roman"/>
          <w:b/>
          <w:i w:val="false"/>
          <w:color w:val="000000"/>
        </w:rPr>
        <w:t xml:space="preserve">
"В" НА КАТЕГОРИЮ "С"  Примерный учебный план переподготовки </w:t>
      </w:r>
      <w:r>
        <w:br/>
      </w:r>
      <w:r>
        <w:rPr>
          <w:rFonts w:ascii="Times New Roman"/>
          <w:b/>
          <w:i w:val="false"/>
          <w:color w:val="000000"/>
        </w:rPr>
        <w:t xml:space="preserve">
водителей транспортных средств категории </w:t>
      </w:r>
      <w:r>
        <w:br/>
      </w:r>
      <w:r>
        <w:rPr>
          <w:rFonts w:ascii="Times New Roman"/>
          <w:b/>
          <w:i w:val="false"/>
          <w:color w:val="000000"/>
        </w:rPr>
        <w:t xml:space="preserve">
"В" на категорию "С"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913"/>
        <w:gridCol w:w="1493"/>
        <w:gridCol w:w="2953"/>
        <w:gridCol w:w="297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теоретических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техническое </w:t>
            </w:r>
            <w:r>
              <w:br/>
            </w:r>
            <w:r>
              <w:rPr>
                <w:rFonts w:ascii="Times New Roman"/>
                <w:b w:val="false"/>
                <w:i w:val="false"/>
                <w:color w:val="000000"/>
                <w:sz w:val="20"/>
              </w:rPr>
              <w:t xml:space="preserve">
обслуживание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средством и </w:t>
            </w:r>
            <w:r>
              <w:br/>
            </w:r>
            <w:r>
              <w:rPr>
                <w:rFonts w:ascii="Times New Roman"/>
                <w:b w:val="false"/>
                <w:i w:val="false"/>
                <w:color w:val="000000"/>
                <w:sz w:val="20"/>
              </w:rPr>
              <w:t xml:space="preserve">
безопасность движения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обслуживание"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средством и </w:t>
            </w:r>
            <w:r>
              <w:br/>
            </w:r>
            <w:r>
              <w:rPr>
                <w:rFonts w:ascii="Times New Roman"/>
                <w:b w:val="false"/>
                <w:i w:val="false"/>
                <w:color w:val="000000"/>
                <w:sz w:val="20"/>
              </w:rPr>
              <w:t xml:space="preserve">
безопасность движения"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автомобиля*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автомобиля**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*Экзамен по вождению автомобиля проводятся за счет часов, отведенных на вождение автомобиля. </w:t>
      </w:r>
      <w:r>
        <w:br/>
      </w:r>
      <w:r>
        <w:rPr>
          <w:rFonts w:ascii="Times New Roman"/>
          <w:b w:val="false"/>
          <w:i w:val="false"/>
          <w:color w:val="000000"/>
          <w:sz w:val="28"/>
        </w:rPr>
        <w:t xml:space="preserve">
      ** Вождение проводится вне сетки учебного времени в объеме 14 часов. </w:t>
      </w:r>
    </w:p>
    <w:bookmarkStart w:name="z252" w:id="181"/>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49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Электрооборудование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Несущая система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управления </w:t>
            </w:r>
            <w:r>
              <w:br/>
            </w:r>
            <w:r>
              <w:rPr>
                <w:rFonts w:ascii="Times New Roman"/>
                <w:b w:val="false"/>
                <w:i w:val="false"/>
                <w:color w:val="000000"/>
                <w:sz w:val="20"/>
              </w:rPr>
              <w:t xml:space="preserve">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технического </w:t>
            </w:r>
            <w:r>
              <w:br/>
            </w:r>
            <w:r>
              <w:rPr>
                <w:rFonts w:ascii="Times New Roman"/>
                <w:b w:val="false"/>
                <w:i w:val="false"/>
                <w:color w:val="000000"/>
                <w:sz w:val="20"/>
              </w:rPr>
              <w:t xml:space="preserve">
обслуживания: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осмотр </w:t>
            </w:r>
            <w:r>
              <w:br/>
            </w:r>
            <w:r>
              <w:rPr>
                <w:rFonts w:ascii="Times New Roman"/>
                <w:b w:val="false"/>
                <w:i w:val="false"/>
                <w:color w:val="000000"/>
                <w:sz w:val="20"/>
              </w:rPr>
              <w:t xml:space="preserve">
и ежедневное обслужи- </w:t>
            </w:r>
            <w:r>
              <w:br/>
            </w:r>
            <w:r>
              <w:rPr>
                <w:rFonts w:ascii="Times New Roman"/>
                <w:b w:val="false"/>
                <w:i w:val="false"/>
                <w:color w:val="000000"/>
                <w:sz w:val="20"/>
              </w:rPr>
              <w:t xml:space="preserve">
вание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 </w:t>
            </w:r>
            <w:r>
              <w:br/>
            </w:r>
            <w:r>
              <w:rPr>
                <w:rFonts w:ascii="Times New Roman"/>
                <w:b w:val="false"/>
                <w:i w:val="false"/>
                <w:color w:val="000000"/>
                <w:sz w:val="20"/>
              </w:rPr>
              <w:t xml:space="preserve">
вание N 1, N 2 и </w:t>
            </w:r>
            <w:r>
              <w:br/>
            </w:r>
            <w:r>
              <w:rPr>
                <w:rFonts w:ascii="Times New Roman"/>
                <w:b w:val="false"/>
                <w:i w:val="false"/>
                <w:color w:val="000000"/>
                <w:sz w:val="20"/>
              </w:rPr>
              <w:t xml:space="preserve">
сезонное;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признаки мелких </w:t>
            </w:r>
            <w:r>
              <w:br/>
            </w:r>
            <w:r>
              <w:rPr>
                <w:rFonts w:ascii="Times New Roman"/>
                <w:b w:val="false"/>
                <w:i w:val="false"/>
                <w:color w:val="000000"/>
                <w:sz w:val="20"/>
              </w:rPr>
              <w:t xml:space="preserve">
эксплуатационных </w:t>
            </w:r>
            <w:r>
              <w:br/>
            </w:r>
            <w:r>
              <w:rPr>
                <w:rFonts w:ascii="Times New Roman"/>
                <w:b w:val="false"/>
                <w:i w:val="false"/>
                <w:color w:val="000000"/>
                <w:sz w:val="20"/>
              </w:rPr>
              <w:t xml:space="preserve">
неисправностей и их </w:t>
            </w:r>
            <w:r>
              <w:br/>
            </w:r>
            <w:r>
              <w:rPr>
                <w:rFonts w:ascii="Times New Roman"/>
                <w:b w:val="false"/>
                <w:i w:val="false"/>
                <w:color w:val="000000"/>
                <w:sz w:val="20"/>
              </w:rPr>
              <w:t xml:space="preserve">
устранение.*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bl>
    <w:p>
      <w:pPr>
        <w:spacing w:after="0"/>
        <w:ind w:left="0"/>
        <w:jc w:val="both"/>
      </w:pPr>
      <w:r>
        <w:rPr>
          <w:rFonts w:ascii="Times New Roman"/>
          <w:b w:val="false"/>
          <w:i w:val="false"/>
          <w:color w:val="000000"/>
          <w:sz w:val="28"/>
        </w:rPr>
        <w:t xml:space="preserve">      * Данные темы изучаются на практическом (лабораторно-практическом занятии на учебном автомобиле (автомобилях). </w:t>
      </w:r>
    </w:p>
    <w:bookmarkStart w:name="z253" w:id="182"/>
    <w:p>
      <w:pPr>
        <w:spacing w:after="0"/>
        <w:ind w:left="0"/>
        <w:jc w:val="left"/>
      </w:pPr>
      <w:r>
        <w:rPr>
          <w:rFonts w:ascii="Times New Roman"/>
          <w:b/>
          <w:i w:val="false"/>
          <w:color w:val="000000"/>
        </w:rPr>
        <w:t xml:space="preserve"> 
  Программа </w:t>
      </w:r>
    </w:p>
    <w:bookmarkEnd w:id="182"/>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Классификация и общее устройство автомобилей </w:t>
      </w:r>
    </w:p>
    <w:p>
      <w:pPr>
        <w:spacing w:after="0"/>
        <w:ind w:left="0"/>
        <w:jc w:val="both"/>
      </w:pPr>
      <w:r>
        <w:rPr>
          <w:rFonts w:ascii="Times New Roman"/>
          <w:b w:val="false"/>
          <w:i w:val="false"/>
          <w:color w:val="000000"/>
          <w:sz w:val="28"/>
        </w:rPr>
        <w:t xml:space="preserve">      Назначение и классификация автомобилей. Общее устройство автомобилей. Назначение, расположение и взаимодействие основных агрегатов, узлов, механизмов и систем.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2. Двигатель </w:t>
      </w:r>
    </w:p>
    <w:p>
      <w:pPr>
        <w:spacing w:after="0"/>
        <w:ind w:left="0"/>
        <w:jc w:val="both"/>
      </w:pPr>
      <w:r>
        <w:rPr>
          <w:rFonts w:ascii="Times New Roman"/>
          <w:b w:val="false"/>
          <w:i w:val="false"/>
          <w:color w:val="000000"/>
          <w:sz w:val="28"/>
        </w:rPr>
        <w:t xml:space="preserve">      Назначение, устройство и принцип работы карбюраторного и дизельного двигателей.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3. Электрооборудование </w:t>
      </w:r>
    </w:p>
    <w:p>
      <w:pPr>
        <w:spacing w:after="0"/>
        <w:ind w:left="0"/>
        <w:jc w:val="both"/>
      </w:pPr>
      <w:r>
        <w:rPr>
          <w:rFonts w:ascii="Times New Roman"/>
          <w:b w:val="false"/>
          <w:i w:val="false"/>
          <w:color w:val="000000"/>
          <w:sz w:val="28"/>
        </w:rPr>
        <w:t xml:space="preserve">      Назначение и общие сведения об электрооборудовании автомобиля и его элементах: источники и потребители электрической энергии, вспомогательная аппаратура, контрольно-измерительные приборы, проводники и изоляторы, провода. Размещение проводов на автомобиле. </w:t>
      </w:r>
      <w:r>
        <w:br/>
      </w:r>
      <w:r>
        <w:rPr>
          <w:rFonts w:ascii="Times New Roman"/>
          <w:b w:val="false"/>
          <w:i w:val="false"/>
          <w:color w:val="000000"/>
          <w:sz w:val="28"/>
        </w:rPr>
        <w:t xml:space="preserve">
      Общая схема электрооборудования. </w:t>
      </w:r>
      <w:r>
        <w:br/>
      </w:r>
      <w:r>
        <w:rPr>
          <w:rFonts w:ascii="Times New Roman"/>
          <w:b w:val="false"/>
          <w:i w:val="false"/>
          <w:color w:val="000000"/>
          <w:sz w:val="28"/>
        </w:rPr>
        <w:t xml:space="preserve">
      Неисправности электрооборудования автомобиля, их причины, способы обнаружения и устранения.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Трансмиссия </w:t>
      </w:r>
    </w:p>
    <w:p>
      <w:pPr>
        <w:spacing w:after="0"/>
        <w:ind w:left="0"/>
        <w:jc w:val="both"/>
      </w:pPr>
      <w:r>
        <w:rPr>
          <w:rFonts w:ascii="Times New Roman"/>
          <w:b w:val="false"/>
          <w:i w:val="false"/>
          <w:color w:val="000000"/>
          <w:sz w:val="28"/>
        </w:rPr>
        <w:t xml:space="preserve">      Назначение, устройство и работа трансмиссии. Схемы трансмиссии. Неисправности трансмиссии, их признаки, причины и способы устранения.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Несущая система </w:t>
      </w:r>
    </w:p>
    <w:p>
      <w:pPr>
        <w:spacing w:after="0"/>
        <w:ind w:left="0"/>
        <w:jc w:val="both"/>
      </w:pPr>
      <w:r>
        <w:rPr>
          <w:rFonts w:ascii="Times New Roman"/>
          <w:b w:val="false"/>
          <w:i w:val="false"/>
          <w:color w:val="000000"/>
          <w:sz w:val="28"/>
        </w:rPr>
        <w:t xml:space="preserve">      Элементы несущей системы. Их назначение, устройство и работа.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Системы управления автомобиля </w:t>
      </w:r>
    </w:p>
    <w:p>
      <w:pPr>
        <w:spacing w:after="0"/>
        <w:ind w:left="0"/>
        <w:jc w:val="both"/>
      </w:pPr>
      <w:r>
        <w:rPr>
          <w:rFonts w:ascii="Times New Roman"/>
          <w:b w:val="false"/>
          <w:i w:val="false"/>
          <w:color w:val="000000"/>
          <w:sz w:val="28"/>
        </w:rPr>
        <w:t xml:space="preserve">      Тормозная система. Ее назначение, устройство и работа. Неисправности, их признаки, причины и способы устранения. Система рулевого управления. Ее назначение, устройство и работа.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 Основы технического обслуживания </w:t>
      </w:r>
    </w:p>
    <w:p>
      <w:pPr>
        <w:spacing w:after="0"/>
        <w:ind w:left="0"/>
        <w:jc w:val="both"/>
      </w:pPr>
      <w:r>
        <w:rPr>
          <w:rFonts w:ascii="Times New Roman"/>
          <w:b w:val="false"/>
          <w:i w:val="false"/>
          <w:color w:val="000000"/>
          <w:sz w:val="28"/>
        </w:rPr>
        <w:t xml:space="preserve">      Контрольный осмотр и ежедневное техническое обслуживание автомобиля. </w:t>
      </w:r>
      <w:r>
        <w:br/>
      </w:r>
      <w:r>
        <w:rPr>
          <w:rFonts w:ascii="Times New Roman"/>
          <w:b w:val="false"/>
          <w:i w:val="false"/>
          <w:color w:val="000000"/>
          <w:sz w:val="28"/>
        </w:rPr>
        <w:t xml:space="preserve">
      Техническое обслуживание N 1, N 2 и сезонное. </w:t>
      </w:r>
      <w:r>
        <w:br/>
      </w:r>
      <w:r>
        <w:rPr>
          <w:rFonts w:ascii="Times New Roman"/>
          <w:b w:val="false"/>
          <w:i w:val="false"/>
          <w:color w:val="000000"/>
          <w:sz w:val="28"/>
        </w:rPr>
        <w:t xml:space="preserve">
      Признаки мелких эксплуатационных неисправностей и их устранение: </w:t>
      </w:r>
      <w:r>
        <w:br/>
      </w:r>
      <w:r>
        <w:rPr>
          <w:rFonts w:ascii="Times New Roman"/>
          <w:b w:val="false"/>
          <w:i w:val="false"/>
          <w:color w:val="000000"/>
          <w:sz w:val="28"/>
        </w:rPr>
        <w:t xml:space="preserve">
      проверка давления в шинах колес; </w:t>
      </w:r>
      <w:r>
        <w:br/>
      </w:r>
      <w:r>
        <w:rPr>
          <w:rFonts w:ascii="Times New Roman"/>
          <w:b w:val="false"/>
          <w:i w:val="false"/>
          <w:color w:val="000000"/>
          <w:sz w:val="28"/>
        </w:rPr>
        <w:t xml:space="preserve">
      замена колеса, демонтаж-монтаж колеса; </w:t>
      </w:r>
      <w:r>
        <w:br/>
      </w:r>
      <w:r>
        <w:rPr>
          <w:rFonts w:ascii="Times New Roman"/>
          <w:b w:val="false"/>
          <w:i w:val="false"/>
          <w:color w:val="000000"/>
          <w:sz w:val="28"/>
        </w:rPr>
        <w:t xml:space="preserve">
      проверка наличия люфта в подшипниках управляемых колес; </w:t>
      </w:r>
      <w:r>
        <w:br/>
      </w:r>
      <w:r>
        <w:rPr>
          <w:rFonts w:ascii="Times New Roman"/>
          <w:b w:val="false"/>
          <w:i w:val="false"/>
          <w:color w:val="000000"/>
          <w:sz w:val="28"/>
        </w:rPr>
        <w:t xml:space="preserve">
      проверка наличия масла в рулевом механизме и определение люфта в нем; </w:t>
      </w:r>
      <w:r>
        <w:br/>
      </w:r>
      <w:r>
        <w:rPr>
          <w:rFonts w:ascii="Times New Roman"/>
          <w:b w:val="false"/>
          <w:i w:val="false"/>
          <w:color w:val="000000"/>
          <w:sz w:val="28"/>
        </w:rPr>
        <w:t xml:space="preserve">
      проверка состояния наконечников рулевых тяг; </w:t>
      </w:r>
      <w:r>
        <w:br/>
      </w:r>
      <w:r>
        <w:rPr>
          <w:rFonts w:ascii="Times New Roman"/>
          <w:b w:val="false"/>
          <w:i w:val="false"/>
          <w:color w:val="000000"/>
          <w:sz w:val="28"/>
        </w:rPr>
        <w:t xml:space="preserve">
      проверка неисправностей, связанных с включением сигнальных ламп на щитке приборов или перехода стрелок указателей в красную зону (давление масла, снижение уровня жидкости в тормозной системе, повышение температуры в системе охлаждения двигателя); </w:t>
      </w:r>
      <w:r>
        <w:br/>
      </w:r>
      <w:r>
        <w:rPr>
          <w:rFonts w:ascii="Times New Roman"/>
          <w:b w:val="false"/>
          <w:i w:val="false"/>
          <w:color w:val="000000"/>
          <w:sz w:val="28"/>
        </w:rPr>
        <w:t xml:space="preserve">
      проверка подачи топлива; </w:t>
      </w:r>
      <w:r>
        <w:br/>
      </w:r>
      <w:r>
        <w:rPr>
          <w:rFonts w:ascii="Times New Roman"/>
          <w:b w:val="false"/>
          <w:i w:val="false"/>
          <w:color w:val="000000"/>
          <w:sz w:val="28"/>
        </w:rPr>
        <w:t xml:space="preserve">
      замена плавкого предохранителя; </w:t>
      </w:r>
      <w:r>
        <w:br/>
      </w:r>
      <w:r>
        <w:rPr>
          <w:rFonts w:ascii="Times New Roman"/>
          <w:b w:val="false"/>
          <w:i w:val="false"/>
          <w:color w:val="000000"/>
          <w:sz w:val="28"/>
        </w:rPr>
        <w:t xml:space="preserve">
      замена ремня привода генератора; </w:t>
      </w:r>
      <w:r>
        <w:br/>
      </w:r>
      <w:r>
        <w:rPr>
          <w:rFonts w:ascii="Times New Roman"/>
          <w:b w:val="false"/>
          <w:i w:val="false"/>
          <w:color w:val="000000"/>
          <w:sz w:val="28"/>
        </w:rPr>
        <w:t xml:space="preserve">
      проверка отсутствия зарядки (проверка подачи электропитания к щеткам генератора и реле-регулятору, проверка состояния клемм аккумуляторной батареи и соединений проводов); </w:t>
      </w:r>
      <w:r>
        <w:br/>
      </w:r>
      <w:r>
        <w:rPr>
          <w:rFonts w:ascii="Times New Roman"/>
          <w:b w:val="false"/>
          <w:i w:val="false"/>
          <w:color w:val="000000"/>
          <w:sz w:val="28"/>
        </w:rPr>
        <w:t xml:space="preserve">
      проверка уровня электролита и степени заряженности аккумуляторной батареи; </w:t>
      </w:r>
      <w:r>
        <w:br/>
      </w:r>
      <w:r>
        <w:rPr>
          <w:rFonts w:ascii="Times New Roman"/>
          <w:b w:val="false"/>
          <w:i w:val="false"/>
          <w:color w:val="000000"/>
          <w:sz w:val="28"/>
        </w:rPr>
        <w:t xml:space="preserve">
      проверка искрообразования в системе зажигания; </w:t>
      </w:r>
      <w:r>
        <w:br/>
      </w:r>
      <w:r>
        <w:rPr>
          <w:rFonts w:ascii="Times New Roman"/>
          <w:b w:val="false"/>
          <w:i w:val="false"/>
          <w:color w:val="000000"/>
          <w:sz w:val="28"/>
        </w:rPr>
        <w:t xml:space="preserve">
      проверка работоспособности свечей и их замена; </w:t>
      </w:r>
      <w:r>
        <w:br/>
      </w:r>
      <w:r>
        <w:rPr>
          <w:rFonts w:ascii="Times New Roman"/>
          <w:b w:val="false"/>
          <w:i w:val="false"/>
          <w:color w:val="000000"/>
          <w:sz w:val="28"/>
        </w:rPr>
        <w:t xml:space="preserve">
      проверка состояния и регулировка контактов прерывателя-распределителя; </w:t>
      </w:r>
      <w:r>
        <w:br/>
      </w:r>
      <w:r>
        <w:rPr>
          <w:rFonts w:ascii="Times New Roman"/>
          <w:b w:val="false"/>
          <w:i w:val="false"/>
          <w:color w:val="000000"/>
          <w:sz w:val="28"/>
        </w:rPr>
        <w:t xml:space="preserve">
      замена неисправных электроламп; </w:t>
      </w:r>
      <w:r>
        <w:br/>
      </w:r>
      <w:r>
        <w:rPr>
          <w:rFonts w:ascii="Times New Roman"/>
          <w:b w:val="false"/>
          <w:i w:val="false"/>
          <w:color w:val="000000"/>
          <w:sz w:val="28"/>
        </w:rPr>
        <w:t xml:space="preserve">
      проверка состояния и регулировка привода стояночного тормоза; </w:t>
      </w:r>
      <w:r>
        <w:br/>
      </w:r>
      <w:r>
        <w:rPr>
          <w:rFonts w:ascii="Times New Roman"/>
          <w:b w:val="false"/>
          <w:i w:val="false"/>
          <w:color w:val="000000"/>
          <w:sz w:val="28"/>
        </w:rPr>
        <w:t xml:space="preserve">
      проверка состояния тормозных колодок. </w:t>
      </w:r>
    </w:p>
    <w:bookmarkStart w:name="z254" w:id="183"/>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77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теории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 </w:t>
            </w:r>
            <w:r>
              <w:br/>
            </w:r>
            <w:r>
              <w:rPr>
                <w:rFonts w:ascii="Times New Roman"/>
                <w:b w:val="false"/>
                <w:i w:val="false"/>
                <w:color w:val="000000"/>
                <w:sz w:val="20"/>
              </w:rPr>
              <w:t xml:space="preserve">
мобилем в сложных </w:t>
            </w:r>
            <w:r>
              <w:br/>
            </w:r>
            <w:r>
              <w:rPr>
                <w:rFonts w:ascii="Times New Roman"/>
                <w:b w:val="false"/>
                <w:i w:val="false"/>
                <w:color w:val="000000"/>
                <w:sz w:val="20"/>
              </w:rPr>
              <w:t xml:space="preserve">
метеорологических </w:t>
            </w:r>
            <w:r>
              <w:br/>
            </w:r>
            <w:r>
              <w:rPr>
                <w:rFonts w:ascii="Times New Roman"/>
                <w:b w:val="false"/>
                <w:i w:val="false"/>
                <w:color w:val="000000"/>
                <w:sz w:val="20"/>
              </w:rPr>
              <w:t xml:space="preserve">
условиях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автомобилем на </w:t>
            </w:r>
            <w:r>
              <w:br/>
            </w:r>
            <w:r>
              <w:rPr>
                <w:rFonts w:ascii="Times New Roman"/>
                <w:b w:val="false"/>
                <w:i w:val="false"/>
                <w:color w:val="000000"/>
                <w:sz w:val="20"/>
              </w:rPr>
              <w:t xml:space="preserve">
горных дорогах и </w:t>
            </w:r>
            <w:r>
              <w:br/>
            </w:r>
            <w:r>
              <w:rPr>
                <w:rFonts w:ascii="Times New Roman"/>
                <w:b w:val="false"/>
                <w:i w:val="false"/>
                <w:color w:val="000000"/>
                <w:sz w:val="20"/>
              </w:rPr>
              <w:t xml:space="preserve">
пересеченной </w:t>
            </w:r>
            <w:r>
              <w:br/>
            </w:r>
            <w:r>
              <w:rPr>
                <w:rFonts w:ascii="Times New Roman"/>
                <w:b w:val="false"/>
                <w:i w:val="false"/>
                <w:color w:val="000000"/>
                <w:sz w:val="20"/>
              </w:rPr>
              <w:t xml:space="preserve">
местности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автомобилем на </w:t>
            </w:r>
            <w:r>
              <w:br/>
            </w:r>
            <w:r>
              <w:rPr>
                <w:rFonts w:ascii="Times New Roman"/>
                <w:b w:val="false"/>
                <w:i w:val="false"/>
                <w:color w:val="000000"/>
                <w:sz w:val="20"/>
              </w:rPr>
              <w:t xml:space="preserve">
дорогах с большой </w:t>
            </w:r>
            <w:r>
              <w:br/>
            </w:r>
            <w:r>
              <w:rPr>
                <w:rFonts w:ascii="Times New Roman"/>
                <w:b w:val="false"/>
                <w:i w:val="false"/>
                <w:color w:val="000000"/>
                <w:sz w:val="20"/>
              </w:rPr>
              <w:t xml:space="preserve">
интенсивностью </w:t>
            </w:r>
            <w:r>
              <w:br/>
            </w:r>
            <w:r>
              <w:rPr>
                <w:rFonts w:ascii="Times New Roman"/>
                <w:b w:val="false"/>
                <w:i w:val="false"/>
                <w:color w:val="000000"/>
                <w:sz w:val="20"/>
              </w:rPr>
              <w:t xml:space="preserve">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и техника </w:t>
            </w:r>
            <w:r>
              <w:br/>
            </w:r>
            <w:r>
              <w:rPr>
                <w:rFonts w:ascii="Times New Roman"/>
                <w:b w:val="false"/>
                <w:i w:val="false"/>
                <w:color w:val="000000"/>
                <w:sz w:val="20"/>
              </w:rPr>
              <w:t xml:space="preserve">
безопасного и </w:t>
            </w:r>
            <w:r>
              <w:br/>
            </w:r>
            <w:r>
              <w:rPr>
                <w:rFonts w:ascii="Times New Roman"/>
                <w:b w:val="false"/>
                <w:i w:val="false"/>
                <w:color w:val="000000"/>
                <w:sz w:val="20"/>
              </w:rPr>
              <w:t xml:space="preserve">
экономичного вож- </w:t>
            </w:r>
            <w:r>
              <w:br/>
            </w:r>
            <w:r>
              <w:rPr>
                <w:rFonts w:ascii="Times New Roman"/>
                <w:b w:val="false"/>
                <w:i w:val="false"/>
                <w:color w:val="000000"/>
                <w:sz w:val="20"/>
              </w:rPr>
              <w:t xml:space="preserve">
дения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безопасного </w:t>
            </w:r>
            <w:r>
              <w:br/>
            </w:r>
            <w:r>
              <w:rPr>
                <w:rFonts w:ascii="Times New Roman"/>
                <w:b w:val="false"/>
                <w:i w:val="false"/>
                <w:color w:val="000000"/>
                <w:sz w:val="20"/>
              </w:rPr>
              <w:t xml:space="preserve">
управления автомо- </w:t>
            </w:r>
            <w:r>
              <w:br/>
            </w:r>
            <w:r>
              <w:rPr>
                <w:rFonts w:ascii="Times New Roman"/>
                <w:b w:val="false"/>
                <w:i w:val="false"/>
                <w:color w:val="000000"/>
                <w:sz w:val="20"/>
              </w:rPr>
              <w:t xml:space="preserve">
билем в различных </w:t>
            </w:r>
            <w:r>
              <w:br/>
            </w:r>
            <w:r>
              <w:rPr>
                <w:rFonts w:ascii="Times New Roman"/>
                <w:b w:val="false"/>
                <w:i w:val="false"/>
                <w:color w:val="000000"/>
                <w:sz w:val="20"/>
              </w:rPr>
              <w:t xml:space="preserve">
дорожно-транспорт- </w:t>
            </w:r>
            <w:r>
              <w:br/>
            </w:r>
            <w:r>
              <w:rPr>
                <w:rFonts w:ascii="Times New Roman"/>
                <w:b w:val="false"/>
                <w:i w:val="false"/>
                <w:color w:val="000000"/>
                <w:sz w:val="20"/>
              </w:rPr>
              <w:t xml:space="preserve">
ных ситуациях с </w:t>
            </w:r>
            <w:r>
              <w:br/>
            </w:r>
            <w:r>
              <w:rPr>
                <w:rFonts w:ascii="Times New Roman"/>
                <w:b w:val="false"/>
                <w:i w:val="false"/>
                <w:color w:val="000000"/>
                <w:sz w:val="20"/>
              </w:rPr>
              <w:t xml:space="preserve">
повышенной </w:t>
            </w:r>
            <w:r>
              <w:br/>
            </w:r>
            <w:r>
              <w:rPr>
                <w:rFonts w:ascii="Times New Roman"/>
                <w:b w:val="false"/>
                <w:i w:val="false"/>
                <w:color w:val="000000"/>
                <w:sz w:val="20"/>
              </w:rPr>
              <w:t xml:space="preserve">
опасностью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w:t>
            </w:r>
            <w:r>
              <w:br/>
            </w:r>
            <w:r>
              <w:rPr>
                <w:rFonts w:ascii="Times New Roman"/>
                <w:b w:val="false"/>
                <w:i w:val="false"/>
                <w:color w:val="000000"/>
                <w:sz w:val="20"/>
              </w:rPr>
              <w:t xml:space="preserve">
Правил дорожного </w:t>
            </w:r>
            <w:r>
              <w:br/>
            </w:r>
            <w:r>
              <w:rPr>
                <w:rFonts w:ascii="Times New Roman"/>
                <w:b w:val="false"/>
                <w:i w:val="false"/>
                <w:color w:val="000000"/>
                <w:sz w:val="20"/>
              </w:rPr>
              <w:t xml:space="preserve">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Правовая </w:t>
            </w:r>
            <w:r>
              <w:br/>
            </w:r>
            <w:r>
              <w:rPr>
                <w:rFonts w:ascii="Times New Roman"/>
                <w:b w:val="false"/>
                <w:i w:val="false"/>
                <w:color w:val="000000"/>
                <w:sz w:val="20"/>
              </w:rPr>
              <w:t xml:space="preserve">
ответственность </w:t>
            </w:r>
            <w:r>
              <w:br/>
            </w:r>
            <w:r>
              <w:rPr>
                <w:rFonts w:ascii="Times New Roman"/>
                <w:b w:val="false"/>
                <w:i w:val="false"/>
                <w:color w:val="000000"/>
                <w:sz w:val="20"/>
              </w:rPr>
              <w:t xml:space="preserve">
водителя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Данная тема отрабатывается на практических занятиях. </w:t>
      </w:r>
    </w:p>
    <w:bookmarkStart w:name="z255" w:id="184"/>
    <w:p>
      <w:pPr>
        <w:spacing w:after="0"/>
        <w:ind w:left="0"/>
        <w:jc w:val="left"/>
      </w:pPr>
      <w:r>
        <w:rPr>
          <w:rFonts w:ascii="Times New Roman"/>
          <w:b/>
          <w:i w:val="false"/>
          <w:color w:val="000000"/>
        </w:rPr>
        <w:t xml:space="preserve"> 
  Программа </w:t>
      </w:r>
    </w:p>
    <w:bookmarkEnd w:id="184"/>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теории движения автомобиля </w:t>
      </w:r>
    </w:p>
    <w:p>
      <w:pPr>
        <w:spacing w:after="0"/>
        <w:ind w:left="0"/>
        <w:jc w:val="both"/>
      </w:pPr>
      <w:r>
        <w:rPr>
          <w:rFonts w:ascii="Times New Roman"/>
          <w:b w:val="false"/>
          <w:i w:val="false"/>
          <w:color w:val="000000"/>
          <w:sz w:val="28"/>
        </w:rPr>
        <w:t xml:space="preserve">      Силы, действующие на автомобиль. Расположение центра тяжести автомобиля. Влияние размещения и крепления груза в кузове на центр тяжести автомобиля. Сцепление колес с дорогой. Скорость движения. Торможение автомобиля. Остановочный и тормозной путь. Устойчивость и управляемость автомобиля. Понятие о заносе. </w:t>
      </w:r>
      <w:r>
        <w:br/>
      </w:r>
      <w:r>
        <w:rPr>
          <w:rFonts w:ascii="Times New Roman"/>
          <w:b w:val="false"/>
          <w:i w:val="false"/>
          <w:color w:val="000000"/>
          <w:sz w:val="28"/>
        </w:rPr>
        <w:t xml:space="preserve">
      Устойчивость автомобиля против бокового скольжения (снос, занос) и опрокидывания. Проходимость автомобиля.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Управление автомобилем в сложных метеорологических условиях </w:t>
      </w:r>
    </w:p>
    <w:p>
      <w:pPr>
        <w:spacing w:after="0"/>
        <w:ind w:left="0"/>
        <w:jc w:val="both"/>
      </w:pPr>
      <w:r>
        <w:rPr>
          <w:rFonts w:ascii="Times New Roman"/>
          <w:b w:val="false"/>
          <w:i w:val="false"/>
          <w:color w:val="000000"/>
          <w:sz w:val="28"/>
        </w:rPr>
        <w:t xml:space="preserve">      Особенности управления автомобилем при снегопаде, оттепели, гололеде. Приемы управления автомобилем на скользкой дороге (торможение, вывод из заноса, трогание с места, соблюдение безопасной дистанции и интервала и др.). </w:t>
      </w:r>
      <w:r>
        <w:br/>
      </w:r>
      <w:r>
        <w:rPr>
          <w:rFonts w:ascii="Times New Roman"/>
          <w:b w:val="false"/>
          <w:i w:val="false"/>
          <w:color w:val="000000"/>
          <w:sz w:val="28"/>
        </w:rPr>
        <w:t xml:space="preserve">
      Управление автомобилем на заснеженных дорогах в городских и загородных условиях. Приемы вождения автомобиля в густом тумане, во время пыльных бурь и снежных метелей. Вождение в дождь и изморозь. </w:t>
      </w:r>
      <w:r>
        <w:br/>
      </w:r>
      <w:r>
        <w:rPr>
          <w:rFonts w:ascii="Times New Roman"/>
          <w:b w:val="false"/>
          <w:i w:val="false"/>
          <w:color w:val="000000"/>
          <w:sz w:val="28"/>
        </w:rPr>
        <w:t xml:space="preserve">
      Особенности управления автомобилем в ночное время и в сложных метеорологических условиях. </w:t>
      </w:r>
      <w:r>
        <w:br/>
      </w:r>
      <w:r>
        <w:rPr>
          <w:rFonts w:ascii="Times New Roman"/>
          <w:b w:val="false"/>
          <w:i w:val="false"/>
          <w:color w:val="000000"/>
          <w:sz w:val="28"/>
        </w:rPr>
        <w:t xml:space="preserve">
      Подготовка автомобиля к эксплуатации в сложных метеорологических условиях.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Управление автомобилем на горных дорогах и пересеченной местности </w:t>
      </w:r>
    </w:p>
    <w:p>
      <w:pPr>
        <w:spacing w:after="0"/>
        <w:ind w:left="0"/>
        <w:jc w:val="both"/>
      </w:pPr>
      <w:r>
        <w:rPr>
          <w:rFonts w:ascii="Times New Roman"/>
          <w:b w:val="false"/>
          <w:i w:val="false"/>
          <w:color w:val="000000"/>
          <w:sz w:val="28"/>
        </w:rPr>
        <w:t xml:space="preserve">      Особенности автомобильных дорог в горной и пересеченной местности. Влияние габаритов автомобиля при движении на поворотах горных дорог. Возможность заноса во время движения и торможения при выполнении поворотов. Опасность снижения тормозной силы, удерживающей автомобиль на уклоне при включенном стояночном тормозе, по мере падения давления воздуха в тормозной системе с пневматическим приводом. Необходимость использования упоров под колеса. Движение по колеям, дороге с неровным поперечным профилем.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Управление автомобилем на дорогах с большой интенсивностью движения </w:t>
      </w:r>
    </w:p>
    <w:p>
      <w:pPr>
        <w:spacing w:after="0"/>
        <w:ind w:left="0"/>
        <w:jc w:val="both"/>
      </w:pPr>
      <w:r>
        <w:rPr>
          <w:rFonts w:ascii="Times New Roman"/>
          <w:b w:val="false"/>
          <w:i w:val="false"/>
          <w:color w:val="000000"/>
          <w:sz w:val="28"/>
        </w:rPr>
        <w:t xml:space="preserve">      Необходимость соблюдения дистанции при движении в потоке в зависимости от времени срабатывания тормозов различных транспортных средств. Обгон попутного транспорта. </w:t>
      </w:r>
      <w:r>
        <w:br/>
      </w:r>
      <w:r>
        <w:rPr>
          <w:rFonts w:ascii="Times New Roman"/>
          <w:b w:val="false"/>
          <w:i w:val="false"/>
          <w:color w:val="000000"/>
          <w:sz w:val="28"/>
        </w:rPr>
        <w:t xml:space="preserve">
      Особенности выполнения поворотов и разворотов. Учет габаритов при маневрировании, остановке и постановке на стоянку. Важность прогнозирования развития дорожно-транспортных ситуаций для избежания нештатных режимов движения. Необходимость контроля и оценка обстановки на дороге.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 Приемы и техника безопасного и экономичного вождения автомобиля </w:t>
      </w:r>
    </w:p>
    <w:p>
      <w:pPr>
        <w:spacing w:after="0"/>
        <w:ind w:left="0"/>
        <w:jc w:val="both"/>
      </w:pPr>
      <w:r>
        <w:rPr>
          <w:rFonts w:ascii="Times New Roman"/>
          <w:b w:val="false"/>
          <w:i w:val="false"/>
          <w:color w:val="000000"/>
          <w:sz w:val="28"/>
        </w:rPr>
        <w:t xml:space="preserve">      Актуальность проблемы экономии топливно-смазочных материалов. Влияние неисправностей системы питания двигателя и электрооборудования на топливную экономичность. Правила экономичного и безопасного управления при разгоне, установившемся движении, замедлении, выбор передачи и оптимальной скорости движения. Регулировка тормозной системы автомобиля и необходимость контроля за ее состоянием.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Приемы безопасного управления автомобилем в различных дорожно-транспортных ситуациях с повышенной опасностью </w:t>
      </w:r>
    </w:p>
    <w:p>
      <w:pPr>
        <w:spacing w:after="0"/>
        <w:ind w:left="0"/>
        <w:jc w:val="both"/>
      </w:pPr>
      <w:r>
        <w:rPr>
          <w:rFonts w:ascii="Times New Roman"/>
          <w:b w:val="false"/>
          <w:i w:val="false"/>
          <w:color w:val="000000"/>
          <w:sz w:val="28"/>
        </w:rPr>
        <w:t xml:space="preserve">      Умение водителей предвидеть развитие дорожно-транспортных ситуаций, принимать решения (предупреждающие и оперативные) и правильно действовать в сложившейся обстановке. </w:t>
      </w:r>
      <w:r>
        <w:br/>
      </w:r>
      <w:r>
        <w:rPr>
          <w:rFonts w:ascii="Times New Roman"/>
          <w:b w:val="false"/>
          <w:i w:val="false"/>
          <w:color w:val="000000"/>
          <w:sz w:val="28"/>
        </w:rPr>
        <w:t xml:space="preserve">
      Ситуационный анализ возможных дорожно-транспортных происшествий в зависимости от поведения других водителей, велосипедистов, пешеходов, особенно детей. </w:t>
      </w:r>
      <w:r>
        <w:br/>
      </w:r>
      <w:r>
        <w:rPr>
          <w:rFonts w:ascii="Times New Roman"/>
          <w:b w:val="false"/>
          <w:i w:val="false"/>
          <w:color w:val="000000"/>
          <w:sz w:val="28"/>
        </w:rPr>
        <w:t xml:space="preserve">
      Приемы управления автомобилем, обеспечивающие безопасное движение на крутых поворотах, подъемах и спусках, железнодорожных переездах, на мостах, в тоннелях и на других опасных участках дорог. </w:t>
      </w:r>
      <w:r>
        <w:br/>
      </w:r>
      <w:r>
        <w:rPr>
          <w:rFonts w:ascii="Times New Roman"/>
          <w:b w:val="false"/>
          <w:i w:val="false"/>
          <w:color w:val="000000"/>
          <w:sz w:val="28"/>
        </w:rPr>
        <w:t xml:space="preserve">
      Приемы экстренного торможения. Действия водителя при опасности заноса. Движение задним ходом.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Основные положения Правил дорожного движения </w:t>
      </w:r>
    </w:p>
    <w:p>
      <w:pPr>
        <w:spacing w:after="0"/>
        <w:ind w:left="0"/>
        <w:jc w:val="both"/>
      </w:pPr>
      <w:r>
        <w:rPr>
          <w:rFonts w:ascii="Times New Roman"/>
          <w:b w:val="false"/>
          <w:i w:val="false"/>
          <w:color w:val="000000"/>
          <w:sz w:val="28"/>
        </w:rPr>
        <w:t xml:space="preserve">      Тематика занятий составляется в учебной организации и зависит от необходимости доведения до обучаемых происшедших изменений и дополнений к действующим Правилам дорожного движения. Кроме того, учитывается состав учебной группы, профессиональная подготовленность, просьбы и пожелания обучаемых.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 Правовая ответственность водителя </w:t>
      </w:r>
    </w:p>
    <w:p>
      <w:pPr>
        <w:spacing w:after="0"/>
        <w:ind w:left="0"/>
        <w:jc w:val="both"/>
      </w:pPr>
      <w:r>
        <w:rPr>
          <w:rFonts w:ascii="Times New Roman"/>
          <w:b w:val="false"/>
          <w:i w:val="false"/>
          <w:color w:val="000000"/>
          <w:sz w:val="28"/>
        </w:rPr>
        <w:t xml:space="preserve">      Правовые последствия нарушений Правил дорожного движения и совершения дорожно-транспортных происшествий. Понятия и виды правонарушений и правовая ответственность. Понятия и виды административных правонарушений. Органы, налагающие административные взыскания, порядок их исполнения. Рассмотрение дел об административных правонарушениях. Порядок обжалования постановлений по делам об административных правонарушениях. </w:t>
      </w:r>
      <w:r>
        <w:br/>
      </w:r>
      <w:r>
        <w:rPr>
          <w:rFonts w:ascii="Times New Roman"/>
          <w:b w:val="false"/>
          <w:i w:val="false"/>
          <w:color w:val="000000"/>
          <w:sz w:val="28"/>
        </w:rPr>
        <w:t xml:space="preserve">
      Материальная ответственность за причиненный ущерб. Уголовная ответственность за автотранспортные преступления. Понятия и признаки преступления. Отличие преступлений от иных правонарушений. Состав преступления. Основания привлечения к уголовной ответственности. Обстоятельства, смягчающие и отягощающие ответственность. Понятия и цели наказания. Отличие уголовного наказания от административного. Виды наказаний. Понятия и виды автотранспортных преступлений. Характеристика автотранспортных преступлений. Уголовно-правовые последствия совершения автотранспортных преступлений. Ответственность за извлечение нетрудовых доходов. </w:t>
      </w:r>
      <w:r>
        <w:br/>
      </w:r>
      <w:r>
        <w:rPr>
          <w:rFonts w:ascii="Times New Roman"/>
          <w:b w:val="false"/>
          <w:i w:val="false"/>
          <w:color w:val="000000"/>
          <w:sz w:val="28"/>
        </w:rPr>
        <w:t xml:space="preserve">
      Гражданская ответственность за причинение вреда. Понятие о гражданской ответственности. Основания для гражданской ответственности. Понятие вины в дорожно-транспортном происшествии. Возмещение ущерба, причиненного во время аварии. </w:t>
      </w:r>
      <w:r>
        <w:br/>
      </w:r>
      <w:r>
        <w:rPr>
          <w:rFonts w:ascii="Times New Roman"/>
          <w:b w:val="false"/>
          <w:i w:val="false"/>
          <w:color w:val="000000"/>
          <w:sz w:val="28"/>
        </w:rPr>
        <w:t xml:space="preserve">
      Понятие "источник повышенной опасности".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Оказание первой медицинской помощи </w:t>
      </w:r>
    </w:p>
    <w:p>
      <w:pPr>
        <w:spacing w:after="0"/>
        <w:ind w:left="0"/>
        <w:jc w:val="both"/>
      </w:pPr>
      <w:r>
        <w:rPr>
          <w:rFonts w:ascii="Times New Roman"/>
          <w:b w:val="false"/>
          <w:i w:val="false"/>
          <w:color w:val="000000"/>
          <w:sz w:val="28"/>
        </w:rPr>
        <w:t xml:space="preserve">      Перечень обязательных практических навыков и манипуляций </w:t>
      </w:r>
      <w:r>
        <w:br/>
      </w: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изо рта в рот (с применением и без применения "устройства для проведения искусственного дыхания"); изо рта в нос. </w:t>
      </w:r>
      <w:r>
        <w:br/>
      </w:r>
      <w:r>
        <w:rPr>
          <w:rFonts w:ascii="Times New Roman"/>
          <w:b w:val="false"/>
          <w:i w:val="false"/>
          <w:color w:val="000000"/>
          <w:sz w:val="28"/>
        </w:rPr>
        <w:t xml:space="preserve">
      3. Закрытый массаж сердца: двумя руками;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на лучевой артерии; </w:t>
      </w:r>
      <w:r>
        <w:br/>
      </w:r>
      <w:r>
        <w:rPr>
          <w:rFonts w:ascii="Times New Roman"/>
          <w:b w:val="false"/>
          <w:i w:val="false"/>
          <w:color w:val="000000"/>
          <w:sz w:val="28"/>
        </w:rPr>
        <w:t xml:space="preserve">
      на бедренной артерии; </w:t>
      </w:r>
      <w:r>
        <w:br/>
      </w:r>
      <w:r>
        <w:rPr>
          <w:rFonts w:ascii="Times New Roman"/>
          <w:b w:val="false"/>
          <w:i w:val="false"/>
          <w:color w:val="000000"/>
          <w:sz w:val="28"/>
        </w:rPr>
        <w:t xml:space="preserve">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"Колетекс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попутный транспорт (легковой, грузовой); </w:t>
      </w:r>
      <w:r>
        <w:br/>
      </w:r>
      <w:r>
        <w:rPr>
          <w:rFonts w:ascii="Times New Roman"/>
          <w:b w:val="false"/>
          <w:i w:val="false"/>
          <w:color w:val="000000"/>
          <w:sz w:val="28"/>
        </w:rPr>
        <w:t xml:space="preserve">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256" w:id="185"/>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"ВОЖДЕНИЕ АВТОМОБИЛЯ"  Тематический план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733"/>
        <w:gridCol w:w="25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выезду. </w:t>
            </w:r>
            <w:r>
              <w:br/>
            </w:r>
            <w:r>
              <w:rPr>
                <w:rFonts w:ascii="Times New Roman"/>
                <w:b w:val="false"/>
                <w:i w:val="false"/>
                <w:color w:val="000000"/>
                <w:sz w:val="20"/>
              </w:rPr>
              <w:t xml:space="preserve">
Маневрирование в </w:t>
            </w:r>
            <w:r>
              <w:br/>
            </w:r>
            <w:r>
              <w:rPr>
                <w:rFonts w:ascii="Times New Roman"/>
                <w:b w:val="false"/>
                <w:i w:val="false"/>
                <w:color w:val="000000"/>
                <w:sz w:val="20"/>
              </w:rPr>
              <w:t xml:space="preserve">
ограниченных проездах*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дорогам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в сложных </w:t>
            </w:r>
            <w:r>
              <w:br/>
            </w:r>
            <w:r>
              <w:rPr>
                <w:rFonts w:ascii="Times New Roman"/>
                <w:b w:val="false"/>
                <w:i w:val="false"/>
                <w:color w:val="000000"/>
                <w:sz w:val="20"/>
              </w:rPr>
              <w:t xml:space="preserve">
дорожных условиях**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 внутренний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Тема 1 отрабатывается на автодроме (площадке). </w:t>
      </w:r>
      <w:r>
        <w:br/>
      </w:r>
      <w:r>
        <w:rPr>
          <w:rFonts w:ascii="Times New Roman"/>
          <w:b w:val="false"/>
          <w:i w:val="false"/>
          <w:color w:val="000000"/>
          <w:sz w:val="28"/>
        </w:rPr>
        <w:t xml:space="preserve">
** Полнота отработки темы 3 определяется климатическими и дорожными условиями. </w:t>
      </w:r>
    </w:p>
    <w:bookmarkStart w:name="z257" w:id="186"/>
    <w:p>
      <w:pPr>
        <w:spacing w:after="0"/>
        <w:ind w:left="0"/>
        <w:jc w:val="left"/>
      </w:pPr>
      <w:r>
        <w:rPr>
          <w:rFonts w:ascii="Times New Roman"/>
          <w:b/>
          <w:i w:val="false"/>
          <w:color w:val="000000"/>
        </w:rPr>
        <w:t xml:space="preserve"> 
  Программа </w:t>
      </w:r>
    </w:p>
    <w:bookmarkEnd w:id="186"/>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Подготовка к выезду. Маневрирование в ограниченных проездах </w:t>
      </w:r>
    </w:p>
    <w:p>
      <w:pPr>
        <w:spacing w:after="0"/>
        <w:ind w:left="0"/>
        <w:jc w:val="both"/>
      </w:pPr>
      <w:r>
        <w:rPr>
          <w:rFonts w:ascii="Times New Roman"/>
          <w:b w:val="false"/>
          <w:i w:val="false"/>
          <w:color w:val="000000"/>
          <w:sz w:val="28"/>
        </w:rPr>
        <w:t xml:space="preserve">      Проверка технического состояния автомобиля. Размещение на рабочем месте. Регулировка положения сиденья, зеркал заднего вида. </w:t>
      </w:r>
      <w:r>
        <w:br/>
      </w:r>
      <w:r>
        <w:rPr>
          <w:rFonts w:ascii="Times New Roman"/>
          <w:b w:val="false"/>
          <w:i w:val="false"/>
          <w:color w:val="000000"/>
          <w:sz w:val="28"/>
        </w:rPr>
        <w:t xml:space="preserve">
      Разгон, движение по прямой с переключением передач в восходящем порядке, остановка перед линией "Стоп". Различные способы торможения. Повороты налево и направо около препятствия. Движение по извилистой дороге между препятствиями с постепенным увеличением скорости движения. Отработка техники руления, обеспечивающей сохранение обратной связи о положении управляемых колес. </w:t>
      </w:r>
      <w:r>
        <w:br/>
      </w:r>
      <w:r>
        <w:rPr>
          <w:rFonts w:ascii="Times New Roman"/>
          <w:b w:val="false"/>
          <w:i w:val="false"/>
          <w:color w:val="000000"/>
          <w:sz w:val="28"/>
        </w:rPr>
        <w:t xml:space="preserve">
      Движение задним ходом по прямой с использованием зеркал заднего вида. Остановка. Движение задним ходом с поворотами налево и направо с применением установленной сигнализации. Повороты налево и направо при движении задним ходом около препятствий. Движение по габаритному коридору (туннелю) передним и задним ходом. Постановка автомобиля передним и задним ходом на место стоянки, в бокс. Постановка к платформе задним бортом. </w:t>
      </w:r>
      <w:r>
        <w:br/>
      </w:r>
      <w:r>
        <w:rPr>
          <w:rFonts w:ascii="Times New Roman"/>
          <w:b w:val="false"/>
          <w:i w:val="false"/>
          <w:color w:val="000000"/>
          <w:sz w:val="28"/>
        </w:rPr>
        <w:t xml:space="preserve">
      Развороты без применения и с применением заднего хода. Въезд в ворота передним и задним ходом. Выезд из ворот передним и задним ходом.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Вождение по дорогам </w:t>
      </w:r>
    </w:p>
    <w:p>
      <w:pPr>
        <w:spacing w:after="0"/>
        <w:ind w:left="0"/>
        <w:jc w:val="both"/>
      </w:pPr>
      <w:r>
        <w:rPr>
          <w:rFonts w:ascii="Times New Roman"/>
          <w:b w:val="false"/>
          <w:i w:val="false"/>
          <w:color w:val="000000"/>
          <w:sz w:val="28"/>
        </w:rPr>
        <w:t xml:space="preserve">      Выезд на дороги. Движение в транспортном потоке с соблюдением безопасных интервалов и дистанций. Обгон транспортных средств. Проезд пешеходных переходов, остановок общественного транспорта. Повороты и развороты. Движение на мостах, путепроводах и в тоннелях. Перестроение, повороты на перекрестках. Проезд перекрестков, регулируемых светофорами и регулировщиками. Остановка и стоянка на автомобильных дорогах. Съезд на второстепенную дорогу. Выезд с второстепенной дороги на главную. Встречный разъезд в местах сужения дороги. </w:t>
      </w:r>
      <w:r>
        <w:br/>
      </w:r>
      <w:r>
        <w:rPr>
          <w:rFonts w:ascii="Times New Roman"/>
          <w:b w:val="false"/>
          <w:i w:val="false"/>
          <w:color w:val="000000"/>
          <w:sz w:val="28"/>
        </w:rPr>
        <w:t xml:space="preserve">
      Отработка приемов экономичного вождения.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Вождение в сложных дорожных условиях </w:t>
      </w:r>
    </w:p>
    <w:p>
      <w:pPr>
        <w:spacing w:after="0"/>
        <w:ind w:left="0"/>
        <w:jc w:val="both"/>
      </w:pPr>
      <w:r>
        <w:rPr>
          <w:rFonts w:ascii="Times New Roman"/>
          <w:b w:val="false"/>
          <w:i w:val="false"/>
          <w:color w:val="000000"/>
          <w:sz w:val="28"/>
        </w:rPr>
        <w:t xml:space="preserve">      Проезд железнодорожных переездов. Движение на крутых поворотах. Движение на крутых подъемах и спусках. Движение по песку, вязкому грунту. Вывод забуксовавшего или застрявшего автомобиля с использованием подручных материалов, противобуксовочных средств и самовытаскивателей. Трогание с места на скользких участках дороги. Управление автомобилем на скользкой дороге. Стабилизация автомобиля при сносе, заносе. Различные способы торможения на скользкой дороге. </w:t>
      </w:r>
      <w:r>
        <w:br/>
      </w:r>
      <w:r>
        <w:rPr>
          <w:rFonts w:ascii="Times New Roman"/>
          <w:b w:val="false"/>
          <w:i w:val="false"/>
          <w:color w:val="000000"/>
          <w:sz w:val="28"/>
        </w:rPr>
        <w:t>
</w:t>
      </w:r>
      <w:r>
        <w:rPr>
          <w:rFonts w:ascii="Times New Roman"/>
          <w:b/>
          <w:i w:val="false"/>
          <w:color w:val="000000"/>
          <w:sz w:val="28"/>
        </w:rPr>
        <w:t xml:space="preserve">      Контрольное занятие </w:t>
      </w:r>
      <w:r>
        <w:br/>
      </w:r>
      <w:r>
        <w:rPr>
          <w:rFonts w:ascii="Times New Roman"/>
          <w:b w:val="false"/>
          <w:i w:val="false"/>
          <w:color w:val="000000"/>
          <w:sz w:val="28"/>
        </w:rPr>
        <w:t xml:space="preserve">
      Занятие включает следующие задания: </w:t>
      </w:r>
      <w:r>
        <w:br/>
      </w:r>
      <w:r>
        <w:rPr>
          <w:rFonts w:ascii="Times New Roman"/>
          <w:b w:val="false"/>
          <w:i w:val="false"/>
          <w:color w:val="000000"/>
          <w:sz w:val="28"/>
        </w:rPr>
        <w:t xml:space="preserve">
      1. Контроль технического состояния автомобиля перед выездом. </w:t>
      </w:r>
      <w:r>
        <w:br/>
      </w:r>
      <w:r>
        <w:rPr>
          <w:rFonts w:ascii="Times New Roman"/>
          <w:b w:val="false"/>
          <w:i w:val="false"/>
          <w:color w:val="000000"/>
          <w:sz w:val="28"/>
        </w:rPr>
        <w:t xml:space="preserve">
      2. Трогание с места, разгон до высшей передачи, переход до низшей передачи, движение с изменением скорости, остановка. </w:t>
      </w:r>
      <w:r>
        <w:br/>
      </w:r>
      <w:r>
        <w:rPr>
          <w:rFonts w:ascii="Times New Roman"/>
          <w:b w:val="false"/>
          <w:i w:val="false"/>
          <w:color w:val="000000"/>
          <w:sz w:val="28"/>
        </w:rPr>
        <w:t xml:space="preserve">
      3. Маневрирование в ограниченных проездах. </w:t>
      </w:r>
      <w:r>
        <w:br/>
      </w:r>
      <w:r>
        <w:rPr>
          <w:rFonts w:ascii="Times New Roman"/>
          <w:b w:val="false"/>
          <w:i w:val="false"/>
          <w:color w:val="000000"/>
          <w:sz w:val="28"/>
        </w:rPr>
        <w:t xml:space="preserve">
      4. Остановка на подъеме, начало движения. </w:t>
      </w:r>
      <w:r>
        <w:br/>
      </w:r>
      <w:r>
        <w:rPr>
          <w:rFonts w:ascii="Times New Roman"/>
          <w:b w:val="false"/>
          <w:i w:val="false"/>
          <w:color w:val="000000"/>
          <w:sz w:val="28"/>
        </w:rPr>
        <w:t xml:space="preserve">
      5. Вождение в транспортных потоках на дорогах с соблюдением дистанции и маневрирования. </w:t>
      </w:r>
      <w:r>
        <w:br/>
      </w:r>
      <w:r>
        <w:rPr>
          <w:rFonts w:ascii="Times New Roman"/>
          <w:b w:val="false"/>
          <w:i w:val="false"/>
          <w:color w:val="000000"/>
          <w:sz w:val="28"/>
        </w:rPr>
        <w:t xml:space="preserve">
      6. Подача автомобиля под погрузку-разгрузку, в зону обслуживания и на место стоянки. </w:t>
      </w:r>
    </w:p>
    <w:bookmarkStart w:name="z258" w:id="187"/>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ПЕРЕПОДГОТОВКИ ВОДИТЕЛЕЙ ТРАНСПОРТНЫХ </w:t>
      </w:r>
      <w:r>
        <w:br/>
      </w:r>
      <w:r>
        <w:rPr>
          <w:rFonts w:ascii="Times New Roman"/>
          <w:b/>
          <w:i w:val="false"/>
          <w:color w:val="000000"/>
        </w:rPr>
        <w:t xml:space="preserve">
СРЕДСТВ КАТЕГОРИИ "В" НА КАТЕГОРИЮ "D"  Примерный учебный план </w:t>
      </w:r>
      <w:r>
        <w:br/>
      </w:r>
      <w:r>
        <w:rPr>
          <w:rFonts w:ascii="Times New Roman"/>
          <w:b/>
          <w:i w:val="false"/>
          <w:color w:val="000000"/>
        </w:rPr>
        <w:t xml:space="preserve">
переподготовки водителей транспортных средств </w:t>
      </w:r>
      <w:r>
        <w:br/>
      </w:r>
      <w:r>
        <w:rPr>
          <w:rFonts w:ascii="Times New Roman"/>
          <w:b/>
          <w:i w:val="false"/>
          <w:color w:val="000000"/>
        </w:rPr>
        <w:t xml:space="preserve">
категории "В" на категорию "D"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713"/>
        <w:gridCol w:w="1413"/>
        <w:gridCol w:w="2693"/>
        <w:gridCol w:w="291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теоретических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(лабораторно- </w:t>
            </w:r>
            <w:r>
              <w:br/>
            </w:r>
            <w:r>
              <w:rPr>
                <w:rFonts w:ascii="Times New Roman"/>
                <w:b w:val="false"/>
                <w:i w:val="false"/>
                <w:color w:val="000000"/>
                <w:sz w:val="20"/>
              </w:rPr>
              <w:t xml:space="preserve">
практических)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СТАЖА РАБОТЫ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организация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перевозок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cредством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Экзамены: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обслуживание"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автобуса*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автобуса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 СТАЖЕМ РАБОТЫ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перевозок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Экзамены: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w:t>
            </w:r>
            <w:r>
              <w:br/>
            </w:r>
            <w:r>
              <w:rPr>
                <w:rFonts w:ascii="Times New Roman"/>
                <w:b w:val="false"/>
                <w:i w:val="false"/>
                <w:color w:val="000000"/>
                <w:sz w:val="20"/>
              </w:rPr>
              <w:t xml:space="preserve">
и техническое </w:t>
            </w:r>
            <w:r>
              <w:br/>
            </w:r>
            <w:r>
              <w:rPr>
                <w:rFonts w:ascii="Times New Roman"/>
                <w:b w:val="false"/>
                <w:i w:val="false"/>
                <w:color w:val="000000"/>
                <w:sz w:val="20"/>
              </w:rPr>
              <w:t xml:space="preserve">
обслуживание"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автобуса*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автобуса***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автобуса проводятся за счет часов, отведенных на вождение. ** Вождение проводится вне сетки учебного времени в объеме 60 часов. *** Вождение проводится вне сетки учебного времени в объеме 24 часов. </w:t>
      </w:r>
    </w:p>
    <w:bookmarkStart w:name="z259" w:id="188"/>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733"/>
        <w:gridCol w:w="237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rPr>
                <w:rFonts w:ascii="Times New Roman"/>
                <w:b w:val="false"/>
                <w:i w:val="false"/>
                <w:color w:val="000000"/>
                <w:vertAlign w:val="superscript"/>
              </w:rPr>
              <w:t xml:space="preserve">0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1. Введение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общее </w:t>
            </w:r>
            <w:r>
              <w:br/>
            </w:r>
            <w:r>
              <w:rPr>
                <w:rFonts w:ascii="Times New Roman"/>
                <w:b w:val="false"/>
                <w:i w:val="false"/>
                <w:color w:val="000000"/>
                <w:sz w:val="20"/>
              </w:rPr>
              <w:t xml:space="preserve">
устройство автобусов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2. Двигатель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и </w:t>
            </w:r>
            <w:r>
              <w:br/>
            </w:r>
            <w:r>
              <w:rPr>
                <w:rFonts w:ascii="Times New Roman"/>
                <w:b w:val="false"/>
                <w:i w:val="false"/>
                <w:color w:val="000000"/>
                <w:sz w:val="20"/>
              </w:rPr>
              <w:t xml:space="preserve">
работа двигателя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Кривошипно-шатунный </w:t>
            </w:r>
            <w:r>
              <w:br/>
            </w:r>
            <w:r>
              <w:rPr>
                <w:rFonts w:ascii="Times New Roman"/>
                <w:b w:val="false"/>
                <w:i w:val="false"/>
                <w:color w:val="000000"/>
                <w:sz w:val="20"/>
              </w:rPr>
              <w:t xml:space="preserve">
механизм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Механизм </w:t>
            </w:r>
            <w:r>
              <w:br/>
            </w:r>
            <w:r>
              <w:rPr>
                <w:rFonts w:ascii="Times New Roman"/>
                <w:b w:val="false"/>
                <w:i w:val="false"/>
                <w:color w:val="000000"/>
                <w:sz w:val="20"/>
              </w:rPr>
              <w:t xml:space="preserve">
газораспределения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охлаждения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Смазочная система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Назначение системы </w:t>
            </w:r>
            <w:r>
              <w:br/>
            </w:r>
            <w:r>
              <w:rPr>
                <w:rFonts w:ascii="Times New Roman"/>
                <w:b w:val="false"/>
                <w:i w:val="false"/>
                <w:color w:val="000000"/>
                <w:sz w:val="20"/>
              </w:rPr>
              <w:t xml:space="preserve">
питания двигателя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карбюраторного </w:t>
            </w:r>
            <w:r>
              <w:br/>
            </w:r>
            <w:r>
              <w:rPr>
                <w:rFonts w:ascii="Times New Roman"/>
                <w:b w:val="false"/>
                <w:i w:val="false"/>
                <w:color w:val="000000"/>
                <w:sz w:val="20"/>
              </w:rPr>
              <w:t xml:space="preserve">
двигателя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дизельного двигателя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Устройства и </w:t>
            </w:r>
            <w:r>
              <w:br/>
            </w:r>
            <w:r>
              <w:rPr>
                <w:rFonts w:ascii="Times New Roman"/>
                <w:b w:val="false"/>
                <w:i w:val="false"/>
                <w:color w:val="000000"/>
                <w:sz w:val="20"/>
              </w:rPr>
              <w:t xml:space="preserve">
приспособления для </w:t>
            </w:r>
            <w:r>
              <w:br/>
            </w:r>
            <w:r>
              <w:rPr>
                <w:rFonts w:ascii="Times New Roman"/>
                <w:b w:val="false"/>
                <w:i w:val="false"/>
                <w:color w:val="000000"/>
                <w:sz w:val="20"/>
              </w:rPr>
              <w:t xml:space="preserve">
облегчения пуска </w:t>
            </w:r>
            <w:r>
              <w:br/>
            </w:r>
            <w:r>
              <w:rPr>
                <w:rFonts w:ascii="Times New Roman"/>
                <w:b w:val="false"/>
                <w:i w:val="false"/>
                <w:color w:val="000000"/>
                <w:sz w:val="20"/>
              </w:rPr>
              <w:t xml:space="preserve">
двигателя при низких </w:t>
            </w:r>
            <w:r>
              <w:br/>
            </w:r>
            <w:r>
              <w:rPr>
                <w:rFonts w:ascii="Times New Roman"/>
                <w:b w:val="false"/>
                <w:i w:val="false"/>
                <w:color w:val="000000"/>
                <w:sz w:val="20"/>
              </w:rPr>
              <w:t xml:space="preserve">
температурах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3. Электрооборудование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сведения по </w:t>
            </w:r>
            <w:r>
              <w:br/>
            </w:r>
            <w:r>
              <w:rPr>
                <w:rFonts w:ascii="Times New Roman"/>
                <w:b w:val="false"/>
                <w:i w:val="false"/>
                <w:color w:val="000000"/>
                <w:sz w:val="20"/>
              </w:rPr>
              <w:t xml:space="preserve">
электрооборудованию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Аккумуляторные батареи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 и </w:t>
            </w:r>
            <w:r>
              <w:br/>
            </w:r>
            <w:r>
              <w:rPr>
                <w:rFonts w:ascii="Times New Roman"/>
                <w:b w:val="false"/>
                <w:i w:val="false"/>
                <w:color w:val="000000"/>
                <w:sz w:val="20"/>
              </w:rPr>
              <w:t xml:space="preserve">
реле-регулятор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Стартер. </w:t>
            </w:r>
            <w:r>
              <w:br/>
            </w:r>
            <w:r>
              <w:rPr>
                <w:rFonts w:ascii="Times New Roman"/>
                <w:b w:val="false"/>
                <w:i w:val="false"/>
                <w:color w:val="000000"/>
                <w:sz w:val="20"/>
              </w:rPr>
              <w:t xml:space="preserve">
Вспомогательные </w:t>
            </w:r>
            <w:r>
              <w:br/>
            </w:r>
            <w:r>
              <w:rPr>
                <w:rFonts w:ascii="Times New Roman"/>
                <w:b w:val="false"/>
                <w:i w:val="false"/>
                <w:color w:val="000000"/>
                <w:sz w:val="20"/>
              </w:rPr>
              <w:t xml:space="preserve">
электродвигатели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освещения. </w:t>
            </w:r>
            <w:r>
              <w:br/>
            </w:r>
            <w:r>
              <w:rPr>
                <w:rFonts w:ascii="Times New Roman"/>
                <w:b w:val="false"/>
                <w:i w:val="false"/>
                <w:color w:val="000000"/>
                <w:sz w:val="20"/>
              </w:rPr>
              <w:t xml:space="preserve">
Световая и звуковая </w:t>
            </w:r>
            <w:r>
              <w:br/>
            </w:r>
            <w:r>
              <w:rPr>
                <w:rFonts w:ascii="Times New Roman"/>
                <w:b w:val="false"/>
                <w:i w:val="false"/>
                <w:color w:val="000000"/>
                <w:sz w:val="20"/>
              </w:rPr>
              <w:t xml:space="preserve">
сигнализация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зажигания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4. Трансмиссия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и </w:t>
            </w:r>
            <w:r>
              <w:br/>
            </w:r>
            <w:r>
              <w:rPr>
                <w:rFonts w:ascii="Times New Roman"/>
                <w:b w:val="false"/>
                <w:i w:val="false"/>
                <w:color w:val="000000"/>
                <w:sz w:val="20"/>
              </w:rPr>
              <w:t xml:space="preserve">
назначение трансмиссии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Коробка передач, </w:t>
            </w:r>
            <w:r>
              <w:br/>
            </w:r>
            <w:r>
              <w:rPr>
                <w:rFonts w:ascii="Times New Roman"/>
                <w:b w:val="false"/>
                <w:i w:val="false"/>
                <w:color w:val="000000"/>
                <w:sz w:val="20"/>
              </w:rPr>
              <w:t xml:space="preserve">
гидротрансформатор, </w:t>
            </w:r>
            <w:r>
              <w:br/>
            </w:r>
            <w:r>
              <w:rPr>
                <w:rFonts w:ascii="Times New Roman"/>
                <w:b w:val="false"/>
                <w:i w:val="false"/>
                <w:color w:val="000000"/>
                <w:sz w:val="20"/>
              </w:rPr>
              <w:t xml:space="preserve">
механический редуктор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Карданная передача и </w:t>
            </w:r>
            <w:r>
              <w:br/>
            </w:r>
            <w:r>
              <w:rPr>
                <w:rFonts w:ascii="Times New Roman"/>
                <w:b w:val="false"/>
                <w:i w:val="false"/>
                <w:color w:val="000000"/>
                <w:sz w:val="20"/>
              </w:rPr>
              <w:t xml:space="preserve">
ведущий мост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5. Несущая система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Кузова автобусов. </w:t>
            </w:r>
            <w:r>
              <w:br/>
            </w:r>
            <w:r>
              <w:rPr>
                <w:rFonts w:ascii="Times New Roman"/>
                <w:b w:val="false"/>
                <w:i w:val="false"/>
                <w:color w:val="000000"/>
                <w:sz w:val="20"/>
              </w:rPr>
              <w:t xml:space="preserve">
Дополнительное </w:t>
            </w:r>
            <w:r>
              <w:br/>
            </w:r>
            <w:r>
              <w:rPr>
                <w:rFonts w:ascii="Times New Roman"/>
                <w:b w:val="false"/>
                <w:i w:val="false"/>
                <w:color w:val="000000"/>
                <w:sz w:val="20"/>
              </w:rPr>
              <w:t xml:space="preserve">
оборудование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Передняя и задняя </w:t>
            </w:r>
            <w:r>
              <w:br/>
            </w:r>
            <w:r>
              <w:rPr>
                <w:rFonts w:ascii="Times New Roman"/>
                <w:b w:val="false"/>
                <w:i w:val="false"/>
                <w:color w:val="000000"/>
                <w:sz w:val="20"/>
              </w:rPr>
              <w:t xml:space="preserve">
подвески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Раздел 6. Механизмы управления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Рулевое управление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Тормозные системы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Раздел 7. Основы технического </w:t>
            </w:r>
            <w:r>
              <w:br/>
            </w:r>
            <w:r>
              <w:rPr>
                <w:rFonts w:ascii="Times New Roman"/>
                <w:b/>
                <w:i w:val="false"/>
                <w:color w:val="000000"/>
                <w:sz w:val="20"/>
              </w:rPr>
              <w:t>
обслуживания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Эксплуатационные </w:t>
            </w:r>
            <w:r>
              <w:br/>
            </w:r>
            <w:r>
              <w:rPr>
                <w:rFonts w:ascii="Times New Roman"/>
                <w:b w:val="false"/>
                <w:i w:val="false"/>
                <w:color w:val="000000"/>
                <w:sz w:val="20"/>
              </w:rPr>
              <w:t xml:space="preserve">
материалы и нормы их </w:t>
            </w:r>
            <w:r>
              <w:br/>
            </w:r>
            <w:r>
              <w:rPr>
                <w:rFonts w:ascii="Times New Roman"/>
                <w:b w:val="false"/>
                <w:i w:val="false"/>
                <w:color w:val="000000"/>
                <w:sz w:val="20"/>
              </w:rPr>
              <w:t xml:space="preserve">
расходования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Дефекты и износы </w:t>
            </w:r>
            <w:r>
              <w:br/>
            </w:r>
            <w:r>
              <w:rPr>
                <w:rFonts w:ascii="Times New Roman"/>
                <w:b w:val="false"/>
                <w:i w:val="false"/>
                <w:color w:val="000000"/>
                <w:sz w:val="20"/>
              </w:rPr>
              <w:t xml:space="preserve">
деталей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 техничес- </w:t>
            </w:r>
            <w:r>
              <w:br/>
            </w:r>
            <w:r>
              <w:rPr>
                <w:rFonts w:ascii="Times New Roman"/>
                <w:b w:val="false"/>
                <w:i w:val="false"/>
                <w:color w:val="000000"/>
                <w:sz w:val="20"/>
              </w:rPr>
              <w:t xml:space="preserve">
кого состояния </w:t>
            </w:r>
            <w:r>
              <w:br/>
            </w:r>
            <w:r>
              <w:rPr>
                <w:rFonts w:ascii="Times New Roman"/>
                <w:b w:val="false"/>
                <w:i w:val="false"/>
                <w:color w:val="000000"/>
                <w:sz w:val="20"/>
              </w:rPr>
              <w:t xml:space="preserve">
автобусов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сведения по </w:t>
            </w:r>
            <w:r>
              <w:br/>
            </w:r>
            <w:r>
              <w:rPr>
                <w:rFonts w:ascii="Times New Roman"/>
                <w:b w:val="false"/>
                <w:i w:val="false"/>
                <w:color w:val="000000"/>
                <w:sz w:val="20"/>
              </w:rPr>
              <w:t xml:space="preserve">
техническому </w:t>
            </w:r>
            <w:r>
              <w:br/>
            </w:r>
            <w:r>
              <w:rPr>
                <w:rFonts w:ascii="Times New Roman"/>
                <w:b w:val="false"/>
                <w:i w:val="false"/>
                <w:color w:val="000000"/>
                <w:sz w:val="20"/>
              </w:rPr>
              <w:t xml:space="preserve">
обслуживанию автобусов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Контрольный осмотр и </w:t>
            </w:r>
            <w:r>
              <w:br/>
            </w:r>
            <w:r>
              <w:rPr>
                <w:rFonts w:ascii="Times New Roman"/>
                <w:b w:val="false"/>
                <w:i w:val="false"/>
                <w:color w:val="000000"/>
                <w:sz w:val="20"/>
              </w:rPr>
              <w:t xml:space="preserve">
ежедневное техническое </w:t>
            </w:r>
            <w:r>
              <w:br/>
            </w:r>
            <w:r>
              <w:rPr>
                <w:rFonts w:ascii="Times New Roman"/>
                <w:b w:val="false"/>
                <w:i w:val="false"/>
                <w:color w:val="000000"/>
                <w:sz w:val="20"/>
              </w:rPr>
              <w:t xml:space="preserve">
обслуживание автобуса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 </w:t>
            </w:r>
            <w:r>
              <w:br/>
            </w:r>
            <w:r>
              <w:rPr>
                <w:rFonts w:ascii="Times New Roman"/>
                <w:b w:val="false"/>
                <w:i w:val="false"/>
                <w:color w:val="000000"/>
                <w:sz w:val="20"/>
              </w:rPr>
              <w:t xml:space="preserve">
ние N 1 , N 2 и </w:t>
            </w:r>
            <w:r>
              <w:br/>
            </w:r>
            <w:r>
              <w:rPr>
                <w:rFonts w:ascii="Times New Roman"/>
                <w:b w:val="false"/>
                <w:i w:val="false"/>
                <w:color w:val="000000"/>
                <w:sz w:val="20"/>
              </w:rPr>
              <w:t xml:space="preserve">
сезонное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Безопасность труда. </w:t>
            </w:r>
            <w:r>
              <w:br/>
            </w:r>
            <w:r>
              <w:rPr>
                <w:rFonts w:ascii="Times New Roman"/>
                <w:b w:val="false"/>
                <w:i w:val="false"/>
                <w:color w:val="000000"/>
                <w:sz w:val="20"/>
              </w:rPr>
              <w:t xml:space="preserve">
Охрана окружающей среды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bl>
    <w:bookmarkStart w:name="z260" w:id="189"/>
    <w:p>
      <w:pPr>
        <w:spacing w:after="0"/>
        <w:ind w:left="0"/>
        <w:jc w:val="left"/>
      </w:pPr>
      <w:r>
        <w:rPr>
          <w:rFonts w:ascii="Times New Roman"/>
          <w:b/>
          <w:i w:val="false"/>
          <w:color w:val="000000"/>
        </w:rPr>
        <w:t xml:space="preserve"> 
  Программа  Раздел 1. ВВЕДЕНИЕ </w:t>
      </w:r>
    </w:p>
    <w:bookmarkEnd w:id="189"/>
    <w:p>
      <w:pPr>
        <w:spacing w:after="0"/>
        <w:ind w:left="0"/>
        <w:jc w:val="both"/>
      </w:pPr>
      <w:r>
        <w:rPr>
          <w:rFonts w:ascii="Times New Roman"/>
          <w:b/>
          <w:i w:val="false"/>
          <w:color w:val="000000"/>
          <w:sz w:val="28"/>
        </w:rPr>
        <w:t xml:space="preserve">      Тема 1.1.  </w:t>
      </w:r>
      <w:r>
        <w:rPr>
          <w:rFonts w:ascii="Times New Roman"/>
          <w:b w:val="false"/>
          <w:i w:val="false"/>
          <w:color w:val="000000"/>
          <w:sz w:val="28"/>
        </w:rPr>
        <w:t xml:space="preserve">Классификация и общее устройство автобусов </w:t>
      </w:r>
    </w:p>
    <w:p>
      <w:pPr>
        <w:spacing w:after="0"/>
        <w:ind w:left="0"/>
        <w:jc w:val="both"/>
      </w:pPr>
      <w:r>
        <w:rPr>
          <w:rFonts w:ascii="Times New Roman"/>
          <w:b w:val="false"/>
          <w:i w:val="false"/>
          <w:color w:val="000000"/>
          <w:sz w:val="28"/>
        </w:rPr>
        <w:t xml:space="preserve">      Задачи пассажирского автотранспорта по обслуживанию населения. Классификации автобусов. Общее устройство автобуса. Назначение, расположение и взаимодействие основных агрегатов, узлов: двигателя, трансмиссии, ходовой части и механизмов управления. Базовые модели автобусов и их модификации. Краткие технические характеристики изучаемых автобусов. </w:t>
      </w:r>
    </w:p>
    <w:bookmarkStart w:name="z261" w:id="190"/>
    <w:p>
      <w:pPr>
        <w:spacing w:after="0"/>
        <w:ind w:left="0"/>
        <w:jc w:val="left"/>
      </w:pPr>
      <w:r>
        <w:rPr>
          <w:rFonts w:ascii="Times New Roman"/>
          <w:b/>
          <w:i w:val="false"/>
          <w:color w:val="000000"/>
        </w:rPr>
        <w:t xml:space="preserve"> 
  Раздел 2. ДВИГАТЕЛЬ </w:t>
      </w:r>
    </w:p>
    <w:bookmarkEnd w:id="190"/>
    <w:p>
      <w:pPr>
        <w:spacing w:after="0"/>
        <w:ind w:left="0"/>
        <w:jc w:val="both"/>
      </w:pPr>
      <w:r>
        <w:rPr>
          <w:rFonts w:ascii="Times New Roman"/>
          <w:b/>
          <w:i w:val="false"/>
          <w:color w:val="000000"/>
          <w:sz w:val="28"/>
        </w:rPr>
        <w:t xml:space="preserve">       Тема 2.1 </w:t>
      </w:r>
      <w:r>
        <w:rPr>
          <w:rFonts w:ascii="Times New Roman"/>
          <w:b w:val="false"/>
          <w:i w:val="false"/>
          <w:color w:val="000000"/>
          <w:sz w:val="28"/>
        </w:rPr>
        <w:t xml:space="preserve">. Общее устройство и работа двигателя </w:t>
      </w:r>
    </w:p>
    <w:p>
      <w:pPr>
        <w:spacing w:after="0"/>
        <w:ind w:left="0"/>
        <w:jc w:val="both"/>
      </w:pPr>
      <w:r>
        <w:rPr>
          <w:rFonts w:ascii="Times New Roman"/>
          <w:b w:val="false"/>
          <w:i w:val="false"/>
          <w:color w:val="000000"/>
          <w:sz w:val="28"/>
        </w:rPr>
        <w:t xml:space="preserve">      Общее устройство и характеристики изучаемых двигателей. Назначение, принцип работы карбюраторного и дизельного двигателей. </w:t>
      </w:r>
      <w:r>
        <w:br/>
      </w:r>
      <w:r>
        <w:rPr>
          <w:rFonts w:ascii="Times New Roman"/>
          <w:b w:val="false"/>
          <w:i w:val="false"/>
          <w:color w:val="000000"/>
          <w:sz w:val="28"/>
        </w:rPr>
        <w:t xml:space="preserve">
      Циклы двигателей внутреннего сгорания. Рабочий процесс двигателей. Процессы газообмена, их наименование и характеристики. Термины, характеризующие работу двигателя, их определение. Понятия "мертвые точки", ход поршня, объем камеры сгорания, рабочий и полный объемы цилиндра, степень сжатия, литраж двигателя. </w:t>
      </w:r>
    </w:p>
    <w:p>
      <w:pPr>
        <w:spacing w:after="0"/>
        <w:ind w:left="0"/>
        <w:jc w:val="both"/>
      </w:pPr>
      <w:r>
        <w:rPr>
          <w:rFonts w:ascii="Times New Roman"/>
          <w:b/>
          <w:i w:val="false"/>
          <w:color w:val="000000"/>
          <w:sz w:val="28"/>
        </w:rPr>
        <w:t xml:space="preserve">      Тема 2.2 </w:t>
      </w:r>
      <w:r>
        <w:rPr>
          <w:rFonts w:ascii="Times New Roman"/>
          <w:b w:val="false"/>
          <w:i w:val="false"/>
          <w:color w:val="000000"/>
          <w:sz w:val="28"/>
        </w:rPr>
        <w:t xml:space="preserve">. Кривошипно-шатунный механизм </w:t>
      </w:r>
    </w:p>
    <w:p>
      <w:pPr>
        <w:spacing w:after="0"/>
        <w:ind w:left="0"/>
        <w:jc w:val="both"/>
      </w:pPr>
      <w:r>
        <w:rPr>
          <w:rFonts w:ascii="Times New Roman"/>
          <w:b w:val="false"/>
          <w:i w:val="false"/>
          <w:color w:val="000000"/>
          <w:sz w:val="28"/>
        </w:rPr>
        <w:t xml:space="preserve">      Назначение кривошипно-шатунного механизма, его устройство и работа. Устройство основных деталей кривошипно-шатунного механизма изучаемых карбюраторных и дизельных двигателей.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2.3.  </w:t>
      </w:r>
      <w:r>
        <w:rPr>
          <w:rFonts w:ascii="Times New Roman"/>
          <w:b w:val="false"/>
          <w:i w:val="false"/>
          <w:color w:val="000000"/>
          <w:sz w:val="28"/>
        </w:rPr>
        <w:t xml:space="preserve">Механизм газораспределения </w:t>
      </w:r>
    </w:p>
    <w:p>
      <w:pPr>
        <w:spacing w:after="0"/>
        <w:ind w:left="0"/>
        <w:jc w:val="both"/>
      </w:pPr>
      <w:r>
        <w:rPr>
          <w:rFonts w:ascii="Times New Roman"/>
          <w:b w:val="false"/>
          <w:i w:val="false"/>
          <w:color w:val="000000"/>
          <w:sz w:val="28"/>
        </w:rPr>
        <w:t xml:space="preserve">      Назначение, устройство и работа механизма газораспределения. Соотношение частоты вращения коленчатого и распределительного залов. Необходимость зазоров между стержнем клапана и коромыслом, его величина для изучаемых двигателей. Значение опережения и запаздывания открытия и закрытия клапанов. Понятие о перекрытии клапанов. Фазы газораспределения.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2.4.  </w:t>
      </w:r>
      <w:r>
        <w:rPr>
          <w:rFonts w:ascii="Times New Roman"/>
          <w:b w:val="false"/>
          <w:i w:val="false"/>
          <w:color w:val="000000"/>
          <w:sz w:val="28"/>
        </w:rPr>
        <w:t xml:space="preserve">Система охлаждения </w:t>
      </w:r>
    </w:p>
    <w:p>
      <w:pPr>
        <w:spacing w:after="0"/>
        <w:ind w:left="0"/>
        <w:jc w:val="both"/>
      </w:pPr>
      <w:r>
        <w:rPr>
          <w:rFonts w:ascii="Times New Roman"/>
          <w:b w:val="false"/>
          <w:i w:val="false"/>
          <w:color w:val="000000"/>
          <w:sz w:val="28"/>
        </w:rPr>
        <w:t xml:space="preserve">      Назначение системы охлаждения двигателя. Способы охлаждения. Охлаждающие жидкости и требования к ним. Тепловой режим двигателя и контроль за температурой охлаждающей жидкости. Способы поддержания постоянного теплового режима двигателей. Назначение и расположение приборов систем охлаждения изучаемых двигателей. Устройство для поддержания теплового режима двигателей. Устройство для обогрева кабины. </w:t>
      </w:r>
      <w:r>
        <w:br/>
      </w:r>
      <w:r>
        <w:rPr>
          <w:rFonts w:ascii="Times New Roman"/>
          <w:b w:val="false"/>
          <w:i w:val="false"/>
          <w:color w:val="000000"/>
          <w:sz w:val="28"/>
        </w:rPr>
        <w:t xml:space="preserve">
      Характерные неисправности системы охлаждения, их признаки, причины и способы устранения. </w:t>
      </w:r>
    </w:p>
    <w:p>
      <w:pPr>
        <w:spacing w:after="0"/>
        <w:ind w:left="0"/>
        <w:jc w:val="both"/>
      </w:pPr>
      <w:r>
        <w:rPr>
          <w:rFonts w:ascii="Times New Roman"/>
          <w:b/>
          <w:i w:val="false"/>
          <w:color w:val="000000"/>
          <w:sz w:val="28"/>
        </w:rPr>
        <w:t xml:space="preserve">      Тема 2.5.  </w:t>
      </w:r>
      <w:r>
        <w:rPr>
          <w:rFonts w:ascii="Times New Roman"/>
          <w:b w:val="false"/>
          <w:i w:val="false"/>
          <w:color w:val="000000"/>
          <w:sz w:val="28"/>
        </w:rPr>
        <w:t xml:space="preserve">Смазочная система </w:t>
      </w:r>
    </w:p>
    <w:p>
      <w:pPr>
        <w:spacing w:after="0"/>
        <w:ind w:left="0"/>
        <w:jc w:val="both"/>
      </w:pPr>
      <w:r>
        <w:rPr>
          <w:rFonts w:ascii="Times New Roman"/>
          <w:b w:val="false"/>
          <w:i w:val="false"/>
          <w:color w:val="000000"/>
          <w:sz w:val="28"/>
        </w:rPr>
        <w:t xml:space="preserve">      Назначение смазочной системы двигателя. Способы подачи масла к трущимся поверхностям деталей. Масла, применяемые для двигателей, их основные свойства. Контроль за давлением масла. Способы очистки и охлаждения масла в двигателе. </w:t>
      </w:r>
      <w:r>
        <w:br/>
      </w:r>
      <w:r>
        <w:rPr>
          <w:rFonts w:ascii="Times New Roman"/>
          <w:b w:val="false"/>
          <w:i w:val="false"/>
          <w:color w:val="000000"/>
          <w:sz w:val="28"/>
        </w:rPr>
        <w:t xml:space="preserve">
      Назначение, устройство, работа и расположение приборов смазочной системы карбюраторных и дизельных двигателей. Схемы смазывания изучаемых двигателей. Устройство для предохранения смазочной системы от повышенного давления. Назначение, устройство и работа системы вентиляции картера на изучаемых двигателях.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2.6.  </w:t>
      </w:r>
      <w:r>
        <w:rPr>
          <w:rFonts w:ascii="Times New Roman"/>
          <w:b w:val="false"/>
          <w:i w:val="false"/>
          <w:color w:val="000000"/>
          <w:sz w:val="28"/>
        </w:rPr>
        <w:t xml:space="preserve">Назначение системы питания двигателя </w:t>
      </w:r>
    </w:p>
    <w:p>
      <w:pPr>
        <w:spacing w:after="0"/>
        <w:ind w:left="0"/>
        <w:jc w:val="both"/>
      </w:pPr>
      <w:r>
        <w:rPr>
          <w:rFonts w:ascii="Times New Roman"/>
          <w:b w:val="false"/>
          <w:i w:val="false"/>
          <w:color w:val="000000"/>
          <w:sz w:val="28"/>
        </w:rPr>
        <w:t xml:space="preserve">      Назначение системы питания. Определение понятий: горючая смесь, рабочая смесь. Классификация горючей смеси по ее составу. Понятие о детонации, признаки и причины детонационного горения. Влияние детонации на работу двигателя. Влияние состава горючей смеси на токсичность отработавших газов. Требования к составу смеси для работы двигателя на разных режимах. </w:t>
      </w:r>
    </w:p>
    <w:p>
      <w:pPr>
        <w:spacing w:after="0"/>
        <w:ind w:left="0"/>
        <w:jc w:val="both"/>
      </w:pPr>
      <w:r>
        <w:rPr>
          <w:rFonts w:ascii="Times New Roman"/>
          <w:b/>
          <w:i w:val="false"/>
          <w:color w:val="000000"/>
          <w:sz w:val="28"/>
        </w:rPr>
        <w:t xml:space="preserve">      Тема 2.7 </w:t>
      </w:r>
      <w:r>
        <w:rPr>
          <w:rFonts w:ascii="Times New Roman"/>
          <w:b w:val="false"/>
          <w:i w:val="false"/>
          <w:color w:val="000000"/>
          <w:sz w:val="28"/>
        </w:rPr>
        <w:t xml:space="preserve">. Система питания карбюраторного двигателя </w:t>
      </w:r>
    </w:p>
    <w:p>
      <w:pPr>
        <w:spacing w:after="0"/>
        <w:ind w:left="0"/>
        <w:jc w:val="both"/>
      </w:pPr>
      <w:r>
        <w:rPr>
          <w:rFonts w:ascii="Times New Roman"/>
          <w:b w:val="false"/>
          <w:i w:val="false"/>
          <w:color w:val="000000"/>
          <w:sz w:val="28"/>
        </w:rPr>
        <w:t xml:space="preserve">      Принцип действия и схема простейшего карбюратора. </w:t>
      </w:r>
      <w:r>
        <w:br/>
      </w:r>
      <w:r>
        <w:rPr>
          <w:rFonts w:ascii="Times New Roman"/>
          <w:b w:val="false"/>
          <w:i w:val="false"/>
          <w:color w:val="000000"/>
          <w:sz w:val="28"/>
        </w:rPr>
        <w:t xml:space="preserve">
      Устройство карбюраторов изучаемых автобусов. </w:t>
      </w:r>
      <w:r>
        <w:br/>
      </w:r>
      <w:r>
        <w:rPr>
          <w:rFonts w:ascii="Times New Roman"/>
          <w:b w:val="false"/>
          <w:i w:val="false"/>
          <w:color w:val="000000"/>
          <w:sz w:val="28"/>
        </w:rPr>
        <w:t xml:space="preserve">
      Работа карбюраторов на различных режимах. Регулировочные устройства и основные приемы регулирования карбюраторов. Привод управления карбюратором. </w:t>
      </w:r>
      <w:r>
        <w:br/>
      </w:r>
      <w:r>
        <w:rPr>
          <w:rFonts w:ascii="Times New Roman"/>
          <w:b w:val="false"/>
          <w:i w:val="false"/>
          <w:color w:val="000000"/>
          <w:sz w:val="28"/>
        </w:rPr>
        <w:t xml:space="preserve">
      Ознакомление с назначением и общим устройством ограничителя максимальных оборотов коленчатого вала. </w:t>
      </w:r>
    </w:p>
    <w:p>
      <w:pPr>
        <w:spacing w:after="0"/>
        <w:ind w:left="0"/>
        <w:jc w:val="both"/>
      </w:pPr>
      <w:r>
        <w:rPr>
          <w:rFonts w:ascii="Times New Roman"/>
          <w:b/>
          <w:i w:val="false"/>
          <w:color w:val="000000"/>
          <w:sz w:val="28"/>
        </w:rPr>
        <w:t xml:space="preserve">      Тема 2.8.  </w:t>
      </w:r>
      <w:r>
        <w:rPr>
          <w:rFonts w:ascii="Times New Roman"/>
          <w:b w:val="false"/>
          <w:i w:val="false"/>
          <w:color w:val="000000"/>
          <w:sz w:val="28"/>
        </w:rPr>
        <w:t xml:space="preserve">Система питания дизельного двигателя </w:t>
      </w:r>
    </w:p>
    <w:p>
      <w:pPr>
        <w:spacing w:after="0"/>
        <w:ind w:left="0"/>
        <w:jc w:val="both"/>
      </w:pPr>
      <w:r>
        <w:rPr>
          <w:rFonts w:ascii="Times New Roman"/>
          <w:b w:val="false"/>
          <w:i w:val="false"/>
          <w:color w:val="000000"/>
          <w:sz w:val="28"/>
        </w:rPr>
        <w:t xml:space="preserve">      Общие требования к топливной аппаратуре дизельного двигателя. Назначение, устройство и работа: топливоподкачивающего насоса, насоса высокого давления, секции насоса высокого давления, фильтры грубой и тонкой очистки топлива, форсунок, всережимного регулятора оборотов коленчатого вала, автоматической муфты опережения впрыска топлива, привода управления подачей топлива, устройства для остановки двигателя. Схема работы топливной аппаратуры дизельного двигателя. </w:t>
      </w:r>
    </w:p>
    <w:p>
      <w:pPr>
        <w:spacing w:after="0"/>
        <w:ind w:left="0"/>
        <w:jc w:val="both"/>
      </w:pPr>
      <w:r>
        <w:rPr>
          <w:rFonts w:ascii="Times New Roman"/>
          <w:b/>
          <w:i w:val="false"/>
          <w:color w:val="000000"/>
          <w:sz w:val="28"/>
        </w:rPr>
        <w:t xml:space="preserve">      Тема 2.9 </w:t>
      </w:r>
      <w:r>
        <w:rPr>
          <w:rFonts w:ascii="Times New Roman"/>
          <w:b w:val="false"/>
          <w:i w:val="false"/>
          <w:color w:val="000000"/>
          <w:sz w:val="28"/>
        </w:rPr>
        <w:t xml:space="preserve">. Устройства и приспособления для облегчения пуска двигателя при низких температурах </w:t>
      </w:r>
    </w:p>
    <w:p>
      <w:pPr>
        <w:spacing w:after="0"/>
        <w:ind w:left="0"/>
        <w:jc w:val="both"/>
      </w:pPr>
      <w:r>
        <w:rPr>
          <w:rFonts w:ascii="Times New Roman"/>
          <w:b w:val="false"/>
          <w:i w:val="false"/>
          <w:color w:val="000000"/>
          <w:sz w:val="28"/>
        </w:rPr>
        <w:t xml:space="preserve">      Причины, затрудняющие пуск двигателя при низких температурах. Основные способы, облегчающие пуск двигателя при низких температурах: электрофакельное устройство, предпусковой подогреватель, пусковые приспособления, применение горячей воды для подогрева двигателя, зимние и всесезонные масла и топлива. </w:t>
      </w:r>
    </w:p>
    <w:bookmarkStart w:name="z262" w:id="191"/>
    <w:p>
      <w:pPr>
        <w:spacing w:after="0"/>
        <w:ind w:left="0"/>
        <w:jc w:val="left"/>
      </w:pPr>
      <w:r>
        <w:rPr>
          <w:rFonts w:ascii="Times New Roman"/>
          <w:b/>
          <w:i w:val="false"/>
          <w:color w:val="000000"/>
        </w:rPr>
        <w:t xml:space="preserve"> 
  Раздел 3. ЭЛЕКТРООБОРУДОВАНИЕ </w:t>
      </w:r>
    </w:p>
    <w:bookmarkEnd w:id="191"/>
    <w:p>
      <w:pPr>
        <w:spacing w:after="0"/>
        <w:ind w:left="0"/>
        <w:jc w:val="both"/>
      </w:pPr>
      <w:r>
        <w:rPr>
          <w:rFonts w:ascii="Times New Roman"/>
          <w:b/>
          <w:i w:val="false"/>
          <w:color w:val="000000"/>
          <w:sz w:val="28"/>
        </w:rPr>
        <w:t xml:space="preserve">      Тема </w:t>
      </w:r>
      <w:r>
        <w:rPr>
          <w:rFonts w:ascii="Times New Roman"/>
          <w:b/>
          <w:i w:val="false"/>
          <w:color w:val="000000"/>
          <w:sz w:val="28"/>
        </w:rPr>
        <w:t xml:space="preserve">  3.1 </w:t>
      </w:r>
      <w:r>
        <w:rPr>
          <w:rFonts w:ascii="Times New Roman"/>
          <w:b w:val="false"/>
          <w:i w:val="false"/>
          <w:color w:val="000000"/>
          <w:sz w:val="28"/>
        </w:rPr>
        <w:t xml:space="preserve">. Основные сведения по электрооборудованию </w:t>
      </w:r>
    </w:p>
    <w:p>
      <w:pPr>
        <w:spacing w:after="0"/>
        <w:ind w:left="0"/>
        <w:jc w:val="both"/>
      </w:pPr>
      <w:r>
        <w:rPr>
          <w:rFonts w:ascii="Times New Roman"/>
          <w:b w:val="false"/>
          <w:i w:val="false"/>
          <w:color w:val="000000"/>
          <w:sz w:val="28"/>
        </w:rPr>
        <w:t xml:space="preserve">      Назначение и общие сведения об электрооборудовании автобуса и его элементах: источники и потребители электрической энергии, вспомогательная аппаратура, контрольно-измерительные приборы, проводники и изоляторы, провода. Размещение проводов. Способы соединения потребителей и источников тока в электрическую цепь. </w:t>
      </w:r>
      <w:r>
        <w:br/>
      </w:r>
      <w:r>
        <w:rPr>
          <w:rFonts w:ascii="Times New Roman"/>
          <w:b w:val="false"/>
          <w:i w:val="false"/>
          <w:color w:val="000000"/>
          <w:sz w:val="28"/>
        </w:rPr>
        <w:t xml:space="preserve">
      Предохранение электрических цепей от перегрузок. Общая схема электрооборудования. </w:t>
      </w:r>
    </w:p>
    <w:p>
      <w:pPr>
        <w:spacing w:after="0"/>
        <w:ind w:left="0"/>
        <w:jc w:val="both"/>
      </w:pPr>
      <w:r>
        <w:rPr>
          <w:rFonts w:ascii="Times New Roman"/>
          <w:b/>
          <w:i w:val="false"/>
          <w:color w:val="000000"/>
          <w:sz w:val="28"/>
        </w:rPr>
        <w:t xml:space="preserve">      Тема </w:t>
      </w:r>
      <w:r>
        <w:rPr>
          <w:rFonts w:ascii="Times New Roman"/>
          <w:b/>
          <w:i w:val="false"/>
          <w:color w:val="000000"/>
          <w:sz w:val="28"/>
        </w:rPr>
        <w:t xml:space="preserve">  3.2 </w:t>
      </w:r>
      <w:r>
        <w:rPr>
          <w:rFonts w:ascii="Times New Roman"/>
          <w:b w:val="false"/>
          <w:i w:val="false"/>
          <w:color w:val="000000"/>
          <w:sz w:val="28"/>
        </w:rPr>
        <w:t xml:space="preserve">. Аккумуляторные батареи </w:t>
      </w:r>
    </w:p>
    <w:p>
      <w:pPr>
        <w:spacing w:after="0"/>
        <w:ind w:left="0"/>
        <w:jc w:val="both"/>
      </w:pPr>
      <w:r>
        <w:rPr>
          <w:rFonts w:ascii="Times New Roman"/>
          <w:b w:val="false"/>
          <w:i w:val="false"/>
          <w:color w:val="000000"/>
          <w:sz w:val="28"/>
        </w:rPr>
        <w:t xml:space="preserve">      Назначение, устройство и работа аккумулятора. Соединение аккумуляторов в батарею. </w:t>
      </w:r>
      <w:r>
        <w:br/>
      </w:r>
      <w:r>
        <w:rPr>
          <w:rFonts w:ascii="Times New Roman"/>
          <w:b w:val="false"/>
          <w:i w:val="false"/>
          <w:color w:val="000000"/>
          <w:sz w:val="28"/>
        </w:rPr>
        <w:t xml:space="preserve">
      Напряжение и емкость аккумулятора и батареи. Типы аккумуляторных батарей, их маркировка. Электролиты и меры предосторожности при обращении с ними. Плотность, уровень электролита. Гарантийные сроки эксплуатации аккумуляторных батарей на автобусах. Неисправности аккумуляторной батареи, их причины, способы обнаружения и устранения. Понятие о контрольно-тренировочном цикле. </w:t>
      </w:r>
    </w:p>
    <w:p>
      <w:pPr>
        <w:spacing w:after="0"/>
        <w:ind w:left="0"/>
        <w:jc w:val="both"/>
      </w:pPr>
      <w:r>
        <w:rPr>
          <w:rFonts w:ascii="Times New Roman"/>
          <w:b/>
          <w:i w:val="false"/>
          <w:color w:val="000000"/>
          <w:sz w:val="28"/>
        </w:rPr>
        <w:t xml:space="preserve">      Тема 3.3.  </w:t>
      </w:r>
      <w:r>
        <w:rPr>
          <w:rFonts w:ascii="Times New Roman"/>
          <w:b w:val="false"/>
          <w:i w:val="false"/>
          <w:color w:val="000000"/>
          <w:sz w:val="28"/>
        </w:rPr>
        <w:t xml:space="preserve">Генератор и реле-регулятор </w:t>
      </w:r>
    </w:p>
    <w:p>
      <w:pPr>
        <w:spacing w:after="0"/>
        <w:ind w:left="0"/>
        <w:jc w:val="both"/>
      </w:pPr>
      <w:r>
        <w:rPr>
          <w:rFonts w:ascii="Times New Roman"/>
          <w:b w:val="false"/>
          <w:i w:val="false"/>
          <w:color w:val="000000"/>
          <w:sz w:val="28"/>
        </w:rPr>
        <w:t xml:space="preserve">      Назначение, принцип действия и устройство генератора. Привод генератора. Выпрямители, их назначение, установка и действие в цепи генератора. Неисправности генератора, их причины, способы обнаружения и устранения. </w:t>
      </w:r>
      <w:r>
        <w:br/>
      </w:r>
      <w:r>
        <w:rPr>
          <w:rFonts w:ascii="Times New Roman"/>
          <w:b w:val="false"/>
          <w:i w:val="false"/>
          <w:color w:val="000000"/>
          <w:sz w:val="28"/>
        </w:rPr>
        <w:t xml:space="preserve">
      Назначение, общее устройство и принцип действия реле-регулятора. Совместная работа генератора с реле-регулятором. Реле-регуляторы, применяемые на изучаемых автобусах, особенности их устройства и работы. Возможные неисправности, их причины, способы выявления и устранения. </w:t>
      </w:r>
    </w:p>
    <w:p>
      <w:pPr>
        <w:spacing w:after="0"/>
        <w:ind w:left="0"/>
        <w:jc w:val="both"/>
      </w:pPr>
      <w:r>
        <w:rPr>
          <w:rFonts w:ascii="Times New Roman"/>
          <w:b/>
          <w:i w:val="false"/>
          <w:color w:val="000000"/>
          <w:sz w:val="28"/>
        </w:rPr>
        <w:t xml:space="preserve">      Тема 3.4.  </w:t>
      </w:r>
      <w:r>
        <w:rPr>
          <w:rFonts w:ascii="Times New Roman"/>
          <w:b w:val="false"/>
          <w:i w:val="false"/>
          <w:color w:val="000000"/>
          <w:sz w:val="28"/>
        </w:rPr>
        <w:t xml:space="preserve">Стартер. Вспомогательные электродвигатели </w:t>
      </w:r>
    </w:p>
    <w:p>
      <w:pPr>
        <w:spacing w:after="0"/>
        <w:ind w:left="0"/>
        <w:jc w:val="both"/>
      </w:pPr>
      <w:r>
        <w:rPr>
          <w:rFonts w:ascii="Times New Roman"/>
          <w:b w:val="false"/>
          <w:i w:val="false"/>
          <w:color w:val="000000"/>
          <w:sz w:val="28"/>
        </w:rPr>
        <w:t xml:space="preserve">      Назначение, устройство и принцип действия стартера. Расположение стартера. Возможные неисправности стартера, их признаки, причины и способы устранения. </w:t>
      </w:r>
      <w:r>
        <w:br/>
      </w:r>
      <w:r>
        <w:rPr>
          <w:rFonts w:ascii="Times New Roman"/>
          <w:b w:val="false"/>
          <w:i w:val="false"/>
          <w:color w:val="000000"/>
          <w:sz w:val="28"/>
        </w:rPr>
        <w:t xml:space="preserve">
      Вспомогательные электродвигатели, их назначение, устройство. Возможные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3.5.  </w:t>
      </w:r>
      <w:r>
        <w:rPr>
          <w:rFonts w:ascii="Times New Roman"/>
          <w:b w:val="false"/>
          <w:i w:val="false"/>
          <w:color w:val="000000"/>
          <w:sz w:val="28"/>
        </w:rPr>
        <w:t xml:space="preserve">Система освещения, световая и звуковая сигнализация </w:t>
      </w:r>
    </w:p>
    <w:p>
      <w:pPr>
        <w:spacing w:after="0"/>
        <w:ind w:left="0"/>
        <w:jc w:val="both"/>
      </w:pPr>
      <w:r>
        <w:rPr>
          <w:rFonts w:ascii="Times New Roman"/>
          <w:b w:val="false"/>
          <w:i w:val="false"/>
          <w:color w:val="000000"/>
          <w:sz w:val="28"/>
        </w:rPr>
        <w:t xml:space="preserve">      Назначение, общее устройство приборов освещения, световой и звуковой сигнализации. Включение в цепь и правила пользования приборами. Порядок регулировки света фар. </w:t>
      </w:r>
      <w:r>
        <w:br/>
      </w:r>
      <w:r>
        <w:rPr>
          <w:rFonts w:ascii="Times New Roman"/>
          <w:b w:val="false"/>
          <w:i w:val="false"/>
          <w:color w:val="000000"/>
          <w:sz w:val="28"/>
        </w:rPr>
        <w:t xml:space="preserve">
      Неисправности приборов освещения и сигнализации, их причины, способы обнаружения и устранения. </w:t>
      </w:r>
    </w:p>
    <w:p>
      <w:pPr>
        <w:spacing w:after="0"/>
        <w:ind w:left="0"/>
        <w:jc w:val="both"/>
      </w:pPr>
      <w:r>
        <w:rPr>
          <w:rFonts w:ascii="Times New Roman"/>
          <w:b/>
          <w:i w:val="false"/>
          <w:color w:val="000000"/>
          <w:sz w:val="28"/>
        </w:rPr>
        <w:t xml:space="preserve">      Тема 3.6.  </w:t>
      </w:r>
      <w:r>
        <w:rPr>
          <w:rFonts w:ascii="Times New Roman"/>
          <w:b w:val="false"/>
          <w:i w:val="false"/>
          <w:color w:val="000000"/>
          <w:sz w:val="28"/>
        </w:rPr>
        <w:t xml:space="preserve">Система зажигания </w:t>
      </w:r>
    </w:p>
    <w:p>
      <w:pPr>
        <w:spacing w:after="0"/>
        <w:ind w:left="0"/>
        <w:jc w:val="both"/>
      </w:pPr>
      <w:r>
        <w:rPr>
          <w:rFonts w:ascii="Times New Roman"/>
          <w:b w:val="false"/>
          <w:i w:val="false"/>
          <w:color w:val="000000"/>
          <w:sz w:val="28"/>
        </w:rPr>
        <w:t xml:space="preserve">      Назначение батарейной системы зажигания и ее общая схема. Назначение, расположение и соединение приборов батарейного зажигания. Цепи токов низкого и высокого напряжения. </w:t>
      </w:r>
      <w:r>
        <w:br/>
      </w:r>
      <w:r>
        <w:rPr>
          <w:rFonts w:ascii="Times New Roman"/>
          <w:b w:val="false"/>
          <w:i w:val="false"/>
          <w:color w:val="000000"/>
          <w:sz w:val="28"/>
        </w:rPr>
        <w:t xml:space="preserve">
      Устройство и работа катушки зажигания, прерывателя-распределителя и свечей зажигания. Влияние зазоров между контактами прерывателя и электродами свечи на работу двигателя. Назначение конденсатора. Назначение и устройство комбинированного выключателя зажигания стартера. Устройства для защиты радио- и телеприема от помех, создаваемых приборами электрооборудования. </w:t>
      </w:r>
      <w:r>
        <w:br/>
      </w:r>
      <w:r>
        <w:rPr>
          <w:rFonts w:ascii="Times New Roman"/>
          <w:b w:val="false"/>
          <w:i w:val="false"/>
          <w:color w:val="000000"/>
          <w:sz w:val="28"/>
        </w:rPr>
        <w:t xml:space="preserve">
      Влияние момента зажигания на мощность, экономичность и тепловой режим двигателя. Опережение момента зажигания и зависимость угла опережения от частоты вращения коленчатого вала и нагрузки двигателя. Назначение, принцип действия и устройство вакуумного и центробежного регуляторов опережения зажигания. </w:t>
      </w:r>
      <w:r>
        <w:br/>
      </w:r>
      <w:r>
        <w:rPr>
          <w:rFonts w:ascii="Times New Roman"/>
          <w:b w:val="false"/>
          <w:i w:val="false"/>
          <w:color w:val="000000"/>
          <w:sz w:val="28"/>
        </w:rPr>
        <w:t xml:space="preserve">
      Назначение и принцип действия октан-корректора. Неисправности батарейной системы зажигания, причины появления, признаки и способы их устранения. </w:t>
      </w:r>
      <w:r>
        <w:br/>
      </w:r>
      <w:r>
        <w:rPr>
          <w:rFonts w:ascii="Times New Roman"/>
          <w:b w:val="false"/>
          <w:i w:val="false"/>
          <w:color w:val="000000"/>
          <w:sz w:val="28"/>
        </w:rPr>
        <w:t xml:space="preserve">
      Общие схемы и принцип действия контактно-транзисторной и безконтактно-транзисторной системы зажигания, их преимущество и особенности устройства. Неисправности контактно-транзисторной системы зажигания, причины, признаки и способы устранения. </w:t>
      </w:r>
    </w:p>
    <w:bookmarkStart w:name="z263" w:id="192"/>
    <w:p>
      <w:pPr>
        <w:spacing w:after="0"/>
        <w:ind w:left="0"/>
        <w:jc w:val="left"/>
      </w:pPr>
      <w:r>
        <w:rPr>
          <w:rFonts w:ascii="Times New Roman"/>
          <w:b/>
          <w:i w:val="false"/>
          <w:color w:val="000000"/>
        </w:rPr>
        <w:t xml:space="preserve"> 
  Раздел 4. ТРАНСМИССИЯ </w:t>
      </w:r>
    </w:p>
    <w:bookmarkEnd w:id="192"/>
    <w:p>
      <w:pPr>
        <w:spacing w:after="0"/>
        <w:ind w:left="0"/>
        <w:jc w:val="both"/>
      </w:pPr>
      <w:r>
        <w:rPr>
          <w:rFonts w:ascii="Times New Roman"/>
          <w:b/>
          <w:i w:val="false"/>
          <w:color w:val="000000"/>
          <w:sz w:val="28"/>
        </w:rPr>
        <w:t xml:space="preserve">      Тема </w:t>
      </w:r>
      <w:r>
        <w:rPr>
          <w:rFonts w:ascii="Times New Roman"/>
          <w:b/>
          <w:i w:val="false"/>
          <w:color w:val="000000"/>
          <w:sz w:val="28"/>
        </w:rPr>
        <w:t xml:space="preserve">  4.1 </w:t>
      </w:r>
      <w:r>
        <w:rPr>
          <w:rFonts w:ascii="Times New Roman"/>
          <w:b w:val="false"/>
          <w:i w:val="false"/>
          <w:color w:val="000000"/>
          <w:sz w:val="28"/>
        </w:rPr>
        <w:t xml:space="preserve">. Общее устройство и назначение трансмиссии </w:t>
      </w:r>
    </w:p>
    <w:p>
      <w:pPr>
        <w:spacing w:after="0"/>
        <w:ind w:left="0"/>
        <w:jc w:val="both"/>
      </w:pPr>
      <w:r>
        <w:rPr>
          <w:rFonts w:ascii="Times New Roman"/>
          <w:b w:val="false"/>
          <w:i w:val="false"/>
          <w:color w:val="000000"/>
          <w:sz w:val="28"/>
        </w:rPr>
        <w:t xml:space="preserve">      Устройство и назначение трансмиссии. </w:t>
      </w:r>
      <w:r>
        <w:br/>
      </w:r>
      <w:r>
        <w:rPr>
          <w:rFonts w:ascii="Times New Roman"/>
          <w:b w:val="false"/>
          <w:i w:val="false"/>
          <w:color w:val="000000"/>
          <w:sz w:val="28"/>
        </w:rPr>
        <w:t xml:space="preserve">
      Схемы трансмиссии с одним или несколькими ведущими мостами. Способы смазки агрегатов, сборочных единиц и деталей трансмиссии. Трансмиссионные масла и консистентные смазки, их применение, основные свойства и маркировка. </w:t>
      </w:r>
    </w:p>
    <w:p>
      <w:pPr>
        <w:spacing w:after="0"/>
        <w:ind w:left="0"/>
        <w:jc w:val="both"/>
      </w:pPr>
      <w:r>
        <w:rPr>
          <w:rFonts w:ascii="Times New Roman"/>
          <w:b/>
          <w:i w:val="false"/>
          <w:color w:val="000000"/>
          <w:sz w:val="28"/>
        </w:rPr>
        <w:t xml:space="preserve">      Тема 4.2.  </w:t>
      </w:r>
      <w:r>
        <w:rPr>
          <w:rFonts w:ascii="Times New Roman"/>
          <w:b w:val="false"/>
          <w:i w:val="false"/>
          <w:color w:val="000000"/>
          <w:sz w:val="28"/>
        </w:rPr>
        <w:t xml:space="preserve">Сцепление </w:t>
      </w:r>
    </w:p>
    <w:p>
      <w:pPr>
        <w:spacing w:after="0"/>
        <w:ind w:left="0"/>
        <w:jc w:val="both"/>
      </w:pPr>
      <w:r>
        <w:rPr>
          <w:rFonts w:ascii="Times New Roman"/>
          <w:b w:val="false"/>
          <w:i w:val="false"/>
          <w:color w:val="000000"/>
          <w:sz w:val="28"/>
        </w:rPr>
        <w:t xml:space="preserve">      Сцепление, его назначение, общее устройство и принцип действия. Устройство и работа механизма привода сцепления. Эксплуатационные регулировки сцепления его привода. </w:t>
      </w:r>
      <w:r>
        <w:br/>
      </w:r>
      <w:r>
        <w:rPr>
          <w:rFonts w:ascii="Times New Roman"/>
          <w:b w:val="false"/>
          <w:i w:val="false"/>
          <w:color w:val="000000"/>
          <w:sz w:val="28"/>
        </w:rPr>
        <w:t xml:space="preserve">
      Неисправности сцепления, их признаки, причины и способы устранения. </w:t>
      </w:r>
    </w:p>
    <w:p>
      <w:pPr>
        <w:spacing w:after="0"/>
        <w:ind w:left="0"/>
        <w:jc w:val="both"/>
      </w:pPr>
      <w:r>
        <w:rPr>
          <w:rFonts w:ascii="Times New Roman"/>
          <w:b/>
          <w:i w:val="false"/>
          <w:color w:val="000000"/>
          <w:sz w:val="28"/>
        </w:rPr>
        <w:t xml:space="preserve">      Тема </w:t>
      </w:r>
      <w:r>
        <w:rPr>
          <w:rFonts w:ascii="Times New Roman"/>
          <w:b/>
          <w:i w:val="false"/>
          <w:color w:val="000000"/>
          <w:sz w:val="28"/>
        </w:rPr>
        <w:t xml:space="preserve">  4.3 </w:t>
      </w:r>
      <w:r>
        <w:rPr>
          <w:rFonts w:ascii="Times New Roman"/>
          <w:b w:val="false"/>
          <w:i w:val="false"/>
          <w:color w:val="000000"/>
          <w:sz w:val="28"/>
        </w:rPr>
        <w:t xml:space="preserve">. Коробка передач, гидротрансформатор, механический редуктор </w:t>
      </w:r>
    </w:p>
    <w:p>
      <w:pPr>
        <w:spacing w:after="0"/>
        <w:ind w:left="0"/>
        <w:jc w:val="both"/>
      </w:pPr>
      <w:r>
        <w:rPr>
          <w:rFonts w:ascii="Times New Roman"/>
          <w:b w:val="false"/>
          <w:i w:val="false"/>
          <w:color w:val="000000"/>
          <w:sz w:val="28"/>
        </w:rPr>
        <w:t xml:space="preserve">      Коробка передач, ее назначение, принцип действия. Передаточное число. Устройство коробки передач. Работа коробки передач. Гидромеханическая передача. Устройство и работа гидротрансформатора. Приемы пользования гидромеханической передачей. Механизмы управления ГМП. </w:t>
      </w:r>
    </w:p>
    <w:p>
      <w:pPr>
        <w:spacing w:after="0"/>
        <w:ind w:left="0"/>
        <w:jc w:val="both"/>
      </w:pPr>
      <w:r>
        <w:rPr>
          <w:rFonts w:ascii="Times New Roman"/>
          <w:b/>
          <w:i w:val="false"/>
          <w:color w:val="000000"/>
          <w:sz w:val="28"/>
        </w:rPr>
        <w:t xml:space="preserve">      Тема 4.4.  </w:t>
      </w:r>
      <w:r>
        <w:rPr>
          <w:rFonts w:ascii="Times New Roman"/>
          <w:b w:val="false"/>
          <w:i w:val="false"/>
          <w:color w:val="000000"/>
          <w:sz w:val="28"/>
        </w:rPr>
        <w:t xml:space="preserve">Карданная передача и ведущий мост </w:t>
      </w:r>
    </w:p>
    <w:p>
      <w:pPr>
        <w:spacing w:after="0"/>
        <w:ind w:left="0"/>
        <w:jc w:val="both"/>
      </w:pPr>
      <w:r>
        <w:rPr>
          <w:rFonts w:ascii="Times New Roman"/>
          <w:b w:val="false"/>
          <w:i w:val="false"/>
          <w:color w:val="000000"/>
          <w:sz w:val="28"/>
        </w:rPr>
        <w:t xml:space="preserve">      Назначение карданной и главной передач, дифференциала полуосей. Принцип действия и устройство карданной передачи. Главная передача, ее устройство и принцип действия, передаточное число. Принцип действия и устройство дифференциала. Полуоси, их типы, соединение с дифференциалом и ступицами колес. Колесный редуктор. </w:t>
      </w:r>
    </w:p>
    <w:bookmarkStart w:name="z264" w:id="193"/>
    <w:p>
      <w:pPr>
        <w:spacing w:after="0"/>
        <w:ind w:left="0"/>
        <w:jc w:val="left"/>
      </w:pPr>
      <w:r>
        <w:rPr>
          <w:rFonts w:ascii="Times New Roman"/>
          <w:b/>
          <w:i w:val="false"/>
          <w:color w:val="000000"/>
        </w:rPr>
        <w:t xml:space="preserve"> 
  Раздел 5. НЕСУЩАЯ СИСТЕМА </w:t>
      </w:r>
    </w:p>
    <w:bookmarkEnd w:id="193"/>
    <w:p>
      <w:pPr>
        <w:spacing w:after="0"/>
        <w:ind w:left="0"/>
        <w:jc w:val="both"/>
      </w:pPr>
      <w:r>
        <w:rPr>
          <w:rFonts w:ascii="Times New Roman"/>
          <w:b/>
          <w:i w:val="false"/>
          <w:color w:val="000000"/>
          <w:sz w:val="28"/>
        </w:rPr>
        <w:t xml:space="preserve">      Тема 5.1.  </w:t>
      </w:r>
      <w:r>
        <w:rPr>
          <w:rFonts w:ascii="Times New Roman"/>
          <w:b w:val="false"/>
          <w:i w:val="false"/>
          <w:color w:val="000000"/>
          <w:sz w:val="28"/>
        </w:rPr>
        <w:t xml:space="preserve">Кузова автобусов. Дополнительное оборудование </w:t>
      </w:r>
    </w:p>
    <w:p>
      <w:pPr>
        <w:spacing w:after="0"/>
        <w:ind w:left="0"/>
        <w:jc w:val="both"/>
      </w:pPr>
      <w:r>
        <w:rPr>
          <w:rFonts w:ascii="Times New Roman"/>
          <w:b w:val="false"/>
          <w:i w:val="false"/>
          <w:color w:val="000000"/>
          <w:sz w:val="28"/>
        </w:rPr>
        <w:t xml:space="preserve">      Несущий кузов автобуса; его общее устройство, внешнее и внутреннее оборудование. Вентиляция кабины и салона: вентиляционные люки и каналы, поворотные форточки. Регулируемое сиденье водителя. Устройство и размещение сидений для пассажиров, касс-накопителей и компостеров. Стеклоподъемники. Противосолнечные козырьки. Зеркала и их размещение на автобусе. Устройство, привод и действие стеклоочистителей. Устройство для обмыва ветрового стекла. Схема действия отопителя и системы отопления салона автобуса. Механизмы управления дверьми салона автобуса. Радиоусилительная установка и ее применение в автобусе. Влияние неисправностей дополнительного оборудования на безопасность движения. Размещение медицинской аптечки и огнетушителя в автобусе. </w:t>
      </w:r>
    </w:p>
    <w:p>
      <w:pPr>
        <w:spacing w:after="0"/>
        <w:ind w:left="0"/>
        <w:jc w:val="both"/>
      </w:pPr>
      <w:r>
        <w:rPr>
          <w:rFonts w:ascii="Times New Roman"/>
          <w:b/>
          <w:i w:val="false"/>
          <w:color w:val="000000"/>
          <w:sz w:val="28"/>
        </w:rPr>
        <w:t xml:space="preserve">      Тема 5.2.  </w:t>
      </w:r>
      <w:r>
        <w:rPr>
          <w:rFonts w:ascii="Times New Roman"/>
          <w:b w:val="false"/>
          <w:i w:val="false"/>
          <w:color w:val="000000"/>
          <w:sz w:val="28"/>
        </w:rPr>
        <w:t xml:space="preserve">Передняя и задняя подвески </w:t>
      </w:r>
    </w:p>
    <w:p>
      <w:pPr>
        <w:spacing w:after="0"/>
        <w:ind w:left="0"/>
        <w:jc w:val="both"/>
      </w:pPr>
      <w:r>
        <w:rPr>
          <w:rFonts w:ascii="Times New Roman"/>
          <w:b w:val="false"/>
          <w:i w:val="false"/>
          <w:color w:val="000000"/>
          <w:sz w:val="28"/>
        </w:rPr>
        <w:t xml:space="preserve">      Назначение и устройство передней подвески автобуса. Углы установки передних колес. Работа деталей передней подвески. </w:t>
      </w:r>
      <w:r>
        <w:br/>
      </w:r>
      <w:r>
        <w:rPr>
          <w:rFonts w:ascii="Times New Roman"/>
          <w:b w:val="false"/>
          <w:i w:val="false"/>
          <w:color w:val="000000"/>
          <w:sz w:val="28"/>
        </w:rPr>
        <w:t xml:space="preserve">
      Устройство и работа задней подвески. </w:t>
      </w:r>
      <w:r>
        <w:br/>
      </w:r>
      <w:r>
        <w:rPr>
          <w:rFonts w:ascii="Times New Roman"/>
          <w:b w:val="false"/>
          <w:i w:val="false"/>
          <w:color w:val="000000"/>
          <w:sz w:val="28"/>
        </w:rPr>
        <w:t xml:space="preserve">
      Устройство колес, их установка и крепление. Устройство пневматических шин, их классификация. Нормы давления воздуха в шинах. </w:t>
      </w:r>
      <w:r>
        <w:br/>
      </w:r>
      <w:r>
        <w:rPr>
          <w:rFonts w:ascii="Times New Roman"/>
          <w:b w:val="false"/>
          <w:i w:val="false"/>
          <w:color w:val="000000"/>
          <w:sz w:val="28"/>
        </w:rPr>
        <w:t xml:space="preserve">
      Признаки неисправностей подвесок, колес и шин и способы их устранения. </w:t>
      </w:r>
    </w:p>
    <w:bookmarkStart w:name="z265" w:id="194"/>
    <w:p>
      <w:pPr>
        <w:spacing w:after="0"/>
        <w:ind w:left="0"/>
        <w:jc w:val="left"/>
      </w:pPr>
      <w:r>
        <w:rPr>
          <w:rFonts w:ascii="Times New Roman"/>
          <w:b/>
          <w:i w:val="false"/>
          <w:color w:val="000000"/>
        </w:rPr>
        <w:t xml:space="preserve"> 
  Раздел 6. МЕХАНИЗМЫ УПРАВЛЕНИЯ </w:t>
      </w:r>
    </w:p>
    <w:bookmarkEnd w:id="194"/>
    <w:p>
      <w:pPr>
        <w:spacing w:after="0"/>
        <w:ind w:left="0"/>
        <w:jc w:val="both"/>
      </w:pPr>
      <w:r>
        <w:rPr>
          <w:rFonts w:ascii="Times New Roman"/>
          <w:b/>
          <w:i w:val="false"/>
          <w:color w:val="000000"/>
          <w:sz w:val="28"/>
        </w:rPr>
        <w:t xml:space="preserve">      Тема 6.1 </w:t>
      </w:r>
      <w:r>
        <w:rPr>
          <w:rFonts w:ascii="Times New Roman"/>
          <w:b w:val="false"/>
          <w:i w:val="false"/>
          <w:color w:val="000000"/>
          <w:sz w:val="28"/>
        </w:rPr>
        <w:t xml:space="preserve">. Рулевое управление </w:t>
      </w:r>
    </w:p>
    <w:p>
      <w:pPr>
        <w:spacing w:after="0"/>
        <w:ind w:left="0"/>
        <w:jc w:val="both"/>
      </w:pPr>
      <w:r>
        <w:rPr>
          <w:rFonts w:ascii="Times New Roman"/>
          <w:b w:val="false"/>
          <w:i w:val="false"/>
          <w:color w:val="000000"/>
          <w:sz w:val="28"/>
        </w:rPr>
        <w:t xml:space="preserve">      Назначение, расположение, общее устройство и работа рулевого управления. Основные требования, предъявляемые к рулевым управлениям. Назначение, принцип действия и устройство рулевого механизма. Схема поворота. Назначение рулевой трапеции. Устройство и работа рулевого привода. Устройство рулевых тяг и их шарниров. Особенности устройства рулевого привода при независимой подвеске передних колес. Типы рулевых механизмов. Назначение устройства энергопоглощающей муфты рулевого управления. Карданный вал и угловой редуктор рулевого управления. </w:t>
      </w:r>
      <w:r>
        <w:br/>
      </w:r>
      <w:r>
        <w:rPr>
          <w:rFonts w:ascii="Times New Roman"/>
          <w:b w:val="false"/>
          <w:i w:val="false"/>
          <w:color w:val="000000"/>
          <w:sz w:val="28"/>
        </w:rPr>
        <w:t xml:space="preserve">
      Назначение и принцип действия усилителя рулевого управления. Устройство и работа гидравлических усилителей рулевого управления. Применяемые масла. Назначение, устройство и работа насоса гидроусилителя. Порядок регулировки натяжения ремня привода насоса. Назначение и устройство масляного радиатора в системе рулевого управления. </w:t>
      </w:r>
    </w:p>
    <w:p>
      <w:pPr>
        <w:spacing w:after="0"/>
        <w:ind w:left="0"/>
        <w:jc w:val="both"/>
      </w:pPr>
      <w:r>
        <w:rPr>
          <w:rFonts w:ascii="Times New Roman"/>
          <w:b/>
          <w:i w:val="false"/>
          <w:color w:val="000000"/>
          <w:sz w:val="28"/>
        </w:rPr>
        <w:t xml:space="preserve">      Тема 6.2.  </w:t>
      </w:r>
      <w:r>
        <w:rPr>
          <w:rFonts w:ascii="Times New Roman"/>
          <w:b w:val="false"/>
          <w:i w:val="false"/>
          <w:color w:val="000000"/>
          <w:sz w:val="28"/>
        </w:rPr>
        <w:t xml:space="preserve">Тормозные системы </w:t>
      </w:r>
    </w:p>
    <w:p>
      <w:pPr>
        <w:spacing w:after="0"/>
        <w:ind w:left="0"/>
        <w:jc w:val="both"/>
      </w:pPr>
      <w:r>
        <w:rPr>
          <w:rFonts w:ascii="Times New Roman"/>
          <w:b w:val="false"/>
          <w:i w:val="false"/>
          <w:color w:val="000000"/>
          <w:sz w:val="28"/>
        </w:rPr>
        <w:t xml:space="preserve">      Назначение тормозной системы. Классификация тормозных систем. Типы тормозных механизмов. Схемы расположения приборов тормозных систем изучаемых автобусов. Схема тормозного механизма с гидравлическим приводом. Назначение, устройство и работа приборов, узлов, соединений и деталей гидравлического привода. Применяемые тормозные жидкости, их свойства. Назначение, принцип действия, устройство и работа гидровакуумного усилителя тормозов. </w:t>
      </w:r>
      <w:r>
        <w:br/>
      </w:r>
      <w:r>
        <w:rPr>
          <w:rFonts w:ascii="Times New Roman"/>
          <w:b w:val="false"/>
          <w:i w:val="false"/>
          <w:color w:val="000000"/>
          <w:sz w:val="28"/>
        </w:rPr>
        <w:t xml:space="preserve">
      Схема тормозного механизма с пневматическим приводом. Назначение, расположение и устройство приборов, узлов и деталей тормозного привода на изучаемых автобусах. Контроль давления воздуха в системе пневматического привода тормозов. </w:t>
      </w:r>
      <w:r>
        <w:br/>
      </w:r>
      <w:r>
        <w:rPr>
          <w:rFonts w:ascii="Times New Roman"/>
          <w:b w:val="false"/>
          <w:i w:val="false"/>
          <w:color w:val="000000"/>
          <w:sz w:val="28"/>
        </w:rPr>
        <w:t xml:space="preserve">
      Назначение, устройство и работа приборов рабочей, стояночной, вспомогательной, запасной (аварийной) тормозных систем. Назначение, принцип действия устройства для аварийного растормаживания стояночного тормоза. Расположение выводов для подачи сжатого воздуха. </w:t>
      </w:r>
      <w:r>
        <w:br/>
      </w:r>
      <w:r>
        <w:rPr>
          <w:rFonts w:ascii="Times New Roman"/>
          <w:b w:val="false"/>
          <w:i w:val="false"/>
          <w:color w:val="000000"/>
          <w:sz w:val="28"/>
        </w:rPr>
        <w:t xml:space="preserve">
      Устройство, расположение и работа тормозных камер. </w:t>
      </w:r>
      <w:r>
        <w:br/>
      </w:r>
      <w:r>
        <w:rPr>
          <w:rFonts w:ascii="Times New Roman"/>
          <w:b w:val="false"/>
          <w:i w:val="false"/>
          <w:color w:val="000000"/>
          <w:sz w:val="28"/>
        </w:rPr>
        <w:t xml:space="preserve">
      Назначение, расположение, принцип действия и работа пружинных энергоаккумуляторов. Расположение и устройство воздушных баллонов пневматических тормозных систем. </w:t>
      </w:r>
      <w:r>
        <w:br/>
      </w:r>
      <w:r>
        <w:rPr>
          <w:rFonts w:ascii="Times New Roman"/>
          <w:b w:val="false"/>
          <w:i w:val="false"/>
          <w:color w:val="000000"/>
          <w:sz w:val="28"/>
        </w:rPr>
        <w:t xml:space="preserve">
      Назначение, принцип действия, расположение и работа предохранителя от замерзания конденсата в пневматической тормозной системе. Назначение, расположение и устройство защитных клапанов и других устройств пневматической системы тормозов. Значение герметичности тормозных систем для безопасности движения и способы контроля. </w:t>
      </w:r>
    </w:p>
    <w:bookmarkStart w:name="z266" w:id="195"/>
    <w:p>
      <w:pPr>
        <w:spacing w:after="0"/>
        <w:ind w:left="0"/>
        <w:jc w:val="left"/>
      </w:pPr>
      <w:r>
        <w:rPr>
          <w:rFonts w:ascii="Times New Roman"/>
          <w:b/>
          <w:i w:val="false"/>
          <w:color w:val="000000"/>
        </w:rPr>
        <w:t xml:space="preserve"> 
  Раздел 7. ОСНОВЫ ТЕХНИЧЕСКОГО ОБСЛУЖИВАНИЯ </w:t>
      </w:r>
    </w:p>
    <w:bookmarkEnd w:id="195"/>
    <w:p>
      <w:pPr>
        <w:spacing w:after="0"/>
        <w:ind w:left="0"/>
        <w:jc w:val="both"/>
      </w:pPr>
      <w:r>
        <w:rPr>
          <w:rFonts w:ascii="Times New Roman"/>
          <w:b/>
          <w:i w:val="false"/>
          <w:color w:val="000000"/>
          <w:sz w:val="28"/>
        </w:rPr>
        <w:t xml:space="preserve">      Тема 7.1 </w:t>
      </w:r>
      <w:r>
        <w:rPr>
          <w:rFonts w:ascii="Times New Roman"/>
          <w:b w:val="false"/>
          <w:i w:val="false"/>
          <w:color w:val="000000"/>
          <w:sz w:val="28"/>
        </w:rPr>
        <w:t xml:space="preserve">. Эксплуатационные материалы и нормы их расходования </w:t>
      </w:r>
    </w:p>
    <w:p>
      <w:pPr>
        <w:spacing w:after="0"/>
        <w:ind w:left="0"/>
        <w:jc w:val="both"/>
      </w:pPr>
      <w:r>
        <w:rPr>
          <w:rFonts w:ascii="Times New Roman"/>
          <w:b w:val="false"/>
          <w:i w:val="false"/>
          <w:color w:val="000000"/>
          <w:sz w:val="28"/>
        </w:rPr>
        <w:t xml:space="preserve">      Эксплуатационные материалы и их назначение. </w:t>
      </w:r>
      <w:r>
        <w:br/>
      </w:r>
      <w:r>
        <w:rPr>
          <w:rFonts w:ascii="Times New Roman"/>
          <w:b w:val="false"/>
          <w:i w:val="false"/>
          <w:color w:val="000000"/>
          <w:sz w:val="28"/>
        </w:rPr>
        <w:t xml:space="preserve">
      Условия, вызывающие ускоренный выход из строя шин, аккумуляторных батарей и повышенный расход эксплуатационных материалов. Сроки службы шин и аккумуляторных батарей. </w:t>
      </w:r>
      <w:r>
        <w:br/>
      </w:r>
      <w:r>
        <w:rPr>
          <w:rFonts w:ascii="Times New Roman"/>
          <w:b w:val="false"/>
          <w:i w:val="false"/>
          <w:color w:val="000000"/>
          <w:sz w:val="28"/>
        </w:rPr>
        <w:t xml:space="preserve">
      Нормы расхода топлива. Расход топлива при низких температурах, в горной местности, при работе в тяжелых дорожных условиях. Нормы расхода моторных и трансмиссионных масел, пластических смазок и специальных жидкостей. Пути повышения сроков службы шин и аккумуляторных батарей, экономии топлива, смазочных и других эксплуатационных материалов. </w:t>
      </w:r>
    </w:p>
    <w:p>
      <w:pPr>
        <w:spacing w:after="0"/>
        <w:ind w:left="0"/>
        <w:jc w:val="both"/>
      </w:pPr>
      <w:r>
        <w:rPr>
          <w:rFonts w:ascii="Times New Roman"/>
          <w:b/>
          <w:i w:val="false"/>
          <w:color w:val="000000"/>
          <w:sz w:val="28"/>
        </w:rPr>
        <w:t xml:space="preserve">      Тема 7.2.  </w:t>
      </w:r>
      <w:r>
        <w:rPr>
          <w:rFonts w:ascii="Times New Roman"/>
          <w:b w:val="false"/>
          <w:i w:val="false"/>
          <w:color w:val="000000"/>
          <w:sz w:val="28"/>
        </w:rPr>
        <w:t xml:space="preserve">Дефекты и износы деталей </w:t>
      </w:r>
    </w:p>
    <w:p>
      <w:pPr>
        <w:spacing w:after="0"/>
        <w:ind w:left="0"/>
        <w:jc w:val="both"/>
      </w:pPr>
      <w:r>
        <w:rPr>
          <w:rFonts w:ascii="Times New Roman"/>
          <w:b w:val="false"/>
          <w:i w:val="false"/>
          <w:color w:val="000000"/>
          <w:sz w:val="28"/>
        </w:rPr>
        <w:t xml:space="preserve">      Конструктивные, производственные и эксплуатационные дефекты, естественный износ (механический, коррозионный, абразивный, усталостный). Причины, вызывающие различные виды износов. Влияние износов на возникновение неисправностей и прогрессивное увеличение износов сопряженных деталей. </w:t>
      </w:r>
      <w:r>
        <w:br/>
      </w:r>
      <w:r>
        <w:rPr>
          <w:rFonts w:ascii="Times New Roman"/>
          <w:b w:val="false"/>
          <w:i w:val="false"/>
          <w:color w:val="000000"/>
          <w:sz w:val="28"/>
        </w:rPr>
        <w:t xml:space="preserve">
      Последствия износов и их влияние на межремонтные пробеги агрегатов и безопасность движения. </w:t>
      </w:r>
    </w:p>
    <w:p>
      <w:pPr>
        <w:spacing w:after="0"/>
        <w:ind w:left="0"/>
        <w:jc w:val="both"/>
      </w:pPr>
      <w:r>
        <w:rPr>
          <w:rFonts w:ascii="Times New Roman"/>
          <w:b/>
          <w:i w:val="false"/>
          <w:color w:val="000000"/>
          <w:sz w:val="28"/>
        </w:rPr>
        <w:t xml:space="preserve">      Тема 7.3.  </w:t>
      </w:r>
      <w:r>
        <w:rPr>
          <w:rFonts w:ascii="Times New Roman"/>
          <w:b w:val="false"/>
          <w:i w:val="false"/>
          <w:color w:val="000000"/>
          <w:sz w:val="28"/>
        </w:rPr>
        <w:t xml:space="preserve">Диагностика технического состояния автобусов </w:t>
      </w:r>
    </w:p>
    <w:p>
      <w:pPr>
        <w:spacing w:after="0"/>
        <w:ind w:left="0"/>
        <w:jc w:val="both"/>
      </w:pPr>
      <w:r>
        <w:rPr>
          <w:rFonts w:ascii="Times New Roman"/>
          <w:b w:val="false"/>
          <w:i w:val="false"/>
          <w:color w:val="000000"/>
          <w:sz w:val="28"/>
        </w:rPr>
        <w:t xml:space="preserve">      Понятие технического состояния автобусов. Методы и средства диагностики. Роль диагностики в проведении технического обслуживания автобусов. Виды диагностики. </w:t>
      </w:r>
    </w:p>
    <w:p>
      <w:pPr>
        <w:spacing w:after="0"/>
        <w:ind w:left="0"/>
        <w:jc w:val="both"/>
      </w:pPr>
      <w:r>
        <w:rPr>
          <w:rFonts w:ascii="Times New Roman"/>
          <w:b/>
          <w:i w:val="false"/>
          <w:color w:val="000000"/>
          <w:sz w:val="28"/>
        </w:rPr>
        <w:t xml:space="preserve">      Тема 7.4.  </w:t>
      </w:r>
      <w:r>
        <w:rPr>
          <w:rFonts w:ascii="Times New Roman"/>
          <w:b w:val="false"/>
          <w:i w:val="false"/>
          <w:color w:val="000000"/>
          <w:sz w:val="28"/>
        </w:rPr>
        <w:t xml:space="preserve">Основные сведения по техническому обслуживанию автобусов </w:t>
      </w:r>
    </w:p>
    <w:p>
      <w:pPr>
        <w:spacing w:after="0"/>
        <w:ind w:left="0"/>
        <w:jc w:val="both"/>
      </w:pPr>
      <w:r>
        <w:rPr>
          <w:rFonts w:ascii="Times New Roman"/>
          <w:b w:val="false"/>
          <w:i w:val="false"/>
          <w:color w:val="000000"/>
          <w:sz w:val="28"/>
        </w:rPr>
        <w:t xml:space="preserve">      Правила хранения автобусов в закрытых помещениях и на открытых площадках. Расстановка автобусов на стоянках. Влияние низкой температуры на пуск и износ двигателя. Способы подогрева двигателей, применяемые в зимнее время. Обязанности водителя при постановке автобуса на хранение; требования безопасности. </w:t>
      </w:r>
      <w:r>
        <w:br/>
      </w:r>
      <w:r>
        <w:rPr>
          <w:rFonts w:ascii="Times New Roman"/>
          <w:b w:val="false"/>
          <w:i w:val="false"/>
          <w:color w:val="000000"/>
          <w:sz w:val="28"/>
        </w:rPr>
        <w:t xml:space="preserve">
      Сущность планово-предупредительной системы технического обслуживания автобусов и ремонта их по потребности. Виды технического обслуживания автобусов; периодичность выполнения. Основные работы, выполняемые при ежедневном техническом обслуживании автобусов. Основные работы, выполняемые при подготовке автобусов к осенне-зимней и весенне-летней эксплуатации. Влияние своевременного и качественного технического обслуживания и устранения неисправностей на производительность работы автобусов и безопасность движения. График технического обслуживания автобусов. Виды ремонта. Порядок постановки автобусов в ремонт и приема их из ремонта. </w:t>
      </w:r>
      <w:r>
        <w:br/>
      </w:r>
      <w:r>
        <w:rPr>
          <w:rFonts w:ascii="Times New Roman"/>
          <w:b w:val="false"/>
          <w:i w:val="false"/>
          <w:color w:val="000000"/>
          <w:sz w:val="28"/>
        </w:rPr>
        <w:t xml:space="preserve">
      Обязанности водителя по поддержанию автобусов в исправном техническом состоянии перед выездом, при работе на линии и возвращении в гараж. </w:t>
      </w:r>
      <w:r>
        <w:br/>
      </w:r>
      <w:r>
        <w:rPr>
          <w:rFonts w:ascii="Times New Roman"/>
          <w:b w:val="false"/>
          <w:i w:val="false"/>
          <w:color w:val="000000"/>
          <w:sz w:val="28"/>
        </w:rPr>
        <w:t xml:space="preserve">
      Минимальные нормы межремонтных пробегов автобусов. </w:t>
      </w:r>
      <w:r>
        <w:br/>
      </w:r>
      <w:r>
        <w:rPr>
          <w:rFonts w:ascii="Times New Roman"/>
          <w:b w:val="false"/>
          <w:i w:val="false"/>
          <w:color w:val="000000"/>
          <w:sz w:val="28"/>
        </w:rPr>
        <w:t xml:space="preserve">
      Правила обкатки новых и вышедших из капитального ремонта автобусов. </w:t>
      </w:r>
      <w:r>
        <w:br/>
      </w:r>
      <w:r>
        <w:rPr>
          <w:rFonts w:ascii="Times New Roman"/>
          <w:b w:val="false"/>
          <w:i w:val="false"/>
          <w:color w:val="000000"/>
          <w:sz w:val="28"/>
        </w:rPr>
        <w:t xml:space="preserve">
      Основные документы по учету технического обслуживания и ремонта автобуса. </w:t>
      </w:r>
    </w:p>
    <w:p>
      <w:pPr>
        <w:spacing w:after="0"/>
        <w:ind w:left="0"/>
        <w:jc w:val="both"/>
      </w:pPr>
      <w:r>
        <w:rPr>
          <w:rFonts w:ascii="Times New Roman"/>
          <w:b/>
          <w:i w:val="false"/>
          <w:color w:val="000000"/>
          <w:sz w:val="28"/>
        </w:rPr>
        <w:t xml:space="preserve">      Тема </w:t>
      </w:r>
      <w:r>
        <w:rPr>
          <w:rFonts w:ascii="Times New Roman"/>
          <w:b/>
          <w:i w:val="false"/>
          <w:color w:val="000000"/>
          <w:sz w:val="28"/>
        </w:rPr>
        <w:t xml:space="preserve">  7.5 </w:t>
      </w:r>
      <w:r>
        <w:rPr>
          <w:rFonts w:ascii="Times New Roman"/>
          <w:b w:val="false"/>
          <w:i w:val="false"/>
          <w:color w:val="000000"/>
          <w:sz w:val="28"/>
        </w:rPr>
        <w:t xml:space="preserve">. Контрольный осмотр и ежедневное обслуживание автобуса </w:t>
      </w:r>
    </w:p>
    <w:p>
      <w:pPr>
        <w:spacing w:after="0"/>
        <w:ind w:left="0"/>
        <w:jc w:val="both"/>
      </w:pPr>
      <w:r>
        <w:rPr>
          <w:rFonts w:ascii="Times New Roman"/>
          <w:b w:val="false"/>
          <w:i w:val="false"/>
          <w:color w:val="000000"/>
          <w:sz w:val="28"/>
        </w:rPr>
        <w:t xml:space="preserve">      Контрольный осмотр, его назначение. Порядок проведения работ по контрольному осмотру автобуса. </w:t>
      </w:r>
      <w:r>
        <w:br/>
      </w:r>
      <w:r>
        <w:rPr>
          <w:rFonts w:ascii="Times New Roman"/>
          <w:b w:val="false"/>
          <w:i w:val="false"/>
          <w:color w:val="000000"/>
          <w:sz w:val="28"/>
        </w:rPr>
        <w:t xml:space="preserve">
      Ежедневное обслуживание. Порядок проведения работ по ежедневному обслуживанию. </w:t>
      </w:r>
    </w:p>
    <w:p>
      <w:pPr>
        <w:spacing w:after="0"/>
        <w:ind w:left="0"/>
        <w:jc w:val="both"/>
      </w:pPr>
      <w:r>
        <w:rPr>
          <w:rFonts w:ascii="Times New Roman"/>
          <w:b/>
          <w:i w:val="false"/>
          <w:color w:val="000000"/>
          <w:sz w:val="28"/>
        </w:rPr>
        <w:t xml:space="preserve">      Тема </w:t>
      </w:r>
      <w:r>
        <w:rPr>
          <w:rFonts w:ascii="Times New Roman"/>
          <w:b/>
          <w:i w:val="false"/>
          <w:color w:val="000000"/>
          <w:sz w:val="28"/>
        </w:rPr>
        <w:t xml:space="preserve">  7.6 </w:t>
      </w:r>
      <w:r>
        <w:rPr>
          <w:rFonts w:ascii="Times New Roman"/>
          <w:b w:val="false"/>
          <w:i w:val="false"/>
          <w:color w:val="000000"/>
          <w:sz w:val="28"/>
        </w:rPr>
        <w:t xml:space="preserve">. Технические обслуживания N 1, N 2 и сезонное  назначение, периодичность и объем работ, выполняемых при номерных (ТО-1 и ТО-2) и сезонном технических обслуживаниях. </w:t>
      </w:r>
    </w:p>
    <w:p>
      <w:pPr>
        <w:spacing w:after="0"/>
        <w:ind w:left="0"/>
        <w:jc w:val="both"/>
      </w:pPr>
      <w:r>
        <w:rPr>
          <w:rFonts w:ascii="Times New Roman"/>
          <w:b w:val="false"/>
          <w:i w:val="false"/>
          <w:color w:val="000000"/>
          <w:sz w:val="28"/>
        </w:rPr>
        <w:t xml:space="preserve">      Меры безопасности при выполнении работ по техническому обслуживанию автомобилей. </w:t>
      </w:r>
    </w:p>
    <w:p>
      <w:pPr>
        <w:spacing w:after="0"/>
        <w:ind w:left="0"/>
        <w:jc w:val="both"/>
      </w:pPr>
      <w:r>
        <w:rPr>
          <w:rFonts w:ascii="Times New Roman"/>
          <w:b/>
          <w:i w:val="false"/>
          <w:color w:val="000000"/>
          <w:sz w:val="28"/>
        </w:rPr>
        <w:t xml:space="preserve">      Тема </w:t>
      </w:r>
      <w:r>
        <w:rPr>
          <w:rFonts w:ascii="Times New Roman"/>
          <w:b/>
          <w:i w:val="false"/>
          <w:color w:val="000000"/>
          <w:sz w:val="28"/>
        </w:rPr>
        <w:t xml:space="preserve">  7.7 </w:t>
      </w:r>
      <w:r>
        <w:rPr>
          <w:rFonts w:ascii="Times New Roman"/>
          <w:b w:val="false"/>
          <w:i w:val="false"/>
          <w:color w:val="000000"/>
          <w:sz w:val="28"/>
        </w:rPr>
        <w:t xml:space="preserve">. Безопасность труда. Охрана окружающей среды </w:t>
      </w:r>
    </w:p>
    <w:p>
      <w:pPr>
        <w:spacing w:after="0"/>
        <w:ind w:left="0"/>
        <w:jc w:val="both"/>
      </w:pPr>
      <w:r>
        <w:rPr>
          <w:rFonts w:ascii="Times New Roman"/>
          <w:b w:val="false"/>
          <w:i w:val="false"/>
          <w:color w:val="000000"/>
          <w:sz w:val="28"/>
        </w:rPr>
        <w:t xml:space="preserve">      Общие требования безопасности при техническом обслуживании автобусов. Опасность отравления отработавшими газами, этилированным бензином и другими ядовитыми эксплуатационными жидкостями, меры по предупреждению отравлений в парке и вне его. </w:t>
      </w:r>
      <w:r>
        <w:br/>
      </w:r>
      <w:r>
        <w:rPr>
          <w:rFonts w:ascii="Times New Roman"/>
          <w:b w:val="false"/>
          <w:i w:val="false"/>
          <w:color w:val="000000"/>
          <w:sz w:val="28"/>
        </w:rPr>
        <w:t xml:space="preserve">
      Правила безопасности при пользовании электроприборами. Безопасность труда при проведении технического обслуживания. Меры противопожарной безопасности, правила тушения пожара на автобусе. </w:t>
      </w:r>
      <w:r>
        <w:br/>
      </w:r>
      <w:r>
        <w:rPr>
          <w:rFonts w:ascii="Times New Roman"/>
          <w:b w:val="false"/>
          <w:i w:val="false"/>
          <w:color w:val="000000"/>
          <w:sz w:val="28"/>
        </w:rPr>
        <w:t xml:space="preserve">
      Основные мероприятия по снижению вредных последствий на окружающую среду при эксплуатации, техническом обслуживании и ремонте подвижного состава на автомобильном транспорте. </w:t>
      </w:r>
      <w:r>
        <w:br/>
      </w:r>
      <w:r>
        <w:rPr>
          <w:rFonts w:ascii="Times New Roman"/>
          <w:b w:val="false"/>
          <w:i w:val="false"/>
          <w:color w:val="000000"/>
          <w:sz w:val="28"/>
        </w:rPr>
        <w:t xml:space="preserve">
      Мероприятия по снижению токсичности и уровня дымности отработавших газов автомобильных двигателей. </w:t>
      </w:r>
    </w:p>
    <w:bookmarkStart w:name="z267" w:id="196"/>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лабораторно-практических занятий по предмету </w:t>
      </w:r>
      <w:r>
        <w:br/>
      </w:r>
      <w:r>
        <w:rPr>
          <w:rFonts w:ascii="Times New Roman"/>
          <w:b/>
          <w:i w:val="false"/>
          <w:color w:val="000000"/>
        </w:rPr>
        <w:t xml:space="preserve">
"УСТРОЙСТВО И ТЕХНИЧЕСКОЕ ОБСЛУЖИВАНИЕ"  Тематический план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493"/>
        <w:gridCol w:w="2313"/>
        <w:gridCol w:w="23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w:t>
            </w:r>
            <w:r>
              <w:br/>
            </w:r>
            <w:r>
              <w:rPr>
                <w:rFonts w:ascii="Times New Roman"/>
                <w:b w:val="false"/>
                <w:i w:val="false"/>
                <w:color w:val="000000"/>
                <w:sz w:val="20"/>
              </w:rPr>
              <w:t xml:space="preserve">
без стажа </w:t>
            </w:r>
            <w:r>
              <w:br/>
            </w:r>
            <w:r>
              <w:rPr>
                <w:rFonts w:ascii="Times New Roman"/>
                <w:b w:val="false"/>
                <w:i w:val="false"/>
                <w:color w:val="000000"/>
                <w:sz w:val="20"/>
              </w:rPr>
              <w:t xml:space="preserve">
работы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w:t>
            </w:r>
            <w:r>
              <w:br/>
            </w:r>
            <w:r>
              <w:rPr>
                <w:rFonts w:ascii="Times New Roman"/>
                <w:b w:val="false"/>
                <w:i w:val="false"/>
                <w:color w:val="000000"/>
                <w:sz w:val="20"/>
              </w:rPr>
              <w:t xml:space="preserve">
со стажем </w:t>
            </w:r>
            <w:r>
              <w:br/>
            </w:r>
            <w:r>
              <w:rPr>
                <w:rFonts w:ascii="Times New Roman"/>
                <w:b w:val="false"/>
                <w:i w:val="false"/>
                <w:color w:val="000000"/>
                <w:sz w:val="20"/>
              </w:rPr>
              <w:t xml:space="preserve">
работы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Кривошипно-шатунный </w:t>
            </w:r>
            <w:r>
              <w:br/>
            </w:r>
            <w:r>
              <w:rPr>
                <w:rFonts w:ascii="Times New Roman"/>
                <w:b w:val="false"/>
                <w:i w:val="false"/>
                <w:color w:val="000000"/>
                <w:sz w:val="20"/>
              </w:rPr>
              <w:t xml:space="preserve">
механизм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Газораспределительный </w:t>
            </w:r>
            <w:r>
              <w:br/>
            </w:r>
            <w:r>
              <w:rPr>
                <w:rFonts w:ascii="Times New Roman"/>
                <w:b w:val="false"/>
                <w:i w:val="false"/>
                <w:color w:val="000000"/>
                <w:sz w:val="20"/>
              </w:rPr>
              <w:t xml:space="preserve">
механизм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охлаждения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Смазочная система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карбюраторного </w:t>
            </w:r>
            <w:r>
              <w:br/>
            </w:r>
            <w:r>
              <w:rPr>
                <w:rFonts w:ascii="Times New Roman"/>
                <w:b w:val="false"/>
                <w:i w:val="false"/>
                <w:color w:val="000000"/>
                <w:sz w:val="20"/>
              </w:rPr>
              <w:t xml:space="preserve">
двигателя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дизельного двигателя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Электрооборудование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Коробка передач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Карданная передача и </w:t>
            </w:r>
            <w:r>
              <w:br/>
            </w:r>
            <w:r>
              <w:rPr>
                <w:rFonts w:ascii="Times New Roman"/>
                <w:b w:val="false"/>
                <w:i w:val="false"/>
                <w:color w:val="000000"/>
                <w:sz w:val="20"/>
              </w:rPr>
              <w:t xml:space="preserve">
ведущий мост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Ходовая часть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Рулевое управление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Тормозная система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 </w:t>
            </w:r>
            <w:r>
              <w:br/>
            </w:r>
            <w:r>
              <w:rPr>
                <w:rFonts w:ascii="Times New Roman"/>
                <w:b w:val="false"/>
                <w:i w:val="false"/>
                <w:color w:val="000000"/>
                <w:sz w:val="20"/>
              </w:rPr>
              <w:t xml:space="preserve">
ние двигателя, систем </w:t>
            </w:r>
            <w:r>
              <w:br/>
            </w:r>
            <w:r>
              <w:rPr>
                <w:rFonts w:ascii="Times New Roman"/>
                <w:b w:val="false"/>
                <w:i w:val="false"/>
                <w:color w:val="000000"/>
                <w:sz w:val="20"/>
              </w:rPr>
              <w:t xml:space="preserve">
охлаждения и </w:t>
            </w:r>
            <w:r>
              <w:br/>
            </w:r>
            <w:r>
              <w:rPr>
                <w:rFonts w:ascii="Times New Roman"/>
                <w:b w:val="false"/>
                <w:i w:val="false"/>
                <w:color w:val="000000"/>
                <w:sz w:val="20"/>
              </w:rPr>
              <w:t xml:space="preserve">
смазывания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 </w:t>
            </w:r>
            <w:r>
              <w:br/>
            </w:r>
            <w:r>
              <w:rPr>
                <w:rFonts w:ascii="Times New Roman"/>
                <w:b w:val="false"/>
                <w:i w:val="false"/>
                <w:color w:val="000000"/>
                <w:sz w:val="20"/>
              </w:rPr>
              <w:t xml:space="preserve">
ние системы питания </w:t>
            </w:r>
            <w:r>
              <w:br/>
            </w:r>
            <w:r>
              <w:rPr>
                <w:rFonts w:ascii="Times New Roman"/>
                <w:b w:val="false"/>
                <w:i w:val="false"/>
                <w:color w:val="000000"/>
                <w:sz w:val="20"/>
              </w:rPr>
              <w:t xml:space="preserve">
карбюраторного </w:t>
            </w:r>
            <w:r>
              <w:br/>
            </w:r>
            <w:r>
              <w:rPr>
                <w:rFonts w:ascii="Times New Roman"/>
                <w:b w:val="false"/>
                <w:i w:val="false"/>
                <w:color w:val="000000"/>
                <w:sz w:val="20"/>
              </w:rPr>
              <w:t xml:space="preserve">
двигателя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 </w:t>
            </w:r>
            <w:r>
              <w:br/>
            </w:r>
            <w:r>
              <w:rPr>
                <w:rFonts w:ascii="Times New Roman"/>
                <w:b w:val="false"/>
                <w:i w:val="false"/>
                <w:color w:val="000000"/>
                <w:sz w:val="20"/>
              </w:rPr>
              <w:t xml:space="preserve">
ние системы питания </w:t>
            </w:r>
            <w:r>
              <w:br/>
            </w:r>
            <w:r>
              <w:rPr>
                <w:rFonts w:ascii="Times New Roman"/>
                <w:b w:val="false"/>
                <w:i w:val="false"/>
                <w:color w:val="000000"/>
                <w:sz w:val="20"/>
              </w:rPr>
              <w:t xml:space="preserve">
дизельного двигателя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 </w:t>
            </w:r>
            <w:r>
              <w:br/>
            </w:r>
            <w:r>
              <w:rPr>
                <w:rFonts w:ascii="Times New Roman"/>
                <w:b w:val="false"/>
                <w:i w:val="false"/>
                <w:color w:val="000000"/>
                <w:sz w:val="20"/>
              </w:rPr>
              <w:t xml:space="preserve">
ние приборов электро- </w:t>
            </w:r>
            <w:r>
              <w:br/>
            </w:r>
            <w:r>
              <w:rPr>
                <w:rFonts w:ascii="Times New Roman"/>
                <w:b w:val="false"/>
                <w:i w:val="false"/>
                <w:color w:val="000000"/>
                <w:sz w:val="20"/>
              </w:rPr>
              <w:t xml:space="preserve">
оборудования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трансмиссии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 </w:t>
            </w:r>
            <w:r>
              <w:br/>
            </w:r>
            <w:r>
              <w:rPr>
                <w:rFonts w:ascii="Times New Roman"/>
                <w:b w:val="false"/>
                <w:i w:val="false"/>
                <w:color w:val="000000"/>
                <w:sz w:val="20"/>
              </w:rPr>
              <w:t xml:space="preserve">
ние ходовой части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 </w:t>
            </w:r>
            <w:r>
              <w:br/>
            </w:r>
            <w:r>
              <w:rPr>
                <w:rFonts w:ascii="Times New Roman"/>
                <w:b w:val="false"/>
                <w:i w:val="false"/>
                <w:color w:val="000000"/>
                <w:sz w:val="20"/>
              </w:rPr>
              <w:t xml:space="preserve">
ние рулевого управле- </w:t>
            </w:r>
            <w:r>
              <w:br/>
            </w:r>
            <w:r>
              <w:rPr>
                <w:rFonts w:ascii="Times New Roman"/>
                <w:b w:val="false"/>
                <w:i w:val="false"/>
                <w:color w:val="000000"/>
                <w:sz w:val="20"/>
              </w:rPr>
              <w:t xml:space="preserve">
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тормозной системы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 </w:t>
            </w:r>
            <w:r>
              <w:br/>
            </w:r>
            <w:r>
              <w:rPr>
                <w:rFonts w:ascii="Times New Roman"/>
                <w:b w:val="false"/>
                <w:i w:val="false"/>
                <w:color w:val="000000"/>
                <w:sz w:val="20"/>
              </w:rPr>
              <w:t xml:space="preserve">
ние кузова автобуса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bookmarkStart w:name="z268" w:id="197"/>
    <w:p>
      <w:pPr>
        <w:spacing w:after="0"/>
        <w:ind w:left="0"/>
        <w:jc w:val="left"/>
      </w:pPr>
      <w:r>
        <w:rPr>
          <w:rFonts w:ascii="Times New Roman"/>
          <w:b/>
          <w:i w:val="false"/>
          <w:color w:val="000000"/>
        </w:rPr>
        <w:t xml:space="preserve"> 
  Программа </w:t>
      </w:r>
    </w:p>
    <w:bookmarkEnd w:id="197"/>
    <w:p>
      <w:pPr>
        <w:spacing w:after="0"/>
        <w:ind w:left="0"/>
        <w:jc w:val="both"/>
      </w:pPr>
      <w:r>
        <w:rPr>
          <w:rFonts w:ascii="Times New Roman"/>
          <w:b/>
          <w:i w:val="false"/>
          <w:color w:val="000000"/>
          <w:sz w:val="28"/>
        </w:rPr>
        <w:t xml:space="preserve">      Занятие 1.  </w:t>
      </w:r>
      <w:r>
        <w:rPr>
          <w:rFonts w:ascii="Times New Roman"/>
          <w:b w:val="false"/>
          <w:i w:val="false"/>
          <w:color w:val="000000"/>
          <w:sz w:val="28"/>
        </w:rPr>
        <w:t xml:space="preserve">Кривошипно-шатунный механизм </w:t>
      </w:r>
      <w:r>
        <w:br/>
      </w:r>
      <w:r>
        <w:rPr>
          <w:rFonts w:ascii="Times New Roman"/>
          <w:b w:val="false"/>
          <w:i w:val="false"/>
          <w:color w:val="000000"/>
          <w:sz w:val="28"/>
        </w:rPr>
        <w:t xml:space="preserve">
      Разборка и сборка кривошипно-шатунного механизма, изучение устройства и взаимодействия его деталей. </w:t>
      </w:r>
      <w:r>
        <w:br/>
      </w:r>
      <w:r>
        <w:rPr>
          <w:rFonts w:ascii="Times New Roman"/>
          <w:b w:val="false"/>
          <w:i w:val="false"/>
          <w:color w:val="000000"/>
          <w:sz w:val="28"/>
        </w:rPr>
        <w:t>
</w:t>
      </w:r>
      <w:r>
        <w:rPr>
          <w:rFonts w:ascii="Times New Roman"/>
          <w:b/>
          <w:i w:val="false"/>
          <w:color w:val="000000"/>
          <w:sz w:val="28"/>
        </w:rPr>
        <w:t xml:space="preserve">      Занятие 2.  </w:t>
      </w:r>
      <w:r>
        <w:rPr>
          <w:rFonts w:ascii="Times New Roman"/>
          <w:b w:val="false"/>
          <w:i w:val="false"/>
          <w:color w:val="000000"/>
          <w:sz w:val="28"/>
        </w:rPr>
        <w:t xml:space="preserve">Газораспределительный механизм </w:t>
      </w:r>
      <w:r>
        <w:br/>
      </w:r>
      <w:r>
        <w:rPr>
          <w:rFonts w:ascii="Times New Roman"/>
          <w:b w:val="false"/>
          <w:i w:val="false"/>
          <w:color w:val="000000"/>
          <w:sz w:val="28"/>
        </w:rPr>
        <w:t xml:space="preserve">
      Разборка и сборка газораспределительного механизма, изучение устройства и взаимодействия его деталей. Приемы регулировки клапанов. </w:t>
      </w:r>
      <w:r>
        <w:br/>
      </w:r>
      <w:r>
        <w:rPr>
          <w:rFonts w:ascii="Times New Roman"/>
          <w:b w:val="false"/>
          <w:i w:val="false"/>
          <w:color w:val="000000"/>
          <w:sz w:val="28"/>
        </w:rPr>
        <w:t>
</w:t>
      </w:r>
      <w:r>
        <w:rPr>
          <w:rFonts w:ascii="Times New Roman"/>
          <w:b/>
          <w:i w:val="false"/>
          <w:color w:val="000000"/>
          <w:sz w:val="28"/>
        </w:rPr>
        <w:t xml:space="preserve">      Занятие 3.  </w:t>
      </w:r>
      <w:r>
        <w:rPr>
          <w:rFonts w:ascii="Times New Roman"/>
          <w:b w:val="false"/>
          <w:i w:val="false"/>
          <w:color w:val="000000"/>
          <w:sz w:val="28"/>
        </w:rPr>
        <w:t xml:space="preserve">Система охлаждения </w:t>
      </w:r>
      <w:r>
        <w:br/>
      </w:r>
      <w:r>
        <w:rPr>
          <w:rFonts w:ascii="Times New Roman"/>
          <w:b w:val="false"/>
          <w:i w:val="false"/>
          <w:color w:val="000000"/>
          <w:sz w:val="28"/>
        </w:rPr>
        <w:t xml:space="preserve">
      Разборка и сборка жидкостного насоса, вентилятора, изучение устройства и работы термостата. </w:t>
      </w:r>
      <w:r>
        <w:br/>
      </w:r>
      <w:r>
        <w:rPr>
          <w:rFonts w:ascii="Times New Roman"/>
          <w:b w:val="false"/>
          <w:i w:val="false"/>
          <w:color w:val="000000"/>
          <w:sz w:val="28"/>
        </w:rPr>
        <w:t>
</w:t>
      </w:r>
      <w:r>
        <w:rPr>
          <w:rFonts w:ascii="Times New Roman"/>
          <w:b/>
          <w:i w:val="false"/>
          <w:color w:val="000000"/>
          <w:sz w:val="28"/>
        </w:rPr>
        <w:t xml:space="preserve">      Занятие 4.  </w:t>
      </w:r>
      <w:r>
        <w:rPr>
          <w:rFonts w:ascii="Times New Roman"/>
          <w:b w:val="false"/>
          <w:i w:val="false"/>
          <w:color w:val="000000"/>
          <w:sz w:val="28"/>
        </w:rPr>
        <w:t xml:space="preserve">Смазочная система </w:t>
      </w:r>
      <w:r>
        <w:br/>
      </w:r>
      <w:r>
        <w:rPr>
          <w:rFonts w:ascii="Times New Roman"/>
          <w:b w:val="false"/>
          <w:i w:val="false"/>
          <w:color w:val="000000"/>
          <w:sz w:val="28"/>
        </w:rPr>
        <w:t xml:space="preserve">
      Разборка и сборка масляного насоса, масляных фильтров, редукционного и предохранительного клапанов, очистка масляных каналов и трубопроводов. Изучение устройства масляного радиатора. </w:t>
      </w:r>
      <w:r>
        <w:br/>
      </w:r>
      <w:r>
        <w:rPr>
          <w:rFonts w:ascii="Times New Roman"/>
          <w:b w:val="false"/>
          <w:i w:val="false"/>
          <w:color w:val="000000"/>
          <w:sz w:val="28"/>
        </w:rPr>
        <w:t>
</w:t>
      </w:r>
      <w:r>
        <w:rPr>
          <w:rFonts w:ascii="Times New Roman"/>
          <w:b/>
          <w:i w:val="false"/>
          <w:color w:val="000000"/>
          <w:sz w:val="28"/>
        </w:rPr>
        <w:t xml:space="preserve">      Занятие 5.  </w:t>
      </w:r>
      <w:r>
        <w:rPr>
          <w:rFonts w:ascii="Times New Roman"/>
          <w:b w:val="false"/>
          <w:i w:val="false"/>
          <w:color w:val="000000"/>
          <w:sz w:val="28"/>
        </w:rPr>
        <w:t xml:space="preserve">Система питания карбюраторного двигателя </w:t>
      </w:r>
      <w:r>
        <w:br/>
      </w:r>
      <w:r>
        <w:rPr>
          <w:rFonts w:ascii="Times New Roman"/>
          <w:b w:val="false"/>
          <w:i w:val="false"/>
          <w:color w:val="000000"/>
          <w:sz w:val="28"/>
        </w:rPr>
        <w:t xml:space="preserve">
      Разборка, изучение устройства и сборка приборов системы питания карбюраторных двигателей. </w:t>
      </w:r>
      <w:r>
        <w:br/>
      </w:r>
      <w:r>
        <w:rPr>
          <w:rFonts w:ascii="Times New Roman"/>
          <w:b w:val="false"/>
          <w:i w:val="false"/>
          <w:color w:val="000000"/>
          <w:sz w:val="28"/>
        </w:rPr>
        <w:t>
</w:t>
      </w:r>
      <w:r>
        <w:rPr>
          <w:rFonts w:ascii="Times New Roman"/>
          <w:b/>
          <w:i w:val="false"/>
          <w:color w:val="000000"/>
          <w:sz w:val="28"/>
        </w:rPr>
        <w:t xml:space="preserve">      Занятие 6.  </w:t>
      </w:r>
      <w:r>
        <w:rPr>
          <w:rFonts w:ascii="Times New Roman"/>
          <w:b w:val="false"/>
          <w:i w:val="false"/>
          <w:color w:val="000000"/>
          <w:sz w:val="28"/>
        </w:rPr>
        <w:t xml:space="preserve">Система питания дизельного двигателя </w:t>
      </w:r>
      <w:r>
        <w:br/>
      </w:r>
      <w:r>
        <w:rPr>
          <w:rFonts w:ascii="Times New Roman"/>
          <w:b w:val="false"/>
          <w:i w:val="false"/>
          <w:color w:val="000000"/>
          <w:sz w:val="28"/>
        </w:rPr>
        <w:t xml:space="preserve">
      Разборка, изучение устройства и сборка топливной аппаратуры дизельного двигателя. </w:t>
      </w:r>
      <w:r>
        <w:br/>
      </w:r>
      <w:r>
        <w:rPr>
          <w:rFonts w:ascii="Times New Roman"/>
          <w:b w:val="false"/>
          <w:i w:val="false"/>
          <w:color w:val="000000"/>
          <w:sz w:val="28"/>
        </w:rPr>
        <w:t>
</w:t>
      </w:r>
      <w:r>
        <w:rPr>
          <w:rFonts w:ascii="Times New Roman"/>
          <w:b/>
          <w:i w:val="false"/>
          <w:color w:val="000000"/>
          <w:sz w:val="28"/>
        </w:rPr>
        <w:t xml:space="preserve">      Занятие 7.  </w:t>
      </w:r>
      <w:r>
        <w:rPr>
          <w:rFonts w:ascii="Times New Roman"/>
          <w:b w:val="false"/>
          <w:i w:val="false"/>
          <w:color w:val="000000"/>
          <w:sz w:val="28"/>
        </w:rPr>
        <w:t xml:space="preserve">Электрооборудование </w:t>
      </w:r>
      <w:r>
        <w:br/>
      </w:r>
      <w:r>
        <w:rPr>
          <w:rFonts w:ascii="Times New Roman"/>
          <w:b w:val="false"/>
          <w:i w:val="false"/>
          <w:color w:val="000000"/>
          <w:sz w:val="28"/>
        </w:rPr>
        <w:t xml:space="preserve">
      Изучение устройства аккумуляторных батарей. Разборка, изучение устройства, регулировка и сборка генератора, прерывателя-распределителя, стартера. Изучение устройства контрольно-измерительных приборов. Изучение схем электрооборудования. Приемы обнаружения и устранения неисправностей в электрических цепях. </w:t>
      </w:r>
      <w:r>
        <w:br/>
      </w:r>
      <w:r>
        <w:rPr>
          <w:rFonts w:ascii="Times New Roman"/>
          <w:b w:val="false"/>
          <w:i w:val="false"/>
          <w:color w:val="000000"/>
          <w:sz w:val="28"/>
        </w:rPr>
        <w:t>
</w:t>
      </w:r>
      <w:r>
        <w:rPr>
          <w:rFonts w:ascii="Times New Roman"/>
          <w:b/>
          <w:i w:val="false"/>
          <w:color w:val="000000"/>
          <w:sz w:val="28"/>
        </w:rPr>
        <w:t xml:space="preserve">      Занятие 8.  </w:t>
      </w:r>
      <w:r>
        <w:rPr>
          <w:rFonts w:ascii="Times New Roman"/>
          <w:b w:val="false"/>
          <w:i w:val="false"/>
          <w:color w:val="000000"/>
          <w:sz w:val="28"/>
        </w:rPr>
        <w:t xml:space="preserve">Сцепление </w:t>
      </w:r>
      <w:r>
        <w:br/>
      </w:r>
      <w:r>
        <w:rPr>
          <w:rFonts w:ascii="Times New Roman"/>
          <w:b w:val="false"/>
          <w:i w:val="false"/>
          <w:color w:val="000000"/>
          <w:sz w:val="28"/>
        </w:rPr>
        <w:t xml:space="preserve">
      Разборка и сборка сцепления, изучение устройства сцепления и его привода. </w:t>
      </w:r>
      <w:r>
        <w:br/>
      </w:r>
      <w:r>
        <w:rPr>
          <w:rFonts w:ascii="Times New Roman"/>
          <w:b w:val="false"/>
          <w:i w:val="false"/>
          <w:color w:val="000000"/>
          <w:sz w:val="28"/>
        </w:rPr>
        <w:t>
</w:t>
      </w:r>
      <w:r>
        <w:rPr>
          <w:rFonts w:ascii="Times New Roman"/>
          <w:b/>
          <w:i w:val="false"/>
          <w:color w:val="000000"/>
          <w:sz w:val="28"/>
        </w:rPr>
        <w:t xml:space="preserve">      Занятие 9.  </w:t>
      </w:r>
      <w:r>
        <w:rPr>
          <w:rFonts w:ascii="Times New Roman"/>
          <w:b w:val="false"/>
          <w:i w:val="false"/>
          <w:color w:val="000000"/>
          <w:sz w:val="28"/>
        </w:rPr>
        <w:t xml:space="preserve">Коробка передач </w:t>
      </w:r>
      <w:r>
        <w:br/>
      </w:r>
      <w:r>
        <w:rPr>
          <w:rFonts w:ascii="Times New Roman"/>
          <w:b w:val="false"/>
          <w:i w:val="false"/>
          <w:color w:val="000000"/>
          <w:sz w:val="28"/>
        </w:rPr>
        <w:t xml:space="preserve">
      Разборка и сборка коробок передач, изучение их устройства и работы на различных передачах. Изучение устройства и работы механизмов переключения. </w:t>
      </w:r>
      <w:r>
        <w:br/>
      </w:r>
      <w:r>
        <w:rPr>
          <w:rFonts w:ascii="Times New Roman"/>
          <w:b w:val="false"/>
          <w:i w:val="false"/>
          <w:color w:val="000000"/>
          <w:sz w:val="28"/>
        </w:rPr>
        <w:t>
</w:t>
      </w:r>
      <w:r>
        <w:rPr>
          <w:rFonts w:ascii="Times New Roman"/>
          <w:b/>
          <w:i w:val="false"/>
          <w:color w:val="000000"/>
          <w:sz w:val="28"/>
        </w:rPr>
        <w:t xml:space="preserve">      Занятие 10.  </w:t>
      </w:r>
      <w:r>
        <w:rPr>
          <w:rFonts w:ascii="Times New Roman"/>
          <w:b w:val="false"/>
          <w:i w:val="false"/>
          <w:color w:val="000000"/>
          <w:sz w:val="28"/>
        </w:rPr>
        <w:t xml:space="preserve">Карданная передача и ведущий мост </w:t>
      </w:r>
      <w:r>
        <w:br/>
      </w:r>
      <w:r>
        <w:rPr>
          <w:rFonts w:ascii="Times New Roman"/>
          <w:b w:val="false"/>
          <w:i w:val="false"/>
          <w:color w:val="000000"/>
          <w:sz w:val="28"/>
        </w:rPr>
        <w:t xml:space="preserve">
      Разборка и сборка карданов, изучение их устройства. </w:t>
      </w:r>
      <w:r>
        <w:br/>
      </w:r>
      <w:r>
        <w:rPr>
          <w:rFonts w:ascii="Times New Roman"/>
          <w:b w:val="false"/>
          <w:i w:val="false"/>
          <w:color w:val="000000"/>
          <w:sz w:val="28"/>
        </w:rPr>
        <w:t xml:space="preserve">
      Разборка и сборка главных передач, изучение их устройства. Разборка и сборка дифференциала, изучение устройства. Снятие полуоси, изучение ее устройства и установка на место. </w:t>
      </w:r>
      <w:r>
        <w:br/>
      </w:r>
      <w:r>
        <w:rPr>
          <w:rFonts w:ascii="Times New Roman"/>
          <w:b w:val="false"/>
          <w:i w:val="false"/>
          <w:color w:val="000000"/>
          <w:sz w:val="28"/>
        </w:rPr>
        <w:t>
</w:t>
      </w:r>
      <w:r>
        <w:rPr>
          <w:rFonts w:ascii="Times New Roman"/>
          <w:b/>
          <w:i w:val="false"/>
          <w:color w:val="000000"/>
          <w:sz w:val="28"/>
        </w:rPr>
        <w:t xml:space="preserve">      Занятие 11.  </w:t>
      </w:r>
      <w:r>
        <w:rPr>
          <w:rFonts w:ascii="Times New Roman"/>
          <w:b w:val="false"/>
          <w:i w:val="false"/>
          <w:color w:val="000000"/>
          <w:sz w:val="28"/>
        </w:rPr>
        <w:t xml:space="preserve">Ходовая часть </w:t>
      </w:r>
      <w:r>
        <w:br/>
      </w:r>
      <w:r>
        <w:rPr>
          <w:rFonts w:ascii="Times New Roman"/>
          <w:b w:val="false"/>
          <w:i w:val="false"/>
          <w:color w:val="000000"/>
          <w:sz w:val="28"/>
        </w:rPr>
        <w:t xml:space="preserve">
      Разборка и сборка рессор и амортизаторов, изучение их устройства. Изучение устройства пневмоподвески. </w:t>
      </w:r>
      <w:r>
        <w:br/>
      </w:r>
      <w:r>
        <w:rPr>
          <w:rFonts w:ascii="Times New Roman"/>
          <w:b w:val="false"/>
          <w:i w:val="false"/>
          <w:color w:val="000000"/>
          <w:sz w:val="28"/>
        </w:rPr>
        <w:t xml:space="preserve">
      Снятие и установка колес и ступиц колес. Демонтаж и монтаж шин. </w:t>
      </w:r>
      <w:r>
        <w:br/>
      </w:r>
      <w:r>
        <w:rPr>
          <w:rFonts w:ascii="Times New Roman"/>
          <w:b w:val="false"/>
          <w:i w:val="false"/>
          <w:color w:val="000000"/>
          <w:sz w:val="28"/>
        </w:rPr>
        <w:t>
</w:t>
      </w:r>
      <w:r>
        <w:rPr>
          <w:rFonts w:ascii="Times New Roman"/>
          <w:b/>
          <w:i w:val="false"/>
          <w:color w:val="000000"/>
          <w:sz w:val="28"/>
        </w:rPr>
        <w:t xml:space="preserve">      Занятие 12.  </w:t>
      </w:r>
      <w:r>
        <w:rPr>
          <w:rFonts w:ascii="Times New Roman"/>
          <w:b w:val="false"/>
          <w:i w:val="false"/>
          <w:color w:val="000000"/>
          <w:sz w:val="28"/>
        </w:rPr>
        <w:t xml:space="preserve">Рулевое управление </w:t>
      </w:r>
      <w:r>
        <w:br/>
      </w:r>
      <w:r>
        <w:rPr>
          <w:rFonts w:ascii="Times New Roman"/>
          <w:b w:val="false"/>
          <w:i w:val="false"/>
          <w:color w:val="000000"/>
          <w:sz w:val="28"/>
        </w:rPr>
        <w:t xml:space="preserve">
      Разборка, изучение устройства и сборка рулевого механизма, рулевого привода. Изучение устройства и работы гидроусилителя рулевого управления. </w:t>
      </w:r>
      <w:r>
        <w:br/>
      </w:r>
      <w:r>
        <w:rPr>
          <w:rFonts w:ascii="Times New Roman"/>
          <w:b w:val="false"/>
          <w:i w:val="false"/>
          <w:color w:val="000000"/>
          <w:sz w:val="28"/>
        </w:rPr>
        <w:t>
</w:t>
      </w:r>
      <w:r>
        <w:rPr>
          <w:rFonts w:ascii="Times New Roman"/>
          <w:b/>
          <w:i w:val="false"/>
          <w:color w:val="000000"/>
          <w:sz w:val="28"/>
        </w:rPr>
        <w:t xml:space="preserve">      Занятие 13.  </w:t>
      </w:r>
      <w:r>
        <w:rPr>
          <w:rFonts w:ascii="Times New Roman"/>
          <w:b w:val="false"/>
          <w:i w:val="false"/>
          <w:color w:val="000000"/>
          <w:sz w:val="28"/>
        </w:rPr>
        <w:t xml:space="preserve">Тормозная система </w:t>
      </w:r>
      <w:r>
        <w:br/>
      </w:r>
      <w:r>
        <w:rPr>
          <w:rFonts w:ascii="Times New Roman"/>
          <w:b w:val="false"/>
          <w:i w:val="false"/>
          <w:color w:val="000000"/>
          <w:sz w:val="28"/>
        </w:rPr>
        <w:t xml:space="preserve">
      Разборка и сборка механизмов тормозной системы с гидравлическим приводом, изучение их устройства. </w:t>
      </w:r>
      <w:r>
        <w:br/>
      </w:r>
      <w:r>
        <w:rPr>
          <w:rFonts w:ascii="Times New Roman"/>
          <w:b w:val="false"/>
          <w:i w:val="false"/>
          <w:color w:val="000000"/>
          <w:sz w:val="28"/>
        </w:rPr>
        <w:t xml:space="preserve">
      Разборка и сборка механизмов тормозной системы с пневматическим приводом, изучение их устройства. </w:t>
      </w:r>
      <w:r>
        <w:br/>
      </w:r>
      <w:r>
        <w:rPr>
          <w:rFonts w:ascii="Times New Roman"/>
          <w:b w:val="false"/>
          <w:i w:val="false"/>
          <w:color w:val="000000"/>
          <w:sz w:val="28"/>
        </w:rPr>
        <w:t xml:space="preserve">
      Разборка, изучение устройства и сборка стояночного тормоза. </w:t>
      </w:r>
      <w:r>
        <w:br/>
      </w:r>
      <w:r>
        <w:rPr>
          <w:rFonts w:ascii="Times New Roman"/>
          <w:b w:val="false"/>
          <w:i w:val="false"/>
          <w:color w:val="000000"/>
          <w:sz w:val="28"/>
        </w:rPr>
        <w:t>
</w:t>
      </w:r>
      <w:r>
        <w:rPr>
          <w:rFonts w:ascii="Times New Roman"/>
          <w:b/>
          <w:i w:val="false"/>
          <w:color w:val="000000"/>
          <w:sz w:val="28"/>
        </w:rPr>
        <w:t xml:space="preserve">      Занятие 14.  </w:t>
      </w:r>
      <w:r>
        <w:rPr>
          <w:rFonts w:ascii="Times New Roman"/>
          <w:b w:val="false"/>
          <w:i w:val="false"/>
          <w:color w:val="000000"/>
          <w:sz w:val="28"/>
        </w:rPr>
        <w:t xml:space="preserve">Техническое обслуживание двигателя, систем охлаждения и смазывания </w:t>
      </w:r>
      <w:r>
        <w:br/>
      </w:r>
      <w:r>
        <w:rPr>
          <w:rFonts w:ascii="Times New Roman"/>
          <w:b w:val="false"/>
          <w:i w:val="false"/>
          <w:color w:val="000000"/>
          <w:sz w:val="28"/>
        </w:rPr>
        <w:t xml:space="preserve">
      Подтяжка болтов (гаек) крепления головки цилиндров в установленной последовательности. </w:t>
      </w:r>
      <w:r>
        <w:br/>
      </w:r>
      <w:r>
        <w:rPr>
          <w:rFonts w:ascii="Times New Roman"/>
          <w:b w:val="false"/>
          <w:i w:val="false"/>
          <w:color w:val="000000"/>
          <w:sz w:val="28"/>
        </w:rPr>
        <w:t xml:space="preserve">
      Проверка компрессии в цилиндрах двигателя компрессометром. Подтяжка крепления впускного и выпускного трубопроводов и кронштейнов. Подтяжка крепления опор двигателя. Пуск, прогрев и проверка работы двигателя. </w:t>
      </w:r>
      <w:r>
        <w:br/>
      </w:r>
      <w:r>
        <w:rPr>
          <w:rFonts w:ascii="Times New Roman"/>
          <w:b w:val="false"/>
          <w:i w:val="false"/>
          <w:color w:val="000000"/>
          <w:sz w:val="28"/>
        </w:rPr>
        <w:t xml:space="preserve">
      Проверка состояния и герметичности соединений радиатора, водяного насоса, трубопроводов и шлангов, крышки люка рубашки, сливных краников. </w:t>
      </w:r>
      <w:r>
        <w:br/>
      </w:r>
      <w:r>
        <w:rPr>
          <w:rFonts w:ascii="Times New Roman"/>
          <w:b w:val="false"/>
          <w:i w:val="false"/>
          <w:color w:val="000000"/>
          <w:sz w:val="28"/>
        </w:rPr>
        <w:t xml:space="preserve">
      Подтяжка крепления радиатора, вентилятора, водяного насоса, трубопроводов, хомутиков шлангов. </w:t>
      </w:r>
      <w:r>
        <w:br/>
      </w:r>
      <w:r>
        <w:rPr>
          <w:rFonts w:ascii="Times New Roman"/>
          <w:b w:val="false"/>
          <w:i w:val="false"/>
          <w:color w:val="000000"/>
          <w:sz w:val="28"/>
        </w:rPr>
        <w:t xml:space="preserve">
      Прочистка сливных краников. Проверка состояния и натяжения ремня вентилятора. Регулировка натяжения ремня. Смазка подшипников вентилятора и водяного насоса. Проверка действия жалюзи. Проверка действия термостата. </w:t>
      </w:r>
      <w:r>
        <w:br/>
      </w:r>
      <w:r>
        <w:rPr>
          <w:rFonts w:ascii="Times New Roman"/>
          <w:b w:val="false"/>
          <w:i w:val="false"/>
          <w:color w:val="000000"/>
          <w:sz w:val="28"/>
        </w:rPr>
        <w:t xml:space="preserve">
      Проверка герметичности соединений системы смазки двигателя, подтяжка их крепления. Слив отстоя из корпусов фильтров грубой и тонкой очистки масла. Проверка состояния фильтрующих элементов фильтров грубой и тонкой очистки масла; промывка дисков фильтра грубой очистки масла; замена фильтра тонкой очистки масла. Очистка системы вентиляции картера двигателя. Проверка подачи и давления масла. Доливка масла в картер двигателя. Смена масла в картере двигателя. Особенности обслуживания дизельного двигателя. </w:t>
      </w:r>
      <w:r>
        <w:br/>
      </w:r>
      <w:r>
        <w:rPr>
          <w:rFonts w:ascii="Times New Roman"/>
          <w:b w:val="false"/>
          <w:i w:val="false"/>
          <w:color w:val="000000"/>
          <w:sz w:val="28"/>
        </w:rPr>
        <w:t xml:space="preserve">
      Пуск, прогрев и проверка работы двигателя на малых оборотах холостого хода, на средних и больших оборотах при резком увеличении и уменьшении числа оборотов. </w:t>
      </w:r>
      <w:r>
        <w:br/>
      </w:r>
      <w:r>
        <w:rPr>
          <w:rFonts w:ascii="Times New Roman"/>
          <w:b w:val="false"/>
          <w:i w:val="false"/>
          <w:color w:val="000000"/>
          <w:sz w:val="28"/>
        </w:rPr>
        <w:t xml:space="preserve">
      Определение и устранение причин, препятствующих пуску и вызывающих перебои в работе двигателя, произвольную остановку, перегрев двигателя, вспышки в карбюраторе, дымный выпуск и "выстрелы" из глушителя. Требования безопасности при обслуживании двигателей. </w:t>
      </w:r>
      <w:r>
        <w:br/>
      </w:r>
      <w:r>
        <w:rPr>
          <w:rFonts w:ascii="Times New Roman"/>
          <w:b w:val="false"/>
          <w:i w:val="false"/>
          <w:color w:val="000000"/>
          <w:sz w:val="28"/>
        </w:rPr>
        <w:t>
</w:t>
      </w:r>
      <w:r>
        <w:rPr>
          <w:rFonts w:ascii="Times New Roman"/>
          <w:b/>
          <w:i w:val="false"/>
          <w:color w:val="000000"/>
          <w:sz w:val="28"/>
        </w:rPr>
        <w:t xml:space="preserve">      Занятие 15.  </w:t>
      </w:r>
      <w:r>
        <w:rPr>
          <w:rFonts w:ascii="Times New Roman"/>
          <w:b w:val="false"/>
          <w:i w:val="false"/>
          <w:color w:val="000000"/>
          <w:sz w:val="28"/>
        </w:rPr>
        <w:t xml:space="preserve">Техническое обслуживание системы питания карбюраторного двигателя </w:t>
      </w:r>
      <w:r>
        <w:br/>
      </w:r>
      <w:r>
        <w:rPr>
          <w:rFonts w:ascii="Times New Roman"/>
          <w:b w:val="false"/>
          <w:i w:val="false"/>
          <w:color w:val="000000"/>
          <w:sz w:val="28"/>
        </w:rPr>
        <w:t xml:space="preserve">
      Проверка герметичности соединений и подтяжка крепления карбюратора, топливного насоса, топливных фильтров, топливопроводов, топливного бака, воздушного фильтра, глушителя. </w:t>
      </w:r>
      <w:r>
        <w:br/>
      </w:r>
      <w:r>
        <w:rPr>
          <w:rFonts w:ascii="Times New Roman"/>
          <w:b w:val="false"/>
          <w:i w:val="false"/>
          <w:color w:val="000000"/>
          <w:sz w:val="28"/>
        </w:rPr>
        <w:t xml:space="preserve">
      Проверка действия приводов дросселя и воздушной заслонки карбюратора и состояния их деталей. Продувка жиклеров без разборки карбюратора. Промывка карбюратора, продувка жиклеров и каналов, проверка состояния деталей карбюратора, проверка и регулировка уровня топлива в поплавковой камере. Проверка работы двигателя на малых оборотах холостого хода. Регулировка карбюратора на малые обороты холостого хода. Регулировка привода дросселя и воздушной заслонки карбюратора. Смазка опор валика и осей педали дросселя. Слив отстоя из топливного фильтра. Разборка, промывка и очистка фильтра-отстойника топлива. Проверка состояния деталей топливного насоса. </w:t>
      </w:r>
      <w:r>
        <w:br/>
      </w:r>
      <w:r>
        <w:rPr>
          <w:rFonts w:ascii="Times New Roman"/>
          <w:b w:val="false"/>
          <w:i w:val="false"/>
          <w:color w:val="000000"/>
          <w:sz w:val="28"/>
        </w:rPr>
        <w:t xml:space="preserve">
      Проверка состояния и промывка воздушного фильтра. Требования безопасности, производственной санитарии и противопожарные меры при выполнении работ по системе питания. </w:t>
      </w:r>
      <w:r>
        <w:br/>
      </w:r>
      <w:r>
        <w:rPr>
          <w:rFonts w:ascii="Times New Roman"/>
          <w:b w:val="false"/>
          <w:i w:val="false"/>
          <w:color w:val="000000"/>
          <w:sz w:val="28"/>
        </w:rPr>
        <w:t>
</w:t>
      </w:r>
      <w:r>
        <w:rPr>
          <w:rFonts w:ascii="Times New Roman"/>
          <w:b/>
          <w:i w:val="false"/>
          <w:color w:val="000000"/>
          <w:sz w:val="28"/>
        </w:rPr>
        <w:t xml:space="preserve">      Занятие  </w:t>
      </w:r>
      <w:r>
        <w:rPr>
          <w:rFonts w:ascii="Times New Roman"/>
          <w:b w:val="false"/>
          <w:i w:val="false"/>
          <w:color w:val="000000"/>
          <w:sz w:val="28"/>
        </w:rPr>
        <w:t xml:space="preserve">16. Техническое обслуживание системы питания дизельного двигателя </w:t>
      </w:r>
      <w:r>
        <w:br/>
      </w:r>
      <w:r>
        <w:rPr>
          <w:rFonts w:ascii="Times New Roman"/>
          <w:b w:val="false"/>
          <w:i w:val="false"/>
          <w:color w:val="000000"/>
          <w:sz w:val="28"/>
        </w:rPr>
        <w:t xml:space="preserve">
      Промывка топливных фильтров. Удаление воздуха из топливной системы. Проверка неисправности топливоподкачивающего насоса при работающем двигателе. Определение неисправностей форсунки на двигателе. Приемы проверки и регулировки форсунок. Регулировка минимальных оборотов холостого хода коленчатого вала двигателя. Приемы установки топливного насоса высокого давления на двигателе. Проверка привода управления подачей топлива. </w:t>
      </w:r>
      <w:r>
        <w:br/>
      </w:r>
      <w:r>
        <w:rPr>
          <w:rFonts w:ascii="Times New Roman"/>
          <w:b w:val="false"/>
          <w:i w:val="false"/>
          <w:color w:val="000000"/>
          <w:sz w:val="28"/>
        </w:rPr>
        <w:t>
</w:t>
      </w:r>
      <w:r>
        <w:rPr>
          <w:rFonts w:ascii="Times New Roman"/>
          <w:b/>
          <w:i w:val="false"/>
          <w:color w:val="000000"/>
          <w:sz w:val="28"/>
        </w:rPr>
        <w:t xml:space="preserve">      Занятие 17.  </w:t>
      </w:r>
      <w:r>
        <w:rPr>
          <w:rFonts w:ascii="Times New Roman"/>
          <w:b w:val="false"/>
          <w:i w:val="false"/>
          <w:color w:val="000000"/>
          <w:sz w:val="28"/>
        </w:rPr>
        <w:t xml:space="preserve">Техническое обслуживание приборов электрооборудования </w:t>
      </w:r>
      <w:r>
        <w:br/>
      </w:r>
      <w:r>
        <w:rPr>
          <w:rFonts w:ascii="Times New Roman"/>
          <w:b w:val="false"/>
          <w:i w:val="false"/>
          <w:color w:val="000000"/>
          <w:sz w:val="28"/>
        </w:rPr>
        <w:t xml:space="preserve">
      Очистка аккумуляторной батареи от загрязнения. Удаление электролита с крышек аккумуляторных батарей. Прочистка вентиляционных отверстий. Очистка наконечников электрических проводов и штырей батареи от окисления и смазка их техническим вазелином. </w:t>
      </w:r>
      <w:r>
        <w:br/>
      </w:r>
      <w:r>
        <w:rPr>
          <w:rFonts w:ascii="Times New Roman"/>
          <w:b w:val="false"/>
          <w:i w:val="false"/>
          <w:color w:val="000000"/>
          <w:sz w:val="28"/>
        </w:rPr>
        <w:t xml:space="preserve">
      Проверка уровня электролита в аккумуляторах и доливка дистиллированной воды. Проверка плотности электролита. Проверка степени разряженности аккумуляторов батареи нагрузочной вилкой и кислотомером. Подтяжка крепления аккумуляторных батарей. </w:t>
      </w:r>
      <w:r>
        <w:br/>
      </w:r>
      <w:r>
        <w:rPr>
          <w:rFonts w:ascii="Times New Roman"/>
          <w:b w:val="false"/>
          <w:i w:val="false"/>
          <w:color w:val="000000"/>
          <w:sz w:val="28"/>
        </w:rPr>
        <w:t xml:space="preserve">
      Установка батареи. Проверка правильности ее включения и крепления. </w:t>
      </w:r>
      <w:r>
        <w:br/>
      </w:r>
      <w:r>
        <w:rPr>
          <w:rFonts w:ascii="Times New Roman"/>
          <w:b w:val="false"/>
          <w:i w:val="false"/>
          <w:color w:val="000000"/>
          <w:sz w:val="28"/>
        </w:rPr>
        <w:t xml:space="preserve">
      Проверка состояния генератора. Проверка напряжения генератора. Притирка щеток и зачистка коллектора. Смазка подшипников якоря генератора. Подтяжка крепления генератора, реле-регулятора и наконечников электрических проводов. Подтяжка крепления приборов зажигания и других приборов электрооборудования. Проверка наличия тока в цепях низкого и высокого напряжения. Обнаружение неисправности свечи: проверка состояния и очистка свечи, проверка и регулировка зазора между электродами, установка свечи на место. </w:t>
      </w:r>
      <w:r>
        <w:br/>
      </w:r>
      <w:r>
        <w:rPr>
          <w:rFonts w:ascii="Times New Roman"/>
          <w:b w:val="false"/>
          <w:i w:val="false"/>
          <w:color w:val="000000"/>
          <w:sz w:val="28"/>
        </w:rPr>
        <w:t xml:space="preserve">
      Очистка корпуса и крышки распределителя от загрязнений. Смазка подшипников валика, кулачка и оси рычажка прерывателя. Проверка состояния деталей распределителя; очистка контактов прерывателя, проверка и регулировка зазора между ними; проверка состояния ротора и крышки распределителя. Проверка состояния и действия катушки зажигания и конденсатора. Проверка действия включателя зажигания. Подтяжка крепления трубопровода вакуумного регулятора опережения зажигания. Установка и проверка установки зажигания. Проверка состояния деталей включения стартера. Проверка состояния стартера, зачистка коллектора; промывка и смазка механизма привода стартера, зачистка контактов включателя. Проверка состояния и действия звукового сигнала. Регулировка силы звука сигнала. Проверка действия указателей уровня топлива в баке, давления масла и температуры воды. Проверка состояния и действия переключателей и выключателей света, указателей поворотов, включателя стоп-сигнала. </w:t>
      </w:r>
      <w:r>
        <w:br/>
      </w:r>
      <w:r>
        <w:rPr>
          <w:rFonts w:ascii="Times New Roman"/>
          <w:b w:val="false"/>
          <w:i w:val="false"/>
          <w:color w:val="000000"/>
          <w:sz w:val="28"/>
        </w:rPr>
        <w:t xml:space="preserve">
      Проверка включения и замена неисправных ламп на автобусе. Проверка состояния фар, подфарников, заднего фонаря, стоп-сигнала. </w:t>
      </w:r>
      <w:r>
        <w:br/>
      </w:r>
      <w:r>
        <w:rPr>
          <w:rFonts w:ascii="Times New Roman"/>
          <w:b w:val="false"/>
          <w:i w:val="false"/>
          <w:color w:val="000000"/>
          <w:sz w:val="28"/>
        </w:rPr>
        <w:t xml:space="preserve">
      Проверка и регулировка фар. </w:t>
      </w:r>
      <w:r>
        <w:br/>
      </w:r>
      <w:r>
        <w:rPr>
          <w:rFonts w:ascii="Times New Roman"/>
          <w:b w:val="false"/>
          <w:i w:val="false"/>
          <w:color w:val="000000"/>
          <w:sz w:val="28"/>
        </w:rPr>
        <w:t xml:space="preserve">
      Подтяжка крепления электрических проводов. Подтяжка и зачистка наконечников электрических проводов, присоединенных ко всем приборам, выключателям, переключателям и соединительным панелям. Проверка состояния изоляции электрических проводов. Определение обрыва и замыкания на массу электрического провода. </w:t>
      </w:r>
      <w:r>
        <w:br/>
      </w:r>
      <w:r>
        <w:rPr>
          <w:rFonts w:ascii="Times New Roman"/>
          <w:b w:val="false"/>
          <w:i w:val="false"/>
          <w:color w:val="000000"/>
          <w:sz w:val="28"/>
        </w:rPr>
        <w:t xml:space="preserve">
      Изолирование оголенного участка провода: сращивание концов проводов и их изолирование. Смена вставок плавких предохранителей. Требования безопасности при выполнении работ по электрооборудованию.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18. Техническое обслуживание трансмиссии </w:t>
      </w:r>
      <w:r>
        <w:br/>
      </w:r>
      <w:r>
        <w:rPr>
          <w:rFonts w:ascii="Times New Roman"/>
          <w:b w:val="false"/>
          <w:i w:val="false"/>
          <w:color w:val="000000"/>
          <w:sz w:val="28"/>
        </w:rPr>
        <w:t xml:space="preserve">
      Проверка действия механизма выключения сцепления, свободного хода педали и состояния привода; регулировка свободного хода ведали; смазка подшипника нажимной муфты, подшипников вала, вилки выключения и оси педали сцепления; удаление воздуха из гидравлического привода сцепления. </w:t>
      </w:r>
      <w:r>
        <w:br/>
      </w:r>
      <w:r>
        <w:rPr>
          <w:rFonts w:ascii="Times New Roman"/>
          <w:b w:val="false"/>
          <w:i w:val="false"/>
          <w:color w:val="000000"/>
          <w:sz w:val="28"/>
        </w:rPr>
        <w:t xml:space="preserve">
      Проверка уровня и доливка масла в картер коробки передач; проверка герметичности соединений, действия рычага переключения пульта управления гидромеханической передачи; смена масла в картере коробки передач. Регулировка привода управления коробкой передач. </w:t>
      </w:r>
      <w:r>
        <w:br/>
      </w:r>
      <w:r>
        <w:rPr>
          <w:rFonts w:ascii="Times New Roman"/>
          <w:b w:val="false"/>
          <w:i w:val="false"/>
          <w:color w:val="000000"/>
          <w:sz w:val="28"/>
        </w:rPr>
        <w:t xml:space="preserve">
      Проверка состояния карданов. Смазка подшипников. Проверка уровня и доливка масла в картер заднего моста; проверка герметичности и подтяжка креплений соединений заднего моста; смена масла в картере заднего моста. </w:t>
      </w:r>
      <w:r>
        <w:br/>
      </w:r>
      <w:r>
        <w:rPr>
          <w:rFonts w:ascii="Times New Roman"/>
          <w:b w:val="false"/>
          <w:i w:val="false"/>
          <w:color w:val="000000"/>
          <w:sz w:val="28"/>
        </w:rPr>
        <w:t>
</w:t>
      </w:r>
      <w:r>
        <w:rPr>
          <w:rFonts w:ascii="Times New Roman"/>
          <w:b/>
          <w:i w:val="false"/>
          <w:color w:val="000000"/>
          <w:sz w:val="28"/>
        </w:rPr>
        <w:t xml:space="preserve">      Занятие 19. </w:t>
      </w:r>
      <w:r>
        <w:rPr>
          <w:rFonts w:ascii="Times New Roman"/>
          <w:b w:val="false"/>
          <w:i w:val="false"/>
          <w:color w:val="000000"/>
          <w:sz w:val="28"/>
        </w:rPr>
        <w:t xml:space="preserve">Техническое обслуживание ходовой части </w:t>
      </w:r>
      <w:r>
        <w:br/>
      </w:r>
      <w:r>
        <w:rPr>
          <w:rFonts w:ascii="Times New Roman"/>
          <w:b w:val="false"/>
          <w:i w:val="false"/>
          <w:color w:val="000000"/>
          <w:sz w:val="28"/>
        </w:rPr>
        <w:t xml:space="preserve">
      Проверка люфта и регулировка подшипников ступиц колес, подтяжка крепления гаек и шпилек фланцев полуосей, смена смазки. Проверка состояния деталей рамы, рессор, рессорных пальцев и втулок, амортизаторов и их тяг, балки передней оси, проверка люфта в шкворнях поворотных цапф. Подтяжка креплений стремянок, хомутиков, пальцев рессор, корпусов и тяг амортизаторов, гаек крепления дисков и ступиц колес. Смазка пальцев, листов рессор. </w:t>
      </w:r>
      <w:r>
        <w:br/>
      </w:r>
      <w:r>
        <w:rPr>
          <w:rFonts w:ascii="Times New Roman"/>
          <w:b w:val="false"/>
          <w:i w:val="false"/>
          <w:color w:val="000000"/>
          <w:sz w:val="28"/>
        </w:rPr>
        <w:t xml:space="preserve">
      Снятие и установка колес. Установка бездисковых колес. Регулировка высоты пола кузова. Проверка исправности регулятора положения кузова; снятие, разборка, сборка и установка регулятора. </w:t>
      </w:r>
      <w:r>
        <w:br/>
      </w:r>
      <w:r>
        <w:rPr>
          <w:rFonts w:ascii="Times New Roman"/>
          <w:b w:val="false"/>
          <w:i w:val="false"/>
          <w:color w:val="000000"/>
          <w:sz w:val="28"/>
        </w:rPr>
        <w:t xml:space="preserve">
      Монтаж и демонтаж шин. Накачивание шин воздухом с соблюдением требований безопасности. Проверка давления воздуха в шинах. Нахождение места повреждения камеры испытанием в водяной ванне. </w:t>
      </w:r>
      <w:r>
        <w:br/>
      </w:r>
      <w:r>
        <w:rPr>
          <w:rFonts w:ascii="Times New Roman"/>
          <w:b w:val="false"/>
          <w:i w:val="false"/>
          <w:color w:val="000000"/>
          <w:sz w:val="28"/>
        </w:rPr>
        <w:t xml:space="preserve">
      Подготовка заплаты на поврежденное место и заклейка камеры. Наложение заплаты на камеру с применением вулканизационного брикета. Балансировка колес. Техника безопасности при обслуживании трансмиссии и ходовой части. </w:t>
      </w:r>
      <w:r>
        <w:br/>
      </w:r>
      <w:r>
        <w:rPr>
          <w:rFonts w:ascii="Times New Roman"/>
          <w:b w:val="false"/>
          <w:i w:val="false"/>
          <w:color w:val="000000"/>
          <w:sz w:val="28"/>
        </w:rPr>
        <w:t>
</w:t>
      </w:r>
      <w:r>
        <w:rPr>
          <w:rFonts w:ascii="Times New Roman"/>
          <w:b/>
          <w:i w:val="false"/>
          <w:color w:val="000000"/>
          <w:sz w:val="28"/>
        </w:rPr>
        <w:t xml:space="preserve">      Занятие 20.  </w:t>
      </w:r>
      <w:r>
        <w:rPr>
          <w:rFonts w:ascii="Times New Roman"/>
          <w:b w:val="false"/>
          <w:i w:val="false"/>
          <w:color w:val="000000"/>
          <w:sz w:val="28"/>
        </w:rPr>
        <w:t xml:space="preserve">Техническое обслуживание рулевого управления </w:t>
      </w:r>
      <w:r>
        <w:br/>
      </w:r>
      <w:r>
        <w:rPr>
          <w:rFonts w:ascii="Times New Roman"/>
          <w:b w:val="false"/>
          <w:i w:val="false"/>
          <w:color w:val="000000"/>
          <w:sz w:val="28"/>
        </w:rPr>
        <w:t xml:space="preserve">
      Проверка действия рулевого управления. Проверка свободного хода рулевого колеса и люфта в шарнирных соединениях рулевого управления. Устранение люфта в соединениях. Проверка гидроусилителя рулевого управления. Проверка герметичности соединений картера рулевого механизма, доливка масла в картер, смазка шарнирных соединений. Проверка состояния и подтяжка креплений рулевых тяг, сошки, поворотных рычагов, шаровых пальцев, картера рулевого механизма рулевой колонки и рулевого колеса. Проверка и регулировка подшипников червяка рулевого механизма. Проверка и устранение люфта в зацеплении червяка с роликом. Регулировка зацепления бокового сектора с червяком. Доливка масла и проверка давления в гидроусилителе рулевого управления. Требования безопасности. </w:t>
      </w:r>
      <w:r>
        <w:br/>
      </w:r>
      <w:r>
        <w:rPr>
          <w:rFonts w:ascii="Times New Roman"/>
          <w:b w:val="false"/>
          <w:i w:val="false"/>
          <w:color w:val="000000"/>
          <w:sz w:val="28"/>
        </w:rPr>
        <w:t>
</w:t>
      </w:r>
      <w:r>
        <w:rPr>
          <w:rFonts w:ascii="Times New Roman"/>
          <w:b/>
          <w:i w:val="false"/>
          <w:color w:val="000000"/>
          <w:sz w:val="28"/>
        </w:rPr>
        <w:t xml:space="preserve">      Занятие 21.  </w:t>
      </w:r>
      <w:r>
        <w:rPr>
          <w:rFonts w:ascii="Times New Roman"/>
          <w:b w:val="false"/>
          <w:i w:val="false"/>
          <w:color w:val="000000"/>
          <w:sz w:val="28"/>
        </w:rPr>
        <w:t xml:space="preserve">Техническое обслуживание тормозной системы </w:t>
      </w:r>
      <w:r>
        <w:br/>
      </w:r>
      <w:r>
        <w:rPr>
          <w:rFonts w:ascii="Times New Roman"/>
          <w:b w:val="false"/>
          <w:i w:val="false"/>
          <w:color w:val="000000"/>
          <w:sz w:val="28"/>
        </w:rPr>
        <w:t xml:space="preserve">
      Проверка действия стояночного и ножного тормозов. Проверка герметичности всех соединений, приборов, трубопроводов и шлангов гидравлического и пневматического приводов тормозов, тормозного крана, тормозных цилиндров, тормозных камер, воздушных баллонов тяг привода, кронштейна и опорного тормозного диска, колодки тормозного барабана стояночного тормоза, его рычага и сектора. Проверка состояния привода механизма стояночного тормоза. Проверка крепления компрессора, очистка воздушного фильтра компрессора, слив отстоя из воздушного баллона. Проверка уровня и доливка тормозной жидкости в главный тормозной цилиндр. Удаление воздуха из системы гидравлического привода. Смазка деталей. </w:t>
      </w:r>
      <w:r>
        <w:br/>
      </w:r>
      <w:r>
        <w:rPr>
          <w:rFonts w:ascii="Times New Roman"/>
          <w:b w:val="false"/>
          <w:i w:val="false"/>
          <w:color w:val="000000"/>
          <w:sz w:val="28"/>
        </w:rPr>
        <w:t xml:space="preserve">
      Проверка состояния накладок, колодок, стяжных пружин, рабочей поверхности барабанов и тормозных цилиндров: проверка и регулировка величины свободного хода педали ножного тормоза и рычага стояночного тормоза. </w:t>
      </w:r>
      <w:r>
        <w:br/>
      </w:r>
      <w:r>
        <w:rPr>
          <w:rFonts w:ascii="Times New Roman"/>
          <w:b w:val="false"/>
          <w:i w:val="false"/>
          <w:color w:val="000000"/>
          <w:sz w:val="28"/>
        </w:rPr>
        <w:t xml:space="preserve">
      Проверка и регулировка зазоров между колодками и тормозными барабанами, между колодками и барабаном стояночного тормоза. </w:t>
      </w:r>
      <w:r>
        <w:br/>
      </w:r>
      <w:r>
        <w:rPr>
          <w:rFonts w:ascii="Times New Roman"/>
          <w:b w:val="false"/>
          <w:i w:val="false"/>
          <w:color w:val="000000"/>
          <w:sz w:val="28"/>
        </w:rPr>
        <w:t xml:space="preserve">
      Техника безопасности при обслуживании тормозной системы автобуса. </w:t>
      </w:r>
      <w:r>
        <w:br/>
      </w:r>
      <w:r>
        <w:rPr>
          <w:rFonts w:ascii="Times New Roman"/>
          <w:b w:val="false"/>
          <w:i w:val="false"/>
          <w:color w:val="000000"/>
          <w:sz w:val="28"/>
        </w:rPr>
        <w:t>
</w:t>
      </w:r>
      <w:r>
        <w:rPr>
          <w:rFonts w:ascii="Times New Roman"/>
          <w:b/>
          <w:i w:val="false"/>
          <w:color w:val="000000"/>
          <w:sz w:val="28"/>
        </w:rPr>
        <w:t xml:space="preserve">      Занятие  </w:t>
      </w:r>
      <w:r>
        <w:rPr>
          <w:rFonts w:ascii="Times New Roman"/>
          <w:b w:val="false"/>
          <w:i w:val="false"/>
          <w:color w:val="000000"/>
          <w:sz w:val="28"/>
        </w:rPr>
        <w:t xml:space="preserve">22. Техническое обслуживание кузова автобуса Внешняя уборка кузова автобуса, протирка стекол. </w:t>
      </w:r>
      <w:r>
        <w:br/>
      </w:r>
      <w:r>
        <w:rPr>
          <w:rFonts w:ascii="Times New Roman"/>
          <w:b w:val="false"/>
          <w:i w:val="false"/>
          <w:color w:val="000000"/>
          <w:sz w:val="28"/>
        </w:rPr>
        <w:t xml:space="preserve">
      Проверка состояния и крепления кузова (выявление вмятин, трещин, повреждений окраски и пр.). Проверка состояния и действия замков, ограничителей открытия дверей, стеклоподъемников, стеклоочистителей, отопителя, системы вентиляции, механизмов открытия и закрытия дверей салона. Проверка состояния подушек, спинок сидений. Проверка радиоусилительного устройства. Проверка зеркал. Регулировка сиденья водителя.  </w:t>
      </w:r>
    </w:p>
    <w:bookmarkStart w:name="z269" w:id="198"/>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"ЭКСПЛУАТАЦИЯ ТРАНСПОРТНЫХ СРЕДСТВ </w:t>
      </w:r>
      <w:r>
        <w:br/>
      </w:r>
      <w:r>
        <w:rPr>
          <w:rFonts w:ascii="Times New Roman"/>
          <w:b/>
          <w:i w:val="false"/>
          <w:color w:val="000000"/>
        </w:rPr>
        <w:t xml:space="preserve">
И ОРГАНИЗАЦИЯ ПАССАЖИРСКИХ ПЕРЕВОЗОК" </w:t>
      </w:r>
      <w:r>
        <w:br/>
      </w:r>
      <w:r>
        <w:rPr>
          <w:rFonts w:ascii="Times New Roman"/>
          <w:b/>
          <w:i w:val="false"/>
          <w:color w:val="000000"/>
        </w:rPr>
        <w:t xml:space="preserve">
Тематический план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533"/>
        <w:gridCol w:w="23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автотранспорт- </w:t>
            </w:r>
            <w:r>
              <w:br/>
            </w:r>
            <w:r>
              <w:rPr>
                <w:rFonts w:ascii="Times New Roman"/>
                <w:b w:val="false"/>
                <w:i w:val="false"/>
                <w:color w:val="000000"/>
                <w:sz w:val="20"/>
              </w:rPr>
              <w:t xml:space="preserve">
ные предприятия, их </w:t>
            </w:r>
            <w:r>
              <w:br/>
            </w:r>
            <w:r>
              <w:rPr>
                <w:rFonts w:ascii="Times New Roman"/>
                <w:b w:val="false"/>
                <w:i w:val="false"/>
                <w:color w:val="000000"/>
                <w:sz w:val="20"/>
              </w:rPr>
              <w:t xml:space="preserve">
структура и задачи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Технико-эксплуатационные </w:t>
            </w:r>
            <w:r>
              <w:br/>
            </w:r>
            <w:r>
              <w:rPr>
                <w:rFonts w:ascii="Times New Roman"/>
                <w:b w:val="false"/>
                <w:i w:val="false"/>
                <w:color w:val="000000"/>
                <w:sz w:val="20"/>
              </w:rPr>
              <w:t xml:space="preserve">
показатели пассажирского </w:t>
            </w:r>
            <w:r>
              <w:br/>
            </w:r>
            <w:r>
              <w:rPr>
                <w:rFonts w:ascii="Times New Roman"/>
                <w:b w:val="false"/>
                <w:i w:val="false"/>
                <w:color w:val="000000"/>
                <w:sz w:val="20"/>
              </w:rPr>
              <w:t xml:space="preserve">
автотранспорта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Диспетчерское руководство </w:t>
            </w:r>
            <w:r>
              <w:br/>
            </w:r>
            <w:r>
              <w:rPr>
                <w:rFonts w:ascii="Times New Roman"/>
                <w:b w:val="false"/>
                <w:i w:val="false"/>
                <w:color w:val="000000"/>
                <w:sz w:val="20"/>
              </w:rPr>
              <w:t xml:space="preserve">
работой автобусов на линии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автобусов на </w:t>
            </w:r>
            <w:r>
              <w:br/>
            </w:r>
            <w:r>
              <w:rPr>
                <w:rFonts w:ascii="Times New Roman"/>
                <w:b w:val="false"/>
                <w:i w:val="false"/>
                <w:color w:val="000000"/>
                <w:sz w:val="20"/>
              </w:rPr>
              <w:t xml:space="preserve">
городских и пригородных </w:t>
            </w:r>
            <w:r>
              <w:br/>
            </w:r>
            <w:r>
              <w:rPr>
                <w:rFonts w:ascii="Times New Roman"/>
                <w:b w:val="false"/>
                <w:i w:val="false"/>
                <w:color w:val="000000"/>
                <w:sz w:val="20"/>
              </w:rPr>
              <w:t xml:space="preserve">
маршрутах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и билетная система </w:t>
            </w:r>
            <w:r>
              <w:br/>
            </w:r>
            <w:r>
              <w:rPr>
                <w:rFonts w:ascii="Times New Roman"/>
                <w:b w:val="false"/>
                <w:i w:val="false"/>
                <w:color w:val="000000"/>
                <w:sz w:val="20"/>
              </w:rPr>
              <w:t xml:space="preserve">
на пассажирском </w:t>
            </w:r>
            <w:r>
              <w:br/>
            </w:r>
            <w:r>
              <w:rPr>
                <w:rFonts w:ascii="Times New Roman"/>
                <w:b w:val="false"/>
                <w:i w:val="false"/>
                <w:color w:val="000000"/>
                <w:sz w:val="20"/>
              </w:rPr>
              <w:t xml:space="preserve">
автотранспорте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Особенности работы </w:t>
            </w:r>
            <w:r>
              <w:br/>
            </w:r>
            <w:r>
              <w:rPr>
                <w:rFonts w:ascii="Times New Roman"/>
                <w:b w:val="false"/>
                <w:i w:val="false"/>
                <w:color w:val="000000"/>
                <w:sz w:val="20"/>
              </w:rPr>
              <w:t xml:space="preserve">
маршрутных такси и </w:t>
            </w:r>
            <w:r>
              <w:br/>
            </w:r>
            <w:r>
              <w:rPr>
                <w:rFonts w:ascii="Times New Roman"/>
                <w:b w:val="false"/>
                <w:i w:val="false"/>
                <w:color w:val="000000"/>
                <w:sz w:val="20"/>
              </w:rPr>
              <w:t xml:space="preserve">
ведомственных автобусов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w:t>
            </w:r>
            <w:r>
              <w:br/>
            </w:r>
            <w:r>
              <w:rPr>
                <w:rFonts w:ascii="Times New Roman"/>
                <w:b w:val="false"/>
                <w:i w:val="false"/>
                <w:color w:val="000000"/>
                <w:sz w:val="20"/>
              </w:rPr>
              <w:t xml:space="preserve">
безопасности на </w:t>
            </w:r>
            <w:r>
              <w:br/>
            </w:r>
            <w:r>
              <w:rPr>
                <w:rFonts w:ascii="Times New Roman"/>
                <w:b w:val="false"/>
                <w:i w:val="false"/>
                <w:color w:val="000000"/>
                <w:sz w:val="20"/>
              </w:rPr>
              <w:t xml:space="preserve">
автомобильном транспорте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r>
              <w:br/>
            </w:r>
            <w:r>
              <w:rPr>
                <w:rFonts w:ascii="Times New Roman"/>
                <w:b w:val="false"/>
                <w:i w:val="false"/>
                <w:color w:val="000000"/>
                <w:sz w:val="20"/>
              </w:rPr>
              <w:t xml:space="preserve">
при эксплуатации автобусов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bl>
    <w:bookmarkStart w:name="z270" w:id="199"/>
    <w:p>
      <w:pPr>
        <w:spacing w:after="0"/>
        <w:ind w:left="0"/>
        <w:jc w:val="left"/>
      </w:pPr>
      <w:r>
        <w:rPr>
          <w:rFonts w:ascii="Times New Roman"/>
          <w:b/>
          <w:i w:val="false"/>
          <w:color w:val="000000"/>
        </w:rPr>
        <w:t xml:space="preserve"> 
  Программа </w:t>
      </w:r>
    </w:p>
    <w:bookmarkEnd w:id="199"/>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Пассажирские автотранспортные предприятия, их структура и задачи </w:t>
      </w:r>
    </w:p>
    <w:p>
      <w:pPr>
        <w:spacing w:after="0"/>
        <w:ind w:left="0"/>
        <w:jc w:val="both"/>
      </w:pPr>
      <w:r>
        <w:rPr>
          <w:rFonts w:ascii="Times New Roman"/>
          <w:b w:val="false"/>
          <w:i w:val="false"/>
          <w:color w:val="000000"/>
          <w:sz w:val="28"/>
        </w:rPr>
        <w:t xml:space="preserve">      Структура и задачи пассажирских автотранспортных предприятий.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2. Технико-эксплуатационные показатели пассажирского автотранспорта </w:t>
      </w:r>
    </w:p>
    <w:p>
      <w:pPr>
        <w:spacing w:after="0"/>
        <w:ind w:left="0"/>
        <w:jc w:val="both"/>
      </w:pPr>
      <w:r>
        <w:rPr>
          <w:rFonts w:ascii="Times New Roman"/>
          <w:b w:val="false"/>
          <w:i w:val="false"/>
          <w:color w:val="000000"/>
          <w:sz w:val="28"/>
        </w:rPr>
        <w:t xml:space="preserve">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w:t>
      </w:r>
      <w:r>
        <w:br/>
      </w:r>
      <w:r>
        <w:rPr>
          <w:rFonts w:ascii="Times New Roman"/>
          <w:b w:val="false"/>
          <w:i w:val="false"/>
          <w:color w:val="000000"/>
          <w:sz w:val="28"/>
        </w:rPr>
        <w:t xml:space="preserve">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Диспетчерское руководство работой автобусов на линии </w:t>
      </w:r>
    </w:p>
    <w:p>
      <w:pPr>
        <w:spacing w:after="0"/>
        <w:ind w:left="0"/>
        <w:jc w:val="both"/>
      </w:pPr>
      <w:r>
        <w:rPr>
          <w:rFonts w:ascii="Times New Roman"/>
          <w:b w:val="false"/>
          <w:i w:val="false"/>
          <w:color w:val="000000"/>
          <w:sz w:val="28"/>
        </w:rPr>
        <w:t xml:space="preserve">      Диспетчерская система руководства пассажирскими автомобильными перевозками. Централизованная диспетчерская служба (ЦДС). Организация выпуска подвижного состава на линию и выполнение графика движения. </w:t>
      </w:r>
      <w:r>
        <w:br/>
      </w:r>
      <w:r>
        <w:rPr>
          <w:rFonts w:ascii="Times New Roman"/>
          <w:b w:val="false"/>
          <w:i w:val="false"/>
          <w:color w:val="000000"/>
          <w:sz w:val="28"/>
        </w:rPr>
        <w:t xml:space="preserve">
      Порядок переключения автобусов на другие маршруты. Средства диспетчерской связи с водителями автобусов, работающими на линии. Порядок оказания технической помощи автобусам на линии. </w:t>
      </w:r>
      <w:r>
        <w:br/>
      </w:r>
      <w:r>
        <w:rPr>
          <w:rFonts w:ascii="Times New Roman"/>
          <w:b w:val="false"/>
          <w:i w:val="false"/>
          <w:color w:val="000000"/>
          <w:sz w:val="28"/>
        </w:rPr>
        <w:t xml:space="preserve">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w:t>
      </w:r>
      <w:r>
        <w:br/>
      </w:r>
      <w:r>
        <w:rPr>
          <w:rFonts w:ascii="Times New Roman"/>
          <w:b w:val="false"/>
          <w:i w:val="false"/>
          <w:color w:val="000000"/>
          <w:sz w:val="28"/>
        </w:rPr>
        <w:t xml:space="preserve">
      Контрольно-ревизорская служба на пассажирском автотранспорте и ее задачи. Контроль автобусов на линии. </w:t>
      </w:r>
      <w:r>
        <w:br/>
      </w:r>
      <w:r>
        <w:rPr>
          <w:rFonts w:ascii="Times New Roman"/>
          <w:b w:val="false"/>
          <w:i w:val="false"/>
          <w:color w:val="000000"/>
          <w:sz w:val="28"/>
        </w:rPr>
        <w:t xml:space="preserve">
      Регулярность движения и ее значение. Оборудование для контроля за регулярностью движения. Организация контроля за регулярностью работы движения автобусов на городских маршрутах. </w:t>
      </w:r>
      <w:r>
        <w:br/>
      </w:r>
      <w:r>
        <w:rPr>
          <w:rFonts w:ascii="Times New Roman"/>
          <w:b w:val="false"/>
          <w:i w:val="false"/>
          <w:color w:val="000000"/>
          <w:sz w:val="28"/>
        </w:rPr>
        <w:t xml:space="preserve">
      Автовокзалы и автостанции. </w:t>
      </w:r>
      <w:r>
        <w:br/>
      </w:r>
      <w:r>
        <w:rPr>
          <w:rFonts w:ascii="Times New Roman"/>
          <w:b w:val="false"/>
          <w:i w:val="false"/>
          <w:color w:val="000000"/>
          <w:sz w:val="28"/>
        </w:rPr>
        <w:t xml:space="preserve">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4. Работа автобусов на городских и пригородных маршрутах </w:t>
      </w:r>
    </w:p>
    <w:p>
      <w:pPr>
        <w:spacing w:after="0"/>
        <w:ind w:left="0"/>
        <w:jc w:val="both"/>
      </w:pPr>
      <w:r>
        <w:rPr>
          <w:rFonts w:ascii="Times New Roman"/>
          <w:b w:val="false"/>
          <w:i w:val="false"/>
          <w:color w:val="000000"/>
          <w:sz w:val="28"/>
        </w:rPr>
        <w:t xml:space="preserve">      Классификация автобусных маршрутов. Остановочные пункты, их обустройство. Понятие о паспорте маршрута. Понятие о нормировании скоростей движения автобусов. </w:t>
      </w:r>
      <w:r>
        <w:br/>
      </w:r>
      <w:r>
        <w:rPr>
          <w:rFonts w:ascii="Times New Roman"/>
          <w:b w:val="false"/>
          <w:i w:val="false"/>
          <w:color w:val="000000"/>
          <w:sz w:val="28"/>
        </w:rPr>
        <w:t xml:space="preserve">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w:t>
      </w:r>
      <w:r>
        <w:br/>
      </w:r>
      <w:r>
        <w:rPr>
          <w:rFonts w:ascii="Times New Roman"/>
          <w:b w:val="false"/>
          <w:i w:val="false"/>
          <w:color w:val="000000"/>
          <w:sz w:val="28"/>
        </w:rPr>
        <w:t xml:space="preserve">
      Формы организации труда автобусных бригад. Расписание движения автобусов на линии. Маршрутное, станционное, контрольное расписание движения подвижного состава. </w:t>
      </w:r>
      <w:r>
        <w:br/>
      </w:r>
      <w:r>
        <w:rPr>
          <w:rFonts w:ascii="Times New Roman"/>
          <w:b w:val="false"/>
          <w:i w:val="false"/>
          <w:color w:val="000000"/>
          <w:sz w:val="28"/>
        </w:rPr>
        <w:t xml:space="preserve">
      Интервалы движения. Коэффициент сменности. Рейс. Оборотный рейс. </w:t>
      </w:r>
      <w:r>
        <w:br/>
      </w:r>
      <w:r>
        <w:rPr>
          <w:rFonts w:ascii="Times New Roman"/>
          <w:b w:val="false"/>
          <w:i w:val="false"/>
          <w:color w:val="000000"/>
          <w:sz w:val="28"/>
        </w:rPr>
        <w:t xml:space="preserve">
      Работа автобусов в часы "пик". Значение введения укороченных, экспрессионных и полуэкспрессионных рейсов. Остановки по требованию. </w:t>
      </w:r>
      <w:r>
        <w:br/>
      </w:r>
      <w:r>
        <w:rPr>
          <w:rFonts w:ascii="Times New Roman"/>
          <w:b w:val="false"/>
          <w:i w:val="false"/>
          <w:color w:val="000000"/>
          <w:sz w:val="28"/>
        </w:rPr>
        <w:t xml:space="preserve">
      Организация работы автобусов без кондуктора. </w:t>
      </w:r>
      <w:r>
        <w:br/>
      </w:r>
      <w:r>
        <w:rPr>
          <w:rFonts w:ascii="Times New Roman"/>
          <w:b w:val="false"/>
          <w:i w:val="false"/>
          <w:color w:val="000000"/>
          <w:sz w:val="28"/>
        </w:rPr>
        <w:t xml:space="preserve">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 и т. п.). </w:t>
      </w:r>
      <w:r>
        <w:br/>
      </w:r>
      <w:r>
        <w:rPr>
          <w:rFonts w:ascii="Times New Roman"/>
          <w:b w:val="false"/>
          <w:i w:val="false"/>
          <w:color w:val="000000"/>
          <w:sz w:val="28"/>
        </w:rPr>
        <w:t xml:space="preserve">
      Пути повышения эффективности использования автобусов. Нормы загрузки автобусов. Опасность работы автобуса с перегрузкой. </w:t>
      </w:r>
      <w:r>
        <w:br/>
      </w:r>
      <w:r>
        <w:rPr>
          <w:rFonts w:ascii="Times New Roman"/>
          <w:b w:val="false"/>
          <w:i w:val="false"/>
          <w:color w:val="000000"/>
          <w:sz w:val="28"/>
        </w:rPr>
        <w:t xml:space="preserve">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 </w:t>
      </w:r>
      <w:r>
        <w:br/>
      </w:r>
      <w:r>
        <w:rPr>
          <w:rFonts w:ascii="Times New Roman"/>
          <w:b w:val="false"/>
          <w:i w:val="false"/>
          <w:color w:val="000000"/>
          <w:sz w:val="28"/>
        </w:rPr>
        <w:t xml:space="preserve">
      Порядок учета и выдачи талонов на топливо и смазочные материалы. Заправка автобуса топливом; меры предосторожности.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Тарифы и билетная система на пассажирском автотранспорте </w:t>
      </w:r>
    </w:p>
    <w:p>
      <w:pPr>
        <w:spacing w:after="0"/>
        <w:ind w:left="0"/>
        <w:jc w:val="both"/>
      </w:pPr>
      <w:r>
        <w:rPr>
          <w:rFonts w:ascii="Times New Roman"/>
          <w:b w:val="false"/>
          <w:i w:val="false"/>
          <w:color w:val="000000"/>
          <w:sz w:val="28"/>
        </w:rPr>
        <w:t xml:space="preserve">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w:t>
      </w:r>
      <w:r>
        <w:br/>
      </w:r>
      <w:r>
        <w:rPr>
          <w:rFonts w:ascii="Times New Roman"/>
          <w:b w:val="false"/>
          <w:i w:val="false"/>
          <w:color w:val="000000"/>
          <w:sz w:val="28"/>
        </w:rPr>
        <w:t xml:space="preserve">
      Льготы на проезд в автобусах.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Особенности работы маршрутных такси и ведомственных автобусов </w:t>
      </w:r>
    </w:p>
    <w:p>
      <w:pPr>
        <w:spacing w:after="0"/>
        <w:ind w:left="0"/>
        <w:jc w:val="both"/>
      </w:pPr>
      <w:r>
        <w:rPr>
          <w:rFonts w:ascii="Times New Roman"/>
          <w:b w:val="false"/>
          <w:i w:val="false"/>
          <w:color w:val="000000"/>
          <w:sz w:val="28"/>
        </w:rPr>
        <w:t xml:space="preserve">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 Охрана труда и техника безопасности на автомобильном транспорте </w:t>
      </w:r>
    </w:p>
    <w:p>
      <w:pPr>
        <w:spacing w:after="0"/>
        <w:ind w:left="0"/>
        <w:jc w:val="both"/>
      </w:pPr>
      <w:r>
        <w:rPr>
          <w:rFonts w:ascii="Times New Roman"/>
          <w:b w:val="false"/>
          <w:i w:val="false"/>
          <w:color w:val="000000"/>
          <w:sz w:val="28"/>
        </w:rPr>
        <w:t xml:space="preserve">      Общие положения по охране труда, технике безопасности и производственной санитарии на автомобильном транспорте. </w:t>
      </w:r>
      <w:r>
        <w:br/>
      </w:r>
      <w:r>
        <w:rPr>
          <w:rFonts w:ascii="Times New Roman"/>
          <w:b w:val="false"/>
          <w:i w:val="false"/>
          <w:color w:val="000000"/>
          <w:sz w:val="28"/>
        </w:rPr>
        <w:t xml:space="preserve">
      Организационно-технические мероприятия по охране труда, технике безопасности и производственной санитарии; предупредительные надписи, плакаты, инструктаж, семинары, предохранительные устройства и т. д. </w:t>
      </w:r>
      <w:r>
        <w:br/>
      </w:r>
      <w:r>
        <w:rPr>
          <w:rFonts w:ascii="Times New Roman"/>
          <w:b w:val="false"/>
          <w:i w:val="false"/>
          <w:color w:val="000000"/>
          <w:sz w:val="28"/>
        </w:rPr>
        <w:t xml:space="preserve">
      Порядок оформления инструктажа. Производственный травматизм и профессиональные заболевания. Положение о регистрации и учете несчастных случаев на производстве. </w:t>
      </w:r>
      <w:r>
        <w:br/>
      </w:r>
      <w:r>
        <w:rPr>
          <w:rFonts w:ascii="Times New Roman"/>
          <w:b w:val="false"/>
          <w:i w:val="false"/>
          <w:color w:val="000000"/>
          <w:sz w:val="28"/>
        </w:rPr>
        <w:t xml:space="preserve">
      Требования к площадкам для хранения автобусов и их расстановке в местах хранения и обслуживания. Подъездные пути, проходы, площадки, въезды и выезды. Вентиляция и отопление помещения. Освещение площадок помещений и подъездных путей. Санитарно-бытовые помещения. </w:t>
      </w:r>
      <w:r>
        <w:br/>
      </w:r>
      <w:r>
        <w:rPr>
          <w:rFonts w:ascii="Times New Roman"/>
          <w:b w:val="false"/>
          <w:i w:val="false"/>
          <w:color w:val="000000"/>
          <w:sz w:val="28"/>
        </w:rPr>
        <w:t xml:space="preserve">
      Правила техники безопасности при проверке технического состояния автобуса и его агрегатов перед выездом на линию и при возвращении в гараж. Правила техники безопасности при техническом обслуживании автобуса. </w:t>
      </w:r>
      <w:r>
        <w:br/>
      </w:r>
      <w:r>
        <w:rPr>
          <w:rFonts w:ascii="Times New Roman"/>
          <w:b w:val="false"/>
          <w:i w:val="false"/>
          <w:color w:val="000000"/>
          <w:sz w:val="28"/>
        </w:rPr>
        <w:t xml:space="preserve">
      Правила техники безопасности при применении этилированного бензина и антифриза. </w:t>
      </w:r>
      <w:r>
        <w:br/>
      </w:r>
      <w:r>
        <w:rPr>
          <w:rFonts w:ascii="Times New Roman"/>
          <w:b w:val="false"/>
          <w:i w:val="false"/>
          <w:color w:val="000000"/>
          <w:sz w:val="28"/>
        </w:rPr>
        <w:t xml:space="preserve">
      Основные требования безопасности, предъявляемые к техническому состоянию и оборудованию автобусов, автобусных прицепов. </w:t>
      </w:r>
      <w:r>
        <w:br/>
      </w:r>
      <w:r>
        <w:rPr>
          <w:rFonts w:ascii="Times New Roman"/>
          <w:b w:val="false"/>
          <w:i w:val="false"/>
          <w:color w:val="000000"/>
          <w:sz w:val="28"/>
        </w:rPr>
        <w:t xml:space="preserve">
      Опасность отравления отработавшими газами и предупредительные меры. Правила техники безопасности при перевозке пассажиров в автобусах. </w:t>
      </w:r>
      <w:r>
        <w:br/>
      </w:r>
      <w:r>
        <w:rPr>
          <w:rFonts w:ascii="Times New Roman"/>
          <w:b w:val="false"/>
          <w:i w:val="false"/>
          <w:color w:val="000000"/>
          <w:sz w:val="28"/>
        </w:rPr>
        <w:t xml:space="preserve">
      Общие требования пожарной безопасности пассажирского автотранспортного предприятия, вокзала, автостанции, автобуса. </w:t>
      </w:r>
      <w:r>
        <w:br/>
      </w:r>
      <w:r>
        <w:rPr>
          <w:rFonts w:ascii="Times New Roman"/>
          <w:b w:val="false"/>
          <w:i w:val="false"/>
          <w:color w:val="000000"/>
          <w:sz w:val="28"/>
        </w:rPr>
        <w:t xml:space="preserve">
      Обязанности работников автотранспортных предприятий и пассажиров по обеспечению мер пожарной безопасности. План эвакуации пассажирского автотранспортного предприятия, вокзала, автостанции при пожаре. Противопожарное оборудование и правила пользования им. </w:t>
      </w:r>
      <w:r>
        <w:br/>
      </w:r>
      <w:r>
        <w:rPr>
          <w:rFonts w:ascii="Times New Roman"/>
          <w:b w:val="false"/>
          <w:i w:val="false"/>
          <w:color w:val="000000"/>
          <w:sz w:val="28"/>
        </w:rPr>
        <w:t xml:space="preserve">
      Действия водителя при пожаре в гараже и на автобусе. Приемы пользования огнетушителем. Порядок экстренной эвакуации пассажиров при пожаре в автобусе.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8. Охрана окружающей среды при эксплуатации автобусов </w:t>
      </w:r>
    </w:p>
    <w:p>
      <w:pPr>
        <w:spacing w:after="0"/>
        <w:ind w:left="0"/>
        <w:jc w:val="both"/>
      </w:pPr>
      <w:r>
        <w:rPr>
          <w:rFonts w:ascii="Times New Roman"/>
          <w:b w:val="false"/>
          <w:i w:val="false"/>
          <w:color w:val="000000"/>
          <w:sz w:val="28"/>
        </w:rPr>
        <w:t xml:space="preserve">      Основные мероприятия по снижению вредных последствий для окружающей среды при эксплуатации, техническом обслуживании и ремонте автобусов. Мероприятия по снижению содержания окиси углерода и уровня дымности отработавших газов двигателей. Методы контроля и нормы содержания окиси углерода в отработавших газах автобуса с дизельным двигателем. </w:t>
      </w:r>
      <w:r>
        <w:br/>
      </w:r>
      <w:r>
        <w:rPr>
          <w:rFonts w:ascii="Times New Roman"/>
          <w:b w:val="false"/>
          <w:i w:val="false"/>
          <w:color w:val="000000"/>
          <w:sz w:val="28"/>
        </w:rPr>
        <w:t xml:space="preserve">
      Ответственность за загрязнение окружающей среды. </w:t>
      </w:r>
    </w:p>
    <w:bookmarkStart w:name="z271" w:id="200"/>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73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теории движения </w:t>
            </w:r>
            <w:r>
              <w:br/>
            </w:r>
            <w:r>
              <w:rPr>
                <w:rFonts w:ascii="Times New Roman"/>
                <w:b w:val="false"/>
                <w:i w:val="false"/>
                <w:color w:val="000000"/>
                <w:sz w:val="20"/>
              </w:rPr>
              <w:t xml:space="preserve">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w:t>
            </w:r>
            <w:r>
              <w:br/>
            </w:r>
            <w:r>
              <w:rPr>
                <w:rFonts w:ascii="Times New Roman"/>
                <w:b w:val="false"/>
                <w:i w:val="false"/>
                <w:color w:val="000000"/>
                <w:sz w:val="20"/>
              </w:rPr>
              <w:t xml:space="preserve">
в сложных метеороло- </w:t>
            </w:r>
            <w:r>
              <w:br/>
            </w:r>
            <w:r>
              <w:rPr>
                <w:rFonts w:ascii="Times New Roman"/>
                <w:b w:val="false"/>
                <w:i w:val="false"/>
                <w:color w:val="000000"/>
                <w:sz w:val="20"/>
              </w:rPr>
              <w:t xml:space="preserve">
гических условиях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w:t>
            </w:r>
            <w:r>
              <w:br/>
            </w:r>
            <w:r>
              <w:rPr>
                <w:rFonts w:ascii="Times New Roman"/>
                <w:b w:val="false"/>
                <w:i w:val="false"/>
                <w:color w:val="000000"/>
                <w:sz w:val="20"/>
              </w:rPr>
              <w:t xml:space="preserve">
на горных дорогах и </w:t>
            </w:r>
            <w:r>
              <w:br/>
            </w:r>
            <w:r>
              <w:rPr>
                <w:rFonts w:ascii="Times New Roman"/>
                <w:b w:val="false"/>
                <w:i w:val="false"/>
                <w:color w:val="000000"/>
                <w:sz w:val="20"/>
              </w:rPr>
              <w:t xml:space="preserve">
пересеченной местности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w:t>
            </w:r>
            <w:r>
              <w:br/>
            </w:r>
            <w:r>
              <w:rPr>
                <w:rFonts w:ascii="Times New Roman"/>
                <w:b w:val="false"/>
                <w:i w:val="false"/>
                <w:color w:val="000000"/>
                <w:sz w:val="20"/>
              </w:rPr>
              <w:t xml:space="preserve">
на дорогах с большой </w:t>
            </w:r>
            <w:r>
              <w:br/>
            </w:r>
            <w:r>
              <w:rPr>
                <w:rFonts w:ascii="Times New Roman"/>
                <w:b w:val="false"/>
                <w:i w:val="false"/>
                <w:color w:val="000000"/>
                <w:sz w:val="20"/>
              </w:rPr>
              <w:t xml:space="preserve">
интенсивностью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и техника безо- </w:t>
            </w:r>
            <w:r>
              <w:br/>
            </w:r>
            <w:r>
              <w:rPr>
                <w:rFonts w:ascii="Times New Roman"/>
                <w:b w:val="false"/>
                <w:i w:val="false"/>
                <w:color w:val="000000"/>
                <w:sz w:val="20"/>
              </w:rPr>
              <w:t xml:space="preserve">
пасного и экономичного </w:t>
            </w:r>
            <w:r>
              <w:br/>
            </w:r>
            <w:r>
              <w:rPr>
                <w:rFonts w:ascii="Times New Roman"/>
                <w:b w:val="false"/>
                <w:i w:val="false"/>
                <w:color w:val="000000"/>
                <w:sz w:val="20"/>
              </w:rPr>
              <w:t xml:space="preserve">
вождения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безопасного </w:t>
            </w:r>
            <w:r>
              <w:br/>
            </w:r>
            <w:r>
              <w:rPr>
                <w:rFonts w:ascii="Times New Roman"/>
                <w:b w:val="false"/>
                <w:i w:val="false"/>
                <w:color w:val="000000"/>
                <w:sz w:val="20"/>
              </w:rPr>
              <w:t xml:space="preserve">
управления автомобилем </w:t>
            </w:r>
            <w:r>
              <w:br/>
            </w:r>
            <w:r>
              <w:rPr>
                <w:rFonts w:ascii="Times New Roman"/>
                <w:b w:val="false"/>
                <w:i w:val="false"/>
                <w:color w:val="000000"/>
                <w:sz w:val="20"/>
              </w:rPr>
              <w:t xml:space="preserve">
в различных </w:t>
            </w:r>
            <w:r>
              <w:br/>
            </w:r>
            <w:r>
              <w:rPr>
                <w:rFonts w:ascii="Times New Roman"/>
                <w:b w:val="false"/>
                <w:i w:val="false"/>
                <w:color w:val="000000"/>
                <w:sz w:val="20"/>
              </w:rPr>
              <w:t xml:space="preserve">
дорожно-транспортных </w:t>
            </w:r>
            <w:r>
              <w:br/>
            </w:r>
            <w:r>
              <w:rPr>
                <w:rFonts w:ascii="Times New Roman"/>
                <w:b w:val="false"/>
                <w:i w:val="false"/>
                <w:color w:val="000000"/>
                <w:sz w:val="20"/>
              </w:rPr>
              <w:t xml:space="preserve">
ситуациях с повышенной </w:t>
            </w:r>
            <w:r>
              <w:br/>
            </w:r>
            <w:r>
              <w:rPr>
                <w:rFonts w:ascii="Times New Roman"/>
                <w:b w:val="false"/>
                <w:i w:val="false"/>
                <w:color w:val="000000"/>
                <w:sz w:val="20"/>
              </w:rPr>
              <w:t xml:space="preserve">
опасностью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w:t>
            </w:r>
            <w:r>
              <w:br/>
            </w:r>
            <w:r>
              <w:rPr>
                <w:rFonts w:ascii="Times New Roman"/>
                <w:b w:val="false"/>
                <w:i w:val="false"/>
                <w:color w:val="000000"/>
                <w:sz w:val="20"/>
              </w:rPr>
              <w:t xml:space="preserve">
Правил дорожного </w:t>
            </w:r>
            <w:r>
              <w:br/>
            </w:r>
            <w:r>
              <w:rPr>
                <w:rFonts w:ascii="Times New Roman"/>
                <w:b w:val="false"/>
                <w:i w:val="false"/>
                <w:color w:val="000000"/>
                <w:sz w:val="20"/>
              </w:rPr>
              <w:t xml:space="preserve">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Правовая ответствен- </w:t>
            </w:r>
            <w:r>
              <w:br/>
            </w:r>
            <w:r>
              <w:rPr>
                <w:rFonts w:ascii="Times New Roman"/>
                <w:b w:val="false"/>
                <w:i w:val="false"/>
                <w:color w:val="000000"/>
                <w:sz w:val="20"/>
              </w:rPr>
              <w:t xml:space="preserve">
ность водителя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помощи*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Данная тема отрабатывается на практических занятиях. </w:t>
      </w:r>
    </w:p>
    <w:bookmarkStart w:name="z272" w:id="201"/>
    <w:p>
      <w:pPr>
        <w:spacing w:after="0"/>
        <w:ind w:left="0"/>
        <w:jc w:val="left"/>
      </w:pPr>
      <w:r>
        <w:rPr>
          <w:rFonts w:ascii="Times New Roman"/>
          <w:b/>
          <w:i w:val="false"/>
          <w:color w:val="000000"/>
        </w:rPr>
        <w:t xml:space="preserve"> 
  Программа </w:t>
      </w:r>
    </w:p>
    <w:bookmarkEnd w:id="201"/>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теории движения автомобиля </w:t>
      </w:r>
    </w:p>
    <w:p>
      <w:pPr>
        <w:spacing w:after="0"/>
        <w:ind w:left="0"/>
        <w:jc w:val="both"/>
      </w:pPr>
      <w:r>
        <w:rPr>
          <w:rFonts w:ascii="Times New Roman"/>
          <w:b w:val="false"/>
          <w:i w:val="false"/>
          <w:color w:val="000000"/>
          <w:sz w:val="28"/>
        </w:rPr>
        <w:t xml:space="preserve">      Силы, действующие на автомобиль. Расположение центра тяжести автомобиля. Влияние размещения и крепления груза в кузове на центр тяжести автомобиля. Сцепление колес с дорогой. Скорость движения. Торможение автомобиля. Остановочный и тормозной путь. Устойчивость и управляемость автомобиля. Понятие о заносе. </w:t>
      </w:r>
      <w:r>
        <w:br/>
      </w:r>
      <w:r>
        <w:rPr>
          <w:rFonts w:ascii="Times New Roman"/>
          <w:b w:val="false"/>
          <w:i w:val="false"/>
          <w:color w:val="000000"/>
          <w:sz w:val="28"/>
        </w:rPr>
        <w:t xml:space="preserve">
      Устойчивость автомобиля против бокового скольжения (снос, занос) и опрокидывания. Проходимость автомобиля.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Управление автомобилем в сложных метеорологических условиях </w:t>
      </w:r>
    </w:p>
    <w:p>
      <w:pPr>
        <w:spacing w:after="0"/>
        <w:ind w:left="0"/>
        <w:jc w:val="both"/>
      </w:pPr>
      <w:r>
        <w:rPr>
          <w:rFonts w:ascii="Times New Roman"/>
          <w:b w:val="false"/>
          <w:i w:val="false"/>
          <w:color w:val="000000"/>
          <w:sz w:val="28"/>
        </w:rPr>
        <w:t xml:space="preserve">      Особенности управления автомобилем при снегопаде, оттепели, гололеде. Приемы управления автомобилем на скользкой дороге (торможение, вывод из заноса, трогание с места, соблюдение безопасной дистанции и интервала и др.). </w:t>
      </w:r>
      <w:r>
        <w:br/>
      </w:r>
      <w:r>
        <w:rPr>
          <w:rFonts w:ascii="Times New Roman"/>
          <w:b w:val="false"/>
          <w:i w:val="false"/>
          <w:color w:val="000000"/>
          <w:sz w:val="28"/>
        </w:rPr>
        <w:t xml:space="preserve">
      Управление автомобилем на заснеженных дорогах в городских и загородных условиях. Приемы вождения автомобиля в густом тумане, во время пыльных бурь и снежных метелей. Вождение в дождь и изморозь. </w:t>
      </w:r>
      <w:r>
        <w:br/>
      </w:r>
      <w:r>
        <w:rPr>
          <w:rFonts w:ascii="Times New Roman"/>
          <w:b w:val="false"/>
          <w:i w:val="false"/>
          <w:color w:val="000000"/>
          <w:sz w:val="28"/>
        </w:rPr>
        <w:t xml:space="preserve">
      Особенности управления автомобилем в ночное время и в сложных метеорологических условиях. </w:t>
      </w:r>
      <w:r>
        <w:br/>
      </w:r>
      <w:r>
        <w:rPr>
          <w:rFonts w:ascii="Times New Roman"/>
          <w:b w:val="false"/>
          <w:i w:val="false"/>
          <w:color w:val="000000"/>
          <w:sz w:val="28"/>
        </w:rPr>
        <w:t xml:space="preserve">
      Подготовка автомобиля к эксплуатации в сложных метеорологических условиях.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Управление автомобилем на горных дорогах и пересеченной местности </w:t>
      </w:r>
    </w:p>
    <w:p>
      <w:pPr>
        <w:spacing w:after="0"/>
        <w:ind w:left="0"/>
        <w:jc w:val="both"/>
      </w:pPr>
      <w:r>
        <w:rPr>
          <w:rFonts w:ascii="Times New Roman"/>
          <w:b w:val="false"/>
          <w:i w:val="false"/>
          <w:color w:val="000000"/>
          <w:sz w:val="28"/>
        </w:rPr>
        <w:t xml:space="preserve">      Особенности автомобильных дорог в горной и пересеченной местности. Влияние габаритов автомобиля при движении на поворотах горных дорог. Возможность заноса во время движения и торможения при выполнении поворотов. Опасность снижения тормозной силы, удерживающей автомобиль на уклоне при включенном стояночном тормозе, по мере падения давления воздуха в тормозной системе с пневматическим приводом. Необходимость использования упоров под колеса. Движение по колеям, дороге с неровным поперечным профилем.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Управление автомобилем на дорогах с большой интенсивностью движения </w:t>
      </w:r>
    </w:p>
    <w:p>
      <w:pPr>
        <w:spacing w:after="0"/>
        <w:ind w:left="0"/>
        <w:jc w:val="both"/>
      </w:pPr>
      <w:r>
        <w:rPr>
          <w:rFonts w:ascii="Times New Roman"/>
          <w:b w:val="false"/>
          <w:i w:val="false"/>
          <w:color w:val="000000"/>
          <w:sz w:val="28"/>
        </w:rPr>
        <w:t xml:space="preserve">      Необходимость соблюдения дистанции при движении в потоке в зависимости от времени срабатывания тормозов различных транспортных средств. Обгон попутного транспорта. </w:t>
      </w:r>
      <w:r>
        <w:br/>
      </w:r>
      <w:r>
        <w:rPr>
          <w:rFonts w:ascii="Times New Roman"/>
          <w:b w:val="false"/>
          <w:i w:val="false"/>
          <w:color w:val="000000"/>
          <w:sz w:val="28"/>
        </w:rPr>
        <w:t xml:space="preserve">
      Особенности выполнения поворотов и разворотов. Учет габаритов при маневрировании, остановке и постановке на стоянку. Важность прогнозирования развития дорожно-транспортных ситуаций для избежания нештатных режимов движения. Необходимость контроля и оценка обстановки на дороге.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5. Приемы и техника безопасного и экономичного вождения автомобиля </w:t>
      </w:r>
    </w:p>
    <w:p>
      <w:pPr>
        <w:spacing w:after="0"/>
        <w:ind w:left="0"/>
        <w:jc w:val="both"/>
      </w:pPr>
      <w:r>
        <w:rPr>
          <w:rFonts w:ascii="Times New Roman"/>
          <w:b w:val="false"/>
          <w:i w:val="false"/>
          <w:color w:val="000000"/>
          <w:sz w:val="28"/>
        </w:rPr>
        <w:t xml:space="preserve">      Актуальность проблемы экономии топливно-смазочных материалов. Влияние неисправностей системы питания двигателя и электрооборудования на топливную экономичность. Правила экономичного и безопасного управления при разгоне, установившемся движении, замедлении, выбор передачи и оптимальной скорости движения. Регулировка тормозной системы автомобиля и необходимость контроля за ее состоянием.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Приемы безопасного управления автомобилем в различных дорожно-транспортных ситуациях с повышенной опасностью </w:t>
      </w:r>
    </w:p>
    <w:p>
      <w:pPr>
        <w:spacing w:after="0"/>
        <w:ind w:left="0"/>
        <w:jc w:val="both"/>
      </w:pPr>
      <w:r>
        <w:rPr>
          <w:rFonts w:ascii="Times New Roman"/>
          <w:b w:val="false"/>
          <w:i w:val="false"/>
          <w:color w:val="000000"/>
          <w:sz w:val="28"/>
        </w:rPr>
        <w:t xml:space="preserve">      Умение водителей предвидеть развитие дорожно-транспортных ситуаций, принимать решения (предупреждающие и оперативные) и правильно действовать в сложившейся обстановке. </w:t>
      </w:r>
      <w:r>
        <w:br/>
      </w:r>
      <w:r>
        <w:rPr>
          <w:rFonts w:ascii="Times New Roman"/>
          <w:b w:val="false"/>
          <w:i w:val="false"/>
          <w:color w:val="000000"/>
          <w:sz w:val="28"/>
        </w:rPr>
        <w:t xml:space="preserve">
      Ситуационный анализ возможных дорожно-транспортных происшествий в зависимости от поведения других водителей, велосипедистов, пешеходов, особенно детей. </w:t>
      </w:r>
      <w:r>
        <w:br/>
      </w:r>
      <w:r>
        <w:rPr>
          <w:rFonts w:ascii="Times New Roman"/>
          <w:b w:val="false"/>
          <w:i w:val="false"/>
          <w:color w:val="000000"/>
          <w:sz w:val="28"/>
        </w:rPr>
        <w:t xml:space="preserve">
      Приемы управления автомобилем, обеспечивающие безопасное движение на крутых поворотах, подъемах и спусках, железнодорожных переездах, на мостах, в тоннелях и на других опасных участках дорог. </w:t>
      </w:r>
      <w:r>
        <w:br/>
      </w:r>
      <w:r>
        <w:rPr>
          <w:rFonts w:ascii="Times New Roman"/>
          <w:b w:val="false"/>
          <w:i w:val="false"/>
          <w:color w:val="000000"/>
          <w:sz w:val="28"/>
        </w:rPr>
        <w:t xml:space="preserve">
      Приемы экстренного торможения. Действия водителя при опасности заноса. Движение задним ходом.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Основные положения Правил дорожного движения </w:t>
      </w:r>
    </w:p>
    <w:p>
      <w:pPr>
        <w:spacing w:after="0"/>
        <w:ind w:left="0"/>
        <w:jc w:val="both"/>
      </w:pPr>
      <w:r>
        <w:rPr>
          <w:rFonts w:ascii="Times New Roman"/>
          <w:b w:val="false"/>
          <w:i w:val="false"/>
          <w:color w:val="000000"/>
          <w:sz w:val="28"/>
        </w:rPr>
        <w:t xml:space="preserve">      Тематика занятий составляется в учебной организации и зависит от необходимости доведения до обучаемых происшедших изменений и дополнений к действующим Правилам дорожного движения. Кроме того, учитывается состав учебной группы, профессиональная подготовленность, просьбы и пожелания обучаемых.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8. Правовая ответственность водителя </w:t>
      </w:r>
    </w:p>
    <w:p>
      <w:pPr>
        <w:spacing w:after="0"/>
        <w:ind w:left="0"/>
        <w:jc w:val="both"/>
      </w:pPr>
      <w:r>
        <w:rPr>
          <w:rFonts w:ascii="Times New Roman"/>
          <w:b w:val="false"/>
          <w:i w:val="false"/>
          <w:color w:val="000000"/>
          <w:sz w:val="28"/>
        </w:rPr>
        <w:t xml:space="preserve">      Правовые последствия нарушений Правил дорожного движения и совершения дорожно-транспортных происшествий. Понятия и виды правонарушений и правовая ответственность. Понятия и виды административных правонарушений. Органы, налагающие административные взыскания, порядок их исполнения. Рассмотрение дел об административных правонарушениях. Порядок обжалования постановлений по делам об административных правонарушениях. </w:t>
      </w:r>
      <w:r>
        <w:br/>
      </w:r>
      <w:r>
        <w:rPr>
          <w:rFonts w:ascii="Times New Roman"/>
          <w:b w:val="false"/>
          <w:i w:val="false"/>
          <w:color w:val="000000"/>
          <w:sz w:val="28"/>
        </w:rPr>
        <w:t xml:space="preserve">
      Материальная ответственность за причиненный ущерб. Уголовная ответственность за автотранспортные преступления. Понятия и признаки преступления. Отличие преступлений от иных правонарушений. </w:t>
      </w:r>
      <w:r>
        <w:br/>
      </w:r>
      <w:r>
        <w:rPr>
          <w:rFonts w:ascii="Times New Roman"/>
          <w:b w:val="false"/>
          <w:i w:val="false"/>
          <w:color w:val="000000"/>
          <w:sz w:val="28"/>
        </w:rPr>
        <w:t xml:space="preserve">
      Состав преступления. Основания привлечения к уголовной ответственности. Обстоятельства, смягчающие и отягощающие ответственность. Понятия и цели наказания. Отличие уголовного наказания от административного. Виды наказаний. Понятия и виды автотранспортных преступлений. Характеристика автотранспортных преступлений. Уголовно-правовые последствия совершения автотранспортных преступлений. Ответственность за извлечение нетрудовых доходов. </w:t>
      </w:r>
      <w:r>
        <w:br/>
      </w:r>
      <w:r>
        <w:rPr>
          <w:rFonts w:ascii="Times New Roman"/>
          <w:b w:val="false"/>
          <w:i w:val="false"/>
          <w:color w:val="000000"/>
          <w:sz w:val="28"/>
        </w:rPr>
        <w:t xml:space="preserve">
      Гражданская ответственность за причинение вреда. Понятие о гражданской ответственности. Основания для гражданской ответственности. Понятие вины в дорожно-транспортном происшествии. </w:t>
      </w:r>
      <w:r>
        <w:br/>
      </w:r>
      <w:r>
        <w:rPr>
          <w:rFonts w:ascii="Times New Roman"/>
          <w:b w:val="false"/>
          <w:i w:val="false"/>
          <w:color w:val="000000"/>
          <w:sz w:val="28"/>
        </w:rPr>
        <w:t xml:space="preserve">
      Возмещение ущерба, причиненного во время аварии. </w:t>
      </w:r>
      <w:r>
        <w:br/>
      </w:r>
      <w:r>
        <w:rPr>
          <w:rFonts w:ascii="Times New Roman"/>
          <w:b w:val="false"/>
          <w:i w:val="false"/>
          <w:color w:val="000000"/>
          <w:sz w:val="28"/>
        </w:rPr>
        <w:t xml:space="preserve">
      Понятие "источник повышенной опасности".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Оказание первой медицинской помощи </w:t>
      </w:r>
    </w:p>
    <w:p>
      <w:pPr>
        <w:spacing w:after="0"/>
        <w:ind w:left="0"/>
        <w:jc w:val="both"/>
      </w:pPr>
      <w:r>
        <w:rPr>
          <w:rFonts w:ascii="Times New Roman"/>
          <w:b w:val="false"/>
          <w:i w:val="false"/>
          <w:color w:val="000000"/>
          <w:sz w:val="28"/>
        </w:rPr>
        <w:t xml:space="preserve">      Перечень обязательных практических навыков и манипуляций </w:t>
      </w:r>
      <w:r>
        <w:br/>
      </w: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изо рта в рот (с применением и без применения "устройства для проведения искусственного дыхания"); изо рта в нос. </w:t>
      </w:r>
      <w:r>
        <w:br/>
      </w:r>
      <w:r>
        <w:rPr>
          <w:rFonts w:ascii="Times New Roman"/>
          <w:b w:val="false"/>
          <w:i w:val="false"/>
          <w:color w:val="000000"/>
          <w:sz w:val="28"/>
        </w:rPr>
        <w:t xml:space="preserve">
      3. Закрытый массаж сердца: двумя руками;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4. Проведение реанимационных мероприятий двумя спасателями. </w:t>
      </w:r>
      <w:r>
        <w:br/>
      </w:r>
      <w:r>
        <w:rPr>
          <w:rFonts w:ascii="Times New Roman"/>
          <w:b w:val="false"/>
          <w:i w:val="false"/>
          <w:color w:val="000000"/>
          <w:sz w:val="28"/>
        </w:rPr>
        <w:t xml:space="preserve">
      5. Определение пульса: </w:t>
      </w:r>
      <w:r>
        <w:br/>
      </w:r>
      <w:r>
        <w:rPr>
          <w:rFonts w:ascii="Times New Roman"/>
          <w:b w:val="false"/>
          <w:i w:val="false"/>
          <w:color w:val="000000"/>
          <w:sz w:val="28"/>
        </w:rPr>
        <w:t xml:space="preserve">
      на лучевой артерии; </w:t>
      </w:r>
      <w:r>
        <w:br/>
      </w:r>
      <w:r>
        <w:rPr>
          <w:rFonts w:ascii="Times New Roman"/>
          <w:b w:val="false"/>
          <w:i w:val="false"/>
          <w:color w:val="000000"/>
          <w:sz w:val="28"/>
        </w:rPr>
        <w:t xml:space="preserve">
      на бедренной артерии; </w:t>
      </w:r>
      <w:r>
        <w:br/>
      </w:r>
      <w:r>
        <w:rPr>
          <w:rFonts w:ascii="Times New Roman"/>
          <w:b w:val="false"/>
          <w:i w:val="false"/>
          <w:color w:val="000000"/>
          <w:sz w:val="28"/>
        </w:rPr>
        <w:t xml:space="preserve">
      на сонной артерии. </w:t>
      </w:r>
      <w:r>
        <w:br/>
      </w:r>
      <w:r>
        <w:rPr>
          <w:rFonts w:ascii="Times New Roman"/>
          <w:b w:val="false"/>
          <w:i w:val="false"/>
          <w:color w:val="000000"/>
          <w:sz w:val="28"/>
        </w:rPr>
        <w:t xml:space="preserve">
      6. Определение частоты пульса и дыхания. </w:t>
      </w:r>
      <w:r>
        <w:br/>
      </w:r>
      <w:r>
        <w:rPr>
          <w:rFonts w:ascii="Times New Roman"/>
          <w:b w:val="false"/>
          <w:i w:val="false"/>
          <w:color w:val="000000"/>
          <w:sz w:val="28"/>
        </w:rPr>
        <w:t xml:space="preserve">
      7. Определение реакции зрачков. </w:t>
      </w:r>
      <w:r>
        <w:br/>
      </w:r>
      <w:r>
        <w:rPr>
          <w:rFonts w:ascii="Times New Roman"/>
          <w:b w:val="false"/>
          <w:i w:val="false"/>
          <w:color w:val="000000"/>
          <w:sz w:val="28"/>
        </w:rPr>
        <w:t xml:space="preserve">
      8.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"Колетекс ГЕМ"; </w:t>
      </w:r>
      <w:r>
        <w:br/>
      </w:r>
      <w:r>
        <w:rPr>
          <w:rFonts w:ascii="Times New Roman"/>
          <w:b w:val="false"/>
          <w:i w:val="false"/>
          <w:color w:val="000000"/>
          <w:sz w:val="28"/>
        </w:rPr>
        <w:t xml:space="preserve">
      9. Проведение туалета ран. </w:t>
      </w:r>
      <w:r>
        <w:br/>
      </w:r>
      <w:r>
        <w:rPr>
          <w:rFonts w:ascii="Times New Roman"/>
          <w:b w:val="false"/>
          <w:i w:val="false"/>
          <w:color w:val="000000"/>
          <w:sz w:val="28"/>
        </w:rPr>
        <w:t xml:space="preserve">
      10.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11. Использование сетчатого бинта. </w:t>
      </w:r>
      <w:r>
        <w:br/>
      </w:r>
      <w:r>
        <w:rPr>
          <w:rFonts w:ascii="Times New Roman"/>
          <w:b w:val="false"/>
          <w:i w:val="false"/>
          <w:color w:val="000000"/>
          <w:sz w:val="28"/>
        </w:rPr>
        <w:t xml:space="preserve">
      12. Эластичное бинтование конечности. </w:t>
      </w:r>
      <w:r>
        <w:br/>
      </w:r>
      <w:r>
        <w:rPr>
          <w:rFonts w:ascii="Times New Roman"/>
          <w:b w:val="false"/>
          <w:i w:val="false"/>
          <w:color w:val="000000"/>
          <w:sz w:val="28"/>
        </w:rPr>
        <w:t xml:space="preserve">
      13. Использование лейкопластыря, бактерицидного пластыря. </w:t>
      </w:r>
      <w:r>
        <w:br/>
      </w:r>
      <w:r>
        <w:rPr>
          <w:rFonts w:ascii="Times New Roman"/>
          <w:b w:val="false"/>
          <w:i w:val="false"/>
          <w:color w:val="000000"/>
          <w:sz w:val="28"/>
        </w:rPr>
        <w:t xml:space="preserve">
      14.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273" w:id="202"/>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"ВОЖДЕНИЕ АВТОБУСА"  Тематический план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973"/>
        <w:gridCol w:w="2173"/>
        <w:gridCol w:w="237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и задания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w:t>
            </w:r>
            <w:r>
              <w:br/>
            </w:r>
            <w:r>
              <w:rPr>
                <w:rFonts w:ascii="Times New Roman"/>
                <w:b w:val="false"/>
                <w:i w:val="false"/>
                <w:color w:val="000000"/>
                <w:sz w:val="20"/>
              </w:rPr>
              <w:t xml:space="preserve">
без стажа </w:t>
            </w:r>
            <w:r>
              <w:br/>
            </w:r>
            <w:r>
              <w:rPr>
                <w:rFonts w:ascii="Times New Roman"/>
                <w:b w:val="false"/>
                <w:i w:val="false"/>
                <w:color w:val="000000"/>
                <w:sz w:val="20"/>
              </w:rPr>
              <w:t xml:space="preserve">
работы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w:t>
            </w:r>
            <w:r>
              <w:br/>
            </w:r>
            <w:r>
              <w:rPr>
                <w:rFonts w:ascii="Times New Roman"/>
                <w:b w:val="false"/>
                <w:i w:val="false"/>
                <w:color w:val="000000"/>
                <w:sz w:val="20"/>
              </w:rPr>
              <w:t xml:space="preserve">
со стажем </w:t>
            </w:r>
            <w:r>
              <w:br/>
            </w:r>
            <w:r>
              <w:rPr>
                <w:rFonts w:ascii="Times New Roman"/>
                <w:b w:val="false"/>
                <w:i w:val="false"/>
                <w:color w:val="000000"/>
                <w:sz w:val="20"/>
              </w:rPr>
              <w:t xml:space="preserve">
работы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1. Обучение на тренажере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Ознакомление с органами </w:t>
            </w:r>
            <w:r>
              <w:br/>
            </w:r>
            <w:r>
              <w:rPr>
                <w:rFonts w:ascii="Times New Roman"/>
                <w:b w:val="false"/>
                <w:i w:val="false"/>
                <w:color w:val="000000"/>
                <w:sz w:val="20"/>
              </w:rPr>
              <w:t xml:space="preserve">
управления, контрольно- </w:t>
            </w:r>
            <w:r>
              <w:br/>
            </w:r>
            <w:r>
              <w:rPr>
                <w:rFonts w:ascii="Times New Roman"/>
                <w:b w:val="false"/>
                <w:i w:val="false"/>
                <w:color w:val="000000"/>
                <w:sz w:val="20"/>
              </w:rPr>
              <w:t xml:space="preserve">
измерительными приборами </w:t>
            </w:r>
            <w:r>
              <w:br/>
            </w:r>
            <w:r>
              <w:rPr>
                <w:rFonts w:ascii="Times New Roman"/>
                <w:b w:val="false"/>
                <w:i w:val="false"/>
                <w:color w:val="000000"/>
                <w:sz w:val="20"/>
              </w:rPr>
              <w:t xml:space="preserve">
и устройствами </w:t>
            </w:r>
            <w:r>
              <w:br/>
            </w:r>
            <w:r>
              <w:rPr>
                <w:rFonts w:ascii="Times New Roman"/>
                <w:b w:val="false"/>
                <w:i w:val="false"/>
                <w:color w:val="000000"/>
                <w:sz w:val="20"/>
              </w:rPr>
              <w:t xml:space="preserve">
автобуса. Обучение </w:t>
            </w:r>
            <w:r>
              <w:br/>
            </w:r>
            <w:r>
              <w:rPr>
                <w:rFonts w:ascii="Times New Roman"/>
                <w:b w:val="false"/>
                <w:i w:val="false"/>
                <w:color w:val="000000"/>
                <w:sz w:val="20"/>
              </w:rPr>
              <w:t xml:space="preserve">
приемам действия </w:t>
            </w:r>
            <w:r>
              <w:br/>
            </w:r>
            <w:r>
              <w:rPr>
                <w:rFonts w:ascii="Times New Roman"/>
                <w:b w:val="false"/>
                <w:i w:val="false"/>
                <w:color w:val="000000"/>
                <w:sz w:val="20"/>
              </w:rPr>
              <w:t xml:space="preserve">
педалями и рычагами </w:t>
            </w:r>
            <w:r>
              <w:br/>
            </w:r>
            <w:r>
              <w:rPr>
                <w:rFonts w:ascii="Times New Roman"/>
                <w:b w:val="false"/>
                <w:i w:val="false"/>
                <w:color w:val="000000"/>
                <w:sz w:val="20"/>
              </w:rPr>
              <w:t xml:space="preserve">
управления. Подготовка </w:t>
            </w:r>
            <w:r>
              <w:br/>
            </w:r>
            <w:r>
              <w:rPr>
                <w:rFonts w:ascii="Times New Roman"/>
                <w:b w:val="false"/>
                <w:i w:val="false"/>
                <w:color w:val="000000"/>
                <w:sz w:val="20"/>
              </w:rPr>
              <w:t xml:space="preserve">
автобуса к работе. Пуск </w:t>
            </w:r>
            <w:r>
              <w:br/>
            </w:r>
            <w:r>
              <w:rPr>
                <w:rFonts w:ascii="Times New Roman"/>
                <w:b w:val="false"/>
                <w:i w:val="false"/>
                <w:color w:val="000000"/>
                <w:sz w:val="20"/>
              </w:rPr>
              <w:t xml:space="preserve">
и остановка двигателя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2. Обучение на автодроме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по прямой с </w:t>
            </w:r>
            <w:r>
              <w:br/>
            </w:r>
            <w:r>
              <w:rPr>
                <w:rFonts w:ascii="Times New Roman"/>
                <w:b w:val="false"/>
                <w:i w:val="false"/>
                <w:color w:val="000000"/>
                <w:sz w:val="20"/>
              </w:rPr>
              <w:t xml:space="preserve">
переключением передач в </w:t>
            </w:r>
            <w:r>
              <w:br/>
            </w:r>
            <w:r>
              <w:rPr>
                <w:rFonts w:ascii="Times New Roman"/>
                <w:b w:val="false"/>
                <w:i w:val="false"/>
                <w:color w:val="000000"/>
                <w:sz w:val="20"/>
              </w:rPr>
              <w:t xml:space="preserve">
восходящем и нисходящем </w:t>
            </w:r>
            <w:r>
              <w:br/>
            </w:r>
            <w:r>
              <w:rPr>
                <w:rFonts w:ascii="Times New Roman"/>
                <w:b w:val="false"/>
                <w:i w:val="false"/>
                <w:color w:val="000000"/>
                <w:sz w:val="20"/>
              </w:rPr>
              <w:t xml:space="preserve">
порядках. Приемы </w:t>
            </w:r>
            <w:r>
              <w:br/>
            </w:r>
            <w:r>
              <w:rPr>
                <w:rFonts w:ascii="Times New Roman"/>
                <w:b w:val="false"/>
                <w:i w:val="false"/>
                <w:color w:val="000000"/>
                <w:sz w:val="20"/>
              </w:rPr>
              <w:t xml:space="preserve">
торможения.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Повороты и развороты в </w:t>
            </w:r>
            <w:r>
              <w:br/>
            </w:r>
            <w:r>
              <w:rPr>
                <w:rFonts w:ascii="Times New Roman"/>
                <w:b w:val="false"/>
                <w:i w:val="false"/>
                <w:color w:val="000000"/>
                <w:sz w:val="20"/>
              </w:rPr>
              <w:t xml:space="preserve">
движении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задним ходом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Проезд ворот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Остановка автобуса в </w:t>
            </w:r>
            <w:r>
              <w:br/>
            </w:r>
            <w:r>
              <w:rPr>
                <w:rFonts w:ascii="Times New Roman"/>
                <w:b w:val="false"/>
                <w:i w:val="false"/>
                <w:color w:val="000000"/>
                <w:sz w:val="20"/>
              </w:rPr>
              <w:t xml:space="preserve">
заданном месте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Первое контрольное </w:t>
            </w:r>
            <w:r>
              <w:br/>
            </w:r>
            <w:r>
              <w:rPr>
                <w:rFonts w:ascii="Times New Roman"/>
                <w:b w:val="false"/>
                <w:i w:val="false"/>
                <w:color w:val="000000"/>
                <w:sz w:val="20"/>
              </w:rPr>
              <w:t xml:space="preserve">
занятие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Тема 3. Обучение на дорогах с постепенным </w:t>
            </w:r>
            <w:r>
              <w:br/>
            </w:r>
            <w:r>
              <w:rPr>
                <w:rFonts w:ascii="Times New Roman"/>
                <w:b/>
                <w:i w:val="false"/>
                <w:color w:val="000000"/>
                <w:sz w:val="20"/>
              </w:rPr>
              <w:t>
усложнением условий движения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автобуса по </w:t>
            </w:r>
            <w:r>
              <w:br/>
            </w:r>
            <w:r>
              <w:rPr>
                <w:rFonts w:ascii="Times New Roman"/>
                <w:b w:val="false"/>
                <w:i w:val="false"/>
                <w:color w:val="000000"/>
                <w:sz w:val="20"/>
              </w:rPr>
              <w:t xml:space="preserve">
дорогам с малой </w:t>
            </w:r>
            <w:r>
              <w:br/>
            </w:r>
            <w:r>
              <w:rPr>
                <w:rFonts w:ascii="Times New Roman"/>
                <w:b w:val="false"/>
                <w:i w:val="false"/>
                <w:color w:val="000000"/>
                <w:sz w:val="20"/>
              </w:rPr>
              <w:t xml:space="preserve">
интенсивностью движения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автобуса по </w:t>
            </w:r>
            <w:r>
              <w:br/>
            </w:r>
            <w:r>
              <w:rPr>
                <w:rFonts w:ascii="Times New Roman"/>
                <w:b w:val="false"/>
                <w:i w:val="false"/>
                <w:color w:val="000000"/>
                <w:sz w:val="20"/>
              </w:rPr>
              <w:t xml:space="preserve">
дорогам с интенсивным </w:t>
            </w:r>
            <w:r>
              <w:br/>
            </w:r>
            <w:r>
              <w:rPr>
                <w:rFonts w:ascii="Times New Roman"/>
                <w:b w:val="false"/>
                <w:i w:val="false"/>
                <w:color w:val="000000"/>
                <w:sz w:val="20"/>
              </w:rPr>
              <w:t xml:space="preserve">
движением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на буксире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Второе контрольное </w:t>
            </w:r>
            <w:r>
              <w:br/>
            </w:r>
            <w:r>
              <w:rPr>
                <w:rFonts w:ascii="Times New Roman"/>
                <w:b w:val="false"/>
                <w:i w:val="false"/>
                <w:color w:val="000000"/>
                <w:sz w:val="20"/>
              </w:rPr>
              <w:t xml:space="preserve">
занятие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в различных </w:t>
            </w:r>
            <w:r>
              <w:br/>
            </w:r>
            <w:r>
              <w:rPr>
                <w:rFonts w:ascii="Times New Roman"/>
                <w:b w:val="false"/>
                <w:i w:val="false"/>
                <w:color w:val="000000"/>
                <w:sz w:val="20"/>
              </w:rPr>
              <w:t xml:space="preserve">
условиях городского </w:t>
            </w:r>
            <w:r>
              <w:br/>
            </w:r>
            <w:r>
              <w:rPr>
                <w:rFonts w:ascii="Times New Roman"/>
                <w:b w:val="false"/>
                <w:i w:val="false"/>
                <w:color w:val="000000"/>
                <w:sz w:val="20"/>
              </w:rPr>
              <w:t xml:space="preserve">
движения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Итоговое контрольное </w:t>
            </w:r>
            <w:r>
              <w:br/>
            </w:r>
            <w:r>
              <w:rPr>
                <w:rFonts w:ascii="Times New Roman"/>
                <w:b w:val="false"/>
                <w:i w:val="false"/>
                <w:color w:val="000000"/>
                <w:sz w:val="20"/>
              </w:rPr>
              <w:t xml:space="preserve">
занятие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bl>
    <w:p>
      <w:pPr>
        <w:spacing w:after="0"/>
        <w:ind w:left="0"/>
        <w:jc w:val="both"/>
      </w:pPr>
      <w:r>
        <w:rPr>
          <w:rFonts w:ascii="Times New Roman"/>
          <w:b w:val="false"/>
          <w:i w:val="false"/>
          <w:color w:val="000000"/>
          <w:sz w:val="28"/>
        </w:rPr>
        <w:t xml:space="preserve">Примечание. В знаменателе указано время на обучение вождению в </w:t>
      </w:r>
      <w:r>
        <w:br/>
      </w:r>
      <w:r>
        <w:rPr>
          <w:rFonts w:ascii="Times New Roman"/>
          <w:b w:val="false"/>
          <w:i w:val="false"/>
          <w:color w:val="000000"/>
          <w:sz w:val="28"/>
        </w:rPr>
        <w:t xml:space="preserve">
темное время суток. </w:t>
      </w:r>
    </w:p>
    <w:bookmarkStart w:name="z274" w:id="203"/>
    <w:p>
      <w:pPr>
        <w:spacing w:after="0"/>
        <w:ind w:left="0"/>
        <w:jc w:val="left"/>
      </w:pPr>
      <w:r>
        <w:rPr>
          <w:rFonts w:ascii="Times New Roman"/>
          <w:b/>
          <w:i w:val="false"/>
          <w:color w:val="000000"/>
        </w:rPr>
        <w:t xml:space="preserve"> 
  Программа </w:t>
      </w:r>
    </w:p>
    <w:bookmarkEnd w:id="203"/>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Обучение на тренажере (автобусе-экспонате) </w:t>
      </w:r>
    </w:p>
    <w:p>
      <w:pPr>
        <w:spacing w:after="0"/>
        <w:ind w:left="0"/>
        <w:jc w:val="both"/>
      </w:pPr>
      <w:r>
        <w:rPr>
          <w:rFonts w:ascii="Times New Roman"/>
          <w:b w:val="false"/>
          <w:i w:val="false"/>
          <w:color w:val="000000"/>
          <w:sz w:val="28"/>
        </w:rPr>
        <w:t xml:space="preserve">      Цель занятий: научить пользоваться органами управления и контрольными приборами, подготавливать автобус к работе, проверять его техническое состояние перед выездом, выявлять неисправности, угрожающие безопасности движения, пускать и останавливать двигатель безопасными приемами (на тренажере и автобусе).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1. Ознакомление с органами управления, контрольно-измерительными приборами и устройствами автобуса. Обучение приемам действия педалями и рычагами управления. Подготовка автобуса к работе. Пуск и остановка двигателя. </w:t>
      </w:r>
      <w:r>
        <w:br/>
      </w:r>
      <w:r>
        <w:rPr>
          <w:rFonts w:ascii="Times New Roman"/>
          <w:b w:val="false"/>
          <w:i w:val="false"/>
          <w:color w:val="000000"/>
          <w:sz w:val="28"/>
        </w:rPr>
        <w:t xml:space="preserve">
      Ознакомление с внешним и внутренним оборудованием автобуса. Рабочее место водителя. Подгонка сиденья по росту. Правильное положение за рулем. Обзор дороги с рабочего места. Приемы пользования зеркалами заднего вида. </w:t>
      </w:r>
      <w:r>
        <w:br/>
      </w:r>
      <w:r>
        <w:rPr>
          <w:rFonts w:ascii="Times New Roman"/>
          <w:b w:val="false"/>
          <w:i w:val="false"/>
          <w:color w:val="000000"/>
          <w:sz w:val="28"/>
        </w:rPr>
        <w:t xml:space="preserve">
      Ознакомление с расположением и назначением органов управления (основных и вспомогательных). Приемы пользования стеклоочистителями и стеклоомывателями. </w:t>
      </w:r>
      <w:r>
        <w:br/>
      </w:r>
      <w:r>
        <w:rPr>
          <w:rFonts w:ascii="Times New Roman"/>
          <w:b w:val="false"/>
          <w:i w:val="false"/>
          <w:color w:val="000000"/>
          <w:sz w:val="28"/>
        </w:rPr>
        <w:t xml:space="preserve">
      Ознакомление с назначением, расположением и показаниями контрольных приборов, с назначением контрольных ламп. </w:t>
      </w:r>
      <w:r>
        <w:br/>
      </w:r>
      <w:r>
        <w:rPr>
          <w:rFonts w:ascii="Times New Roman"/>
          <w:b w:val="false"/>
          <w:i w:val="false"/>
          <w:color w:val="000000"/>
          <w:sz w:val="28"/>
        </w:rPr>
        <w:t xml:space="preserve">
      Приемы пользования рукояткой управления дверью салона. Применение микрофона радиоусилительной установки. Регулирование силы звука репродукторов в салоне автобуса. </w:t>
      </w:r>
      <w:r>
        <w:br/>
      </w:r>
      <w:r>
        <w:rPr>
          <w:rFonts w:ascii="Times New Roman"/>
          <w:b w:val="false"/>
          <w:i w:val="false"/>
          <w:color w:val="000000"/>
          <w:sz w:val="28"/>
        </w:rPr>
        <w:t xml:space="preserve">
      Ознакомление с комплектом инструмента и принадлежностей на автобусе, их назначение и применение (медицинской аптечкой, огнетушителем и др.). </w:t>
      </w:r>
      <w:r>
        <w:br/>
      </w:r>
      <w:r>
        <w:rPr>
          <w:rFonts w:ascii="Times New Roman"/>
          <w:b w:val="false"/>
          <w:i w:val="false"/>
          <w:color w:val="000000"/>
          <w:sz w:val="28"/>
        </w:rPr>
        <w:t xml:space="preserve">
      Обучение действиям органов управления при наблюдении за дорогой: </w:t>
      </w:r>
      <w:r>
        <w:br/>
      </w:r>
      <w:r>
        <w:rPr>
          <w:rFonts w:ascii="Times New Roman"/>
          <w:b w:val="false"/>
          <w:i w:val="false"/>
          <w:color w:val="000000"/>
          <w:sz w:val="28"/>
        </w:rPr>
        <w:t xml:space="preserve">
      - нажатие и отпускание педали сцепления; </w:t>
      </w:r>
      <w:r>
        <w:br/>
      </w:r>
      <w:r>
        <w:rPr>
          <w:rFonts w:ascii="Times New Roman"/>
          <w:b w:val="false"/>
          <w:i w:val="false"/>
          <w:color w:val="000000"/>
          <w:sz w:val="28"/>
        </w:rPr>
        <w:t xml:space="preserve">
      - нажатие и отпускание педали дросселей; </w:t>
      </w:r>
      <w:r>
        <w:br/>
      </w:r>
      <w:r>
        <w:rPr>
          <w:rFonts w:ascii="Times New Roman"/>
          <w:b w:val="false"/>
          <w:i w:val="false"/>
          <w:color w:val="000000"/>
          <w:sz w:val="28"/>
        </w:rPr>
        <w:t xml:space="preserve">
      - согласованные действия двумя педалями; </w:t>
      </w:r>
      <w:r>
        <w:br/>
      </w:r>
      <w:r>
        <w:rPr>
          <w:rFonts w:ascii="Times New Roman"/>
          <w:b w:val="false"/>
          <w:i w:val="false"/>
          <w:color w:val="000000"/>
          <w:sz w:val="28"/>
        </w:rPr>
        <w:t xml:space="preserve">
      - нажатие и отпускание педали тормоза; </w:t>
      </w:r>
      <w:r>
        <w:br/>
      </w:r>
      <w:r>
        <w:rPr>
          <w:rFonts w:ascii="Times New Roman"/>
          <w:b w:val="false"/>
          <w:i w:val="false"/>
          <w:color w:val="000000"/>
          <w:sz w:val="28"/>
        </w:rPr>
        <w:t xml:space="preserve">
      - согласованные действия тремя педалями; </w:t>
      </w:r>
      <w:r>
        <w:br/>
      </w:r>
      <w:r>
        <w:rPr>
          <w:rFonts w:ascii="Times New Roman"/>
          <w:b w:val="false"/>
          <w:i w:val="false"/>
          <w:color w:val="000000"/>
          <w:sz w:val="28"/>
        </w:rPr>
        <w:t xml:space="preserve">
      - перевод рычага коробки передач из нейтрального положения в рабочее на всех передачах и из рабочего в нейтральное положение; </w:t>
      </w:r>
      <w:r>
        <w:br/>
      </w:r>
      <w:r>
        <w:rPr>
          <w:rFonts w:ascii="Times New Roman"/>
          <w:b w:val="false"/>
          <w:i w:val="false"/>
          <w:color w:val="000000"/>
          <w:sz w:val="28"/>
        </w:rPr>
        <w:t xml:space="preserve">
      - действия педалями сцепления, дросселей, рычагами коробки передач и стояночного тормоза, соответствующие троганию автобуса с места; </w:t>
      </w:r>
      <w:r>
        <w:br/>
      </w:r>
      <w:r>
        <w:rPr>
          <w:rFonts w:ascii="Times New Roman"/>
          <w:b w:val="false"/>
          <w:i w:val="false"/>
          <w:color w:val="000000"/>
          <w:sz w:val="28"/>
        </w:rPr>
        <w:t xml:space="preserve">
      - включение и выключение указателя поворота; </w:t>
      </w:r>
      <w:r>
        <w:br/>
      </w:r>
      <w:r>
        <w:rPr>
          <w:rFonts w:ascii="Times New Roman"/>
          <w:b w:val="false"/>
          <w:i w:val="false"/>
          <w:color w:val="000000"/>
          <w:sz w:val="28"/>
        </w:rPr>
        <w:t xml:space="preserve">
      - действия педалями сцепления, дросселей, тормоза, рычагами коробки передач и стояночного тормоза, соответствующие остановке автобуса; включение и выключение указателя поворота; </w:t>
      </w:r>
      <w:r>
        <w:br/>
      </w:r>
      <w:r>
        <w:rPr>
          <w:rFonts w:ascii="Times New Roman"/>
          <w:b w:val="false"/>
          <w:i w:val="false"/>
          <w:color w:val="000000"/>
          <w:sz w:val="28"/>
        </w:rPr>
        <w:t xml:space="preserve">
      - приемы действия органами управления автобуса при гидромеханической передаче. </w:t>
      </w:r>
      <w:r>
        <w:br/>
      </w:r>
      <w:r>
        <w:rPr>
          <w:rFonts w:ascii="Times New Roman"/>
          <w:b w:val="false"/>
          <w:i w:val="false"/>
          <w:color w:val="000000"/>
          <w:sz w:val="28"/>
        </w:rPr>
        <w:t xml:space="preserve">
      Заправка автобуса. Проверка укомплектованности автобуса инструментом и принадлежностями. Проверка технического состояния автобуса, выявление неисправностей, угрожающих безопасности движения. Устранение несложных неисправностей. </w:t>
      </w:r>
      <w:r>
        <w:br/>
      </w:r>
      <w:r>
        <w:rPr>
          <w:rFonts w:ascii="Times New Roman"/>
          <w:b w:val="false"/>
          <w:i w:val="false"/>
          <w:color w:val="000000"/>
          <w:sz w:val="28"/>
        </w:rPr>
        <w:t xml:space="preserve">
      Подготовка к пуску двигателя. Проверка положения рычагов коробки передач и стояночного тормоза. Установка рукоятки воздушной заслонки в положение пуска (при необходимости). Включение зажигания. Пуск двигателя рукояткой, безопасное положение руки на рукоятке. Прогрев двигателя. Наблюдение за показаниями контрольных приборов. </w:t>
      </w:r>
      <w:r>
        <w:br/>
      </w:r>
      <w:r>
        <w:rPr>
          <w:rFonts w:ascii="Times New Roman"/>
          <w:b w:val="false"/>
          <w:i w:val="false"/>
          <w:color w:val="000000"/>
          <w:sz w:val="28"/>
        </w:rPr>
        <w:t xml:space="preserve">
      Остановка двигателя. Пуск двигателя. Приемы пользования подогревательными устройствами, меры предосторожности.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2. Обучение на автодроме </w:t>
      </w:r>
    </w:p>
    <w:p>
      <w:pPr>
        <w:spacing w:after="0"/>
        <w:ind w:left="0"/>
        <w:jc w:val="both"/>
      </w:pPr>
      <w:r>
        <w:rPr>
          <w:rFonts w:ascii="Times New Roman"/>
          <w:b w:val="false"/>
          <w:i w:val="false"/>
          <w:color w:val="000000"/>
          <w:sz w:val="28"/>
        </w:rPr>
        <w:t xml:space="preserve">      Цель занятий: привить учащимся первоначальные навыки управления автобусом с соблюдением всех требований безопасности. </w:t>
      </w:r>
      <w:r>
        <w:br/>
      </w:r>
      <w:r>
        <w:rPr>
          <w:rFonts w:ascii="Times New Roman"/>
          <w:b w:val="false"/>
          <w:i w:val="false"/>
          <w:color w:val="000000"/>
          <w:sz w:val="28"/>
        </w:rPr>
        <w:t>
</w:t>
      </w:r>
      <w:r>
        <w:rPr>
          <w:rFonts w:ascii="Times New Roman"/>
          <w:b/>
          <w:i w:val="false"/>
          <w:color w:val="000000"/>
          <w:sz w:val="28"/>
        </w:rPr>
        <w:t xml:space="preserve">      Задание 2 </w:t>
      </w:r>
      <w:r>
        <w:rPr>
          <w:rFonts w:ascii="Times New Roman"/>
          <w:b w:val="false"/>
          <w:i w:val="false"/>
          <w:color w:val="000000"/>
          <w:sz w:val="28"/>
        </w:rPr>
        <w:t xml:space="preserve">. Движение по прямой с переключением передач в восходящем и нисходящем порядках. Приемы торможения. </w:t>
      </w:r>
      <w:r>
        <w:br/>
      </w:r>
      <w:r>
        <w:rPr>
          <w:rFonts w:ascii="Times New Roman"/>
          <w:b w:val="false"/>
          <w:i w:val="false"/>
          <w:color w:val="000000"/>
          <w:sz w:val="28"/>
        </w:rPr>
        <w:t xml:space="preserve">
      Трогание с места, интенсивный разгон на коротких дистанциях, последовательный переход на высшую передачу с выдержкой рычага в нейтральном положении или с двойным включением сцепления. </w:t>
      </w:r>
      <w:r>
        <w:br/>
      </w:r>
      <w:r>
        <w:rPr>
          <w:rFonts w:ascii="Times New Roman"/>
          <w:b w:val="false"/>
          <w:i w:val="false"/>
          <w:color w:val="000000"/>
          <w:sz w:val="28"/>
        </w:rPr>
        <w:t xml:space="preserve">
      Движение строго по прямой на увеличенных дистанциях, выравнивание автобуса. </w:t>
      </w:r>
      <w:r>
        <w:br/>
      </w:r>
      <w:r>
        <w:rPr>
          <w:rFonts w:ascii="Times New Roman"/>
          <w:b w:val="false"/>
          <w:i w:val="false"/>
          <w:color w:val="000000"/>
          <w:sz w:val="28"/>
        </w:rPr>
        <w:t xml:space="preserve">
      Остановка автобуса с соблюдением требований безопасности. Повторение упражнения для развития навыков переключения передач в восходящем порядке и движения по прямой. Закрепление навыков плавного торможения. Приемы движения по прямой при гидравлической передаче. </w:t>
      </w:r>
      <w:r>
        <w:br/>
      </w:r>
      <w:r>
        <w:rPr>
          <w:rFonts w:ascii="Times New Roman"/>
          <w:b w:val="false"/>
          <w:i w:val="false"/>
          <w:color w:val="000000"/>
          <w:sz w:val="28"/>
        </w:rPr>
        <w:t xml:space="preserve">
      Трогание с места, интенсивный разгон на коротких дистанциях, переход на высшую передачу. Движение по прямой с увеличением и уменьшением скорости педалью дросселей. </w:t>
      </w:r>
      <w:r>
        <w:br/>
      </w:r>
      <w:r>
        <w:rPr>
          <w:rFonts w:ascii="Times New Roman"/>
          <w:b w:val="false"/>
          <w:i w:val="false"/>
          <w:color w:val="000000"/>
          <w:sz w:val="28"/>
        </w:rPr>
        <w:t xml:space="preserve">
      Переключение передач в нисходящем порядке: </w:t>
      </w:r>
      <w:r>
        <w:br/>
      </w:r>
      <w:r>
        <w:rPr>
          <w:rFonts w:ascii="Times New Roman"/>
          <w:b w:val="false"/>
          <w:i w:val="false"/>
          <w:color w:val="000000"/>
          <w:sz w:val="28"/>
        </w:rPr>
        <w:t xml:space="preserve">
      - снижение скорости педалью дросселей, притормаживание (при необходимости); </w:t>
      </w:r>
      <w:r>
        <w:br/>
      </w:r>
      <w:r>
        <w:rPr>
          <w:rFonts w:ascii="Times New Roman"/>
          <w:b w:val="false"/>
          <w:i w:val="false"/>
          <w:color w:val="000000"/>
          <w:sz w:val="28"/>
        </w:rPr>
        <w:t xml:space="preserve">
      - включение сцепления, перевод рычага коробки передач в нейтральное положение, кратковременное отпускание педали сцепления с одновременным нажатием педали дросселей для увеличения числа оборотов вала двигателя с учетом скорости, нагрузки автобуса и состояния дороги; </w:t>
      </w:r>
      <w:r>
        <w:br/>
      </w:r>
      <w:r>
        <w:rPr>
          <w:rFonts w:ascii="Times New Roman"/>
          <w:b w:val="false"/>
          <w:i w:val="false"/>
          <w:color w:val="000000"/>
          <w:sz w:val="28"/>
        </w:rPr>
        <w:t xml:space="preserve">
      - выключение сцепления и включение низшей передачи; </w:t>
      </w:r>
      <w:r>
        <w:br/>
      </w:r>
      <w:r>
        <w:rPr>
          <w:rFonts w:ascii="Times New Roman"/>
          <w:b w:val="false"/>
          <w:i w:val="false"/>
          <w:color w:val="000000"/>
          <w:sz w:val="28"/>
        </w:rPr>
        <w:t xml:space="preserve">
      - отпускание педали сцепления с одновременным нажатием педали дросселей; </w:t>
      </w:r>
      <w:r>
        <w:br/>
      </w:r>
      <w:r>
        <w:rPr>
          <w:rFonts w:ascii="Times New Roman"/>
          <w:b w:val="false"/>
          <w:i w:val="false"/>
          <w:color w:val="000000"/>
          <w:sz w:val="28"/>
        </w:rPr>
        <w:t xml:space="preserve">
      - остановка автобуса. </w:t>
      </w:r>
      <w:r>
        <w:br/>
      </w:r>
      <w:r>
        <w:rPr>
          <w:rFonts w:ascii="Times New Roman"/>
          <w:b w:val="false"/>
          <w:i w:val="false"/>
          <w:color w:val="000000"/>
          <w:sz w:val="28"/>
        </w:rPr>
        <w:t xml:space="preserve">
      Изучение приемов разгона и переключения передач при движении по прямой с низшей на высшую, остановка перед линией "Стоп". </w:t>
      </w:r>
      <w:r>
        <w:br/>
      </w:r>
      <w:r>
        <w:rPr>
          <w:rFonts w:ascii="Times New Roman"/>
          <w:b w:val="false"/>
          <w:i w:val="false"/>
          <w:color w:val="000000"/>
          <w:sz w:val="28"/>
        </w:rPr>
        <w:t xml:space="preserve">
      Изучение приемов экстренного торможения автобуса с выключением и без выключения педали сцепления. Изучение приемов торможения двигателем в случае внезапного отказа тормозов. </w:t>
      </w:r>
      <w:r>
        <w:br/>
      </w:r>
      <w:r>
        <w:rPr>
          <w:rFonts w:ascii="Times New Roman"/>
          <w:b w:val="false"/>
          <w:i w:val="false"/>
          <w:color w:val="000000"/>
          <w:sz w:val="28"/>
        </w:rPr>
        <w:t xml:space="preserve">
      Повторение упражнения для развития навыков переключения передач в нисходящем порядке и экстренного торможения. </w:t>
      </w:r>
      <w:r>
        <w:br/>
      </w:r>
      <w:r>
        <w:rPr>
          <w:rFonts w:ascii="Times New Roman"/>
          <w:b w:val="false"/>
          <w:i w:val="false"/>
          <w:color w:val="000000"/>
          <w:sz w:val="28"/>
        </w:rPr>
        <w:t xml:space="preserve">
      Приемы движения с изменением скорости при гидравлической передаче. </w:t>
      </w:r>
    </w:p>
    <w:p>
      <w:pPr>
        <w:spacing w:after="0"/>
        <w:ind w:left="0"/>
        <w:jc w:val="both"/>
      </w:pPr>
      <w:r>
        <w:rPr>
          <w:rFonts w:ascii="Times New Roman"/>
          <w:b/>
          <w:i w:val="false"/>
          <w:color w:val="000000"/>
          <w:sz w:val="28"/>
        </w:rPr>
        <w:t xml:space="preserve">      Задание 3 </w:t>
      </w:r>
      <w:r>
        <w:rPr>
          <w:rFonts w:ascii="Times New Roman"/>
          <w:b w:val="false"/>
          <w:i w:val="false"/>
          <w:color w:val="000000"/>
          <w:sz w:val="28"/>
        </w:rPr>
        <w:t xml:space="preserve">. Повороты и развороты в движении. </w:t>
      </w:r>
      <w:r>
        <w:br/>
      </w:r>
      <w:r>
        <w:rPr>
          <w:rFonts w:ascii="Times New Roman"/>
          <w:b w:val="false"/>
          <w:i w:val="false"/>
          <w:color w:val="000000"/>
          <w:sz w:val="28"/>
        </w:rPr>
        <w:t xml:space="preserve">
      Трогание с места. Переключение передач в восходящем порядке, движение на высшей передаче по прямой. </w:t>
      </w:r>
      <w:r>
        <w:br/>
      </w:r>
      <w:r>
        <w:rPr>
          <w:rFonts w:ascii="Times New Roman"/>
          <w:b w:val="false"/>
          <w:i w:val="false"/>
          <w:color w:val="000000"/>
          <w:sz w:val="28"/>
        </w:rPr>
        <w:t xml:space="preserve">
      Включение указателя поворота налево. Переход на промежуточную передачу. Поворот налево, движение прямо. Выключение указателя поворота. Переход на высшую передачу, включение указателя поворота направо. Переход на промежуточную передачу. Поворот направо, движение прямо. Выключение указателя поворота. Переход на высшую передачу. </w:t>
      </w:r>
      <w:r>
        <w:br/>
      </w:r>
      <w:r>
        <w:rPr>
          <w:rFonts w:ascii="Times New Roman"/>
          <w:b w:val="false"/>
          <w:i w:val="false"/>
          <w:color w:val="000000"/>
          <w:sz w:val="28"/>
        </w:rPr>
        <w:t xml:space="preserve">
      Включение указателя поворота налево. Переход на промежуточную передачу, движение по кругу в левую сторону. </w:t>
      </w:r>
      <w:r>
        <w:br/>
      </w:r>
      <w:r>
        <w:rPr>
          <w:rFonts w:ascii="Times New Roman"/>
          <w:b w:val="false"/>
          <w:i w:val="false"/>
          <w:color w:val="000000"/>
          <w:sz w:val="28"/>
        </w:rPr>
        <w:t xml:space="preserve">
      Переключение указателя поворота направо. Движение по кругу в правую сторону. Остановка. Включение указателя поворота. </w:t>
      </w:r>
      <w:r>
        <w:br/>
      </w:r>
      <w:r>
        <w:rPr>
          <w:rFonts w:ascii="Times New Roman"/>
          <w:b w:val="false"/>
          <w:i w:val="false"/>
          <w:color w:val="000000"/>
          <w:sz w:val="28"/>
        </w:rPr>
        <w:t xml:space="preserve">
      Движение по прямой на высшей передаче. Включение указателя поворота налево, переход на промежуточную передачу, поворот налево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 Переключение указателя поворота направо. Поворот направо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 Остановка. Выключение указателя поворота. Переменное движение налево и направо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с применением сигнализации. </w:t>
      </w:r>
      <w:r>
        <w:br/>
      </w:r>
      <w:r>
        <w:rPr>
          <w:rFonts w:ascii="Times New Roman"/>
          <w:b w:val="false"/>
          <w:i w:val="false"/>
          <w:color w:val="000000"/>
          <w:sz w:val="28"/>
        </w:rPr>
        <w:t xml:space="preserve">
      Повороты налево и направо около препятствий с расчетом на прохождение заднего колеса. </w:t>
      </w:r>
      <w:r>
        <w:br/>
      </w:r>
      <w:r>
        <w:rPr>
          <w:rFonts w:ascii="Times New Roman"/>
          <w:b w:val="false"/>
          <w:i w:val="false"/>
          <w:color w:val="000000"/>
          <w:sz w:val="28"/>
        </w:rPr>
        <w:t xml:space="preserve">
      Переменное движение налево и направо между препятствиями. Повторение упражнения для развития навыков выполнения поворотов автобуса, расчета движения и применения сигнализации. Приемы поворотов в движении при гидромеханической передаче. </w:t>
      </w:r>
      <w:r>
        <w:br/>
      </w:r>
      <w:r>
        <w:rPr>
          <w:rFonts w:ascii="Times New Roman"/>
          <w:b w:val="false"/>
          <w:i w:val="false"/>
          <w:color w:val="000000"/>
          <w:sz w:val="28"/>
        </w:rPr>
        <w:t xml:space="preserve">
      Трогание с места. Движение по прямой с переключением передач в восходящем и нисходящем порядке. Выбор места, удобного для разворота, остановки. </w:t>
      </w:r>
      <w:r>
        <w:br/>
      </w:r>
      <w:r>
        <w:rPr>
          <w:rFonts w:ascii="Times New Roman"/>
          <w:b w:val="false"/>
          <w:i w:val="false"/>
          <w:color w:val="000000"/>
          <w:sz w:val="28"/>
        </w:rPr>
        <w:t xml:space="preserve">
      Разворот на участке неограниченной ширины без применения и с применением заднего хода; обязательная сигнализация и торможение автобуса в крайних положениях стояночным тормозом. </w:t>
      </w:r>
      <w:r>
        <w:br/>
      </w:r>
      <w:r>
        <w:rPr>
          <w:rFonts w:ascii="Times New Roman"/>
          <w:b w:val="false"/>
          <w:i w:val="false"/>
          <w:color w:val="000000"/>
          <w:sz w:val="28"/>
        </w:rPr>
        <w:t xml:space="preserve">
      Разворот на участке ограниченной ширины с применением заднего хода сигнализации, с обязательной остановкой перед поворотом налево. </w:t>
      </w:r>
      <w:r>
        <w:br/>
      </w:r>
      <w:r>
        <w:rPr>
          <w:rFonts w:ascii="Times New Roman"/>
          <w:b w:val="false"/>
          <w:i w:val="false"/>
          <w:color w:val="000000"/>
          <w:sz w:val="28"/>
        </w:rPr>
        <w:t xml:space="preserve">
      Приемы разворота автобуса при гидромеханической передаче. </w:t>
      </w:r>
      <w:r>
        <w:rPr>
          <w:rFonts w:ascii="Times New Roman"/>
          <w:b/>
          <w:i w:val="false"/>
          <w:color w:val="000000"/>
          <w:sz w:val="28"/>
        </w:rPr>
        <w:t xml:space="preserve">      Задание  </w:t>
      </w:r>
      <w:r>
        <w:rPr>
          <w:rFonts w:ascii="Times New Roman"/>
          <w:b w:val="false"/>
          <w:i w:val="false"/>
          <w:color w:val="000000"/>
          <w:sz w:val="28"/>
        </w:rPr>
        <w:t xml:space="preserve">4. Движение задним ходом. </w:t>
      </w:r>
      <w:r>
        <w:br/>
      </w:r>
      <w:r>
        <w:rPr>
          <w:rFonts w:ascii="Times New Roman"/>
          <w:b w:val="false"/>
          <w:i w:val="false"/>
          <w:color w:val="000000"/>
          <w:sz w:val="28"/>
        </w:rPr>
        <w:t xml:space="preserve">
      Трогание с места вперед. Движение по прямой с переключением передач в нисходящем порядке. Остановка автобуса, затормаживание стояночным тормозом. Проверка дороги позади автобуса. Включение передачи заднего хода. Начало движения задним ходом с соблюдением требований безопасности. Продолжение движения задним ходом по прямой; меры предосторожности. </w:t>
      </w:r>
      <w:r>
        <w:br/>
      </w:r>
      <w:r>
        <w:rPr>
          <w:rFonts w:ascii="Times New Roman"/>
          <w:b w:val="false"/>
          <w:i w:val="false"/>
          <w:color w:val="000000"/>
          <w:sz w:val="28"/>
        </w:rPr>
        <w:t xml:space="preserve">
      Движение задним ходом по прямой с наблюдением за дорогой через заднее окно, боковое окно, открытую дверь. Остановка. </w:t>
      </w:r>
      <w:r>
        <w:br/>
      </w:r>
      <w:r>
        <w:rPr>
          <w:rFonts w:ascii="Times New Roman"/>
          <w:b w:val="false"/>
          <w:i w:val="false"/>
          <w:color w:val="000000"/>
          <w:sz w:val="28"/>
        </w:rPr>
        <w:t xml:space="preserve">
      Движение задним ходом по прямой, повороты налево и направо с применением установленной сигнализации. </w:t>
      </w:r>
      <w:r>
        <w:br/>
      </w:r>
      <w:r>
        <w:rPr>
          <w:rFonts w:ascii="Times New Roman"/>
          <w:b w:val="false"/>
          <w:i w:val="false"/>
          <w:color w:val="000000"/>
          <w:sz w:val="28"/>
        </w:rPr>
        <w:t xml:space="preserve">
      Повороты налево и направо при движении задним ходом около препятствий с расчетом на прохождение переднего колеса. </w:t>
      </w:r>
      <w:r>
        <w:br/>
      </w:r>
      <w:r>
        <w:rPr>
          <w:rFonts w:ascii="Times New Roman"/>
          <w:b w:val="false"/>
          <w:i w:val="false"/>
          <w:color w:val="000000"/>
          <w:sz w:val="28"/>
        </w:rPr>
        <w:t xml:space="preserve">
      Движение задним ходом налево и направо между препятствиями. </w:t>
      </w:r>
      <w:r>
        <w:br/>
      </w:r>
      <w:r>
        <w:rPr>
          <w:rFonts w:ascii="Times New Roman"/>
          <w:b w:val="false"/>
          <w:i w:val="false"/>
          <w:color w:val="000000"/>
          <w:sz w:val="28"/>
        </w:rPr>
        <w:t xml:space="preserve">
      Переменное движение задним ходом по "восьмерке". Движение задним ходом строго по прямой вдоль глухой стены. Остановка, отъезд от стены задним ходом. </w:t>
      </w:r>
      <w:r>
        <w:br/>
      </w:r>
      <w:r>
        <w:rPr>
          <w:rFonts w:ascii="Times New Roman"/>
          <w:b w:val="false"/>
          <w:i w:val="false"/>
          <w:color w:val="000000"/>
          <w:sz w:val="28"/>
        </w:rPr>
        <w:t xml:space="preserve">
      Приемы движения задним ходом при гидромеханической передаче.  </w:t>
      </w:r>
      <w:r>
        <w:br/>
      </w:r>
      <w:r>
        <w:rPr>
          <w:rFonts w:ascii="Times New Roman"/>
          <w:b w:val="false"/>
          <w:i w:val="false"/>
          <w:color w:val="000000"/>
          <w:sz w:val="28"/>
        </w:rPr>
        <w:t xml:space="preserve">
      Повторение упражнения для развития навыков движения задним ходом с соблюдением всех требований безопасности и расчета проезда.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5. Проезд ворот. </w:t>
      </w:r>
      <w:r>
        <w:br/>
      </w:r>
      <w:r>
        <w:rPr>
          <w:rFonts w:ascii="Times New Roman"/>
          <w:b w:val="false"/>
          <w:i w:val="false"/>
          <w:color w:val="000000"/>
          <w:sz w:val="28"/>
        </w:rPr>
        <w:t xml:space="preserve">
      Трогание с места. Движение по прямой с переключением передач в восходящем и нисходящем порядках. Въезд в ворота передним и задним ходом из положения прямо против ворот. </w:t>
      </w:r>
      <w:r>
        <w:br/>
      </w:r>
      <w:r>
        <w:rPr>
          <w:rFonts w:ascii="Times New Roman"/>
          <w:b w:val="false"/>
          <w:i w:val="false"/>
          <w:color w:val="000000"/>
          <w:sz w:val="28"/>
        </w:rPr>
        <w:t xml:space="preserve">
      Въезд передним и задним ходом в ворота на прилегающей стороне. </w:t>
      </w:r>
      <w:r>
        <w:br/>
      </w:r>
      <w:r>
        <w:rPr>
          <w:rFonts w:ascii="Times New Roman"/>
          <w:b w:val="false"/>
          <w:i w:val="false"/>
          <w:color w:val="000000"/>
          <w:sz w:val="28"/>
        </w:rPr>
        <w:t xml:space="preserve">
      Въезд передним и задним ходом в ворота на противоположной стороне с соблюдением всех требований безопасности и сигнализации. </w:t>
      </w:r>
      <w:r>
        <w:br/>
      </w:r>
      <w:r>
        <w:rPr>
          <w:rFonts w:ascii="Times New Roman"/>
          <w:b w:val="false"/>
          <w:i w:val="false"/>
          <w:color w:val="000000"/>
          <w:sz w:val="28"/>
        </w:rPr>
        <w:t xml:space="preserve">
      Выезд из ворот передним ходом с поворотом налево и направо, обязательная остановка перед выездом из ворот. </w:t>
      </w:r>
      <w:r>
        <w:br/>
      </w:r>
      <w:r>
        <w:rPr>
          <w:rFonts w:ascii="Times New Roman"/>
          <w:b w:val="false"/>
          <w:i w:val="false"/>
          <w:color w:val="000000"/>
          <w:sz w:val="28"/>
        </w:rPr>
        <w:t xml:space="preserve">
      Выезд из ворот задним ходом с соблюдением мер предосторожности и требований безопасности. </w:t>
      </w:r>
      <w:r>
        <w:br/>
      </w:r>
      <w:r>
        <w:rPr>
          <w:rFonts w:ascii="Times New Roman"/>
          <w:b w:val="false"/>
          <w:i w:val="false"/>
          <w:color w:val="000000"/>
          <w:sz w:val="28"/>
        </w:rPr>
        <w:t xml:space="preserve">
      Приемы въезда и выезда из ворот при гидромеханической передаче. </w:t>
      </w:r>
      <w:r>
        <w:br/>
      </w:r>
      <w:r>
        <w:rPr>
          <w:rFonts w:ascii="Times New Roman"/>
          <w:b w:val="false"/>
          <w:i w:val="false"/>
          <w:color w:val="000000"/>
          <w:sz w:val="28"/>
        </w:rPr>
        <w:t xml:space="preserve">
      Повторение упражнения для развития навыков въезда в ворота и выезда из ворот передним и задним ходом с применением сигнализации и с соблюдением требований безопасности. </w:t>
      </w:r>
      <w:r>
        <w:br/>
      </w:r>
      <w:r>
        <w:rPr>
          <w:rFonts w:ascii="Times New Roman"/>
          <w:b w:val="false"/>
          <w:i w:val="false"/>
          <w:color w:val="000000"/>
          <w:sz w:val="28"/>
        </w:rPr>
        <w:t>
</w:t>
      </w:r>
      <w:r>
        <w:rPr>
          <w:rFonts w:ascii="Times New Roman"/>
          <w:b/>
          <w:i w:val="false"/>
          <w:color w:val="000000"/>
          <w:sz w:val="28"/>
        </w:rPr>
        <w:t xml:space="preserve">      Задание 6.  </w:t>
      </w:r>
      <w:r>
        <w:rPr>
          <w:rFonts w:ascii="Times New Roman"/>
          <w:b w:val="false"/>
          <w:i w:val="false"/>
          <w:color w:val="000000"/>
          <w:sz w:val="28"/>
        </w:rPr>
        <w:t xml:space="preserve">Остановка автобуса на заданном месте. </w:t>
      </w:r>
      <w:r>
        <w:br/>
      </w:r>
      <w:r>
        <w:rPr>
          <w:rFonts w:ascii="Times New Roman"/>
          <w:b w:val="false"/>
          <w:i w:val="false"/>
          <w:color w:val="000000"/>
          <w:sz w:val="28"/>
        </w:rPr>
        <w:t xml:space="preserve">
      Движение по прямой с переключением передач в восходящем и нисходящем порядках. Остановка автобуса у тротуара. Остановка автобуса: </w:t>
      </w:r>
      <w:r>
        <w:br/>
      </w:r>
      <w:r>
        <w:rPr>
          <w:rFonts w:ascii="Times New Roman"/>
          <w:b w:val="false"/>
          <w:i w:val="false"/>
          <w:color w:val="000000"/>
          <w:sz w:val="28"/>
        </w:rPr>
        <w:t xml:space="preserve">
      - у линии "Стоп"; </w:t>
      </w:r>
      <w:r>
        <w:br/>
      </w:r>
      <w:r>
        <w:rPr>
          <w:rFonts w:ascii="Times New Roman"/>
          <w:b w:val="false"/>
          <w:i w:val="false"/>
          <w:color w:val="000000"/>
          <w:sz w:val="28"/>
        </w:rPr>
        <w:t xml:space="preserve">
      - дверью кабины против указанного мастером или выбранного учащимся ориентира; </w:t>
      </w:r>
      <w:r>
        <w:br/>
      </w:r>
      <w:r>
        <w:rPr>
          <w:rFonts w:ascii="Times New Roman"/>
          <w:b w:val="false"/>
          <w:i w:val="false"/>
          <w:color w:val="000000"/>
          <w:sz w:val="28"/>
        </w:rPr>
        <w:t xml:space="preserve">
      - передними колесами на колее из двух досок; </w:t>
      </w:r>
      <w:r>
        <w:br/>
      </w:r>
      <w:r>
        <w:rPr>
          <w:rFonts w:ascii="Times New Roman"/>
          <w:b w:val="false"/>
          <w:i w:val="false"/>
          <w:color w:val="000000"/>
          <w:sz w:val="28"/>
        </w:rPr>
        <w:t xml:space="preserve">
      - задними колесами на колее из двух досок; </w:t>
      </w:r>
      <w:r>
        <w:br/>
      </w:r>
      <w:r>
        <w:rPr>
          <w:rFonts w:ascii="Times New Roman"/>
          <w:b w:val="false"/>
          <w:i w:val="false"/>
          <w:color w:val="000000"/>
          <w:sz w:val="28"/>
        </w:rPr>
        <w:t xml:space="preserve">
      - всеми колесами на колее из двух досок. </w:t>
      </w:r>
      <w:r>
        <w:br/>
      </w:r>
      <w:r>
        <w:rPr>
          <w:rFonts w:ascii="Times New Roman"/>
          <w:b w:val="false"/>
          <w:i w:val="false"/>
          <w:color w:val="000000"/>
          <w:sz w:val="28"/>
        </w:rPr>
        <w:t xml:space="preserve">
      Остановка автобуса задним ходом: </w:t>
      </w:r>
      <w:r>
        <w:br/>
      </w:r>
      <w:r>
        <w:rPr>
          <w:rFonts w:ascii="Times New Roman"/>
          <w:b w:val="false"/>
          <w:i w:val="false"/>
          <w:color w:val="000000"/>
          <w:sz w:val="28"/>
        </w:rPr>
        <w:t xml:space="preserve">
      - у тротуара; </w:t>
      </w:r>
      <w:r>
        <w:br/>
      </w:r>
      <w:r>
        <w:rPr>
          <w:rFonts w:ascii="Times New Roman"/>
          <w:b w:val="false"/>
          <w:i w:val="false"/>
          <w:color w:val="000000"/>
          <w:sz w:val="28"/>
        </w:rPr>
        <w:t xml:space="preserve">
      - на краю обочины. </w:t>
      </w:r>
      <w:r>
        <w:br/>
      </w:r>
      <w:r>
        <w:rPr>
          <w:rFonts w:ascii="Times New Roman"/>
          <w:b w:val="false"/>
          <w:i w:val="false"/>
          <w:color w:val="000000"/>
          <w:sz w:val="28"/>
        </w:rPr>
        <w:t xml:space="preserve">
      Остановка автобуса с маневрированием. </w:t>
      </w:r>
      <w:r>
        <w:br/>
      </w:r>
      <w:r>
        <w:rPr>
          <w:rFonts w:ascii="Times New Roman"/>
          <w:b w:val="false"/>
          <w:i w:val="false"/>
          <w:color w:val="000000"/>
          <w:sz w:val="28"/>
        </w:rPr>
        <w:t xml:space="preserve">
      Въезд в гараж передним и задним ходом, установка автобуса на место стоянки. Выезд из гаража передним ходом. </w:t>
      </w:r>
      <w:r>
        <w:br/>
      </w:r>
      <w:r>
        <w:rPr>
          <w:rFonts w:ascii="Times New Roman"/>
          <w:b w:val="false"/>
          <w:i w:val="false"/>
          <w:color w:val="000000"/>
          <w:sz w:val="28"/>
        </w:rPr>
        <w:t xml:space="preserve">
      Приемы остановки автобуса на заданном месте при гидромеханической передаче. </w:t>
      </w:r>
      <w:r>
        <w:br/>
      </w:r>
      <w:r>
        <w:rPr>
          <w:rFonts w:ascii="Times New Roman"/>
          <w:b w:val="false"/>
          <w:i w:val="false"/>
          <w:color w:val="000000"/>
          <w:sz w:val="28"/>
        </w:rPr>
        <w:t xml:space="preserve">
      Повторение упражнения для развития навыков остановки автобуса на заданном месте в различных условиях, применение сигнализации и соблюдения требований безопасности. Аварийные ситуации при остановках автобуса и меры предупреждения. </w:t>
      </w:r>
      <w:r>
        <w:br/>
      </w:r>
      <w:r>
        <w:rPr>
          <w:rFonts w:ascii="Times New Roman"/>
          <w:b w:val="false"/>
          <w:i w:val="false"/>
          <w:color w:val="000000"/>
          <w:sz w:val="28"/>
        </w:rPr>
        <w:t>
</w:t>
      </w:r>
      <w:r>
        <w:rPr>
          <w:rFonts w:ascii="Times New Roman"/>
          <w:b/>
          <w:i w:val="false"/>
          <w:color w:val="000000"/>
          <w:sz w:val="28"/>
        </w:rPr>
        <w:t xml:space="preserve">      Первое контрольное занятие. </w:t>
      </w:r>
      <w:r>
        <w:br/>
      </w:r>
      <w:r>
        <w:rPr>
          <w:rFonts w:ascii="Times New Roman"/>
          <w:b w:val="false"/>
          <w:i w:val="false"/>
          <w:color w:val="000000"/>
          <w:sz w:val="28"/>
        </w:rPr>
        <w:t xml:space="preserve">
      Цель занятия: определить подготовленность учащихся к вождению автобуса на улицах и дорогах, обратив особое внимание на умение учащихся выявлять неисправности автобуса, с которыми запрещен выезд, пускать двигатель, выполнять основные приемы вождения, применять установленную сигнализацию, соблюдать правила дорожного движения.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 Обучение на дорогах с постепенным усложнением условий движения </w:t>
      </w:r>
    </w:p>
    <w:p>
      <w:pPr>
        <w:spacing w:after="0"/>
        <w:ind w:left="0"/>
        <w:jc w:val="both"/>
      </w:pPr>
      <w:r>
        <w:rPr>
          <w:rFonts w:ascii="Times New Roman"/>
          <w:b w:val="false"/>
          <w:i w:val="false"/>
          <w:color w:val="000000"/>
          <w:sz w:val="28"/>
        </w:rPr>
        <w:t xml:space="preserve">      Цель занятий: привить навыки вождения, соблюдения правил безопасности в различных условиях движения, научить проверять техническое состояние автобуса на линии.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7. Вождение автобуса по дорогам с малой интенсивностью движения. </w:t>
      </w:r>
      <w:r>
        <w:br/>
      </w:r>
      <w:r>
        <w:rPr>
          <w:rFonts w:ascii="Times New Roman"/>
          <w:b w:val="false"/>
          <w:i w:val="false"/>
          <w:color w:val="000000"/>
          <w:sz w:val="28"/>
        </w:rPr>
        <w:t xml:space="preserve">
      Выезд на улицы города (населенного пункта) с малой интенсивностью движения. Следование за транспортными средствами на безопасных дистанциях. Остановки у тротуара и начало движения. Умение руководствоваться дорожными знаками, указателями, линиями разметки проезжей части. Внимательность и осторожность в местах выхода пешеходов на проезжую часть (на пешеходных переходах). Меры предосторожности при проезде остановок общественного транспорта. Изменение направления движения. Въезд в переулки, повороты, выезд из переулка. Развороты без применения и с применением заднего хода. Въезд в ворота передним и задним ходом, выезд из ворот. Встречный разъезд в узких проездах с соблюдением мер предосторожности. Обгон с соблюдением безопасных интервалов и дистанций. Перестроение в рядах. </w:t>
      </w:r>
      <w:r>
        <w:br/>
      </w:r>
      <w:r>
        <w:rPr>
          <w:rFonts w:ascii="Times New Roman"/>
          <w:b w:val="false"/>
          <w:i w:val="false"/>
          <w:color w:val="000000"/>
          <w:sz w:val="28"/>
        </w:rPr>
        <w:t xml:space="preserve">
      Проезд регулируемых и нерегулируемых перекрестков. </w:t>
      </w:r>
      <w:r>
        <w:br/>
      </w:r>
      <w:r>
        <w:rPr>
          <w:rFonts w:ascii="Times New Roman"/>
          <w:b w:val="false"/>
          <w:i w:val="false"/>
          <w:color w:val="000000"/>
          <w:sz w:val="28"/>
        </w:rPr>
        <w:t xml:space="preserve">
      Меры предосторожности при приближении к перекрестку. Быстрое глазомерное определение главной улицы и безопасности проезда. Проезд нерегулируемых перекрестков неравнозначных улиц. Практическое изучение правил проезда нерегулируемых перекрестков при видимости менее 20 м. Остановка (при сигнале, запрещающем движение) перед регулируемым перекрестком. Повороты на перекрестках. Проезд перекрестков при наличии на них трамвайных путей и движении трамвая. Меры предосторожности при появлении транспортного средства, подающего специальный сигнал. Обеспечение безопасности пешеходов. </w:t>
      </w:r>
      <w:r>
        <w:br/>
      </w:r>
      <w:r>
        <w:rPr>
          <w:rFonts w:ascii="Times New Roman"/>
          <w:b w:val="false"/>
          <w:i w:val="false"/>
          <w:color w:val="000000"/>
          <w:sz w:val="28"/>
        </w:rPr>
        <w:t xml:space="preserve">
      Остановка на обочине и начало движения. Встречный разъезд на узких дорогах. Движение на поворотах с ограниченной обзорностью. Движение на подъемах и спусках, остановки и продолжение движения на подъемах и спусках. Движение по мостам и путепроводам. Проезд железнодорожных переездов со шлагбаумом и без шлагбаума. Проезд пересечения дорог нерегулируемых и регулируемых. Заправка автобуса на АЗС. Обеспечение безопасности пешеходов, велосипедистов. Умение руководствоваться дорожными знаками, линиями разметки, сигналами светофоров и регулировщиков. Практическое закрепление правил остановки и стоянки на дорогах.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8. Вождение автобуса по дорогам с интенсивным движением. </w:t>
      </w:r>
      <w:r>
        <w:br/>
      </w:r>
      <w:r>
        <w:rPr>
          <w:rFonts w:ascii="Times New Roman"/>
          <w:b w:val="false"/>
          <w:i w:val="false"/>
          <w:color w:val="000000"/>
          <w:sz w:val="28"/>
        </w:rPr>
        <w:t xml:space="preserve">
      Вождение по дорогам с двухрядным (многорядным) движением. </w:t>
      </w:r>
      <w:r>
        <w:br/>
      </w:r>
      <w:r>
        <w:rPr>
          <w:rFonts w:ascii="Times New Roman"/>
          <w:b w:val="false"/>
          <w:i w:val="false"/>
          <w:color w:val="000000"/>
          <w:sz w:val="28"/>
        </w:rPr>
        <w:t xml:space="preserve">
      Выезд на улицы с интенсивным движением. Остановка у тротуара и продолжение движения. Движение в транспортном потоке с соблюдением безопасных интервалов и дистанций. Обгон различных транспортных средств. Проезд пешеходных переходов. Проезд остановок общественного транспорта. Совместное движение с трамваем, троллейбусами, другими автобусами, легковыми такси и прочими транспортными средствами. Переход и проезды с односторонним движением, выезд на улицы с двухсторонним движением. Движение по бульварным проездам. Повороты и развороты. Въезд в ворота и выезд из ворот. Проезд арок. Движение на мостах, путепроводах и в тоннелях. Умение руководствоваться дорожными знаками, линиями разметки, сигналами светофоров и регулировщиков. Меры предосторожности и обеспечение безопасности пешеходов, велосипедистов. Практическое закрепление правил остановки и стоянки на улицах с интенсивным движением. </w:t>
      </w:r>
      <w:r>
        <w:br/>
      </w:r>
      <w:r>
        <w:rPr>
          <w:rFonts w:ascii="Times New Roman"/>
          <w:b w:val="false"/>
          <w:i w:val="false"/>
          <w:color w:val="000000"/>
          <w:sz w:val="28"/>
        </w:rPr>
        <w:t xml:space="preserve">
      Проезд сложных регулируемых перекрестков. </w:t>
      </w:r>
      <w:r>
        <w:br/>
      </w:r>
      <w:r>
        <w:rPr>
          <w:rFonts w:ascii="Times New Roman"/>
          <w:b w:val="false"/>
          <w:i w:val="false"/>
          <w:color w:val="000000"/>
          <w:sz w:val="28"/>
        </w:rPr>
        <w:t xml:space="preserve">
      Перестроение для движения в рядах, повороты на перекрестках. Проезд перекрестков с регулированием движения трехсекционными светофорами, светофорами с дополнительными секциями, регулировщиками. Проезд регулируемых бульварных пересечений. Меры предосторожности при появлении транспортного средства, подающего специальный сигнал. Обеспечение безопасности пешеходов, велосипедистов. Движение через перекрестки совместно с трамваями, троллейбусами, другими автобусами и прочими транспортными средствами. </w:t>
      </w:r>
      <w:r>
        <w:br/>
      </w:r>
      <w:r>
        <w:rPr>
          <w:rFonts w:ascii="Times New Roman"/>
          <w:b w:val="false"/>
          <w:i w:val="false"/>
          <w:color w:val="000000"/>
          <w:sz w:val="28"/>
        </w:rPr>
        <w:t xml:space="preserve">
      Выезд из города (населенного пункта) на автомобильные дороги. Практическое закрепление правил остановки и стоянки на автомобильных дорогах. Съезд на второстепенную дорогу. Выезд со второстепенной дороги на главную. Движение на пересечениях в разных уровнях. Движение на закруглениях с виражами и без них, на подъемах и спусках, по мостам, путепроводам, в тоннелях, под мостами, путепроводами. Обгон. Встречный разъезд в местах сужений дороги. Встречный разъезд на поворотах. Обеспечение безопасности пешеходов, велосипедистов. Умение руководствоваться дорожными знаками, разметкой проезжей части, сигналами светофоров и регулировщиков.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9. Движение на буксире. </w:t>
      </w:r>
      <w:r>
        <w:br/>
      </w:r>
      <w:r>
        <w:rPr>
          <w:rFonts w:ascii="Times New Roman"/>
          <w:b w:val="false"/>
          <w:i w:val="false"/>
          <w:color w:val="000000"/>
          <w:sz w:val="28"/>
        </w:rPr>
        <w:t xml:space="preserve">
      Приемы соединения автобуса жесткой сцепкой с соблюдением требований безопасности. Буксировка автобуса на жесткой сцепке по прямой, на поворотах, подъемах и спусках. Въезд в ворота и выезд из ворот. Остановка у тротуара (на обочине). Снятие жесткой сцепки. </w:t>
      </w:r>
      <w:r>
        <w:br/>
      </w:r>
      <w:r>
        <w:rPr>
          <w:rFonts w:ascii="Times New Roman"/>
          <w:b w:val="false"/>
          <w:i w:val="false"/>
          <w:color w:val="000000"/>
          <w:sz w:val="28"/>
        </w:rPr>
        <w:t xml:space="preserve">
      Приемы соединения автобуса гибкой сцепкой с соблюдением требований безопасности. Обозначение гибкой сцепки. Проверка надежности соединения. Буксировка автобуса на гибкой сцепке в прямолинейном направлении, на поворотах. Остановка у тротуара (на обочине). Снятие гибкой сцепки. Меры предосторожности. </w:t>
      </w:r>
      <w:r>
        <w:br/>
      </w:r>
      <w:r>
        <w:rPr>
          <w:rFonts w:ascii="Times New Roman"/>
          <w:b w:val="false"/>
          <w:i w:val="false"/>
          <w:color w:val="000000"/>
          <w:sz w:val="28"/>
        </w:rPr>
        <w:t>
</w:t>
      </w:r>
      <w:r>
        <w:rPr>
          <w:rFonts w:ascii="Times New Roman"/>
          <w:b/>
          <w:i w:val="false"/>
          <w:color w:val="000000"/>
          <w:sz w:val="28"/>
        </w:rPr>
        <w:t xml:space="preserve">      Второе контрольное занятие </w:t>
      </w:r>
      <w:r>
        <w:rPr>
          <w:rFonts w:ascii="Times New Roman"/>
          <w:b w:val="false"/>
          <w:i w:val="false"/>
          <w:color w:val="000000"/>
          <w:sz w:val="28"/>
        </w:rPr>
        <w:t xml:space="preserve">. </w:t>
      </w:r>
      <w:r>
        <w:br/>
      </w:r>
      <w:r>
        <w:rPr>
          <w:rFonts w:ascii="Times New Roman"/>
          <w:b w:val="false"/>
          <w:i w:val="false"/>
          <w:color w:val="000000"/>
          <w:sz w:val="28"/>
        </w:rPr>
        <w:t xml:space="preserve">
      Цель занятия: определить навыки учащихся в вождении автобуса на дорогах с интенсивным движением, умение проверять его техническое состояние на линии. </w:t>
      </w:r>
      <w:r>
        <w:br/>
      </w:r>
      <w:r>
        <w:rPr>
          <w:rFonts w:ascii="Times New Roman"/>
          <w:b w:val="false"/>
          <w:i w:val="false"/>
          <w:color w:val="000000"/>
          <w:sz w:val="28"/>
        </w:rPr>
        <w:t>
</w:t>
      </w:r>
      <w:r>
        <w:rPr>
          <w:rFonts w:ascii="Times New Roman"/>
          <w:b/>
          <w:i w:val="false"/>
          <w:color w:val="000000"/>
          <w:sz w:val="28"/>
        </w:rPr>
        <w:t xml:space="preserve">      Задание 10.  </w:t>
      </w:r>
      <w:r>
        <w:rPr>
          <w:rFonts w:ascii="Times New Roman"/>
          <w:b w:val="false"/>
          <w:i w:val="false"/>
          <w:color w:val="000000"/>
          <w:sz w:val="28"/>
        </w:rPr>
        <w:t xml:space="preserve">Вождение в различных условиях городского движения </w:t>
      </w:r>
      <w:r>
        <w:br/>
      </w:r>
      <w:r>
        <w:rPr>
          <w:rFonts w:ascii="Times New Roman"/>
          <w:b w:val="false"/>
          <w:i w:val="false"/>
          <w:color w:val="000000"/>
          <w:sz w:val="28"/>
        </w:rPr>
        <w:t xml:space="preserve">
      Вождение по улицам с трамвайным и троллейбусным движением. </w:t>
      </w:r>
      <w:r>
        <w:br/>
      </w:r>
      <w:r>
        <w:rPr>
          <w:rFonts w:ascii="Times New Roman"/>
          <w:b w:val="false"/>
          <w:i w:val="false"/>
          <w:color w:val="000000"/>
          <w:sz w:val="28"/>
        </w:rPr>
        <w:t xml:space="preserve">
      Вождение по дорогам. Вождение в темное время суток, в различных условиях освещенности. Вождение на крутых подъемах и спусках, по мостам, путепроводам, в тоннелях. Проезд железнодорожных переездов. </w:t>
      </w:r>
      <w:r>
        <w:br/>
      </w:r>
      <w:r>
        <w:rPr>
          <w:rFonts w:ascii="Times New Roman"/>
          <w:b w:val="false"/>
          <w:i w:val="false"/>
          <w:color w:val="000000"/>
          <w:sz w:val="28"/>
        </w:rPr>
        <w:t xml:space="preserve">
      Вождение по улицам и дорогам с многорядным интенсивным движением, на сложных перекрестках с развязкой в разных уровнях. Соблюдение требований безопасности. Особенности движения автобуса в сложных метеорологических условиях (дождь, туман, снегопад, гололед, изморозь и т. д.). Аварийные ситуации и возможные оптимальные решения. Вождение автобуса по действующим городским автобусным маршрутам в светлое время суток и с наступлением темноты с выполнением учебного расписания. Изучение опасных мест на маршрутах. </w:t>
      </w:r>
      <w:r>
        <w:br/>
      </w:r>
      <w:r>
        <w:rPr>
          <w:rFonts w:ascii="Times New Roman"/>
          <w:b w:val="false"/>
          <w:i w:val="false"/>
          <w:color w:val="000000"/>
          <w:sz w:val="28"/>
        </w:rPr>
        <w:t xml:space="preserve">
      Подъезд и отъезд от мест посадки и высадки пассажиров с открытием и закрытием дверей салона, наблюдением с помощью зеркал за ходом окончания выхода пассажиров из автобуса и посадкой пассажиров в автобус. </w:t>
      </w:r>
      <w:r>
        <w:br/>
      </w:r>
      <w:r>
        <w:rPr>
          <w:rFonts w:ascii="Times New Roman"/>
          <w:b w:val="false"/>
          <w:i w:val="false"/>
          <w:color w:val="000000"/>
          <w:sz w:val="28"/>
        </w:rPr>
        <w:t xml:space="preserve">
      Соблюдение требований, обязательных при перевозках пассажиров в автобусе без кондуктора: объявление по микрофону остановочных пунктов, предупреждение пассажиров о соблюдении правил проезда и провоза багажа в автобусе, мерах предосторожности при выходе из автобуса на дорогу и т. п. </w:t>
      </w:r>
      <w:r>
        <w:br/>
      </w:r>
      <w:r>
        <w:rPr>
          <w:rFonts w:ascii="Times New Roman"/>
          <w:b w:val="false"/>
          <w:i w:val="false"/>
          <w:color w:val="000000"/>
          <w:sz w:val="28"/>
        </w:rPr>
        <w:t xml:space="preserve">
      Включение и выключение освещения и отопительной системы салона. </w:t>
      </w:r>
      <w:r>
        <w:br/>
      </w:r>
      <w:r>
        <w:rPr>
          <w:rFonts w:ascii="Times New Roman"/>
          <w:b w:val="false"/>
          <w:i w:val="false"/>
          <w:color w:val="000000"/>
          <w:sz w:val="28"/>
        </w:rPr>
        <w:t>
</w:t>
      </w:r>
      <w:r>
        <w:rPr>
          <w:rFonts w:ascii="Times New Roman"/>
          <w:b/>
          <w:i w:val="false"/>
          <w:color w:val="000000"/>
          <w:sz w:val="28"/>
        </w:rPr>
        <w:t xml:space="preserve">      Итоговое контрольное занятие. </w:t>
      </w:r>
      <w:r>
        <w:br/>
      </w:r>
      <w:r>
        <w:rPr>
          <w:rFonts w:ascii="Times New Roman"/>
          <w:b w:val="false"/>
          <w:i w:val="false"/>
          <w:color w:val="000000"/>
          <w:sz w:val="28"/>
        </w:rPr>
        <w:t xml:space="preserve">
      Цель занятия: определить подготовленность учащихся к самостоятельной работе за рулем автобуса - умение технически правильно и безошибочно управлять автобусом, выполнять правила безопасности в различных условиях движения по улицам и дорогам. Особое внимание обращается на точное соблюдение правил движения, требований безопасности. </w:t>
      </w:r>
      <w:r>
        <w:br/>
      </w:r>
      <w:r>
        <w:rPr>
          <w:rFonts w:ascii="Times New Roman"/>
          <w:b w:val="false"/>
          <w:i w:val="false"/>
          <w:color w:val="000000"/>
          <w:sz w:val="28"/>
        </w:rPr>
        <w:t xml:space="preserve">
      Контрольное занятие включает: </w:t>
      </w:r>
      <w:r>
        <w:br/>
      </w:r>
      <w:r>
        <w:rPr>
          <w:rFonts w:ascii="Times New Roman"/>
          <w:b w:val="false"/>
          <w:i w:val="false"/>
          <w:color w:val="000000"/>
          <w:sz w:val="28"/>
        </w:rPr>
        <w:t xml:space="preserve">
      Проверку технического состояния и укомплектованности автобуса, выявление неисправностей, угрожающих безопасности движения. </w:t>
      </w:r>
      <w:r>
        <w:br/>
      </w:r>
      <w:r>
        <w:rPr>
          <w:rFonts w:ascii="Times New Roman"/>
          <w:b w:val="false"/>
          <w:i w:val="false"/>
          <w:color w:val="000000"/>
          <w:sz w:val="28"/>
        </w:rPr>
        <w:t xml:space="preserve">
      1. Пуск двигателя. </w:t>
      </w:r>
      <w:r>
        <w:br/>
      </w:r>
      <w:r>
        <w:rPr>
          <w:rFonts w:ascii="Times New Roman"/>
          <w:b w:val="false"/>
          <w:i w:val="false"/>
          <w:color w:val="000000"/>
          <w:sz w:val="28"/>
        </w:rPr>
        <w:t xml:space="preserve">
      2. Трогание с места от тротуара (обочины). </w:t>
      </w:r>
      <w:r>
        <w:br/>
      </w:r>
      <w:r>
        <w:rPr>
          <w:rFonts w:ascii="Times New Roman"/>
          <w:b w:val="false"/>
          <w:i w:val="false"/>
          <w:color w:val="000000"/>
          <w:sz w:val="28"/>
        </w:rPr>
        <w:t xml:space="preserve">
      3. Движение по прямой с переключением передач в восходящем и нисходящем порядке. Обгон. Встречный разъезд. </w:t>
      </w:r>
      <w:r>
        <w:br/>
      </w:r>
      <w:r>
        <w:rPr>
          <w:rFonts w:ascii="Times New Roman"/>
          <w:b w:val="false"/>
          <w:i w:val="false"/>
          <w:color w:val="000000"/>
          <w:sz w:val="28"/>
        </w:rPr>
        <w:t xml:space="preserve">
      4. Выбор ряда. Перестроение, следование в транспортном потоке с соблюдением безопасных интервалов и дистанций. </w:t>
      </w:r>
      <w:r>
        <w:br/>
      </w:r>
      <w:r>
        <w:rPr>
          <w:rFonts w:ascii="Times New Roman"/>
          <w:b w:val="false"/>
          <w:i w:val="false"/>
          <w:color w:val="000000"/>
          <w:sz w:val="28"/>
        </w:rPr>
        <w:t xml:space="preserve">
      5. Разворот без применения заднего хода. </w:t>
      </w:r>
      <w:r>
        <w:br/>
      </w:r>
      <w:r>
        <w:rPr>
          <w:rFonts w:ascii="Times New Roman"/>
          <w:b w:val="false"/>
          <w:i w:val="false"/>
          <w:color w:val="000000"/>
          <w:sz w:val="28"/>
        </w:rPr>
        <w:t xml:space="preserve">
      6. Остановка у перекрестка. Движение через перекресток в прямом направлении. Повороты на перекрестке, в том числе с пересечением трамвайных путей. </w:t>
      </w:r>
      <w:r>
        <w:br/>
      </w:r>
      <w:r>
        <w:rPr>
          <w:rFonts w:ascii="Times New Roman"/>
          <w:b w:val="false"/>
          <w:i w:val="false"/>
          <w:color w:val="000000"/>
          <w:sz w:val="28"/>
        </w:rPr>
        <w:t xml:space="preserve">
      7. Движение и остановка на подъеме. Продолжение движения на подъеме и спуске. </w:t>
      </w:r>
      <w:r>
        <w:br/>
      </w:r>
      <w:r>
        <w:rPr>
          <w:rFonts w:ascii="Times New Roman"/>
          <w:b w:val="false"/>
          <w:i w:val="false"/>
          <w:color w:val="000000"/>
          <w:sz w:val="28"/>
        </w:rPr>
        <w:t xml:space="preserve">
      8. Разворот в узком проезде с применением заднего хода (без заезда в боковой проезд или в ворота). </w:t>
      </w:r>
      <w:r>
        <w:br/>
      </w:r>
      <w:r>
        <w:rPr>
          <w:rFonts w:ascii="Times New Roman"/>
          <w:b w:val="false"/>
          <w:i w:val="false"/>
          <w:color w:val="000000"/>
          <w:sz w:val="28"/>
        </w:rPr>
        <w:t xml:space="preserve">
      9. Движение задним ходом строго по прямой на расстоянии не менее 100 м. </w:t>
      </w:r>
      <w:r>
        <w:br/>
      </w:r>
      <w:r>
        <w:rPr>
          <w:rFonts w:ascii="Times New Roman"/>
          <w:b w:val="false"/>
          <w:i w:val="false"/>
          <w:color w:val="000000"/>
          <w:sz w:val="28"/>
        </w:rPr>
        <w:t xml:space="preserve">
      10. Въезд в ворота задним ходом. Выезд из ворот передним ходом. </w:t>
      </w:r>
      <w:r>
        <w:br/>
      </w:r>
      <w:r>
        <w:rPr>
          <w:rFonts w:ascii="Times New Roman"/>
          <w:b w:val="false"/>
          <w:i w:val="false"/>
          <w:color w:val="000000"/>
          <w:sz w:val="28"/>
        </w:rPr>
        <w:t xml:space="preserve">
      11. Остановка автобуса у тротуара, на заданном месте. </w:t>
      </w:r>
      <w:r>
        <w:br/>
      </w:r>
      <w:r>
        <w:rPr>
          <w:rFonts w:ascii="Times New Roman"/>
          <w:b w:val="false"/>
          <w:i w:val="false"/>
          <w:color w:val="000000"/>
          <w:sz w:val="28"/>
        </w:rPr>
        <w:t xml:space="preserve">
      12. Проверка навыков вождения автобуса в сложных дорожных условиях (скользкое покрытие, крутые повороты, подъемы и спуски, на мостах и путепроводах; в тоннелях, на железнодорожных переездax и т. п.). </w:t>
      </w:r>
      <w:r>
        <w:br/>
      </w:r>
      <w:r>
        <w:rPr>
          <w:rFonts w:ascii="Times New Roman"/>
          <w:b w:val="false"/>
          <w:i w:val="false"/>
          <w:color w:val="000000"/>
          <w:sz w:val="28"/>
        </w:rPr>
        <w:t xml:space="preserve">
      13. Проверка навыков вождения автобуса на территории предприятия: подача в зону обслуживания, установка на место стоянки. </w:t>
      </w:r>
      <w:r>
        <w:br/>
      </w:r>
      <w:r>
        <w:rPr>
          <w:rFonts w:ascii="Times New Roman"/>
          <w:b w:val="false"/>
          <w:i w:val="false"/>
          <w:color w:val="000000"/>
          <w:sz w:val="28"/>
        </w:rPr>
        <w:t xml:space="preserve">
      Проверка действий, обязательных для водителя при бескондукторном обслуживании пассажиров.  </w:t>
      </w:r>
    </w:p>
    <w:bookmarkStart w:name="z275" w:id="204"/>
    <w:p>
      <w:pPr>
        <w:spacing w:after="0"/>
        <w:ind w:left="0"/>
        <w:jc w:val="left"/>
      </w:pPr>
      <w:r>
        <w:rPr>
          <w:rFonts w:ascii="Times New Roman"/>
          <w:b/>
          <w:i w:val="false"/>
          <w:color w:val="000000"/>
        </w:rPr>
        <w:t xml:space="preserve"> 
  ПРИМЕРНАЯ ПРОГРАММА ПЕРЕПОДГОТОВКИ </w:t>
      </w:r>
      <w:r>
        <w:br/>
      </w:r>
      <w:r>
        <w:rPr>
          <w:rFonts w:ascii="Times New Roman"/>
          <w:b/>
          <w:i w:val="false"/>
          <w:color w:val="000000"/>
        </w:rPr>
        <w:t xml:space="preserve">
"ВОДИТЕЛЕЙ ТРАНСПОРТНЫХ СРЕДСТВ КАТЕГОРИИ </w:t>
      </w:r>
      <w:r>
        <w:br/>
      </w:r>
      <w:r>
        <w:rPr>
          <w:rFonts w:ascii="Times New Roman"/>
          <w:b/>
          <w:i w:val="false"/>
          <w:color w:val="000000"/>
        </w:rPr>
        <w:t xml:space="preserve">
"С" НА КАТЕГОРИЮ "В"  Примерный учебный план переподготовки </w:t>
      </w:r>
      <w:r>
        <w:br/>
      </w:r>
      <w:r>
        <w:rPr>
          <w:rFonts w:ascii="Times New Roman"/>
          <w:b/>
          <w:i w:val="false"/>
          <w:color w:val="000000"/>
        </w:rPr>
        <w:t xml:space="preserve">
водителей транспортных средств категории </w:t>
      </w:r>
      <w:r>
        <w:br/>
      </w:r>
      <w:r>
        <w:rPr>
          <w:rFonts w:ascii="Times New Roman"/>
          <w:b/>
          <w:i w:val="false"/>
          <w:color w:val="000000"/>
        </w:rPr>
        <w:t xml:space="preserve">
"С" на категорию "В"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853"/>
        <w:gridCol w:w="1413"/>
        <w:gridCol w:w="2793"/>
        <w:gridCol w:w="305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теоретических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автомобиля*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автомобиля**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автомобиля проводится за счет часов, отведенных на вождение автомобиля. </w:t>
      </w:r>
      <w:r>
        <w:br/>
      </w:r>
      <w:r>
        <w:rPr>
          <w:rFonts w:ascii="Times New Roman"/>
          <w:b w:val="false"/>
          <w:i w:val="false"/>
          <w:color w:val="000000"/>
          <w:sz w:val="28"/>
        </w:rPr>
        <w:t xml:space="preserve">
** Вождение проводится вне сетки учебного времени в объеме 10 часов. </w:t>
      </w:r>
    </w:p>
    <w:bookmarkStart w:name="z276" w:id="205"/>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5173"/>
        <w:gridCol w:w="273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устройство </w:t>
            </w:r>
            <w:r>
              <w:br/>
            </w:r>
            <w:r>
              <w:rPr>
                <w:rFonts w:ascii="Times New Roman"/>
                <w:b w:val="false"/>
                <w:i w:val="false"/>
                <w:color w:val="000000"/>
                <w:sz w:val="20"/>
              </w:rPr>
              <w:t xml:space="preserve">
легкового автомобиля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технического </w:t>
            </w:r>
            <w:r>
              <w:br/>
            </w:r>
            <w:r>
              <w:rPr>
                <w:rFonts w:ascii="Times New Roman"/>
                <w:b w:val="false"/>
                <w:i w:val="false"/>
                <w:color w:val="000000"/>
                <w:sz w:val="20"/>
              </w:rPr>
              <w:t xml:space="preserve">
обслуживания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периодичность и </w:t>
            </w:r>
            <w:r>
              <w:br/>
            </w:r>
            <w:r>
              <w:rPr>
                <w:rFonts w:ascii="Times New Roman"/>
                <w:b w:val="false"/>
                <w:i w:val="false"/>
                <w:color w:val="000000"/>
                <w:sz w:val="20"/>
              </w:rPr>
              <w:t xml:space="preserve">
порядок выполнения работ </w:t>
            </w:r>
            <w:r>
              <w:br/>
            </w:r>
            <w:r>
              <w:rPr>
                <w:rFonts w:ascii="Times New Roman"/>
                <w:b w:val="false"/>
                <w:i w:val="false"/>
                <w:color w:val="000000"/>
                <w:sz w:val="20"/>
              </w:rPr>
              <w:t xml:space="preserve">
по техническому </w:t>
            </w:r>
            <w:r>
              <w:br/>
            </w:r>
            <w:r>
              <w:rPr>
                <w:rFonts w:ascii="Times New Roman"/>
                <w:b w:val="false"/>
                <w:i w:val="false"/>
                <w:color w:val="000000"/>
                <w:sz w:val="20"/>
              </w:rPr>
              <w:t xml:space="preserve">
обслуживанию автомобиля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Признаки мелких </w:t>
            </w:r>
            <w:r>
              <w:br/>
            </w:r>
            <w:r>
              <w:rPr>
                <w:rFonts w:ascii="Times New Roman"/>
                <w:b w:val="false"/>
                <w:i w:val="false"/>
                <w:color w:val="000000"/>
                <w:sz w:val="20"/>
              </w:rPr>
              <w:t xml:space="preserve">
эксплуатационных </w:t>
            </w:r>
            <w:r>
              <w:br/>
            </w:r>
            <w:r>
              <w:rPr>
                <w:rFonts w:ascii="Times New Roman"/>
                <w:b w:val="false"/>
                <w:i w:val="false"/>
                <w:color w:val="000000"/>
                <w:sz w:val="20"/>
              </w:rPr>
              <w:t xml:space="preserve">
неисправностей, их </w:t>
            </w:r>
            <w:r>
              <w:br/>
            </w:r>
            <w:r>
              <w:rPr>
                <w:rFonts w:ascii="Times New Roman"/>
                <w:b w:val="false"/>
                <w:i w:val="false"/>
                <w:color w:val="000000"/>
                <w:sz w:val="20"/>
              </w:rPr>
              <w:t xml:space="preserve">
устранение*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Данная тема изучается на практическом занятии, на учебном </w:t>
      </w:r>
      <w:r>
        <w:br/>
      </w:r>
      <w:r>
        <w:rPr>
          <w:rFonts w:ascii="Times New Roman"/>
          <w:b w:val="false"/>
          <w:i w:val="false"/>
          <w:color w:val="000000"/>
          <w:sz w:val="28"/>
        </w:rPr>
        <w:t xml:space="preserve">
автомобиле (автомобилях). </w:t>
      </w:r>
    </w:p>
    <w:bookmarkStart w:name="z277" w:id="206"/>
    <w:p>
      <w:pPr>
        <w:spacing w:after="0"/>
        <w:ind w:left="0"/>
        <w:jc w:val="left"/>
      </w:pPr>
      <w:r>
        <w:rPr>
          <w:rFonts w:ascii="Times New Roman"/>
          <w:b/>
          <w:i w:val="false"/>
          <w:color w:val="000000"/>
        </w:rPr>
        <w:t xml:space="preserve"> 
  Программа </w:t>
      </w:r>
    </w:p>
    <w:bookmarkEnd w:id="206"/>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Общее устройство легкового автомобиля </w:t>
      </w:r>
    </w:p>
    <w:p>
      <w:pPr>
        <w:spacing w:after="0"/>
        <w:ind w:left="0"/>
        <w:jc w:val="both"/>
      </w:pPr>
      <w:r>
        <w:rPr>
          <w:rFonts w:ascii="Times New Roman"/>
          <w:b w:val="false"/>
          <w:i w:val="false"/>
          <w:color w:val="000000"/>
          <w:sz w:val="28"/>
        </w:rPr>
        <w:t xml:space="preserve">      Назначение и классификация легковых автомобилей. Общее устройство легковых автомобилей. Назначение, расположение и взаимодействие основных агрегатов, узлов, механизмов и систем. Краткие технические характеристики отечественных автомобилей.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Основы технического обслуживания </w:t>
      </w:r>
    </w:p>
    <w:p>
      <w:pPr>
        <w:spacing w:after="0"/>
        <w:ind w:left="0"/>
        <w:jc w:val="both"/>
      </w:pPr>
      <w:r>
        <w:rPr>
          <w:rFonts w:ascii="Times New Roman"/>
          <w:b w:val="false"/>
          <w:i w:val="false"/>
          <w:color w:val="000000"/>
          <w:sz w:val="28"/>
        </w:rPr>
        <w:t xml:space="preserve">      Виды, периодичность и порядок выполнения работ по техническому обслуживанию автомобиля. </w:t>
      </w:r>
      <w:r>
        <w:br/>
      </w:r>
      <w:r>
        <w:rPr>
          <w:rFonts w:ascii="Times New Roman"/>
          <w:b w:val="false"/>
          <w:i w:val="false"/>
          <w:color w:val="000000"/>
          <w:sz w:val="28"/>
        </w:rPr>
        <w:t xml:space="preserve">
      Виды, периодичность и порядок основных работ по техническому обслуживанию легкового автомобиля в соответствии с сервисной книжкой и Инструкцией по эксплуатации. </w:t>
      </w:r>
      <w:r>
        <w:br/>
      </w:r>
      <w:r>
        <w:rPr>
          <w:rFonts w:ascii="Times New Roman"/>
          <w:b w:val="false"/>
          <w:i w:val="false"/>
          <w:color w:val="000000"/>
          <w:sz w:val="28"/>
        </w:rPr>
        <w:t xml:space="preserve">
      Ежедневное обслуживание автомобиля. Перечень и порядок выполнения работ ежедневного обслуживания. Проверка технического состояния автомобиля перед выездом и в пути. </w:t>
      </w:r>
      <w:r>
        <w:br/>
      </w:r>
      <w:r>
        <w:rPr>
          <w:rFonts w:ascii="Times New Roman"/>
          <w:b w:val="false"/>
          <w:i w:val="false"/>
          <w:color w:val="000000"/>
          <w:sz w:val="28"/>
        </w:rPr>
        <w:t xml:space="preserve">
      Безопасность труда при проведении технического обслуживания. </w:t>
      </w:r>
      <w:r>
        <w:br/>
      </w:r>
      <w:r>
        <w:rPr>
          <w:rFonts w:ascii="Times New Roman"/>
          <w:b w:val="false"/>
          <w:i w:val="false"/>
          <w:color w:val="000000"/>
          <w:sz w:val="28"/>
        </w:rPr>
        <w:t xml:space="preserve">
      Признаки мелких эксплуатационных неисправностей и их устранение: </w:t>
      </w:r>
      <w:r>
        <w:br/>
      </w:r>
      <w:r>
        <w:rPr>
          <w:rFonts w:ascii="Times New Roman"/>
          <w:b w:val="false"/>
          <w:i w:val="false"/>
          <w:color w:val="000000"/>
          <w:sz w:val="28"/>
        </w:rPr>
        <w:t xml:space="preserve">
      проверка давления в шинах колес; </w:t>
      </w:r>
      <w:r>
        <w:br/>
      </w:r>
      <w:r>
        <w:rPr>
          <w:rFonts w:ascii="Times New Roman"/>
          <w:b w:val="false"/>
          <w:i w:val="false"/>
          <w:color w:val="000000"/>
          <w:sz w:val="28"/>
        </w:rPr>
        <w:t xml:space="preserve">
      замена колеса: демонтаж-монтаж колеса; </w:t>
      </w:r>
      <w:r>
        <w:br/>
      </w:r>
      <w:r>
        <w:rPr>
          <w:rFonts w:ascii="Times New Roman"/>
          <w:b w:val="false"/>
          <w:i w:val="false"/>
          <w:color w:val="000000"/>
          <w:sz w:val="28"/>
        </w:rPr>
        <w:t xml:space="preserve">
      проверка наличия люфта в подшипниках управляемых колес; </w:t>
      </w:r>
      <w:r>
        <w:br/>
      </w:r>
      <w:r>
        <w:rPr>
          <w:rFonts w:ascii="Times New Roman"/>
          <w:b w:val="false"/>
          <w:i w:val="false"/>
          <w:color w:val="000000"/>
          <w:sz w:val="28"/>
        </w:rPr>
        <w:t xml:space="preserve">
      проверка уровня масла в рулевом механизме и определение люфта в нем; </w:t>
      </w:r>
      <w:r>
        <w:br/>
      </w:r>
      <w:r>
        <w:rPr>
          <w:rFonts w:ascii="Times New Roman"/>
          <w:b w:val="false"/>
          <w:i w:val="false"/>
          <w:color w:val="000000"/>
          <w:sz w:val="28"/>
        </w:rPr>
        <w:t xml:space="preserve">
      проверка состояния наконечников рулевых тяг; </w:t>
      </w:r>
      <w:r>
        <w:br/>
      </w:r>
      <w:r>
        <w:rPr>
          <w:rFonts w:ascii="Times New Roman"/>
          <w:b w:val="false"/>
          <w:i w:val="false"/>
          <w:color w:val="000000"/>
          <w:sz w:val="28"/>
        </w:rPr>
        <w:t xml:space="preserve">
      проверка неисправностей, связанных с включением сигнальных ламп на щитке приборов или перехода стрелок указателей в красную зону (давление масла, снижение уровня жидкости в тормозной системе, повышение температуры в системе охлаждения двигателя); </w:t>
      </w:r>
      <w:r>
        <w:br/>
      </w:r>
      <w:r>
        <w:rPr>
          <w:rFonts w:ascii="Times New Roman"/>
          <w:b w:val="false"/>
          <w:i w:val="false"/>
          <w:color w:val="000000"/>
          <w:sz w:val="28"/>
        </w:rPr>
        <w:t xml:space="preserve">
      проверка подачи топлива; </w:t>
      </w:r>
      <w:r>
        <w:br/>
      </w:r>
      <w:r>
        <w:rPr>
          <w:rFonts w:ascii="Times New Roman"/>
          <w:b w:val="false"/>
          <w:i w:val="false"/>
          <w:color w:val="000000"/>
          <w:sz w:val="28"/>
        </w:rPr>
        <w:t xml:space="preserve">
      замена плавкого предохранителя; </w:t>
      </w:r>
      <w:r>
        <w:br/>
      </w:r>
      <w:r>
        <w:rPr>
          <w:rFonts w:ascii="Times New Roman"/>
          <w:b w:val="false"/>
          <w:i w:val="false"/>
          <w:color w:val="000000"/>
          <w:sz w:val="28"/>
        </w:rPr>
        <w:t xml:space="preserve">
      замена ремня привода генератора; </w:t>
      </w:r>
      <w:r>
        <w:br/>
      </w:r>
      <w:r>
        <w:rPr>
          <w:rFonts w:ascii="Times New Roman"/>
          <w:b w:val="false"/>
          <w:i w:val="false"/>
          <w:color w:val="000000"/>
          <w:sz w:val="28"/>
        </w:rPr>
        <w:t xml:space="preserve">
      проверка отсутствия зарядки (проверка подачи электропитания к щеткам генератора и реле-регулятору, проверка состояния щеток генератора, проверка состояния клемм аккумуляторной батареи и соединений проводов); </w:t>
      </w:r>
      <w:r>
        <w:br/>
      </w:r>
      <w:r>
        <w:rPr>
          <w:rFonts w:ascii="Times New Roman"/>
          <w:b w:val="false"/>
          <w:i w:val="false"/>
          <w:color w:val="000000"/>
          <w:sz w:val="28"/>
        </w:rPr>
        <w:t xml:space="preserve">
      проверка уровня электролита и степени заряженности аккумуляторной батареи; </w:t>
      </w:r>
      <w:r>
        <w:br/>
      </w:r>
      <w:r>
        <w:rPr>
          <w:rFonts w:ascii="Times New Roman"/>
          <w:b w:val="false"/>
          <w:i w:val="false"/>
          <w:color w:val="000000"/>
          <w:sz w:val="28"/>
        </w:rPr>
        <w:t xml:space="preserve">
      проверка искрообразования в системе зажигания; </w:t>
      </w:r>
      <w:r>
        <w:br/>
      </w:r>
      <w:r>
        <w:rPr>
          <w:rFonts w:ascii="Times New Roman"/>
          <w:b w:val="false"/>
          <w:i w:val="false"/>
          <w:color w:val="000000"/>
          <w:sz w:val="28"/>
        </w:rPr>
        <w:t xml:space="preserve">
      проверка работоспособности свечей и их замена; </w:t>
      </w:r>
      <w:r>
        <w:br/>
      </w:r>
      <w:r>
        <w:rPr>
          <w:rFonts w:ascii="Times New Roman"/>
          <w:b w:val="false"/>
          <w:i w:val="false"/>
          <w:color w:val="000000"/>
          <w:sz w:val="28"/>
        </w:rPr>
        <w:t xml:space="preserve">
      проверка состояния и регулировка контактов прерывателя-распределителя; </w:t>
      </w:r>
      <w:r>
        <w:br/>
      </w:r>
      <w:r>
        <w:rPr>
          <w:rFonts w:ascii="Times New Roman"/>
          <w:b w:val="false"/>
          <w:i w:val="false"/>
          <w:color w:val="000000"/>
          <w:sz w:val="28"/>
        </w:rPr>
        <w:t xml:space="preserve">
      замена неисправных электроламп; </w:t>
      </w:r>
      <w:r>
        <w:br/>
      </w:r>
      <w:r>
        <w:rPr>
          <w:rFonts w:ascii="Times New Roman"/>
          <w:b w:val="false"/>
          <w:i w:val="false"/>
          <w:color w:val="000000"/>
          <w:sz w:val="28"/>
        </w:rPr>
        <w:t xml:space="preserve">
      проверка состояния и регулировка привода стояночного тормоза; </w:t>
      </w:r>
      <w:r>
        <w:br/>
      </w:r>
      <w:r>
        <w:rPr>
          <w:rFonts w:ascii="Times New Roman"/>
          <w:b w:val="false"/>
          <w:i w:val="false"/>
          <w:color w:val="000000"/>
          <w:sz w:val="28"/>
        </w:rPr>
        <w:t xml:space="preserve">
      проверка состояния тормозных колодок.  </w:t>
      </w:r>
    </w:p>
    <w:bookmarkStart w:name="z278" w:id="207"/>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233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Основы теории </w:t>
            </w:r>
            <w:r>
              <w:br/>
            </w:r>
            <w:r>
              <w:rPr>
                <w:rFonts w:ascii="Times New Roman"/>
                <w:b w:val="false"/>
                <w:i w:val="false"/>
                <w:color w:val="000000"/>
                <w:sz w:val="20"/>
              </w:rPr>
              <w:t xml:space="preserve">
движения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Управление автомобилем </w:t>
            </w:r>
            <w:r>
              <w:br/>
            </w:r>
            <w:r>
              <w:rPr>
                <w:rFonts w:ascii="Times New Roman"/>
                <w:b w:val="false"/>
                <w:i w:val="false"/>
                <w:color w:val="000000"/>
                <w:sz w:val="20"/>
              </w:rPr>
              <w:t xml:space="preserve">
в сложных метеорологи- </w:t>
            </w:r>
            <w:r>
              <w:br/>
            </w:r>
            <w:r>
              <w:rPr>
                <w:rFonts w:ascii="Times New Roman"/>
                <w:b w:val="false"/>
                <w:i w:val="false"/>
                <w:color w:val="000000"/>
                <w:sz w:val="20"/>
              </w:rPr>
              <w:t xml:space="preserve">
ческих условиях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Управление автомобилем </w:t>
            </w:r>
            <w:r>
              <w:br/>
            </w:r>
            <w:r>
              <w:rPr>
                <w:rFonts w:ascii="Times New Roman"/>
                <w:b w:val="false"/>
                <w:i w:val="false"/>
                <w:color w:val="000000"/>
                <w:sz w:val="20"/>
              </w:rPr>
              <w:t xml:space="preserve">
на горных дорогах и </w:t>
            </w:r>
            <w:r>
              <w:br/>
            </w:r>
            <w:r>
              <w:rPr>
                <w:rFonts w:ascii="Times New Roman"/>
                <w:b w:val="false"/>
                <w:i w:val="false"/>
                <w:color w:val="000000"/>
                <w:sz w:val="20"/>
              </w:rPr>
              <w:t xml:space="preserve">
пересеченной местности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Управление автомобилем </w:t>
            </w:r>
            <w:r>
              <w:br/>
            </w:r>
            <w:r>
              <w:rPr>
                <w:rFonts w:ascii="Times New Roman"/>
                <w:b w:val="false"/>
                <w:i w:val="false"/>
                <w:color w:val="000000"/>
                <w:sz w:val="20"/>
              </w:rPr>
              <w:t xml:space="preserve">
на дорогах с большой </w:t>
            </w:r>
            <w:r>
              <w:br/>
            </w:r>
            <w:r>
              <w:rPr>
                <w:rFonts w:ascii="Times New Roman"/>
                <w:b w:val="false"/>
                <w:i w:val="false"/>
                <w:color w:val="000000"/>
                <w:sz w:val="20"/>
              </w:rPr>
              <w:t xml:space="preserve">
интенсивностью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Приемы и техника </w:t>
            </w:r>
            <w:r>
              <w:br/>
            </w:r>
            <w:r>
              <w:rPr>
                <w:rFonts w:ascii="Times New Roman"/>
                <w:b w:val="false"/>
                <w:i w:val="false"/>
                <w:color w:val="000000"/>
                <w:sz w:val="20"/>
              </w:rPr>
              <w:t xml:space="preserve">
безопасного и </w:t>
            </w:r>
            <w:r>
              <w:br/>
            </w:r>
            <w:r>
              <w:rPr>
                <w:rFonts w:ascii="Times New Roman"/>
                <w:b w:val="false"/>
                <w:i w:val="false"/>
                <w:color w:val="000000"/>
                <w:sz w:val="20"/>
              </w:rPr>
              <w:t xml:space="preserve">
экономичного вождения </w:t>
            </w:r>
            <w:r>
              <w:br/>
            </w:r>
            <w:r>
              <w:rPr>
                <w:rFonts w:ascii="Times New Roman"/>
                <w:b w:val="false"/>
                <w:i w:val="false"/>
                <w:color w:val="000000"/>
                <w:sz w:val="20"/>
              </w:rPr>
              <w:t xml:space="preserve">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Приемы безопасного </w:t>
            </w:r>
            <w:r>
              <w:br/>
            </w:r>
            <w:r>
              <w:rPr>
                <w:rFonts w:ascii="Times New Roman"/>
                <w:b w:val="false"/>
                <w:i w:val="false"/>
                <w:color w:val="000000"/>
                <w:sz w:val="20"/>
              </w:rPr>
              <w:t xml:space="preserve">
управления автомобилем в </w:t>
            </w:r>
            <w:r>
              <w:br/>
            </w:r>
            <w:r>
              <w:rPr>
                <w:rFonts w:ascii="Times New Roman"/>
                <w:b w:val="false"/>
                <w:i w:val="false"/>
                <w:color w:val="000000"/>
                <w:sz w:val="20"/>
              </w:rPr>
              <w:t xml:space="preserve">
различных дорожно- </w:t>
            </w:r>
            <w:r>
              <w:br/>
            </w:r>
            <w:r>
              <w:rPr>
                <w:rFonts w:ascii="Times New Roman"/>
                <w:b w:val="false"/>
                <w:i w:val="false"/>
                <w:color w:val="000000"/>
                <w:sz w:val="20"/>
              </w:rPr>
              <w:t xml:space="preserve">
транспортных ситуациях с </w:t>
            </w:r>
            <w:r>
              <w:br/>
            </w:r>
            <w:r>
              <w:rPr>
                <w:rFonts w:ascii="Times New Roman"/>
                <w:b w:val="false"/>
                <w:i w:val="false"/>
                <w:color w:val="000000"/>
                <w:sz w:val="20"/>
              </w:rPr>
              <w:t xml:space="preserve">
повышенной опасностью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Основные положения </w:t>
            </w:r>
            <w:r>
              <w:br/>
            </w:r>
            <w:r>
              <w:rPr>
                <w:rFonts w:ascii="Times New Roman"/>
                <w:b w:val="false"/>
                <w:i w:val="false"/>
                <w:color w:val="000000"/>
                <w:sz w:val="20"/>
              </w:rPr>
              <w:t xml:space="preserve">
Правил дорожного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Правовая ответствен- </w:t>
            </w:r>
            <w:r>
              <w:br/>
            </w:r>
            <w:r>
              <w:rPr>
                <w:rFonts w:ascii="Times New Roman"/>
                <w:b w:val="false"/>
                <w:i w:val="false"/>
                <w:color w:val="000000"/>
                <w:sz w:val="20"/>
              </w:rPr>
              <w:t xml:space="preserve">
ность водителя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Оказание первой </w:t>
            </w:r>
            <w:r>
              <w:br/>
            </w:r>
            <w:r>
              <w:rPr>
                <w:rFonts w:ascii="Times New Roman"/>
                <w:b w:val="false"/>
                <w:i w:val="false"/>
                <w:color w:val="000000"/>
                <w:sz w:val="20"/>
              </w:rPr>
              <w:t xml:space="preserve">
медицинской помощи*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Данная   тема отрабатывается на практических занятиях. </w:t>
      </w:r>
    </w:p>
    <w:bookmarkStart w:name="z279" w:id="208"/>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253"/>
        <w:gridCol w:w="23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теории </w:t>
            </w:r>
            <w:r>
              <w:br/>
            </w:r>
            <w:r>
              <w:rPr>
                <w:rFonts w:ascii="Times New Roman"/>
                <w:b w:val="false"/>
                <w:i w:val="false"/>
                <w:color w:val="000000"/>
                <w:sz w:val="20"/>
              </w:rPr>
              <w:t xml:space="preserve">
движения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 </w:t>
            </w:r>
            <w:r>
              <w:br/>
            </w:r>
            <w:r>
              <w:rPr>
                <w:rFonts w:ascii="Times New Roman"/>
                <w:b w:val="false"/>
                <w:i w:val="false"/>
                <w:color w:val="000000"/>
                <w:sz w:val="20"/>
              </w:rPr>
              <w:t xml:space="preserve">
лем в сложных </w:t>
            </w:r>
            <w:r>
              <w:br/>
            </w:r>
            <w:r>
              <w:rPr>
                <w:rFonts w:ascii="Times New Roman"/>
                <w:b w:val="false"/>
                <w:i w:val="false"/>
                <w:color w:val="000000"/>
                <w:sz w:val="20"/>
              </w:rPr>
              <w:t xml:space="preserve">
метеорологических </w:t>
            </w:r>
            <w:r>
              <w:br/>
            </w:r>
            <w:r>
              <w:rPr>
                <w:rFonts w:ascii="Times New Roman"/>
                <w:b w:val="false"/>
                <w:i w:val="false"/>
                <w:color w:val="000000"/>
                <w:sz w:val="20"/>
              </w:rPr>
              <w:t xml:space="preserve">
условиях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автомобилем на </w:t>
            </w:r>
            <w:r>
              <w:br/>
            </w:r>
            <w:r>
              <w:rPr>
                <w:rFonts w:ascii="Times New Roman"/>
                <w:b w:val="false"/>
                <w:i w:val="false"/>
                <w:color w:val="000000"/>
                <w:sz w:val="20"/>
              </w:rPr>
              <w:t xml:space="preserve">
горных дорогах и </w:t>
            </w:r>
            <w:r>
              <w:br/>
            </w:r>
            <w:r>
              <w:rPr>
                <w:rFonts w:ascii="Times New Roman"/>
                <w:b w:val="false"/>
                <w:i w:val="false"/>
                <w:color w:val="000000"/>
                <w:sz w:val="20"/>
              </w:rPr>
              <w:t xml:space="preserve">
пересеченной </w:t>
            </w:r>
            <w:r>
              <w:br/>
            </w:r>
            <w:r>
              <w:rPr>
                <w:rFonts w:ascii="Times New Roman"/>
                <w:b w:val="false"/>
                <w:i w:val="false"/>
                <w:color w:val="000000"/>
                <w:sz w:val="20"/>
              </w:rPr>
              <w:t xml:space="preserve">
местности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w:t>
            </w:r>
            <w:r>
              <w:br/>
            </w:r>
            <w:r>
              <w:rPr>
                <w:rFonts w:ascii="Times New Roman"/>
                <w:b w:val="false"/>
                <w:i w:val="false"/>
                <w:color w:val="000000"/>
                <w:sz w:val="20"/>
              </w:rPr>
              <w:t xml:space="preserve">
автомобилем на </w:t>
            </w:r>
            <w:r>
              <w:br/>
            </w:r>
            <w:r>
              <w:rPr>
                <w:rFonts w:ascii="Times New Roman"/>
                <w:b w:val="false"/>
                <w:i w:val="false"/>
                <w:color w:val="000000"/>
                <w:sz w:val="20"/>
              </w:rPr>
              <w:t xml:space="preserve">
дорогах с большой </w:t>
            </w:r>
            <w:r>
              <w:br/>
            </w:r>
            <w:r>
              <w:rPr>
                <w:rFonts w:ascii="Times New Roman"/>
                <w:b w:val="false"/>
                <w:i w:val="false"/>
                <w:color w:val="000000"/>
                <w:sz w:val="20"/>
              </w:rPr>
              <w:t xml:space="preserve">
интенсивностью </w:t>
            </w:r>
            <w:r>
              <w:br/>
            </w:r>
            <w:r>
              <w:rPr>
                <w:rFonts w:ascii="Times New Roman"/>
                <w:b w:val="false"/>
                <w:i w:val="false"/>
                <w:color w:val="000000"/>
                <w:sz w:val="20"/>
              </w:rPr>
              <w:t xml:space="preserve">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и техника </w:t>
            </w:r>
            <w:r>
              <w:br/>
            </w:r>
            <w:r>
              <w:rPr>
                <w:rFonts w:ascii="Times New Roman"/>
                <w:b w:val="false"/>
                <w:i w:val="false"/>
                <w:color w:val="000000"/>
                <w:sz w:val="20"/>
              </w:rPr>
              <w:t xml:space="preserve">
безопасного и </w:t>
            </w:r>
            <w:r>
              <w:br/>
            </w:r>
            <w:r>
              <w:rPr>
                <w:rFonts w:ascii="Times New Roman"/>
                <w:b w:val="false"/>
                <w:i w:val="false"/>
                <w:color w:val="000000"/>
                <w:sz w:val="20"/>
              </w:rPr>
              <w:t xml:space="preserve">
экономичного вождения </w:t>
            </w:r>
            <w:r>
              <w:br/>
            </w:r>
            <w:r>
              <w:rPr>
                <w:rFonts w:ascii="Times New Roman"/>
                <w:b w:val="false"/>
                <w:i w:val="false"/>
                <w:color w:val="000000"/>
                <w:sz w:val="20"/>
              </w:rPr>
              <w:t xml:space="preserve">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безопасного </w:t>
            </w:r>
            <w:r>
              <w:br/>
            </w:r>
            <w:r>
              <w:rPr>
                <w:rFonts w:ascii="Times New Roman"/>
                <w:b w:val="false"/>
                <w:i w:val="false"/>
                <w:color w:val="000000"/>
                <w:sz w:val="20"/>
              </w:rPr>
              <w:t xml:space="preserve">
управления автомоби- </w:t>
            </w:r>
            <w:r>
              <w:br/>
            </w:r>
            <w:r>
              <w:rPr>
                <w:rFonts w:ascii="Times New Roman"/>
                <w:b w:val="false"/>
                <w:i w:val="false"/>
                <w:color w:val="000000"/>
                <w:sz w:val="20"/>
              </w:rPr>
              <w:t xml:space="preserve">
лем в различных </w:t>
            </w:r>
            <w:r>
              <w:br/>
            </w:r>
            <w:r>
              <w:rPr>
                <w:rFonts w:ascii="Times New Roman"/>
                <w:b w:val="false"/>
                <w:i w:val="false"/>
                <w:color w:val="000000"/>
                <w:sz w:val="20"/>
              </w:rPr>
              <w:t xml:space="preserve">
дорожно-транспортных </w:t>
            </w:r>
            <w:r>
              <w:br/>
            </w:r>
            <w:r>
              <w:rPr>
                <w:rFonts w:ascii="Times New Roman"/>
                <w:b w:val="false"/>
                <w:i w:val="false"/>
                <w:color w:val="000000"/>
                <w:sz w:val="20"/>
              </w:rPr>
              <w:t xml:space="preserve">
ситуациях с повышен- </w:t>
            </w:r>
            <w:r>
              <w:br/>
            </w:r>
            <w:r>
              <w:rPr>
                <w:rFonts w:ascii="Times New Roman"/>
                <w:b w:val="false"/>
                <w:i w:val="false"/>
                <w:color w:val="000000"/>
                <w:sz w:val="20"/>
              </w:rPr>
              <w:t xml:space="preserve">
ной опасностью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w:t>
            </w:r>
            <w:r>
              <w:br/>
            </w:r>
            <w:r>
              <w:rPr>
                <w:rFonts w:ascii="Times New Roman"/>
                <w:b w:val="false"/>
                <w:i w:val="false"/>
                <w:color w:val="000000"/>
                <w:sz w:val="20"/>
              </w:rPr>
              <w:t xml:space="preserve">
Правил дорожного </w:t>
            </w:r>
            <w:r>
              <w:br/>
            </w:r>
            <w:r>
              <w:rPr>
                <w:rFonts w:ascii="Times New Roman"/>
                <w:b w:val="false"/>
                <w:i w:val="false"/>
                <w:color w:val="000000"/>
                <w:sz w:val="20"/>
              </w:rPr>
              <w:t xml:space="preserve">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Правовая ответствен- </w:t>
            </w:r>
            <w:r>
              <w:br/>
            </w:r>
            <w:r>
              <w:rPr>
                <w:rFonts w:ascii="Times New Roman"/>
                <w:b w:val="false"/>
                <w:i w:val="false"/>
                <w:color w:val="000000"/>
                <w:sz w:val="20"/>
              </w:rPr>
              <w:t xml:space="preserve">
ность водителя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помощи*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Данная тема отрабатывается на практических занятиях. </w:t>
      </w:r>
    </w:p>
    <w:bookmarkStart w:name="z280" w:id="209"/>
    <w:p>
      <w:pPr>
        <w:spacing w:after="0"/>
        <w:ind w:left="0"/>
        <w:jc w:val="left"/>
      </w:pPr>
      <w:r>
        <w:rPr>
          <w:rFonts w:ascii="Times New Roman"/>
          <w:b/>
          <w:i w:val="false"/>
          <w:color w:val="000000"/>
        </w:rPr>
        <w:t xml:space="preserve"> 
  Программа </w:t>
      </w:r>
    </w:p>
    <w:bookmarkEnd w:id="209"/>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теории движения автомобиля </w:t>
      </w:r>
    </w:p>
    <w:p>
      <w:pPr>
        <w:spacing w:after="0"/>
        <w:ind w:left="0"/>
        <w:jc w:val="both"/>
      </w:pPr>
      <w:r>
        <w:rPr>
          <w:rFonts w:ascii="Times New Roman"/>
          <w:b w:val="false"/>
          <w:i w:val="false"/>
          <w:color w:val="000000"/>
          <w:sz w:val="28"/>
        </w:rPr>
        <w:t xml:space="preserve">      Силы, действующие на автомобиль. Расположение центра тяжести автомобиля. Влияние размещения и крепления груза в кузове на центр тяжести автомобиля. Сцепление колес с дорогой. Скорость движения. Торможение автомобиля. Остановочный и тормозной путь. Устойчивость и управляемость автомобиля. Понятие о заносе. </w:t>
      </w:r>
      <w:r>
        <w:br/>
      </w:r>
      <w:r>
        <w:rPr>
          <w:rFonts w:ascii="Times New Roman"/>
          <w:b w:val="false"/>
          <w:i w:val="false"/>
          <w:color w:val="000000"/>
          <w:sz w:val="28"/>
        </w:rPr>
        <w:t xml:space="preserve">
      Устойчивость автомобиля против бокового скольжения (снос, занос) и опрокидывания. Проходимость автомобиля.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Управление автомобилем в сложных метеорологических условиях </w:t>
      </w:r>
    </w:p>
    <w:p>
      <w:pPr>
        <w:spacing w:after="0"/>
        <w:ind w:left="0"/>
        <w:jc w:val="both"/>
      </w:pPr>
      <w:r>
        <w:rPr>
          <w:rFonts w:ascii="Times New Roman"/>
          <w:b w:val="false"/>
          <w:i w:val="false"/>
          <w:color w:val="000000"/>
          <w:sz w:val="28"/>
        </w:rPr>
        <w:t xml:space="preserve">      Особенности управления автомобилем при снегопаде, оттепели, гололеде. Приемы управления автомобилем на скользкой дороге (торможение, вывод из заноса, трогание с места, соблюдение безопасной дистанции и интервала и др.). </w:t>
      </w:r>
      <w:r>
        <w:br/>
      </w:r>
      <w:r>
        <w:rPr>
          <w:rFonts w:ascii="Times New Roman"/>
          <w:b w:val="false"/>
          <w:i w:val="false"/>
          <w:color w:val="000000"/>
          <w:sz w:val="28"/>
        </w:rPr>
        <w:t xml:space="preserve">
      Управление автомобилем на заснеженных дорогах в городских и загородных условиях. Приемы вождения автомобиля в густом тумане, во время пыльных бурь и снежных метелей. Вождение в дождь и изморозь. </w:t>
      </w:r>
      <w:r>
        <w:br/>
      </w:r>
      <w:r>
        <w:rPr>
          <w:rFonts w:ascii="Times New Roman"/>
          <w:b w:val="false"/>
          <w:i w:val="false"/>
          <w:color w:val="000000"/>
          <w:sz w:val="28"/>
        </w:rPr>
        <w:t xml:space="preserve">
      Особенности управления автомобилем в ночное время и в сложных метеорологических условиях. </w:t>
      </w:r>
      <w:r>
        <w:br/>
      </w:r>
      <w:r>
        <w:rPr>
          <w:rFonts w:ascii="Times New Roman"/>
          <w:b w:val="false"/>
          <w:i w:val="false"/>
          <w:color w:val="000000"/>
          <w:sz w:val="28"/>
        </w:rPr>
        <w:t xml:space="preserve">
      Подготовка автомобиля к эксплуатации в сложных метеорологических условиях.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Управление автомобилем на горных дорогах и пересеченной местности </w:t>
      </w:r>
    </w:p>
    <w:p>
      <w:pPr>
        <w:spacing w:after="0"/>
        <w:ind w:left="0"/>
        <w:jc w:val="both"/>
      </w:pPr>
      <w:r>
        <w:rPr>
          <w:rFonts w:ascii="Times New Roman"/>
          <w:b w:val="false"/>
          <w:i w:val="false"/>
          <w:color w:val="000000"/>
          <w:sz w:val="28"/>
        </w:rPr>
        <w:t xml:space="preserve">      Особенности автомобильных дорог в горной и пересеченной местности. Влияние габаритов автомобиля при движении на поворотах горных дорог. Возможность заноса во время движения и торможения при выполнении поворотов. Опасность снижения тормозной силы, удерживающей автомобиль на уклоне при включенном стояночном тормозе, по мере падения давления воздуха в тормозной системе с пневматическим приводом. Необходимость использования упоров под колеса. Движение по колеям, дороге с неровным поперечным профилем.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Управление автомобилем на дорогах с большой интенсивностью движения </w:t>
      </w:r>
    </w:p>
    <w:p>
      <w:pPr>
        <w:spacing w:after="0"/>
        <w:ind w:left="0"/>
        <w:jc w:val="both"/>
      </w:pPr>
      <w:r>
        <w:rPr>
          <w:rFonts w:ascii="Times New Roman"/>
          <w:b w:val="false"/>
          <w:i w:val="false"/>
          <w:color w:val="000000"/>
          <w:sz w:val="28"/>
        </w:rPr>
        <w:t xml:space="preserve">      Необходимость соблюдения дистанции при движении в потоке в зависимости от времени срабатывания тормозов различных транспортных средств. Обгон попутного транспорта. </w:t>
      </w:r>
      <w:r>
        <w:br/>
      </w:r>
      <w:r>
        <w:rPr>
          <w:rFonts w:ascii="Times New Roman"/>
          <w:b w:val="false"/>
          <w:i w:val="false"/>
          <w:color w:val="000000"/>
          <w:sz w:val="28"/>
        </w:rPr>
        <w:t xml:space="preserve">
      Особенности выполнения поворотов и разворотов. Учет габаритов при маневрировании, остановке и постановке на стоянку. Важность прогнозирования развития дорожно-транспортных ситуаций для избежания нештатных режимов движения. Необходимость контроля и оценка обстановки на дороге.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5. Приемы и техника безопасного и экономичного вождения автомобиля </w:t>
      </w:r>
    </w:p>
    <w:p>
      <w:pPr>
        <w:spacing w:after="0"/>
        <w:ind w:left="0"/>
        <w:jc w:val="both"/>
      </w:pPr>
      <w:r>
        <w:rPr>
          <w:rFonts w:ascii="Times New Roman"/>
          <w:b w:val="false"/>
          <w:i w:val="false"/>
          <w:color w:val="000000"/>
          <w:sz w:val="28"/>
        </w:rPr>
        <w:t xml:space="preserve">      Актуальность проблемы экономии топливно-смазочных материалов. Влияние неисправностей системы питания двигателя и электрооборудования на топливную экономичность. Правила экономичного и безопасного управления при разгоне, установившемся движении, замедлении, выбор передачи и оптимальной скорости движения. Регулировка тормозной системы автомобиля и необходимость контроля за ее состоянием.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Приемы безопасного управления автомобилем в различных дорожно-транспортных ситуациях с повышенной опасностью </w:t>
      </w:r>
    </w:p>
    <w:p>
      <w:pPr>
        <w:spacing w:after="0"/>
        <w:ind w:left="0"/>
        <w:jc w:val="both"/>
      </w:pPr>
      <w:r>
        <w:rPr>
          <w:rFonts w:ascii="Times New Roman"/>
          <w:b w:val="false"/>
          <w:i w:val="false"/>
          <w:color w:val="000000"/>
          <w:sz w:val="28"/>
        </w:rPr>
        <w:t xml:space="preserve">      Умение водителей предвидеть развитие дорожно-транспортных ситуаций, принимать решения (предупреждающие и оперативные) и правильно действовать в сложившейся обстановке. </w:t>
      </w:r>
      <w:r>
        <w:br/>
      </w:r>
      <w:r>
        <w:rPr>
          <w:rFonts w:ascii="Times New Roman"/>
          <w:b w:val="false"/>
          <w:i w:val="false"/>
          <w:color w:val="000000"/>
          <w:sz w:val="28"/>
        </w:rPr>
        <w:t xml:space="preserve">
      Ситуационный анализ возможных дорожно-транспортных происшествий в зависимости от поведения других водителей, велосипедистов, пешеходов, особенно детей. </w:t>
      </w:r>
      <w:r>
        <w:br/>
      </w:r>
      <w:r>
        <w:rPr>
          <w:rFonts w:ascii="Times New Roman"/>
          <w:b w:val="false"/>
          <w:i w:val="false"/>
          <w:color w:val="000000"/>
          <w:sz w:val="28"/>
        </w:rPr>
        <w:t xml:space="preserve">
      Приемы управления автомобилем, обеспечивающие безопасное движение на крутых поворотах, подъемах и спусках, железнодорожных переездах, на мостах, в тоннелях и на других опасных участках дорог. </w:t>
      </w:r>
      <w:r>
        <w:br/>
      </w:r>
      <w:r>
        <w:rPr>
          <w:rFonts w:ascii="Times New Roman"/>
          <w:b w:val="false"/>
          <w:i w:val="false"/>
          <w:color w:val="000000"/>
          <w:sz w:val="28"/>
        </w:rPr>
        <w:t xml:space="preserve">
      Приемы экстренного торможения. Действия водителя при опасности заноса. Движение задним ходом.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Основные положения Правил дорожного движения </w:t>
      </w:r>
    </w:p>
    <w:p>
      <w:pPr>
        <w:spacing w:after="0"/>
        <w:ind w:left="0"/>
        <w:jc w:val="both"/>
      </w:pPr>
      <w:r>
        <w:rPr>
          <w:rFonts w:ascii="Times New Roman"/>
          <w:b w:val="false"/>
          <w:i w:val="false"/>
          <w:color w:val="000000"/>
          <w:sz w:val="28"/>
        </w:rPr>
        <w:t xml:space="preserve">      Тематика занятий составляется в учебной организации и зависит от необходимости доведения до обучаемых происшедших изменений и дополнений к действующим Правилам дорожного движения. Кроме того, учитывается состав учебной группы, профессиональная подготовленность, просьбы и пожелания обучаемых.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 Правовая ответственность водителя </w:t>
      </w:r>
    </w:p>
    <w:p>
      <w:pPr>
        <w:spacing w:after="0"/>
        <w:ind w:left="0"/>
        <w:jc w:val="both"/>
      </w:pPr>
      <w:r>
        <w:rPr>
          <w:rFonts w:ascii="Times New Roman"/>
          <w:b w:val="false"/>
          <w:i w:val="false"/>
          <w:color w:val="000000"/>
          <w:sz w:val="28"/>
        </w:rPr>
        <w:t xml:space="preserve">      Правовые последствия нарушений Правил дорожного движения и совершения дорожно-транспортных происшествий. Понятия и виды правонарушений и правовая ответственность. Понятия и виды административных правонарушений. Органы, налагающие административные взыскания, порядок их исполнения. Рассмотрение дел об административных правонарушениях. Порядок обжалования постановлений по делам об административных правонарушениях. </w:t>
      </w:r>
      <w:r>
        <w:br/>
      </w:r>
      <w:r>
        <w:rPr>
          <w:rFonts w:ascii="Times New Roman"/>
          <w:b w:val="false"/>
          <w:i w:val="false"/>
          <w:color w:val="000000"/>
          <w:sz w:val="28"/>
        </w:rPr>
        <w:t xml:space="preserve">
      Материальная ответственность за причиненный ущерб. Уголовная ответственность за автотранспортные преступления. Понятия и признаки преступления. Отличие преступлений от иных правонарушений. Состав преступления. Основания привлечения к уголовной ответственности. Обстоятельства, смягчающие и отягощающие ответственность. Понятия и цели наказания. Отличие уголовного наказания от административного. Виды наказаний. Понятия и виды автотранспортных преступлений. Характеристика автотранспортных преступлений. Уголовно-правовые последствия совершения автотранспортных преступлений. Ответственность за извлечение нетрудовых доходов. </w:t>
      </w:r>
      <w:r>
        <w:br/>
      </w:r>
      <w:r>
        <w:rPr>
          <w:rFonts w:ascii="Times New Roman"/>
          <w:b w:val="false"/>
          <w:i w:val="false"/>
          <w:color w:val="000000"/>
          <w:sz w:val="28"/>
        </w:rPr>
        <w:t xml:space="preserve">
      Гражданская ответственность за причинение вреда. Понятие о гражданской ответственности. Понятие вины в дорожно-транспортном происшествии. Возмещение ущерба, причиненного во время аварии. </w:t>
      </w:r>
      <w:r>
        <w:br/>
      </w:r>
      <w:r>
        <w:rPr>
          <w:rFonts w:ascii="Times New Roman"/>
          <w:b w:val="false"/>
          <w:i w:val="false"/>
          <w:color w:val="000000"/>
          <w:sz w:val="28"/>
        </w:rPr>
        <w:t xml:space="preserve">
      Понятие "источник повышенной опасности".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Оказание первой медицинской помощи </w:t>
      </w:r>
    </w:p>
    <w:p>
      <w:pPr>
        <w:spacing w:after="0"/>
        <w:ind w:left="0"/>
        <w:jc w:val="both"/>
      </w:pPr>
      <w:r>
        <w:rPr>
          <w:rFonts w:ascii="Times New Roman"/>
          <w:b w:val="false"/>
          <w:i w:val="false"/>
          <w:color w:val="000000"/>
          <w:sz w:val="28"/>
        </w:rPr>
        <w:t xml:space="preserve">      Перечень обязательных практических навыков и манипуляций </w:t>
      </w:r>
      <w:r>
        <w:br/>
      </w: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изо рта в рот (с применением и без применения "устройства для проведения искусственного дыхания"); изо рта в нос. </w:t>
      </w:r>
      <w:r>
        <w:br/>
      </w:r>
      <w:r>
        <w:rPr>
          <w:rFonts w:ascii="Times New Roman"/>
          <w:b w:val="false"/>
          <w:i w:val="false"/>
          <w:color w:val="000000"/>
          <w:sz w:val="28"/>
        </w:rPr>
        <w:t xml:space="preserve">
      3. Закрытый массаж сердца: двумя руками;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"Колетекс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281" w:id="210"/>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"ВОЖДЕНИЕ АВТОМОБИЛЯ"  Тематический план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733"/>
        <w:gridCol w:w="257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выезду. </w:t>
            </w:r>
            <w:r>
              <w:br/>
            </w:r>
            <w:r>
              <w:rPr>
                <w:rFonts w:ascii="Times New Roman"/>
                <w:b w:val="false"/>
                <w:i w:val="false"/>
                <w:color w:val="000000"/>
                <w:sz w:val="20"/>
              </w:rPr>
              <w:t xml:space="preserve">
Маневрирование в </w:t>
            </w:r>
            <w:r>
              <w:br/>
            </w:r>
            <w:r>
              <w:rPr>
                <w:rFonts w:ascii="Times New Roman"/>
                <w:b w:val="false"/>
                <w:i w:val="false"/>
                <w:color w:val="000000"/>
                <w:sz w:val="20"/>
              </w:rPr>
              <w:t xml:space="preserve">
ограниченных проездах*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дорогам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в сложных </w:t>
            </w:r>
            <w:r>
              <w:br/>
            </w:r>
            <w:r>
              <w:rPr>
                <w:rFonts w:ascii="Times New Roman"/>
                <w:b w:val="false"/>
                <w:i w:val="false"/>
                <w:color w:val="000000"/>
                <w:sz w:val="20"/>
              </w:rPr>
              <w:t xml:space="preserve">
дорожных условиях**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 внутренний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 Тема 1 отрабатывается на автодроме (площадке). </w:t>
      </w:r>
      <w:r>
        <w:br/>
      </w:r>
      <w:r>
        <w:rPr>
          <w:rFonts w:ascii="Times New Roman"/>
          <w:b w:val="false"/>
          <w:i w:val="false"/>
          <w:color w:val="000000"/>
          <w:sz w:val="28"/>
        </w:rPr>
        <w:t xml:space="preserve">
** Полнота отработки темы 3 определяется климатическими и дорожными условиями. </w:t>
      </w:r>
    </w:p>
    <w:bookmarkStart w:name="z282" w:id="211"/>
    <w:p>
      <w:pPr>
        <w:spacing w:after="0"/>
        <w:ind w:left="0"/>
        <w:jc w:val="left"/>
      </w:pPr>
      <w:r>
        <w:rPr>
          <w:rFonts w:ascii="Times New Roman"/>
          <w:b/>
          <w:i w:val="false"/>
          <w:color w:val="000000"/>
        </w:rPr>
        <w:t xml:space="preserve"> 
  Программа </w:t>
      </w:r>
    </w:p>
    <w:bookmarkEnd w:id="211"/>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Подготовка к выезду. Маневрирование в ограниченных проездах </w:t>
      </w:r>
    </w:p>
    <w:p>
      <w:pPr>
        <w:spacing w:after="0"/>
        <w:ind w:left="0"/>
        <w:jc w:val="both"/>
      </w:pPr>
      <w:r>
        <w:rPr>
          <w:rFonts w:ascii="Times New Roman"/>
          <w:b w:val="false"/>
          <w:i w:val="false"/>
          <w:color w:val="000000"/>
          <w:sz w:val="28"/>
        </w:rPr>
        <w:t xml:space="preserve">      Проверка технического состояния автомобиля. Размещение на рабочем месте. Регулировка положения сиденья, зеркал заднего вида. </w:t>
      </w:r>
      <w:r>
        <w:br/>
      </w:r>
      <w:r>
        <w:rPr>
          <w:rFonts w:ascii="Times New Roman"/>
          <w:b w:val="false"/>
          <w:i w:val="false"/>
          <w:color w:val="000000"/>
          <w:sz w:val="28"/>
        </w:rPr>
        <w:t xml:space="preserve">
      Разгон, движение по прямой с переключением передач в восходящем порядке, остановка перед линией "Стоп". Различные способы торможения. Повороты налево и направо около препятствия. Движение по извилистой дороге между препятствиями с постепенным увеличением скорости движения. Отработка техники руления, обеспечивающей сохранение обратной связи о положении управляемых колес. </w:t>
      </w:r>
      <w:r>
        <w:br/>
      </w:r>
      <w:r>
        <w:rPr>
          <w:rFonts w:ascii="Times New Roman"/>
          <w:b w:val="false"/>
          <w:i w:val="false"/>
          <w:color w:val="000000"/>
          <w:sz w:val="28"/>
        </w:rPr>
        <w:t xml:space="preserve">
      Движение задним ходом по прямой с использованием зеркал заднего вида. Остановка. Движение задним ходом с поворотами налево и направо с применением установленной сигнализации. Повороты налево и направо при движении задним ходом около препятствий. Движение по габаритному коридору (туннелю) передним и задним ходом. Постановка автомобиля передним и задним ходом на место стоянки, в бокс. Постановка к платформе задним бортом. </w:t>
      </w:r>
      <w:r>
        <w:br/>
      </w:r>
      <w:r>
        <w:rPr>
          <w:rFonts w:ascii="Times New Roman"/>
          <w:b w:val="false"/>
          <w:i w:val="false"/>
          <w:color w:val="000000"/>
          <w:sz w:val="28"/>
        </w:rPr>
        <w:t xml:space="preserve">
      Развороты без применения и с применением заднего хода. Въезд в ворота передним и задним ходом. Выезд из ворот передним и задним ходом.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Вождение по дорогам </w:t>
      </w:r>
    </w:p>
    <w:p>
      <w:pPr>
        <w:spacing w:after="0"/>
        <w:ind w:left="0"/>
        <w:jc w:val="both"/>
      </w:pPr>
      <w:r>
        <w:rPr>
          <w:rFonts w:ascii="Times New Roman"/>
          <w:b w:val="false"/>
          <w:i w:val="false"/>
          <w:color w:val="000000"/>
          <w:sz w:val="28"/>
        </w:rPr>
        <w:t xml:space="preserve">      Выезд на дороги. Движение в транспортном потоке с соблюдением безопасных интервалов и дистанций. Обгон транспортных средств. Проезд пешеходных переходов, остановок общественного транспорта. Повороты и развороты. Движение на мостах, путепроводах и в тоннелях. Перестроение, повороты на перекрестках. Проезд перекрестков, регулируемых светофорами и регулировщиками. Остановка и стоянка на автомобильных дорогах. Съезд на второстепенную дорогу. Выезд с второстепенной дороги на главную. Встречный разъезд в местах сужения дороги. </w:t>
      </w:r>
      <w:r>
        <w:br/>
      </w:r>
      <w:r>
        <w:rPr>
          <w:rFonts w:ascii="Times New Roman"/>
          <w:b w:val="false"/>
          <w:i w:val="false"/>
          <w:color w:val="000000"/>
          <w:sz w:val="28"/>
        </w:rPr>
        <w:t xml:space="preserve">
      Отработка приемов экономичного вождения.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Вождение в сложных дорожных условиях </w:t>
      </w:r>
    </w:p>
    <w:p>
      <w:pPr>
        <w:spacing w:after="0"/>
        <w:ind w:left="0"/>
        <w:jc w:val="both"/>
      </w:pPr>
      <w:r>
        <w:rPr>
          <w:rFonts w:ascii="Times New Roman"/>
          <w:b w:val="false"/>
          <w:i w:val="false"/>
          <w:color w:val="000000"/>
          <w:sz w:val="28"/>
        </w:rPr>
        <w:t xml:space="preserve">      Проезд железнодорожных переездов. Движение на крутых поворотах. Движение на крутых подъемах и спусках. Движение по песку, вязкому грунту. Вывод забуксовавшего или застрявшего автомобиля с использованием подручных материалов, противобуксовочных средств и самовытаскивателей. Трогание с места на скользких участках дороги. Управление автомобилем на скользкой дороге. Стабилизация автомобиля при сносе, заносе. Различные способы торможения на скользкой дороге. </w:t>
      </w:r>
      <w:r>
        <w:br/>
      </w:r>
      <w:r>
        <w:rPr>
          <w:rFonts w:ascii="Times New Roman"/>
          <w:b w:val="false"/>
          <w:i w:val="false"/>
          <w:color w:val="000000"/>
          <w:sz w:val="28"/>
        </w:rPr>
        <w:t>
</w:t>
      </w:r>
      <w:r>
        <w:rPr>
          <w:rFonts w:ascii="Times New Roman"/>
          <w:b/>
          <w:i w:val="false"/>
          <w:color w:val="000000"/>
          <w:sz w:val="28"/>
        </w:rPr>
        <w:t xml:space="preserve">      Контрольное занятие </w:t>
      </w:r>
      <w:r>
        <w:br/>
      </w:r>
      <w:r>
        <w:rPr>
          <w:rFonts w:ascii="Times New Roman"/>
          <w:b w:val="false"/>
          <w:i w:val="false"/>
          <w:color w:val="000000"/>
          <w:sz w:val="28"/>
        </w:rPr>
        <w:t xml:space="preserve">
      Занятие включает следующие задания: </w:t>
      </w:r>
      <w:r>
        <w:br/>
      </w:r>
      <w:r>
        <w:rPr>
          <w:rFonts w:ascii="Times New Roman"/>
          <w:b w:val="false"/>
          <w:i w:val="false"/>
          <w:color w:val="000000"/>
          <w:sz w:val="28"/>
        </w:rPr>
        <w:t xml:space="preserve">
      1. Контроль технического состояния автомобиля перед выездом. </w:t>
      </w:r>
      <w:r>
        <w:br/>
      </w:r>
      <w:r>
        <w:rPr>
          <w:rFonts w:ascii="Times New Roman"/>
          <w:b w:val="false"/>
          <w:i w:val="false"/>
          <w:color w:val="000000"/>
          <w:sz w:val="28"/>
        </w:rPr>
        <w:t xml:space="preserve">
      2. Трогание с места, разгон до высшей передачи, переход до низшей передачи, движение с изменением скорости, остановка. </w:t>
      </w:r>
      <w:r>
        <w:br/>
      </w:r>
      <w:r>
        <w:rPr>
          <w:rFonts w:ascii="Times New Roman"/>
          <w:b w:val="false"/>
          <w:i w:val="false"/>
          <w:color w:val="000000"/>
          <w:sz w:val="28"/>
        </w:rPr>
        <w:t xml:space="preserve">
      3. Маневрирование в ограниченных проездах. </w:t>
      </w:r>
      <w:r>
        <w:br/>
      </w:r>
      <w:r>
        <w:rPr>
          <w:rFonts w:ascii="Times New Roman"/>
          <w:b w:val="false"/>
          <w:i w:val="false"/>
          <w:color w:val="000000"/>
          <w:sz w:val="28"/>
        </w:rPr>
        <w:t xml:space="preserve">
      4. Остановка на подъеме, начало движения. </w:t>
      </w:r>
      <w:r>
        <w:br/>
      </w:r>
      <w:r>
        <w:rPr>
          <w:rFonts w:ascii="Times New Roman"/>
          <w:b w:val="false"/>
          <w:i w:val="false"/>
          <w:color w:val="000000"/>
          <w:sz w:val="28"/>
        </w:rPr>
        <w:t xml:space="preserve">
      5. Вождение в транспортных потоках на дорогах с соблюдением дистанции и маневрирования. </w:t>
      </w:r>
      <w:r>
        <w:br/>
      </w:r>
      <w:r>
        <w:rPr>
          <w:rFonts w:ascii="Times New Roman"/>
          <w:b w:val="false"/>
          <w:i w:val="false"/>
          <w:color w:val="000000"/>
          <w:sz w:val="28"/>
        </w:rPr>
        <w:t xml:space="preserve">
      6. Подача автомобиля под погрузку-разгрузку, в зону обслуживания и на место стоянки.  </w:t>
      </w:r>
    </w:p>
    <w:bookmarkStart w:name="z283" w:id="212"/>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ПЕРЕПОДГОТОВКИ ВОДИТЕЛЕЙ ТРАНСПОРТНЫХ СРЕДСТВ </w:t>
      </w:r>
      <w:r>
        <w:br/>
      </w:r>
      <w:r>
        <w:rPr>
          <w:rFonts w:ascii="Times New Roman"/>
          <w:b/>
          <w:i w:val="false"/>
          <w:color w:val="000000"/>
        </w:rPr>
        <w:t xml:space="preserve">
КАТЕГОРИИ "С" НА КАТЕГОРИЮ "D"  Примерный учебный план </w:t>
      </w:r>
      <w:r>
        <w:br/>
      </w:r>
      <w:r>
        <w:rPr>
          <w:rFonts w:ascii="Times New Roman"/>
          <w:b/>
          <w:i w:val="false"/>
          <w:color w:val="000000"/>
        </w:rPr>
        <w:t xml:space="preserve">
переподготовки водителей транспортных средств </w:t>
      </w:r>
      <w:r>
        <w:br/>
      </w:r>
      <w:r>
        <w:rPr>
          <w:rFonts w:ascii="Times New Roman"/>
          <w:b/>
          <w:i w:val="false"/>
          <w:color w:val="000000"/>
        </w:rPr>
        <w:t xml:space="preserve">
категории "С" на категорию "D"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13"/>
        <w:gridCol w:w="1593"/>
        <w:gridCol w:w="3073"/>
        <w:gridCol w:w="30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теоретических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БЕЗ СТАЖА РАБОТЫ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организация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перевозок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Экзамены: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автобуса*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автобуса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 СТАЖЕМ РАБОТЫ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Эксплуатация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перевозок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"Устройство и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обслуживание"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автобуса*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r>
              <w:br/>
            </w:r>
            <w:r>
              <w:rPr>
                <w:rFonts w:ascii="Times New Roman"/>
                <w:b w:val="false"/>
                <w:i w:val="false"/>
                <w:color w:val="000000"/>
                <w:sz w:val="20"/>
              </w:rPr>
              <w:t xml:space="preserve">
автобуса**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автобуса проводятся за счет часов, отведенных на вождение автобуса. </w:t>
      </w:r>
      <w:r>
        <w:br/>
      </w:r>
      <w:r>
        <w:rPr>
          <w:rFonts w:ascii="Times New Roman"/>
          <w:b w:val="false"/>
          <w:i w:val="false"/>
          <w:color w:val="000000"/>
          <w:sz w:val="28"/>
        </w:rPr>
        <w:t xml:space="preserve">
** Вождение проводится вне сетки учебного времени в объеме 50 и 16 часов. </w:t>
      </w:r>
    </w:p>
    <w:bookmarkStart w:name="z284" w:id="213"/>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"УСТРОЙСТВО И ТЕХНИЧЕСКОЕ ОБСЛУЖИВАНИЕ"  Тематический план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733"/>
        <w:gridCol w:w="23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Классификация и общее </w:t>
            </w:r>
            <w:r>
              <w:br/>
            </w:r>
            <w:r>
              <w:rPr>
                <w:rFonts w:ascii="Times New Roman"/>
                <w:b w:val="false"/>
                <w:i w:val="false"/>
                <w:color w:val="000000"/>
                <w:sz w:val="20"/>
              </w:rPr>
              <w:t xml:space="preserve">
устройство автобусов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Двигатель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Электрооборудование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Несущая система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управления </w:t>
            </w:r>
            <w:r>
              <w:br/>
            </w:r>
            <w:r>
              <w:rPr>
                <w:rFonts w:ascii="Times New Roman"/>
                <w:b w:val="false"/>
                <w:i w:val="false"/>
                <w:color w:val="000000"/>
                <w:sz w:val="20"/>
              </w:rPr>
              <w:t xml:space="preserve">
автобусом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технического </w:t>
            </w:r>
            <w:r>
              <w:br/>
            </w:r>
            <w:r>
              <w:rPr>
                <w:rFonts w:ascii="Times New Roman"/>
                <w:b w:val="false"/>
                <w:i w:val="false"/>
                <w:color w:val="000000"/>
                <w:sz w:val="20"/>
              </w:rPr>
              <w:t xml:space="preserve">
обслуживания: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эксплуатационные </w:t>
            </w:r>
            <w:r>
              <w:br/>
            </w:r>
            <w:r>
              <w:rPr>
                <w:rFonts w:ascii="Times New Roman"/>
                <w:b w:val="false"/>
                <w:i w:val="false"/>
                <w:color w:val="000000"/>
                <w:sz w:val="20"/>
              </w:rPr>
              <w:t xml:space="preserve">
материалы и нормы их </w:t>
            </w:r>
            <w:r>
              <w:br/>
            </w:r>
            <w:r>
              <w:rPr>
                <w:rFonts w:ascii="Times New Roman"/>
                <w:b w:val="false"/>
                <w:i w:val="false"/>
                <w:color w:val="000000"/>
                <w:sz w:val="20"/>
              </w:rPr>
              <w:t xml:space="preserve">
расходования;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дефекты и износы </w:t>
            </w:r>
            <w:r>
              <w:br/>
            </w:r>
            <w:r>
              <w:rPr>
                <w:rFonts w:ascii="Times New Roman"/>
                <w:b w:val="false"/>
                <w:i w:val="false"/>
                <w:color w:val="000000"/>
                <w:sz w:val="20"/>
              </w:rPr>
              <w:t xml:space="preserve">
деталей;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 </w:t>
            </w:r>
            <w:r>
              <w:br/>
            </w:r>
            <w:r>
              <w:rPr>
                <w:rFonts w:ascii="Times New Roman"/>
                <w:b w:val="false"/>
                <w:i w:val="false"/>
                <w:color w:val="000000"/>
                <w:sz w:val="20"/>
              </w:rPr>
              <w:t xml:space="preserve">
технического состояния </w:t>
            </w:r>
            <w:r>
              <w:br/>
            </w:r>
            <w:r>
              <w:rPr>
                <w:rFonts w:ascii="Times New Roman"/>
                <w:b w:val="false"/>
                <w:i w:val="false"/>
                <w:color w:val="000000"/>
                <w:sz w:val="20"/>
              </w:rPr>
              <w:t xml:space="preserve">
автобусов;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контрольный осмотр и </w:t>
            </w:r>
            <w:r>
              <w:br/>
            </w:r>
            <w:r>
              <w:rPr>
                <w:rFonts w:ascii="Times New Roman"/>
                <w:b w:val="false"/>
                <w:i w:val="false"/>
                <w:color w:val="000000"/>
                <w:sz w:val="20"/>
              </w:rPr>
              <w:t xml:space="preserve">
ежедневное техническое </w:t>
            </w:r>
            <w:r>
              <w:br/>
            </w:r>
            <w:r>
              <w:rPr>
                <w:rFonts w:ascii="Times New Roman"/>
                <w:b w:val="false"/>
                <w:i w:val="false"/>
                <w:color w:val="000000"/>
                <w:sz w:val="20"/>
              </w:rPr>
              <w:t xml:space="preserve">
обслуживание автобуса;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техническое обслужи- </w:t>
            </w:r>
            <w:r>
              <w:br/>
            </w:r>
            <w:r>
              <w:rPr>
                <w:rFonts w:ascii="Times New Roman"/>
                <w:b w:val="false"/>
                <w:i w:val="false"/>
                <w:color w:val="000000"/>
                <w:sz w:val="20"/>
              </w:rPr>
              <w:t xml:space="preserve">
вание N 1, N 2 и </w:t>
            </w:r>
            <w:r>
              <w:br/>
            </w:r>
            <w:r>
              <w:rPr>
                <w:rFonts w:ascii="Times New Roman"/>
                <w:b w:val="false"/>
                <w:i w:val="false"/>
                <w:color w:val="000000"/>
                <w:sz w:val="20"/>
              </w:rPr>
              <w:t xml:space="preserve">
сезонное;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труда. </w:t>
            </w:r>
            <w:r>
              <w:br/>
            </w:r>
            <w:r>
              <w:rPr>
                <w:rFonts w:ascii="Times New Roman"/>
                <w:b w:val="false"/>
                <w:i w:val="false"/>
                <w:color w:val="000000"/>
                <w:sz w:val="20"/>
              </w:rPr>
              <w:t xml:space="preserve">
Охрана окружающей </w:t>
            </w:r>
            <w:r>
              <w:br/>
            </w:r>
            <w:r>
              <w:rPr>
                <w:rFonts w:ascii="Times New Roman"/>
                <w:b w:val="false"/>
                <w:i w:val="false"/>
                <w:color w:val="000000"/>
                <w:sz w:val="20"/>
              </w:rPr>
              <w:t xml:space="preserve">
среды.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bl>
    <w:bookmarkStart w:name="z285" w:id="214"/>
    <w:p>
      <w:pPr>
        <w:spacing w:after="0"/>
        <w:ind w:left="0"/>
        <w:jc w:val="left"/>
      </w:pPr>
      <w:r>
        <w:rPr>
          <w:rFonts w:ascii="Times New Roman"/>
          <w:b/>
          <w:i w:val="false"/>
          <w:color w:val="000000"/>
        </w:rPr>
        <w:t xml:space="preserve"> 
  Программа </w:t>
      </w:r>
    </w:p>
    <w:bookmarkEnd w:id="214"/>
    <w:p>
      <w:pPr>
        <w:spacing w:after="0"/>
        <w:ind w:left="0"/>
        <w:jc w:val="left"/>
      </w:pPr>
      <w:r>
        <w:rPr>
          <w:rFonts w:ascii="Times New Roman"/>
          <w:b/>
          <w:i w:val="false"/>
          <w:color w:val="000000"/>
        </w:rPr>
        <w:t xml:space="preserve"> Тема 1.  Классификация и общее устройство автобусов </w:t>
      </w:r>
    </w:p>
    <w:p>
      <w:pPr>
        <w:spacing w:after="0"/>
        <w:ind w:left="0"/>
        <w:jc w:val="both"/>
      </w:pPr>
      <w:r>
        <w:rPr>
          <w:rFonts w:ascii="Times New Roman"/>
          <w:b w:val="false"/>
          <w:i w:val="false"/>
          <w:color w:val="000000"/>
          <w:sz w:val="28"/>
        </w:rPr>
        <w:t xml:space="preserve">      Задачи пассажирского автотранспорта по обслуживанию населения. Классификация автобусов. Общее устройство автобуса. Назначение, расположение и взаимодействие основных агрегатов и узлов: двигателя трансмиссии, ходовой части и механизмов управления. Базовые модели автобусов и их модификация. Краткие технические характеристики изучаемых автобусов.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Двигатель </w:t>
      </w:r>
    </w:p>
    <w:p>
      <w:pPr>
        <w:spacing w:after="0"/>
        <w:ind w:left="0"/>
        <w:jc w:val="both"/>
      </w:pPr>
      <w:r>
        <w:rPr>
          <w:rFonts w:ascii="Times New Roman"/>
          <w:b w:val="false"/>
          <w:i w:val="false"/>
          <w:color w:val="000000"/>
          <w:sz w:val="28"/>
        </w:rPr>
        <w:t xml:space="preserve">      Общее устройство и характеристики изучаемых двигателей. Назначение, принцип работы карбюраторного и дизельного двигателей. </w:t>
      </w:r>
      <w:r>
        <w:br/>
      </w:r>
      <w:r>
        <w:rPr>
          <w:rFonts w:ascii="Times New Roman"/>
          <w:b w:val="false"/>
          <w:i w:val="false"/>
          <w:color w:val="000000"/>
          <w:sz w:val="28"/>
        </w:rPr>
        <w:t xml:space="preserve">
      Характерные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Электрооборудование </w:t>
      </w:r>
    </w:p>
    <w:p>
      <w:pPr>
        <w:spacing w:after="0"/>
        <w:ind w:left="0"/>
        <w:jc w:val="both"/>
      </w:pPr>
      <w:r>
        <w:rPr>
          <w:rFonts w:ascii="Times New Roman"/>
          <w:b w:val="false"/>
          <w:i w:val="false"/>
          <w:color w:val="000000"/>
          <w:sz w:val="28"/>
        </w:rPr>
        <w:t xml:space="preserve">      Назначение и общие сведения об электрооборудовании автобуса и его элементах: источники и потребители электрической энергии, вспомогательная аппаратура, контрольно-измерительные приборы, проводники и изоляторы, провода. Размещение проводов. Неисправности электрооборудования автобуса, их причины, способы обнаружения и устранения.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Трансмиссия </w:t>
      </w:r>
    </w:p>
    <w:p>
      <w:pPr>
        <w:spacing w:after="0"/>
        <w:ind w:left="0"/>
        <w:jc w:val="both"/>
      </w:pPr>
      <w:r>
        <w:rPr>
          <w:rFonts w:ascii="Times New Roman"/>
          <w:b w:val="false"/>
          <w:i w:val="false"/>
          <w:color w:val="000000"/>
          <w:sz w:val="28"/>
        </w:rPr>
        <w:t xml:space="preserve">      Назначение и устройство трансмиссии. Схемы трансмиссии. Неисправности трансмиссии, их признаки, причины и способы устранения.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Несущая система </w:t>
      </w:r>
    </w:p>
    <w:p>
      <w:pPr>
        <w:spacing w:after="0"/>
        <w:ind w:left="0"/>
        <w:jc w:val="both"/>
      </w:pPr>
      <w:r>
        <w:rPr>
          <w:rFonts w:ascii="Times New Roman"/>
          <w:b w:val="false"/>
          <w:i w:val="false"/>
          <w:color w:val="000000"/>
          <w:sz w:val="28"/>
        </w:rPr>
        <w:t xml:space="preserve">      Элементы несущей системы. Их назначение, устройство и работа. Неисправности, их признаки, причины и способы устранения.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Системы управления автобусом </w:t>
      </w:r>
    </w:p>
    <w:p>
      <w:pPr>
        <w:spacing w:after="0"/>
        <w:ind w:left="0"/>
        <w:jc w:val="both"/>
      </w:pPr>
      <w:r>
        <w:rPr>
          <w:rFonts w:ascii="Times New Roman"/>
          <w:b w:val="false"/>
          <w:i w:val="false"/>
          <w:color w:val="000000"/>
          <w:sz w:val="28"/>
        </w:rPr>
        <w:t xml:space="preserve">      Рулевое управление. Его назначение, устройство и работа. Тормозные системы. Их назначение, устройство и работа.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Основы технического обслуживания </w:t>
      </w:r>
    </w:p>
    <w:p>
      <w:pPr>
        <w:spacing w:after="0"/>
        <w:ind w:left="0"/>
        <w:jc w:val="both"/>
      </w:pPr>
      <w:r>
        <w:rPr>
          <w:rFonts w:ascii="Times New Roman"/>
          <w:b w:val="false"/>
          <w:i w:val="false"/>
          <w:color w:val="000000"/>
          <w:sz w:val="28"/>
        </w:rPr>
        <w:t xml:space="preserve">      Эксплуатационные материалы и нормы их расходования </w:t>
      </w:r>
      <w:r>
        <w:br/>
      </w:r>
      <w:r>
        <w:rPr>
          <w:rFonts w:ascii="Times New Roman"/>
          <w:b w:val="false"/>
          <w:i w:val="false"/>
          <w:color w:val="000000"/>
          <w:sz w:val="28"/>
        </w:rPr>
        <w:t xml:space="preserve">
      Эксплуатационные материалы и их назначение. </w:t>
      </w:r>
      <w:r>
        <w:br/>
      </w:r>
      <w:r>
        <w:rPr>
          <w:rFonts w:ascii="Times New Roman"/>
          <w:b w:val="false"/>
          <w:i w:val="false"/>
          <w:color w:val="000000"/>
          <w:sz w:val="28"/>
        </w:rPr>
        <w:t xml:space="preserve">
      Условия, вызывающие ускоренный выход из строя шин, аккумуляторных батарей и повышенный расход эксплуатационных материалов. Сроки службы шин и аккумуляторных батарей. </w:t>
      </w:r>
      <w:r>
        <w:br/>
      </w:r>
      <w:r>
        <w:rPr>
          <w:rFonts w:ascii="Times New Roman"/>
          <w:b w:val="false"/>
          <w:i w:val="false"/>
          <w:color w:val="000000"/>
          <w:sz w:val="28"/>
        </w:rPr>
        <w:t xml:space="preserve">
      Нормы расхода топлива. Расход топлива при низких температурах, в горной местности, при работе в тяжелых дорожных условиях. Нормы расхода моторных и трансмиссионных масел, пластических смазок и специальных жидкостей. Пути повышения сроков службы шин   и аккумуляторных батарей, экономии топлива, смазочных и других эксплуатационных материалов. </w:t>
      </w:r>
      <w:r>
        <w:br/>
      </w:r>
      <w:r>
        <w:rPr>
          <w:rFonts w:ascii="Times New Roman"/>
          <w:b w:val="false"/>
          <w:i w:val="false"/>
          <w:color w:val="000000"/>
          <w:sz w:val="28"/>
        </w:rPr>
        <w:t xml:space="preserve">
      Дефекты и износы деталей </w:t>
      </w:r>
      <w:r>
        <w:br/>
      </w:r>
      <w:r>
        <w:rPr>
          <w:rFonts w:ascii="Times New Roman"/>
          <w:b w:val="false"/>
          <w:i w:val="false"/>
          <w:color w:val="000000"/>
          <w:sz w:val="28"/>
        </w:rPr>
        <w:t xml:space="preserve">
      Конструктивные, производственные и эксплуатационные дефекты, естественный износ (механический, коррозионный, абразивный, усталостный). Причины, вызывающие различные виды износов. Влияние износов на возникновение неисправностей и прогрессивное увеличение износов сопряженных деталей. </w:t>
      </w:r>
      <w:r>
        <w:br/>
      </w:r>
      <w:r>
        <w:rPr>
          <w:rFonts w:ascii="Times New Roman"/>
          <w:b w:val="false"/>
          <w:i w:val="false"/>
          <w:color w:val="000000"/>
          <w:sz w:val="28"/>
        </w:rPr>
        <w:t xml:space="preserve">
      Последствия износов и их влияние на межремонтные пробеги агрегатов и безопасность движения. </w:t>
      </w:r>
      <w:r>
        <w:br/>
      </w:r>
      <w:r>
        <w:rPr>
          <w:rFonts w:ascii="Times New Roman"/>
          <w:b w:val="false"/>
          <w:i w:val="false"/>
          <w:color w:val="000000"/>
          <w:sz w:val="28"/>
        </w:rPr>
        <w:t xml:space="preserve">
      Диагностика технического состояния автобусов </w:t>
      </w:r>
      <w:r>
        <w:br/>
      </w:r>
      <w:r>
        <w:rPr>
          <w:rFonts w:ascii="Times New Roman"/>
          <w:b w:val="false"/>
          <w:i w:val="false"/>
          <w:color w:val="000000"/>
          <w:sz w:val="28"/>
        </w:rPr>
        <w:t xml:space="preserve">
      Понятие технического состояния автобусов. Методы и средства диагностики. Роль диагностики в проведении технического обслуживания автобусов. Виды диагностики. </w:t>
      </w:r>
      <w:r>
        <w:br/>
      </w:r>
      <w:r>
        <w:rPr>
          <w:rFonts w:ascii="Times New Roman"/>
          <w:b w:val="false"/>
          <w:i w:val="false"/>
          <w:color w:val="000000"/>
          <w:sz w:val="28"/>
        </w:rPr>
        <w:t xml:space="preserve">
      Основные сведения по техническому обслуживанию автобусов </w:t>
      </w:r>
      <w:r>
        <w:br/>
      </w:r>
      <w:r>
        <w:rPr>
          <w:rFonts w:ascii="Times New Roman"/>
          <w:b w:val="false"/>
          <w:i w:val="false"/>
          <w:color w:val="000000"/>
          <w:sz w:val="28"/>
        </w:rPr>
        <w:t xml:space="preserve">
      Правила хранения автобусов в закрытых помещениях и на открытых площадках. Расстановка автобусов на стоянках. Влияние низкой температуры на пуск и износ двигателя. Способы подогрева двигателей, применяемые в зимнее время. Обязанности водителя при постановке автобуса на хранение; требования безопасности. </w:t>
      </w:r>
      <w:r>
        <w:br/>
      </w:r>
      <w:r>
        <w:rPr>
          <w:rFonts w:ascii="Times New Roman"/>
          <w:b w:val="false"/>
          <w:i w:val="false"/>
          <w:color w:val="000000"/>
          <w:sz w:val="28"/>
        </w:rPr>
        <w:t xml:space="preserve">
      Сущность планово-предупредительной системы технического обслуживания автобусов и ремонта их по потребности. Виды технического обслуживания автобусов; периодичность выполнения. Основные работы, выполняемые при ежедневном техническом обслуживании автобусов. Основные работы, выполняемые при подготовке автобусов к осенне-зимней и весенне-летней эксплуатации. Влияние своевременного и качественного технического обслуживания и устранения неисправностей на производительность работы автобусов и безопасность движения. График технического обслуживания автобусов. Виды ремонта. Порядок постановки автобусов в ремонт и приема их из ремонта. </w:t>
      </w:r>
      <w:r>
        <w:br/>
      </w:r>
      <w:r>
        <w:rPr>
          <w:rFonts w:ascii="Times New Roman"/>
          <w:b w:val="false"/>
          <w:i w:val="false"/>
          <w:color w:val="000000"/>
          <w:sz w:val="28"/>
        </w:rPr>
        <w:t xml:space="preserve">
      Обязанности водителя по поддержанию автобусов в исправном техническом состоянии перед выездом, при работе на линии и возвращении в гараж. </w:t>
      </w:r>
      <w:r>
        <w:br/>
      </w:r>
      <w:r>
        <w:rPr>
          <w:rFonts w:ascii="Times New Roman"/>
          <w:b w:val="false"/>
          <w:i w:val="false"/>
          <w:color w:val="000000"/>
          <w:sz w:val="28"/>
        </w:rPr>
        <w:t xml:space="preserve">
      Минимальные нормы межремонтных пробегов автобусов. </w:t>
      </w:r>
      <w:r>
        <w:br/>
      </w:r>
      <w:r>
        <w:rPr>
          <w:rFonts w:ascii="Times New Roman"/>
          <w:b w:val="false"/>
          <w:i w:val="false"/>
          <w:color w:val="000000"/>
          <w:sz w:val="28"/>
        </w:rPr>
        <w:t xml:space="preserve">
      Правила обкатки новых и вышедших из капитального ремонта автобусов. </w:t>
      </w:r>
      <w:r>
        <w:br/>
      </w:r>
      <w:r>
        <w:rPr>
          <w:rFonts w:ascii="Times New Roman"/>
          <w:b w:val="false"/>
          <w:i w:val="false"/>
          <w:color w:val="000000"/>
          <w:sz w:val="28"/>
        </w:rPr>
        <w:t xml:space="preserve">
      Основные документы по учету технического обслуживания и ремонта автобуса. </w:t>
      </w:r>
      <w:r>
        <w:br/>
      </w:r>
      <w:r>
        <w:rPr>
          <w:rFonts w:ascii="Times New Roman"/>
          <w:b w:val="false"/>
          <w:i w:val="false"/>
          <w:color w:val="000000"/>
          <w:sz w:val="28"/>
        </w:rPr>
        <w:t xml:space="preserve">
      Контрольный осмотр и ежедневное обслуживание автобуса </w:t>
      </w:r>
      <w:r>
        <w:br/>
      </w:r>
      <w:r>
        <w:rPr>
          <w:rFonts w:ascii="Times New Roman"/>
          <w:b w:val="false"/>
          <w:i w:val="false"/>
          <w:color w:val="000000"/>
          <w:sz w:val="28"/>
        </w:rPr>
        <w:t xml:space="preserve">
      Контрольный осмотр, его назначение. Порядок проведения работ по контрольному осмотру автобуса. </w:t>
      </w:r>
      <w:r>
        <w:br/>
      </w:r>
      <w:r>
        <w:rPr>
          <w:rFonts w:ascii="Times New Roman"/>
          <w:b w:val="false"/>
          <w:i w:val="false"/>
          <w:color w:val="000000"/>
          <w:sz w:val="28"/>
        </w:rPr>
        <w:t xml:space="preserve">
      Ежедневное обслуживание. Порядок проведения работ по ежедневному обслуживанию. </w:t>
      </w:r>
      <w:r>
        <w:br/>
      </w:r>
      <w:r>
        <w:rPr>
          <w:rFonts w:ascii="Times New Roman"/>
          <w:b w:val="false"/>
          <w:i w:val="false"/>
          <w:color w:val="000000"/>
          <w:sz w:val="28"/>
        </w:rPr>
        <w:t xml:space="preserve">
      Технические обслуживания N 1, N 2 и сезонное. </w:t>
      </w:r>
      <w:r>
        <w:br/>
      </w:r>
      <w:r>
        <w:rPr>
          <w:rFonts w:ascii="Times New Roman"/>
          <w:b w:val="false"/>
          <w:i w:val="false"/>
          <w:color w:val="000000"/>
          <w:sz w:val="28"/>
        </w:rPr>
        <w:t xml:space="preserve">
      Назначение, периодичность и объем работ, выполняемых при номерных (ТО-1 и ТО-2) и сезонном технических обслуживаниях. </w:t>
      </w:r>
      <w:r>
        <w:br/>
      </w:r>
      <w:r>
        <w:rPr>
          <w:rFonts w:ascii="Times New Roman"/>
          <w:b w:val="false"/>
          <w:i w:val="false"/>
          <w:color w:val="000000"/>
          <w:sz w:val="28"/>
        </w:rPr>
        <w:t xml:space="preserve">
      Меры безопасности при выполнении работ по техническому обслуживанию автомобилей. </w:t>
      </w:r>
      <w:r>
        <w:br/>
      </w:r>
      <w:r>
        <w:rPr>
          <w:rFonts w:ascii="Times New Roman"/>
          <w:b w:val="false"/>
          <w:i w:val="false"/>
          <w:color w:val="000000"/>
          <w:sz w:val="28"/>
        </w:rPr>
        <w:t xml:space="preserve">
      Безопасность труда. Охрана окружающей среды </w:t>
      </w:r>
      <w:r>
        <w:br/>
      </w:r>
      <w:r>
        <w:rPr>
          <w:rFonts w:ascii="Times New Roman"/>
          <w:b w:val="false"/>
          <w:i w:val="false"/>
          <w:color w:val="000000"/>
          <w:sz w:val="28"/>
        </w:rPr>
        <w:t xml:space="preserve">
      Общие требования безопасности при техническом обслуживании автобусов. Опасность отравления отработавшими газами, этиллированным бензином и другими ядовитыми эксплуатационными жидкостями, меры по предупреждению отравлений в парке и вне его. </w:t>
      </w:r>
      <w:r>
        <w:br/>
      </w:r>
      <w:r>
        <w:rPr>
          <w:rFonts w:ascii="Times New Roman"/>
          <w:b w:val="false"/>
          <w:i w:val="false"/>
          <w:color w:val="000000"/>
          <w:sz w:val="28"/>
        </w:rPr>
        <w:t xml:space="preserve">
      Правила безопасности при пользовании электроприборами. Безопасность труда при проведении технического обслуживания. Меры противопожарной безопасности, правила тушения пожара на автомобиле. </w:t>
      </w:r>
      <w:r>
        <w:br/>
      </w:r>
      <w:r>
        <w:rPr>
          <w:rFonts w:ascii="Times New Roman"/>
          <w:b w:val="false"/>
          <w:i w:val="false"/>
          <w:color w:val="000000"/>
          <w:sz w:val="28"/>
        </w:rPr>
        <w:t xml:space="preserve">
      Основные мероприятия по снижению вредных воздействий на окружающую среду при эксплуатации, техническом обслуживании и ремонте подвижного состава на автомобильном транспорте. </w:t>
      </w:r>
      <w:r>
        <w:br/>
      </w:r>
      <w:r>
        <w:rPr>
          <w:rFonts w:ascii="Times New Roman"/>
          <w:b w:val="false"/>
          <w:i w:val="false"/>
          <w:color w:val="000000"/>
          <w:sz w:val="28"/>
        </w:rPr>
        <w:t xml:space="preserve">
      Мероприятия по снижению токсичности и уровня дымности отработавших газов автомобильных двигателей. </w:t>
      </w:r>
    </w:p>
    <w:bookmarkStart w:name="z286" w:id="215"/>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лабораторно-практических занятий по предмету </w:t>
      </w:r>
      <w:r>
        <w:br/>
      </w:r>
      <w:r>
        <w:rPr>
          <w:rFonts w:ascii="Times New Roman"/>
          <w:b/>
          <w:i w:val="false"/>
          <w:color w:val="000000"/>
        </w:rPr>
        <w:t xml:space="preserve">
"УСТРОЙСТВО И ТЕХНИЧЕСКОЕ ОБСЛУЖИВАНИЕ"  Тематический план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953"/>
        <w:gridCol w:w="2313"/>
        <w:gridCol w:w="231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w:t>
            </w:r>
            <w:r>
              <w:br/>
            </w:r>
            <w:r>
              <w:rPr>
                <w:rFonts w:ascii="Times New Roman"/>
                <w:b w:val="false"/>
                <w:i w:val="false"/>
                <w:color w:val="000000"/>
                <w:sz w:val="20"/>
              </w:rPr>
              <w:t xml:space="preserve">
без стажа </w:t>
            </w:r>
            <w:r>
              <w:br/>
            </w:r>
            <w:r>
              <w:rPr>
                <w:rFonts w:ascii="Times New Roman"/>
                <w:b w:val="false"/>
                <w:i w:val="false"/>
                <w:color w:val="000000"/>
                <w:sz w:val="20"/>
              </w:rPr>
              <w:t xml:space="preserve">
работы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w:t>
            </w:r>
            <w:r>
              <w:br/>
            </w:r>
            <w:r>
              <w:rPr>
                <w:rFonts w:ascii="Times New Roman"/>
                <w:b w:val="false"/>
                <w:i w:val="false"/>
                <w:color w:val="000000"/>
                <w:sz w:val="20"/>
              </w:rPr>
              <w:t xml:space="preserve">
со стажем </w:t>
            </w:r>
            <w:r>
              <w:br/>
            </w:r>
            <w:r>
              <w:rPr>
                <w:rFonts w:ascii="Times New Roman"/>
                <w:b w:val="false"/>
                <w:i w:val="false"/>
                <w:color w:val="000000"/>
                <w:sz w:val="20"/>
              </w:rPr>
              <w:t xml:space="preserve">
работы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Кривошипно-шатунный механизм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Газораспределительный </w:t>
            </w:r>
            <w:r>
              <w:br/>
            </w:r>
            <w:r>
              <w:rPr>
                <w:rFonts w:ascii="Times New Roman"/>
                <w:b w:val="false"/>
                <w:i w:val="false"/>
                <w:color w:val="000000"/>
                <w:sz w:val="20"/>
              </w:rPr>
              <w:t xml:space="preserve">
механизм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охлаждения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Смазочная система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w:t>
            </w:r>
            <w:r>
              <w:br/>
            </w:r>
            <w:r>
              <w:rPr>
                <w:rFonts w:ascii="Times New Roman"/>
                <w:b w:val="false"/>
                <w:i w:val="false"/>
                <w:color w:val="000000"/>
                <w:sz w:val="20"/>
              </w:rPr>
              <w:t xml:space="preserve">
карбюраторного двигателя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Система питания дизельного </w:t>
            </w:r>
            <w:r>
              <w:br/>
            </w:r>
            <w:r>
              <w:rPr>
                <w:rFonts w:ascii="Times New Roman"/>
                <w:b w:val="false"/>
                <w:i w:val="false"/>
                <w:color w:val="000000"/>
                <w:sz w:val="20"/>
              </w:rPr>
              <w:t xml:space="preserve">
двигателя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Электрооборудование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Сцепление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Коробка передач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Карданная передача и ведущий </w:t>
            </w:r>
            <w:r>
              <w:br/>
            </w:r>
            <w:r>
              <w:rPr>
                <w:rFonts w:ascii="Times New Roman"/>
                <w:b w:val="false"/>
                <w:i w:val="false"/>
                <w:color w:val="000000"/>
                <w:sz w:val="20"/>
              </w:rPr>
              <w:t xml:space="preserve">
мост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Ходовая часть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Рулевое управление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Тормозная система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двигателя, систем охлаждения </w:t>
            </w:r>
            <w:r>
              <w:br/>
            </w:r>
            <w:r>
              <w:rPr>
                <w:rFonts w:ascii="Times New Roman"/>
                <w:b w:val="false"/>
                <w:i w:val="false"/>
                <w:color w:val="000000"/>
                <w:sz w:val="20"/>
              </w:rPr>
              <w:t xml:space="preserve">
и смазывания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системы питания </w:t>
            </w:r>
            <w:r>
              <w:br/>
            </w:r>
            <w:r>
              <w:rPr>
                <w:rFonts w:ascii="Times New Roman"/>
                <w:b w:val="false"/>
                <w:i w:val="false"/>
                <w:color w:val="000000"/>
                <w:sz w:val="20"/>
              </w:rPr>
              <w:t xml:space="preserve">
карбюраторного двигателя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системы питания дизельного </w:t>
            </w:r>
            <w:r>
              <w:br/>
            </w:r>
            <w:r>
              <w:rPr>
                <w:rFonts w:ascii="Times New Roman"/>
                <w:b w:val="false"/>
                <w:i w:val="false"/>
                <w:color w:val="000000"/>
                <w:sz w:val="20"/>
              </w:rPr>
              <w:t xml:space="preserve">
двигателя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приборов электрооборудования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трансмиссии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ходовой части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рулевого управления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тормозной системы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обслуживание </w:t>
            </w:r>
            <w:r>
              <w:br/>
            </w:r>
            <w:r>
              <w:rPr>
                <w:rFonts w:ascii="Times New Roman"/>
                <w:b w:val="false"/>
                <w:i w:val="false"/>
                <w:color w:val="000000"/>
                <w:sz w:val="20"/>
              </w:rPr>
              <w:t xml:space="preserve">
кузова автобуса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bookmarkStart w:name="z287" w:id="216"/>
    <w:p>
      <w:pPr>
        <w:spacing w:after="0"/>
        <w:ind w:left="0"/>
        <w:jc w:val="left"/>
      </w:pPr>
      <w:r>
        <w:rPr>
          <w:rFonts w:ascii="Times New Roman"/>
          <w:b/>
          <w:i w:val="false"/>
          <w:color w:val="000000"/>
        </w:rPr>
        <w:t xml:space="preserve"> 
  Программа </w:t>
      </w:r>
    </w:p>
    <w:bookmarkEnd w:id="216"/>
    <w:p>
      <w:pPr>
        <w:spacing w:after="0"/>
        <w:ind w:left="0"/>
        <w:jc w:val="both"/>
      </w:pPr>
      <w:r>
        <w:rPr>
          <w:rFonts w:ascii="Times New Roman"/>
          <w:b/>
          <w:i w:val="false"/>
          <w:color w:val="000000"/>
          <w:sz w:val="28"/>
        </w:rPr>
        <w:t xml:space="preserve">      Занятие 1.  </w:t>
      </w:r>
      <w:r>
        <w:rPr>
          <w:rFonts w:ascii="Times New Roman"/>
          <w:b w:val="false"/>
          <w:i w:val="false"/>
          <w:color w:val="000000"/>
          <w:sz w:val="28"/>
        </w:rPr>
        <w:t xml:space="preserve">Кривошипно-шатунный механизм </w:t>
      </w:r>
    </w:p>
    <w:p>
      <w:pPr>
        <w:spacing w:after="0"/>
        <w:ind w:left="0"/>
        <w:jc w:val="both"/>
      </w:pPr>
      <w:r>
        <w:rPr>
          <w:rFonts w:ascii="Times New Roman"/>
          <w:b w:val="false"/>
          <w:i w:val="false"/>
          <w:color w:val="000000"/>
          <w:sz w:val="28"/>
        </w:rPr>
        <w:t xml:space="preserve">      Разборка и сборка кривошипно-шатунного механизма, изучение устройства и взаимодействия его деталей. </w:t>
      </w:r>
    </w:p>
    <w:p>
      <w:pPr>
        <w:spacing w:after="0"/>
        <w:ind w:left="0"/>
        <w:jc w:val="both"/>
      </w:pPr>
      <w:r>
        <w:rPr>
          <w:rFonts w:ascii="Times New Roman"/>
          <w:b/>
          <w:i w:val="false"/>
          <w:color w:val="000000"/>
          <w:sz w:val="28"/>
        </w:rPr>
        <w:t xml:space="preserve">      Занятие 2.  </w:t>
      </w:r>
      <w:r>
        <w:rPr>
          <w:rFonts w:ascii="Times New Roman"/>
          <w:b w:val="false"/>
          <w:i w:val="false"/>
          <w:color w:val="000000"/>
          <w:sz w:val="28"/>
        </w:rPr>
        <w:t xml:space="preserve">Газораспределительный механизм </w:t>
      </w:r>
    </w:p>
    <w:p>
      <w:pPr>
        <w:spacing w:after="0"/>
        <w:ind w:left="0"/>
        <w:jc w:val="both"/>
      </w:pPr>
      <w:r>
        <w:rPr>
          <w:rFonts w:ascii="Times New Roman"/>
          <w:b w:val="false"/>
          <w:i w:val="false"/>
          <w:color w:val="000000"/>
          <w:sz w:val="28"/>
        </w:rPr>
        <w:t xml:space="preserve">      Разборка и сборка газораспределительного механизма, изучение устройства и взаимодействия его деталей. Приемы регулировки клапанов. </w:t>
      </w:r>
    </w:p>
    <w:p>
      <w:pPr>
        <w:spacing w:after="0"/>
        <w:ind w:left="0"/>
        <w:jc w:val="both"/>
      </w:pPr>
      <w:r>
        <w:rPr>
          <w:rFonts w:ascii="Times New Roman"/>
          <w:b/>
          <w:i w:val="false"/>
          <w:color w:val="000000"/>
          <w:sz w:val="28"/>
        </w:rPr>
        <w:t xml:space="preserve">      Занятие 3.  </w:t>
      </w:r>
      <w:r>
        <w:rPr>
          <w:rFonts w:ascii="Times New Roman"/>
          <w:b w:val="false"/>
          <w:i w:val="false"/>
          <w:color w:val="000000"/>
          <w:sz w:val="28"/>
        </w:rPr>
        <w:t xml:space="preserve">Система охлаждения </w:t>
      </w:r>
    </w:p>
    <w:p>
      <w:pPr>
        <w:spacing w:after="0"/>
        <w:ind w:left="0"/>
        <w:jc w:val="both"/>
      </w:pPr>
      <w:r>
        <w:rPr>
          <w:rFonts w:ascii="Times New Roman"/>
          <w:b w:val="false"/>
          <w:i w:val="false"/>
          <w:color w:val="000000"/>
          <w:sz w:val="28"/>
        </w:rPr>
        <w:t xml:space="preserve">      Разборка и сборка жидкостного насоса, вентилятора, изучение устройства и работы термостата. </w:t>
      </w:r>
    </w:p>
    <w:p>
      <w:pPr>
        <w:spacing w:after="0"/>
        <w:ind w:left="0"/>
        <w:jc w:val="both"/>
      </w:pPr>
      <w:r>
        <w:rPr>
          <w:rFonts w:ascii="Times New Roman"/>
          <w:b/>
          <w:i w:val="false"/>
          <w:color w:val="000000"/>
          <w:sz w:val="28"/>
        </w:rPr>
        <w:t xml:space="preserve">      Занятие 4.  </w:t>
      </w:r>
      <w:r>
        <w:rPr>
          <w:rFonts w:ascii="Times New Roman"/>
          <w:b w:val="false"/>
          <w:i w:val="false"/>
          <w:color w:val="000000"/>
          <w:sz w:val="28"/>
        </w:rPr>
        <w:t xml:space="preserve">Смазочная система </w:t>
      </w:r>
    </w:p>
    <w:p>
      <w:pPr>
        <w:spacing w:after="0"/>
        <w:ind w:left="0"/>
        <w:jc w:val="both"/>
      </w:pPr>
      <w:r>
        <w:rPr>
          <w:rFonts w:ascii="Times New Roman"/>
          <w:b w:val="false"/>
          <w:i w:val="false"/>
          <w:color w:val="000000"/>
          <w:sz w:val="28"/>
        </w:rPr>
        <w:t xml:space="preserve">      Разборка и сборка масляного насоса, масляных фильтров, редукционного и предохранительного клапанов, очистка масляных каналов и трубопроводов. Изучение устройства масляного радиатора. </w:t>
      </w:r>
    </w:p>
    <w:p>
      <w:pPr>
        <w:spacing w:after="0"/>
        <w:ind w:left="0"/>
        <w:jc w:val="both"/>
      </w:pPr>
      <w:r>
        <w:rPr>
          <w:rFonts w:ascii="Times New Roman"/>
          <w:b/>
          <w:i w:val="false"/>
          <w:color w:val="000000"/>
          <w:sz w:val="28"/>
        </w:rPr>
        <w:t xml:space="preserve">      Занятие 5.  </w:t>
      </w:r>
      <w:r>
        <w:rPr>
          <w:rFonts w:ascii="Times New Roman"/>
          <w:b w:val="false"/>
          <w:i w:val="false"/>
          <w:color w:val="000000"/>
          <w:sz w:val="28"/>
        </w:rPr>
        <w:t xml:space="preserve">Система питания карбюраторного двигателя </w:t>
      </w:r>
    </w:p>
    <w:p>
      <w:pPr>
        <w:spacing w:after="0"/>
        <w:ind w:left="0"/>
        <w:jc w:val="both"/>
      </w:pPr>
      <w:r>
        <w:rPr>
          <w:rFonts w:ascii="Times New Roman"/>
          <w:b w:val="false"/>
          <w:i w:val="false"/>
          <w:color w:val="000000"/>
          <w:sz w:val="28"/>
        </w:rPr>
        <w:t xml:space="preserve">      Разборка, изучение устройства и сборка приборов системы питания карбюраторных двигателей. </w:t>
      </w:r>
    </w:p>
    <w:p>
      <w:pPr>
        <w:spacing w:after="0"/>
        <w:ind w:left="0"/>
        <w:jc w:val="both"/>
      </w:pPr>
      <w:r>
        <w:rPr>
          <w:rFonts w:ascii="Times New Roman"/>
          <w:b/>
          <w:i w:val="false"/>
          <w:color w:val="000000"/>
          <w:sz w:val="28"/>
        </w:rPr>
        <w:t xml:space="preserve">      Занятие 6.  </w:t>
      </w:r>
      <w:r>
        <w:rPr>
          <w:rFonts w:ascii="Times New Roman"/>
          <w:b w:val="false"/>
          <w:i w:val="false"/>
          <w:color w:val="000000"/>
          <w:sz w:val="28"/>
        </w:rPr>
        <w:t xml:space="preserve">Система питания дизельного двигателя </w:t>
      </w:r>
    </w:p>
    <w:p>
      <w:pPr>
        <w:spacing w:after="0"/>
        <w:ind w:left="0"/>
        <w:jc w:val="both"/>
      </w:pPr>
      <w:r>
        <w:rPr>
          <w:rFonts w:ascii="Times New Roman"/>
          <w:b w:val="false"/>
          <w:i w:val="false"/>
          <w:color w:val="000000"/>
          <w:sz w:val="28"/>
        </w:rPr>
        <w:t xml:space="preserve">      Разборка, изучение устройства и сборка топливной аппаратуры дизельного двигателя. </w:t>
      </w:r>
    </w:p>
    <w:p>
      <w:pPr>
        <w:spacing w:after="0"/>
        <w:ind w:left="0"/>
        <w:jc w:val="both"/>
      </w:pPr>
      <w:r>
        <w:rPr>
          <w:rFonts w:ascii="Times New Roman"/>
          <w:b/>
          <w:i w:val="false"/>
          <w:color w:val="000000"/>
          <w:sz w:val="28"/>
        </w:rPr>
        <w:t xml:space="preserve">      Занятие 7.  </w:t>
      </w:r>
      <w:r>
        <w:rPr>
          <w:rFonts w:ascii="Times New Roman"/>
          <w:b w:val="false"/>
          <w:i w:val="false"/>
          <w:color w:val="000000"/>
          <w:sz w:val="28"/>
        </w:rPr>
        <w:t xml:space="preserve">Электрооборудование </w:t>
      </w:r>
    </w:p>
    <w:p>
      <w:pPr>
        <w:spacing w:after="0"/>
        <w:ind w:left="0"/>
        <w:jc w:val="both"/>
      </w:pPr>
      <w:r>
        <w:rPr>
          <w:rFonts w:ascii="Times New Roman"/>
          <w:b w:val="false"/>
          <w:i w:val="false"/>
          <w:color w:val="000000"/>
          <w:sz w:val="28"/>
        </w:rPr>
        <w:t xml:space="preserve">      Изучение устройства аккумуляторных батарей. Разборка, изучение устройства, регулировка и сборка генератора, прерывателя-распределителя, стартера. Изучение устройства контрольно-измерительных приборов. Изучение схем электрооборудования. Приемы обнаружения и устранения неисправностей в электрических цепях. </w:t>
      </w:r>
    </w:p>
    <w:p>
      <w:pPr>
        <w:spacing w:after="0"/>
        <w:ind w:left="0"/>
        <w:jc w:val="both"/>
      </w:pPr>
      <w:r>
        <w:rPr>
          <w:rFonts w:ascii="Times New Roman"/>
          <w:b/>
          <w:i w:val="false"/>
          <w:color w:val="000000"/>
          <w:sz w:val="28"/>
        </w:rPr>
        <w:t xml:space="preserve">      Занятие 8.  </w:t>
      </w:r>
      <w:r>
        <w:rPr>
          <w:rFonts w:ascii="Times New Roman"/>
          <w:b w:val="false"/>
          <w:i w:val="false"/>
          <w:color w:val="000000"/>
          <w:sz w:val="28"/>
        </w:rPr>
        <w:t xml:space="preserve">Сцепление </w:t>
      </w:r>
    </w:p>
    <w:p>
      <w:pPr>
        <w:spacing w:after="0"/>
        <w:ind w:left="0"/>
        <w:jc w:val="both"/>
      </w:pPr>
      <w:r>
        <w:rPr>
          <w:rFonts w:ascii="Times New Roman"/>
          <w:b w:val="false"/>
          <w:i w:val="false"/>
          <w:color w:val="000000"/>
          <w:sz w:val="28"/>
        </w:rPr>
        <w:t xml:space="preserve">      Разборка и сборка сцепления, изучение устройства сцепления и его привода. </w:t>
      </w:r>
    </w:p>
    <w:p>
      <w:pPr>
        <w:spacing w:after="0"/>
        <w:ind w:left="0"/>
        <w:jc w:val="both"/>
      </w:pPr>
      <w:r>
        <w:rPr>
          <w:rFonts w:ascii="Times New Roman"/>
          <w:b/>
          <w:i w:val="false"/>
          <w:color w:val="000000"/>
          <w:sz w:val="28"/>
        </w:rPr>
        <w:t xml:space="preserve">      Занятие 9.  </w:t>
      </w:r>
      <w:r>
        <w:rPr>
          <w:rFonts w:ascii="Times New Roman"/>
          <w:b w:val="false"/>
          <w:i w:val="false"/>
          <w:color w:val="000000"/>
          <w:sz w:val="28"/>
        </w:rPr>
        <w:t xml:space="preserve">Коробка передач </w:t>
      </w:r>
    </w:p>
    <w:p>
      <w:pPr>
        <w:spacing w:after="0"/>
        <w:ind w:left="0"/>
        <w:jc w:val="both"/>
      </w:pPr>
      <w:r>
        <w:rPr>
          <w:rFonts w:ascii="Times New Roman"/>
          <w:b w:val="false"/>
          <w:i w:val="false"/>
          <w:color w:val="000000"/>
          <w:sz w:val="28"/>
        </w:rPr>
        <w:t xml:space="preserve">      Разборка и сборка коробок передач, изучение их устройства и работы на различных передачах. Изучение устройства и работы механизмов переключения. </w:t>
      </w:r>
    </w:p>
    <w:p>
      <w:pPr>
        <w:spacing w:after="0"/>
        <w:ind w:left="0"/>
        <w:jc w:val="both"/>
      </w:pPr>
      <w:r>
        <w:rPr>
          <w:rFonts w:ascii="Times New Roman"/>
          <w:b/>
          <w:i w:val="false"/>
          <w:color w:val="000000"/>
          <w:sz w:val="28"/>
        </w:rPr>
        <w:t xml:space="preserve">      Занятие 10.  </w:t>
      </w:r>
      <w:r>
        <w:rPr>
          <w:rFonts w:ascii="Times New Roman"/>
          <w:b w:val="false"/>
          <w:i w:val="false"/>
          <w:color w:val="000000"/>
          <w:sz w:val="28"/>
        </w:rPr>
        <w:t xml:space="preserve">Карданная передача и ведущий мост </w:t>
      </w:r>
    </w:p>
    <w:p>
      <w:pPr>
        <w:spacing w:after="0"/>
        <w:ind w:left="0"/>
        <w:jc w:val="both"/>
      </w:pPr>
      <w:r>
        <w:rPr>
          <w:rFonts w:ascii="Times New Roman"/>
          <w:b w:val="false"/>
          <w:i w:val="false"/>
          <w:color w:val="000000"/>
          <w:sz w:val="28"/>
        </w:rPr>
        <w:t xml:space="preserve">      Разборка и сборка карданов, изучение их устройства. </w:t>
      </w:r>
      <w:r>
        <w:br/>
      </w:r>
      <w:r>
        <w:rPr>
          <w:rFonts w:ascii="Times New Roman"/>
          <w:b w:val="false"/>
          <w:i w:val="false"/>
          <w:color w:val="000000"/>
          <w:sz w:val="28"/>
        </w:rPr>
        <w:t xml:space="preserve">
      Разборка и сборка главных передач, изучение их устройства. Разборка и сборка дифференциала, изучение устройства. Снятие полуоси, изучение ее устройства и установка на место. </w:t>
      </w:r>
    </w:p>
    <w:p>
      <w:pPr>
        <w:spacing w:after="0"/>
        <w:ind w:left="0"/>
        <w:jc w:val="both"/>
      </w:pPr>
      <w:r>
        <w:rPr>
          <w:rFonts w:ascii="Times New Roman"/>
          <w:b/>
          <w:i w:val="false"/>
          <w:color w:val="000000"/>
          <w:sz w:val="28"/>
        </w:rPr>
        <w:t xml:space="preserve">      Занятие 11.  </w:t>
      </w:r>
      <w:r>
        <w:rPr>
          <w:rFonts w:ascii="Times New Roman"/>
          <w:b w:val="false"/>
          <w:i w:val="false"/>
          <w:color w:val="000000"/>
          <w:sz w:val="28"/>
        </w:rPr>
        <w:t xml:space="preserve">Ходовая часть </w:t>
      </w:r>
    </w:p>
    <w:p>
      <w:pPr>
        <w:spacing w:after="0"/>
        <w:ind w:left="0"/>
        <w:jc w:val="both"/>
      </w:pPr>
      <w:r>
        <w:rPr>
          <w:rFonts w:ascii="Times New Roman"/>
          <w:b w:val="false"/>
          <w:i w:val="false"/>
          <w:color w:val="000000"/>
          <w:sz w:val="28"/>
        </w:rPr>
        <w:t xml:space="preserve">      Разборка и сборка рессор и амортизаторов, изучение их устройства. Изучение устройства пневмоподвески. </w:t>
      </w:r>
      <w:r>
        <w:br/>
      </w:r>
      <w:r>
        <w:rPr>
          <w:rFonts w:ascii="Times New Roman"/>
          <w:b w:val="false"/>
          <w:i w:val="false"/>
          <w:color w:val="000000"/>
          <w:sz w:val="28"/>
        </w:rPr>
        <w:t xml:space="preserve">
      Снятие и установка колес и ступиц колес. Демонтаж и монтаж шин. </w:t>
      </w:r>
    </w:p>
    <w:p>
      <w:pPr>
        <w:spacing w:after="0"/>
        <w:ind w:left="0"/>
        <w:jc w:val="both"/>
      </w:pPr>
      <w:r>
        <w:rPr>
          <w:rFonts w:ascii="Times New Roman"/>
          <w:b/>
          <w:i w:val="false"/>
          <w:color w:val="000000"/>
          <w:sz w:val="28"/>
        </w:rPr>
        <w:t xml:space="preserve">      Занятие 12.  </w:t>
      </w:r>
      <w:r>
        <w:rPr>
          <w:rFonts w:ascii="Times New Roman"/>
          <w:b w:val="false"/>
          <w:i w:val="false"/>
          <w:color w:val="000000"/>
          <w:sz w:val="28"/>
        </w:rPr>
        <w:t xml:space="preserve">Рулевое управление </w:t>
      </w:r>
    </w:p>
    <w:p>
      <w:pPr>
        <w:spacing w:after="0"/>
        <w:ind w:left="0"/>
        <w:jc w:val="both"/>
      </w:pPr>
      <w:r>
        <w:rPr>
          <w:rFonts w:ascii="Times New Roman"/>
          <w:b w:val="false"/>
          <w:i w:val="false"/>
          <w:color w:val="000000"/>
          <w:sz w:val="28"/>
        </w:rPr>
        <w:t xml:space="preserve">      Разборка, изучение устройства и сборка рулевого механизма, рулевого привода. Изучение устройства и работы гидроусилителя рулевого управления. </w:t>
      </w:r>
    </w:p>
    <w:p>
      <w:pPr>
        <w:spacing w:after="0"/>
        <w:ind w:left="0"/>
        <w:jc w:val="both"/>
      </w:pPr>
      <w:r>
        <w:rPr>
          <w:rFonts w:ascii="Times New Roman"/>
          <w:b/>
          <w:i w:val="false"/>
          <w:color w:val="000000"/>
          <w:sz w:val="28"/>
        </w:rPr>
        <w:t xml:space="preserve">      Занятие 13.  </w:t>
      </w:r>
      <w:r>
        <w:rPr>
          <w:rFonts w:ascii="Times New Roman"/>
          <w:b w:val="false"/>
          <w:i w:val="false"/>
          <w:color w:val="000000"/>
          <w:sz w:val="28"/>
        </w:rPr>
        <w:t xml:space="preserve">Тормозная система </w:t>
      </w:r>
    </w:p>
    <w:p>
      <w:pPr>
        <w:spacing w:after="0"/>
        <w:ind w:left="0"/>
        <w:jc w:val="both"/>
      </w:pPr>
      <w:r>
        <w:rPr>
          <w:rFonts w:ascii="Times New Roman"/>
          <w:b w:val="false"/>
          <w:i w:val="false"/>
          <w:color w:val="000000"/>
          <w:sz w:val="28"/>
        </w:rPr>
        <w:t xml:space="preserve">      Разборка и сборка механизмов тормозной системы с гидравлическим приводом, изучение их устройства. </w:t>
      </w:r>
      <w:r>
        <w:br/>
      </w:r>
      <w:r>
        <w:rPr>
          <w:rFonts w:ascii="Times New Roman"/>
          <w:b w:val="false"/>
          <w:i w:val="false"/>
          <w:color w:val="000000"/>
          <w:sz w:val="28"/>
        </w:rPr>
        <w:t xml:space="preserve">
      Разборка и сборка механизмов тормозной системы с пневматическим приводом, изучение их устройства. </w:t>
      </w:r>
      <w:r>
        <w:br/>
      </w:r>
      <w:r>
        <w:rPr>
          <w:rFonts w:ascii="Times New Roman"/>
          <w:b w:val="false"/>
          <w:i w:val="false"/>
          <w:color w:val="000000"/>
          <w:sz w:val="28"/>
        </w:rPr>
        <w:t xml:space="preserve">
      Разборка, изучение устройства и сборка стояночного тормоза. </w:t>
      </w:r>
    </w:p>
    <w:p>
      <w:pPr>
        <w:spacing w:after="0"/>
        <w:ind w:left="0"/>
        <w:jc w:val="both"/>
      </w:pPr>
      <w:r>
        <w:rPr>
          <w:rFonts w:ascii="Times New Roman"/>
          <w:b/>
          <w:i w:val="false"/>
          <w:color w:val="000000"/>
          <w:sz w:val="28"/>
        </w:rPr>
        <w:t xml:space="preserve">      Занятие 14.  </w:t>
      </w:r>
      <w:r>
        <w:rPr>
          <w:rFonts w:ascii="Times New Roman"/>
          <w:b w:val="false"/>
          <w:i w:val="false"/>
          <w:color w:val="000000"/>
          <w:sz w:val="28"/>
        </w:rPr>
        <w:t xml:space="preserve">Техническое обслуживание двигателя, систем охлаждения и смазывания </w:t>
      </w:r>
    </w:p>
    <w:p>
      <w:pPr>
        <w:spacing w:after="0"/>
        <w:ind w:left="0"/>
        <w:jc w:val="both"/>
      </w:pPr>
      <w:r>
        <w:rPr>
          <w:rFonts w:ascii="Times New Roman"/>
          <w:b w:val="false"/>
          <w:i w:val="false"/>
          <w:color w:val="000000"/>
          <w:sz w:val="28"/>
        </w:rPr>
        <w:t xml:space="preserve">      Подтяжка болтов (гаек) крепления головки цилиндров в установленной последовательности. </w:t>
      </w:r>
      <w:r>
        <w:br/>
      </w:r>
      <w:r>
        <w:rPr>
          <w:rFonts w:ascii="Times New Roman"/>
          <w:b w:val="false"/>
          <w:i w:val="false"/>
          <w:color w:val="000000"/>
          <w:sz w:val="28"/>
        </w:rPr>
        <w:t xml:space="preserve">
      Проверка компрессии в цилиндрах двигателя компрессометром. Подтяжка крепления впускного и выпускного трубопроводов и кронштейнов. Подтяжка крепления опор двигателя. Пуск, прогрев и проверка работы двигателя. </w:t>
      </w:r>
      <w:r>
        <w:br/>
      </w:r>
      <w:r>
        <w:rPr>
          <w:rFonts w:ascii="Times New Roman"/>
          <w:b w:val="false"/>
          <w:i w:val="false"/>
          <w:color w:val="000000"/>
          <w:sz w:val="28"/>
        </w:rPr>
        <w:t xml:space="preserve">
      Проверка состояния и герметичности соединений радиатора, водяного насоса, трубопроводов и шлангов, крышки люка рубашки, сливных краников. </w:t>
      </w:r>
      <w:r>
        <w:br/>
      </w:r>
      <w:r>
        <w:rPr>
          <w:rFonts w:ascii="Times New Roman"/>
          <w:b w:val="false"/>
          <w:i w:val="false"/>
          <w:color w:val="000000"/>
          <w:sz w:val="28"/>
        </w:rPr>
        <w:t xml:space="preserve">
      Подтяжка крепления радиатора, вентилятора, водяного насоса, трубопроводов, хомутиков шлангов. </w:t>
      </w:r>
      <w:r>
        <w:br/>
      </w:r>
      <w:r>
        <w:rPr>
          <w:rFonts w:ascii="Times New Roman"/>
          <w:b w:val="false"/>
          <w:i w:val="false"/>
          <w:color w:val="000000"/>
          <w:sz w:val="28"/>
        </w:rPr>
        <w:t xml:space="preserve">
      Прочистка сливных краников. Проверка состояния и натяжения ремня вентилятора. Регулировка натяжения ремня. Смазка подшипников вентилятора и водяного насоса. Проверка действия жалюзи. Проверка действия термостата. </w:t>
      </w:r>
      <w:r>
        <w:br/>
      </w:r>
      <w:r>
        <w:rPr>
          <w:rFonts w:ascii="Times New Roman"/>
          <w:b w:val="false"/>
          <w:i w:val="false"/>
          <w:color w:val="000000"/>
          <w:sz w:val="28"/>
        </w:rPr>
        <w:t xml:space="preserve">
      Проверка герметичности соединений системы смазки двигателя, подтяжка их крепления. Слив отстоя из корпусов фильтров грубой и тонкой очистки масла. Проверка состояния фильтрующих элементов фильтров грубой и тонкой очистки масла; промывка дисков фильтра грубой очистки масла; замена фильтра тонкой очистки масла. Очистка системы вентиляции картера двигателя. Проверка подачи и давления масла. Доливка масла в картер двигателя. Смена масла в картере двигателя. Особенности обслуживания дизельного двигателя. </w:t>
      </w:r>
      <w:r>
        <w:br/>
      </w:r>
      <w:r>
        <w:rPr>
          <w:rFonts w:ascii="Times New Roman"/>
          <w:b w:val="false"/>
          <w:i w:val="false"/>
          <w:color w:val="000000"/>
          <w:sz w:val="28"/>
        </w:rPr>
        <w:t xml:space="preserve">
      Пуск, прогрев и проверка работы двигателя на малых оборотах холостого хода, на средних и больших оборотах при резком увеличении и уменьшении числа оборотов. </w:t>
      </w:r>
      <w:r>
        <w:br/>
      </w:r>
      <w:r>
        <w:rPr>
          <w:rFonts w:ascii="Times New Roman"/>
          <w:b w:val="false"/>
          <w:i w:val="false"/>
          <w:color w:val="000000"/>
          <w:sz w:val="28"/>
        </w:rPr>
        <w:t xml:space="preserve">
      Определение и устранение причин, препятствующих пуску и вызывающих перебои в работе двигателя, произвольную остановку, перегрев двигателя, вспышки в карбюраторе, дымный выпуск и "выстрелы" из глушителя. Требования безопасности при обслуживании двигателей. </w:t>
      </w:r>
    </w:p>
    <w:p>
      <w:pPr>
        <w:spacing w:after="0"/>
        <w:ind w:left="0"/>
        <w:jc w:val="both"/>
      </w:pPr>
      <w:r>
        <w:rPr>
          <w:rFonts w:ascii="Times New Roman"/>
          <w:b/>
          <w:i w:val="false"/>
          <w:color w:val="000000"/>
          <w:sz w:val="28"/>
        </w:rPr>
        <w:t xml:space="preserve">      Занятие 15.  </w:t>
      </w:r>
      <w:r>
        <w:rPr>
          <w:rFonts w:ascii="Times New Roman"/>
          <w:b w:val="false"/>
          <w:i w:val="false"/>
          <w:color w:val="000000"/>
          <w:sz w:val="28"/>
        </w:rPr>
        <w:t xml:space="preserve">Техническое обслуживание системы питания карбюраторного двигателя </w:t>
      </w:r>
      <w:r>
        <w:br/>
      </w:r>
      <w:r>
        <w:rPr>
          <w:rFonts w:ascii="Times New Roman"/>
          <w:b w:val="false"/>
          <w:i w:val="false"/>
          <w:color w:val="000000"/>
          <w:sz w:val="28"/>
        </w:rPr>
        <w:t xml:space="preserve">
      Проверка герметичности соединений и подтяжка крепления карбюратора, топливного насоса, топливных фильтров, топливопроводов, топливного бака, воздушного фильтра, глушителя. </w:t>
      </w:r>
      <w:r>
        <w:br/>
      </w:r>
      <w:r>
        <w:rPr>
          <w:rFonts w:ascii="Times New Roman"/>
          <w:b w:val="false"/>
          <w:i w:val="false"/>
          <w:color w:val="000000"/>
          <w:sz w:val="28"/>
        </w:rPr>
        <w:t xml:space="preserve">
      Проверка действия приводов дросселя и воздушной заслонки карбюратора и состояния их деталей. Продувка жиклеров без разборки карбюратора. Промывка карбюратора, продувка жиклеров и каналов, проверка состояния деталей карбюратора, проверка и регулировка уровня топлива в поплавковой камере. Проверка работы двигателя на малых оборотах холостого хода. Регулировка карбюратора на малые  бороты холостого хода. Регулировка привода дросселя и воздушной заслонки карбюратора. Смазка опор валика и осей педали дросселя. Слив отстоя из топливного фильтра. Разборка, промывка и очистка фильтра-отстойника топлива. Проверка состояния деталей топливного насоса. </w:t>
      </w:r>
      <w:r>
        <w:br/>
      </w:r>
      <w:r>
        <w:rPr>
          <w:rFonts w:ascii="Times New Roman"/>
          <w:b w:val="false"/>
          <w:i w:val="false"/>
          <w:color w:val="000000"/>
          <w:sz w:val="28"/>
        </w:rPr>
        <w:t xml:space="preserve">
      Проверка состояния и промывка воздушного фильтра. Требования безопасности, производственной санитарии и противопожарные меры при выполнении работ по системе питания. </w:t>
      </w:r>
    </w:p>
    <w:p>
      <w:pPr>
        <w:spacing w:after="0"/>
        <w:ind w:left="0"/>
        <w:jc w:val="both"/>
      </w:pPr>
      <w:r>
        <w:rPr>
          <w:rFonts w:ascii="Times New Roman"/>
          <w:b/>
          <w:i w:val="false"/>
          <w:color w:val="000000"/>
          <w:sz w:val="28"/>
        </w:rPr>
        <w:t xml:space="preserve">      Занятие  </w:t>
      </w:r>
      <w:r>
        <w:rPr>
          <w:rFonts w:ascii="Times New Roman"/>
          <w:b w:val="false"/>
          <w:i w:val="false"/>
          <w:color w:val="000000"/>
          <w:sz w:val="28"/>
        </w:rPr>
        <w:t xml:space="preserve">16. Техническое обслуживание системы питания  дизельного двигателя </w:t>
      </w:r>
    </w:p>
    <w:p>
      <w:pPr>
        <w:spacing w:after="0"/>
        <w:ind w:left="0"/>
        <w:jc w:val="both"/>
      </w:pPr>
      <w:r>
        <w:rPr>
          <w:rFonts w:ascii="Times New Roman"/>
          <w:b w:val="false"/>
          <w:i w:val="false"/>
          <w:color w:val="000000"/>
          <w:sz w:val="28"/>
        </w:rPr>
        <w:t xml:space="preserve">      Промывка топливных фильтров. Удаление воздуха из топливной системы. Проверка неисправности топливоподкачивающего насоса при работающем двигателе. Определение неисправностей форсунки на двигателе. Приемы проверки и регулировки форсунок. Регулировка минимальных оборотов холостого хода коленчатого вала двигателя. Приемы установки топливного насоса высокого давления на двигателе. Проверка привода управления подачей топлива. </w:t>
      </w:r>
    </w:p>
    <w:p>
      <w:pPr>
        <w:spacing w:after="0"/>
        <w:ind w:left="0"/>
        <w:jc w:val="both"/>
      </w:pPr>
      <w:r>
        <w:rPr>
          <w:rFonts w:ascii="Times New Roman"/>
          <w:b/>
          <w:i w:val="false"/>
          <w:color w:val="000000"/>
          <w:sz w:val="28"/>
        </w:rPr>
        <w:t xml:space="preserve">      Занятие 17.  </w:t>
      </w:r>
      <w:r>
        <w:rPr>
          <w:rFonts w:ascii="Times New Roman"/>
          <w:b w:val="false"/>
          <w:i w:val="false"/>
          <w:color w:val="000000"/>
          <w:sz w:val="28"/>
        </w:rPr>
        <w:t xml:space="preserve">Техническое обслуживание приборов электрооборудования </w:t>
      </w:r>
    </w:p>
    <w:p>
      <w:pPr>
        <w:spacing w:after="0"/>
        <w:ind w:left="0"/>
        <w:jc w:val="both"/>
      </w:pPr>
      <w:r>
        <w:rPr>
          <w:rFonts w:ascii="Times New Roman"/>
          <w:b w:val="false"/>
          <w:i w:val="false"/>
          <w:color w:val="000000"/>
          <w:sz w:val="28"/>
        </w:rPr>
        <w:t xml:space="preserve">      Очистка аккумуляторной батареи от загрязнения. Удаление электролита с крышек аккумуляторных батарей. Прочистка вентиляционных отверстий. Очистка наконечников электрических проводов и штырей батареи от окисления и смазка их техническим вазелином. </w:t>
      </w:r>
      <w:r>
        <w:br/>
      </w:r>
      <w:r>
        <w:rPr>
          <w:rFonts w:ascii="Times New Roman"/>
          <w:b w:val="false"/>
          <w:i w:val="false"/>
          <w:color w:val="000000"/>
          <w:sz w:val="28"/>
        </w:rPr>
        <w:t xml:space="preserve">
      Проверка уровня электролита в аккумуляторах и доливка дистиллированной воды. Проверка плотности электролита. Проверка степени разряженности аккумуляторов батареи нагрузочной вилкой и кислотомером. Подтяжка крепления аккумуляторных батарей. </w:t>
      </w:r>
      <w:r>
        <w:br/>
      </w:r>
      <w:r>
        <w:rPr>
          <w:rFonts w:ascii="Times New Roman"/>
          <w:b w:val="false"/>
          <w:i w:val="false"/>
          <w:color w:val="000000"/>
          <w:sz w:val="28"/>
        </w:rPr>
        <w:t xml:space="preserve">
      Установка батареи. Проверка правильности ее включения и крепления. </w:t>
      </w:r>
      <w:r>
        <w:br/>
      </w:r>
      <w:r>
        <w:rPr>
          <w:rFonts w:ascii="Times New Roman"/>
          <w:b w:val="false"/>
          <w:i w:val="false"/>
          <w:color w:val="000000"/>
          <w:sz w:val="28"/>
        </w:rPr>
        <w:t xml:space="preserve">
      Проверка состояния генератора. Проверка напряжения генератора. Притирка щеток и зачистка коллектора. Смазка  подшипников якоря генератора. Подтяжка крепления генератора, реле-регулятора и наконечников электрических проводов. Подтяжка крепления приборов зажигания и других приборов электрооборудования. </w:t>
      </w:r>
      <w:r>
        <w:br/>
      </w:r>
      <w:r>
        <w:rPr>
          <w:rFonts w:ascii="Times New Roman"/>
          <w:b w:val="false"/>
          <w:i w:val="false"/>
          <w:color w:val="000000"/>
          <w:sz w:val="28"/>
        </w:rPr>
        <w:t xml:space="preserve">
      Проверка наличия тока в цепях низкого и высокого напряжения. Обнаружение неисправности свечи: проверка состояния и очистка свечи, проверка и регулировка зазора между электродами, установка свечи на место. </w:t>
      </w:r>
      <w:r>
        <w:br/>
      </w:r>
      <w:r>
        <w:rPr>
          <w:rFonts w:ascii="Times New Roman"/>
          <w:b w:val="false"/>
          <w:i w:val="false"/>
          <w:color w:val="000000"/>
          <w:sz w:val="28"/>
        </w:rPr>
        <w:t xml:space="preserve">
      Очистка корпуса и крышки распределителя от загрязнений. Смазка подшипников валика, кулачка и оси рычажка прерывателя. Проверка состояния деталей распределителя; очистка контактов прерывателя, проверка и регулировка зазора между ними; проверка состояния ротора и крышки распределителя. Проверка состояния и действия катушки зажигания и конденсатора. Проверка действия включателя зажигания. Подтяжка крепления трубопровода вакуумного регулятора опережения зажигания. Установка и проверка установки зажигания. Проверка состояния деталей включения стартера. Проверка состояния стартера, зачистка коллектора; промывка и смазка механизма привода стартера, зачистка контактов включателя. Проверка состояния и действия звукового сигнала. Регулировка силы звука сигнала. Проверка действия указателей уровня топлива в баке, давления масла и температуры воды. Проверка состояния и действия переключателей и выключателей света, указателей поворотов, включателя стоп-сигнала. </w:t>
      </w:r>
      <w:r>
        <w:br/>
      </w:r>
      <w:r>
        <w:rPr>
          <w:rFonts w:ascii="Times New Roman"/>
          <w:b w:val="false"/>
          <w:i w:val="false"/>
          <w:color w:val="000000"/>
          <w:sz w:val="28"/>
        </w:rPr>
        <w:t xml:space="preserve">
      Проверка включения и замена неисправных ламп на автобусе. Проверка состояния фар, подфарников, заднего фонаря, стоп-сигнала. Проверка и регулировка фар. </w:t>
      </w:r>
      <w:r>
        <w:br/>
      </w:r>
      <w:r>
        <w:rPr>
          <w:rFonts w:ascii="Times New Roman"/>
          <w:b w:val="false"/>
          <w:i w:val="false"/>
          <w:color w:val="000000"/>
          <w:sz w:val="28"/>
        </w:rPr>
        <w:t xml:space="preserve">
      Подтяжка крепления электрических проводов. Подтяжка и зачистка наконечников электрических проводов, присоединенных ко всем приборам, выключателям, переключателям и соединительным панелям. Проверка состояния изоляции электрических проводов. Определение обрыва и замыкания на массу электрического провода. Изолирование оголенного участка провода: сращивание концов проводов и их изолирование. Смена вставок плавких предохранителей. Требования безопасности при выполнении работ по электрооборудованию. </w:t>
      </w:r>
    </w:p>
    <w:p>
      <w:pPr>
        <w:spacing w:after="0"/>
        <w:ind w:left="0"/>
        <w:jc w:val="both"/>
      </w:pPr>
      <w:r>
        <w:rPr>
          <w:rFonts w:ascii="Times New Roman"/>
          <w:b/>
          <w:i w:val="false"/>
          <w:color w:val="000000"/>
          <w:sz w:val="28"/>
        </w:rPr>
        <w:t xml:space="preserve">      Задание  </w:t>
      </w:r>
      <w:r>
        <w:rPr>
          <w:rFonts w:ascii="Times New Roman"/>
          <w:b w:val="false"/>
          <w:i w:val="false"/>
          <w:color w:val="000000"/>
          <w:sz w:val="28"/>
        </w:rPr>
        <w:t xml:space="preserve">18. Техническое обслуживание трансмиссии </w:t>
      </w:r>
    </w:p>
    <w:p>
      <w:pPr>
        <w:spacing w:after="0"/>
        <w:ind w:left="0"/>
        <w:jc w:val="both"/>
      </w:pPr>
      <w:r>
        <w:rPr>
          <w:rFonts w:ascii="Times New Roman"/>
          <w:b w:val="false"/>
          <w:i w:val="false"/>
          <w:color w:val="000000"/>
          <w:sz w:val="28"/>
        </w:rPr>
        <w:t xml:space="preserve">      Проверка действия механизма выключения сцепления, свободного хода педали и состояния привода; регулировка свободного хода ведали; смазка подшипника нажимной муфты, подшипников вала, вилки выключения и оси педали сцепления; удаление воздуха из гидравлического привода сцепления. </w:t>
      </w:r>
      <w:r>
        <w:br/>
      </w:r>
      <w:r>
        <w:rPr>
          <w:rFonts w:ascii="Times New Roman"/>
          <w:b w:val="false"/>
          <w:i w:val="false"/>
          <w:color w:val="000000"/>
          <w:sz w:val="28"/>
        </w:rPr>
        <w:t xml:space="preserve">
      Проверка уровня и доливка масла в картер коробки передач; проверка герметичности соединений, действия рычага переключения пульта управления гидромеханической передачи; смена масла в картере коробки передач. Регулировка привода управления коробкой передач. </w:t>
      </w:r>
      <w:r>
        <w:br/>
      </w:r>
      <w:r>
        <w:rPr>
          <w:rFonts w:ascii="Times New Roman"/>
          <w:b w:val="false"/>
          <w:i w:val="false"/>
          <w:color w:val="000000"/>
          <w:sz w:val="28"/>
        </w:rPr>
        <w:t xml:space="preserve">
      Проверка состояния карданов. Смазка подшипников. Проверка уровня и доливка масла в картер заднего моста; проверка герметичности и подтяжка креплений соединений заднего моста; смена масла в картере заднего моста. </w:t>
      </w:r>
    </w:p>
    <w:p>
      <w:pPr>
        <w:spacing w:after="0"/>
        <w:ind w:left="0"/>
        <w:jc w:val="both"/>
      </w:pPr>
      <w:r>
        <w:rPr>
          <w:rFonts w:ascii="Times New Roman"/>
          <w:b/>
          <w:i w:val="false"/>
          <w:color w:val="000000"/>
          <w:sz w:val="28"/>
        </w:rPr>
        <w:t xml:space="preserve">      Занятие 19. </w:t>
      </w:r>
      <w:r>
        <w:rPr>
          <w:rFonts w:ascii="Times New Roman"/>
          <w:b w:val="false"/>
          <w:i w:val="false"/>
          <w:color w:val="000000"/>
          <w:sz w:val="28"/>
        </w:rPr>
        <w:t xml:space="preserve">Техническое обслуживание ходовой части </w:t>
      </w:r>
    </w:p>
    <w:p>
      <w:pPr>
        <w:spacing w:after="0"/>
        <w:ind w:left="0"/>
        <w:jc w:val="both"/>
      </w:pPr>
      <w:r>
        <w:rPr>
          <w:rFonts w:ascii="Times New Roman"/>
          <w:b w:val="false"/>
          <w:i w:val="false"/>
          <w:color w:val="000000"/>
          <w:sz w:val="28"/>
        </w:rPr>
        <w:t xml:space="preserve">      Проверка люфта и регулировка подшипников ступиц колес, подтяжка крепления гаек и шпилек фланцев полуосей, смена смазки. </w:t>
      </w:r>
      <w:r>
        <w:br/>
      </w:r>
      <w:r>
        <w:rPr>
          <w:rFonts w:ascii="Times New Roman"/>
          <w:b w:val="false"/>
          <w:i w:val="false"/>
          <w:color w:val="000000"/>
          <w:sz w:val="28"/>
        </w:rPr>
        <w:t xml:space="preserve">
      Проверка состояния деталей рамы, рессор, рессорных пальцев и втулок, амортизаторов и их тяг, балки передней оси, проверка люфта в шкворнях поворотных цапф. Подтяжка креплений стремянок, хомутиков, пальцев рессор, корпусов и тяг амортизаторов, гаек крепления дисков и ступиц колес. Смазка пальцев, листов рессор. Снятие и установка колес. Установка бездисковых колес. Регулировка высоты пола кузова. Проверка исправности регулятора положения кузова; снятие, разборка, сборка и установка регулятора. </w:t>
      </w:r>
      <w:r>
        <w:br/>
      </w:r>
      <w:r>
        <w:rPr>
          <w:rFonts w:ascii="Times New Roman"/>
          <w:b w:val="false"/>
          <w:i w:val="false"/>
          <w:color w:val="000000"/>
          <w:sz w:val="28"/>
        </w:rPr>
        <w:t xml:space="preserve">
      Монтаж и демонтаж шин. Накачивание шин воздухом с соблюдением требований безопасности. Проверка давления воздуха в шинах. Нахождение места повреждения камеры испытанием в водяной ванне. </w:t>
      </w:r>
      <w:r>
        <w:br/>
      </w:r>
      <w:r>
        <w:rPr>
          <w:rFonts w:ascii="Times New Roman"/>
          <w:b w:val="false"/>
          <w:i w:val="false"/>
          <w:color w:val="000000"/>
          <w:sz w:val="28"/>
        </w:rPr>
        <w:t xml:space="preserve">
      Подготовка заплаты на поврежденное место и заклейка камеры. Наложение заплаты на камеру с применением вулканизационного брикета. Балансировка колес. Техника безопасности при обслуживании трансмиссии и ходовой части. </w:t>
      </w:r>
    </w:p>
    <w:p>
      <w:pPr>
        <w:spacing w:after="0"/>
        <w:ind w:left="0"/>
        <w:jc w:val="both"/>
      </w:pPr>
      <w:r>
        <w:rPr>
          <w:rFonts w:ascii="Times New Roman"/>
          <w:b/>
          <w:i w:val="false"/>
          <w:color w:val="000000"/>
          <w:sz w:val="28"/>
        </w:rPr>
        <w:t xml:space="preserve">      Занятие 20.  </w:t>
      </w:r>
      <w:r>
        <w:rPr>
          <w:rFonts w:ascii="Times New Roman"/>
          <w:b w:val="false"/>
          <w:i w:val="false"/>
          <w:color w:val="000000"/>
          <w:sz w:val="28"/>
        </w:rPr>
        <w:t xml:space="preserve">Техническое обслуживание рулевого управления </w:t>
      </w:r>
    </w:p>
    <w:p>
      <w:pPr>
        <w:spacing w:after="0"/>
        <w:ind w:left="0"/>
        <w:jc w:val="both"/>
      </w:pPr>
      <w:r>
        <w:rPr>
          <w:rFonts w:ascii="Times New Roman"/>
          <w:b w:val="false"/>
          <w:i w:val="false"/>
          <w:color w:val="000000"/>
          <w:sz w:val="28"/>
        </w:rPr>
        <w:t xml:space="preserve">      Проверка действия рулевого управления. Проверка свободного хода рулевого колеса и люфта в шарнирных соединениях рулевого управления. Устранение люфта в соединениях. Проверка гидроусилителя рулевого управления. Проверка герметичности соединений картера рулевого механизма, доливка масла в картер, смазка шарнирных соединений. Проверка состояния и подтяжка креплений рулевых тяг, сошки, поворотных рычагов, шаровых пальцев, картера рулевого механизма рулевой колонки и рулевого колеса. Проверка и регулировка подшипников червяка рулевого механизма. Проверка и устранение люфта в зацеплении червяка с роликом. Регулировка зацепления бокового сектора с червяком. Доливка масла и проверка давления в гидроусилителе рулевого управления. Требования безопасности. </w:t>
      </w:r>
    </w:p>
    <w:p>
      <w:pPr>
        <w:spacing w:after="0"/>
        <w:ind w:left="0"/>
        <w:jc w:val="both"/>
      </w:pPr>
      <w:r>
        <w:rPr>
          <w:rFonts w:ascii="Times New Roman"/>
          <w:b/>
          <w:i w:val="false"/>
          <w:color w:val="000000"/>
          <w:sz w:val="28"/>
        </w:rPr>
        <w:t xml:space="preserve">      Занятие 21.  </w:t>
      </w:r>
      <w:r>
        <w:rPr>
          <w:rFonts w:ascii="Times New Roman"/>
          <w:b w:val="false"/>
          <w:i w:val="false"/>
          <w:color w:val="000000"/>
          <w:sz w:val="28"/>
        </w:rPr>
        <w:t xml:space="preserve">Техническое обслуживание тормозной системы </w:t>
      </w:r>
    </w:p>
    <w:p>
      <w:pPr>
        <w:spacing w:after="0"/>
        <w:ind w:left="0"/>
        <w:jc w:val="both"/>
      </w:pPr>
      <w:r>
        <w:rPr>
          <w:rFonts w:ascii="Times New Roman"/>
          <w:b w:val="false"/>
          <w:i w:val="false"/>
          <w:color w:val="000000"/>
          <w:sz w:val="28"/>
        </w:rPr>
        <w:t xml:space="preserve">      Проверка действия стояночного и ножного тормозов. Проверка герметичности всех соединений, приборов, трубопроводов и шлангов гидравлического и пневматического приводов тормозов, тормозного крана, тормозных цилиндров, тормозных камер, воздушных баллонов тяг привода, кронштейна и опорного тормозного диска, колодки тормозного барабана стояночного тормоза, его рычага и сектора. Проверка состояния привода механизма стояночного тормоза. Проверка крепления компрессора, очистка воздушного фильтра компрессора, слив отстоя из воздушного баллона. Проверка уровня и доливка тормозной жидкости в главный тормозной цилиндр. Удаление воздуха из системы гидравлического привода. Смазка деталей. </w:t>
      </w:r>
      <w:r>
        <w:br/>
      </w:r>
      <w:r>
        <w:rPr>
          <w:rFonts w:ascii="Times New Roman"/>
          <w:b w:val="false"/>
          <w:i w:val="false"/>
          <w:color w:val="000000"/>
          <w:sz w:val="28"/>
        </w:rPr>
        <w:t xml:space="preserve">
      Проверка состояния накладок, колодок, стяжных пружин, рабочей поверхности барабанов и тормозных цилиндров: проверка и регулировка величины свободного хода педали ножного тормоза и рычага стояночного тормоза. </w:t>
      </w:r>
      <w:r>
        <w:br/>
      </w:r>
      <w:r>
        <w:rPr>
          <w:rFonts w:ascii="Times New Roman"/>
          <w:b w:val="false"/>
          <w:i w:val="false"/>
          <w:color w:val="000000"/>
          <w:sz w:val="28"/>
        </w:rPr>
        <w:t xml:space="preserve">
      Проверка и регулировка зазоров между колодками и тормозными барабанами, между колодками и барабаном стояночного тормоза. </w:t>
      </w:r>
      <w:r>
        <w:br/>
      </w:r>
      <w:r>
        <w:rPr>
          <w:rFonts w:ascii="Times New Roman"/>
          <w:b w:val="false"/>
          <w:i w:val="false"/>
          <w:color w:val="000000"/>
          <w:sz w:val="28"/>
        </w:rPr>
        <w:t xml:space="preserve">
      Техника безопасности при обслуживании тормозной системы автобуса. </w:t>
      </w:r>
    </w:p>
    <w:p>
      <w:pPr>
        <w:spacing w:after="0"/>
        <w:ind w:left="0"/>
        <w:jc w:val="both"/>
      </w:pPr>
      <w:r>
        <w:rPr>
          <w:rFonts w:ascii="Times New Roman"/>
          <w:b/>
          <w:i w:val="false"/>
          <w:color w:val="000000"/>
          <w:sz w:val="28"/>
        </w:rPr>
        <w:t xml:space="preserve">      Занятие  </w:t>
      </w:r>
      <w:r>
        <w:rPr>
          <w:rFonts w:ascii="Times New Roman"/>
          <w:b w:val="false"/>
          <w:i w:val="false"/>
          <w:color w:val="000000"/>
          <w:sz w:val="28"/>
        </w:rPr>
        <w:t xml:space="preserve">22. Техническое обслуживание кузова автобуса Внешняя уборка кузова автобуса, протирка стекол. </w:t>
      </w:r>
    </w:p>
    <w:p>
      <w:pPr>
        <w:spacing w:after="0"/>
        <w:ind w:left="0"/>
        <w:jc w:val="both"/>
      </w:pPr>
      <w:r>
        <w:rPr>
          <w:rFonts w:ascii="Times New Roman"/>
          <w:b w:val="false"/>
          <w:i w:val="false"/>
          <w:color w:val="000000"/>
          <w:sz w:val="28"/>
        </w:rPr>
        <w:t xml:space="preserve">      Проверка состояния и крепления кузова (выявление вмятин, трещин, повреждений окраски и пр.). Проверка состояния и действия замков, ограничителей открытия дверей, стеклоподъемников, стеклоочистителей, отопителя, системы вентиляции, механизмов открытия и закрытия дверей салона. Проверка состояния подушек, спинок сидений. Проверка радиоусилительного устройства. Проверка зеркал. Регулировка сиденья водителя.       </w:t>
      </w:r>
    </w:p>
    <w:bookmarkStart w:name="z288" w:id="217"/>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"ЭКСПЛУАТАЦИЯ ТРАНСПОРТНЫХ СРЕДСТВ </w:t>
      </w:r>
      <w:r>
        <w:br/>
      </w:r>
      <w:r>
        <w:rPr>
          <w:rFonts w:ascii="Times New Roman"/>
          <w:b/>
          <w:i w:val="false"/>
          <w:color w:val="000000"/>
        </w:rPr>
        <w:t xml:space="preserve">
И ОРГАНИЗАЦИЯ ПАССАЖИРСКИХ ПЕРЕВОЗОК"  Тематический план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853"/>
        <w:gridCol w:w="23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автотранспортные </w:t>
            </w:r>
            <w:r>
              <w:br/>
            </w:r>
            <w:r>
              <w:rPr>
                <w:rFonts w:ascii="Times New Roman"/>
                <w:b w:val="false"/>
                <w:i w:val="false"/>
                <w:color w:val="000000"/>
                <w:sz w:val="20"/>
              </w:rPr>
              <w:t xml:space="preserve">
предприятия, их структура и задачи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Технико-эксплуатационные показатели </w:t>
            </w:r>
            <w:r>
              <w:br/>
            </w:r>
            <w:r>
              <w:rPr>
                <w:rFonts w:ascii="Times New Roman"/>
                <w:b w:val="false"/>
                <w:i w:val="false"/>
                <w:color w:val="000000"/>
                <w:sz w:val="20"/>
              </w:rPr>
              <w:t xml:space="preserve">
пассажирского автотранспорта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Диспетчерское руководство работой </w:t>
            </w:r>
            <w:r>
              <w:br/>
            </w:r>
            <w:r>
              <w:rPr>
                <w:rFonts w:ascii="Times New Roman"/>
                <w:b w:val="false"/>
                <w:i w:val="false"/>
                <w:color w:val="000000"/>
                <w:sz w:val="20"/>
              </w:rPr>
              <w:t xml:space="preserve">
автобусов на линии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автобусов на городских и </w:t>
            </w:r>
            <w:r>
              <w:br/>
            </w:r>
            <w:r>
              <w:rPr>
                <w:rFonts w:ascii="Times New Roman"/>
                <w:b w:val="false"/>
                <w:i w:val="false"/>
                <w:color w:val="000000"/>
                <w:sz w:val="20"/>
              </w:rPr>
              <w:t xml:space="preserve">
пригородных маршрутах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Тарифы и билетная система на </w:t>
            </w:r>
            <w:r>
              <w:br/>
            </w:r>
            <w:r>
              <w:rPr>
                <w:rFonts w:ascii="Times New Roman"/>
                <w:b w:val="false"/>
                <w:i w:val="false"/>
                <w:color w:val="000000"/>
                <w:sz w:val="20"/>
              </w:rPr>
              <w:t xml:space="preserve">
пассажирском автотранспорте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Особенности работы маршрутных такси и </w:t>
            </w:r>
            <w:r>
              <w:br/>
            </w:r>
            <w:r>
              <w:rPr>
                <w:rFonts w:ascii="Times New Roman"/>
                <w:b w:val="false"/>
                <w:i w:val="false"/>
                <w:color w:val="000000"/>
                <w:sz w:val="20"/>
              </w:rPr>
              <w:t xml:space="preserve">
ведомственных автобусов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труда и техника безопасности на </w:t>
            </w:r>
            <w:r>
              <w:br/>
            </w:r>
            <w:r>
              <w:rPr>
                <w:rFonts w:ascii="Times New Roman"/>
                <w:b w:val="false"/>
                <w:i w:val="false"/>
                <w:color w:val="000000"/>
                <w:sz w:val="20"/>
              </w:rPr>
              <w:t xml:space="preserve">
автомобильном транспорте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при </w:t>
            </w:r>
            <w:r>
              <w:br/>
            </w:r>
            <w:r>
              <w:rPr>
                <w:rFonts w:ascii="Times New Roman"/>
                <w:b w:val="false"/>
                <w:i w:val="false"/>
                <w:color w:val="000000"/>
                <w:sz w:val="20"/>
              </w:rPr>
              <w:t xml:space="preserve">
эксплуатации автобусов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bl>
    <w:bookmarkStart w:name="z289" w:id="218"/>
    <w:p>
      <w:pPr>
        <w:spacing w:after="0"/>
        <w:ind w:left="0"/>
        <w:jc w:val="left"/>
      </w:pPr>
      <w:r>
        <w:rPr>
          <w:rFonts w:ascii="Times New Roman"/>
          <w:b/>
          <w:i w:val="false"/>
          <w:color w:val="000000"/>
        </w:rPr>
        <w:t xml:space="preserve"> 
  Программа </w:t>
      </w:r>
    </w:p>
    <w:bookmarkEnd w:id="218"/>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Пассажирские автотранспортные предприятия, их структура и задачи </w:t>
      </w:r>
    </w:p>
    <w:p>
      <w:pPr>
        <w:spacing w:after="0"/>
        <w:ind w:left="0"/>
        <w:jc w:val="both"/>
      </w:pPr>
      <w:r>
        <w:rPr>
          <w:rFonts w:ascii="Times New Roman"/>
          <w:b w:val="false"/>
          <w:i w:val="false"/>
          <w:color w:val="000000"/>
          <w:sz w:val="28"/>
        </w:rPr>
        <w:t xml:space="preserve">      Структура и задачи пассажирских автотранспортных предприятий. Виды автобусных перевозок: городские, пригородные, междугородные, международные. Общая схема управления перевозками пассажиров автобусами. Структура пассажирских перевозок. Задачи водителя автобуса; его роль в обеспечении безопасности пассажиров.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2. Технико-эксплуатационные показатели пассажирского автотранспорта </w:t>
      </w:r>
    </w:p>
    <w:p>
      <w:pPr>
        <w:spacing w:after="0"/>
        <w:ind w:left="0"/>
        <w:jc w:val="both"/>
      </w:pPr>
      <w:r>
        <w:rPr>
          <w:rFonts w:ascii="Times New Roman"/>
          <w:b w:val="false"/>
          <w:i w:val="false"/>
          <w:color w:val="000000"/>
          <w:sz w:val="28"/>
        </w:rPr>
        <w:t xml:space="preserve">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автобусов на линию. Продолжительность нахождения подвижного состава на линии. Скорость движения. Техническая скорость. Эксплуатационная скорость. </w:t>
      </w:r>
      <w:r>
        <w:br/>
      </w:r>
      <w:r>
        <w:rPr>
          <w:rFonts w:ascii="Times New Roman"/>
          <w:b w:val="false"/>
          <w:i w:val="false"/>
          <w:color w:val="000000"/>
          <w:sz w:val="28"/>
        </w:rPr>
        <w:t xml:space="preserve">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Коэффициент использования вместимости. Среднесуточный пробег. Общий пробег. Производительность работы пассажирского автотранспорта.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Диспетчерское руководство работой автобусов на линии </w:t>
      </w:r>
    </w:p>
    <w:p>
      <w:pPr>
        <w:spacing w:after="0"/>
        <w:ind w:left="0"/>
        <w:jc w:val="both"/>
      </w:pPr>
      <w:r>
        <w:rPr>
          <w:rFonts w:ascii="Times New Roman"/>
          <w:b w:val="false"/>
          <w:i w:val="false"/>
          <w:color w:val="000000"/>
          <w:sz w:val="28"/>
        </w:rPr>
        <w:t xml:space="preserve">      Диспетчерская система руководства пассажирскими автомобильными перевозками. Централизованная диспетчерская служба (ЦДС). Организация выпуска подвижного состава на линию и выполнение графика движения. </w:t>
      </w:r>
      <w:r>
        <w:br/>
      </w:r>
      <w:r>
        <w:rPr>
          <w:rFonts w:ascii="Times New Roman"/>
          <w:b w:val="false"/>
          <w:i w:val="false"/>
          <w:color w:val="000000"/>
          <w:sz w:val="28"/>
        </w:rPr>
        <w:t xml:space="preserve">
      Порядок переключения автобусов на другие маршруты. Средства диспетчерской связи с водителями автобусов, работающими на линии. Порядок оказания технической помощи автобусам на линии. </w:t>
      </w:r>
      <w:r>
        <w:br/>
      </w:r>
      <w:r>
        <w:rPr>
          <w:rFonts w:ascii="Times New Roman"/>
          <w:b w:val="false"/>
          <w:i w:val="false"/>
          <w:color w:val="000000"/>
          <w:sz w:val="28"/>
        </w:rPr>
        <w:t xml:space="preserve">
      Порядок приема подвижного состава на линии. Порядок сдачи и оформления путевых листов при возвращении автобусов с линии по окончании смены. Контроль за своевременным возвратом автобусов в парк. </w:t>
      </w:r>
      <w:r>
        <w:br/>
      </w:r>
      <w:r>
        <w:rPr>
          <w:rFonts w:ascii="Times New Roman"/>
          <w:b w:val="false"/>
          <w:i w:val="false"/>
          <w:color w:val="000000"/>
          <w:sz w:val="28"/>
        </w:rPr>
        <w:t xml:space="preserve">
      Контрольно-ревизорская служба на пассажирском автотранспорте и ее задачи. Контроль автобусов на линии. </w:t>
      </w:r>
      <w:r>
        <w:br/>
      </w:r>
      <w:r>
        <w:rPr>
          <w:rFonts w:ascii="Times New Roman"/>
          <w:b w:val="false"/>
          <w:i w:val="false"/>
          <w:color w:val="000000"/>
          <w:sz w:val="28"/>
        </w:rPr>
        <w:t xml:space="preserve">
      Регулярность движения и ее значение. Оборудование для контроля за регулярностью движения. Организация контроля за регулярностью работы движения автобусов на городских маршрутах. Автовокзалы и автостанции. </w:t>
      </w:r>
      <w:r>
        <w:br/>
      </w:r>
      <w:r>
        <w:rPr>
          <w:rFonts w:ascii="Times New Roman"/>
          <w:b w:val="false"/>
          <w:i w:val="false"/>
          <w:color w:val="000000"/>
          <w:sz w:val="28"/>
        </w:rPr>
        <w:t xml:space="preserve">
      Основные формы первичного учета работы автобусов. Путевой (маршрутный) лист автобуса. Порядок выдачи и заполнения путевых (маршрутных) листов. Билетно-учетный лист, лист регулярности движения. Правила их заполнения на линии. </w:t>
      </w:r>
    </w:p>
    <w:p>
      <w:pPr>
        <w:spacing w:after="0"/>
        <w:ind w:left="0"/>
        <w:jc w:val="both"/>
      </w:pPr>
      <w:r>
        <w:rPr>
          <w:rFonts w:ascii="Times New Roman"/>
          <w:b/>
          <w:i w:val="false"/>
          <w:color w:val="000000"/>
          <w:sz w:val="28"/>
        </w:rPr>
        <w:t xml:space="preserve">      Тема </w:t>
      </w:r>
      <w:r>
        <w:rPr>
          <w:rFonts w:ascii="Times New Roman"/>
          <w:b/>
          <w:i w:val="false"/>
          <w:color w:val="000000"/>
          <w:sz w:val="28"/>
        </w:rPr>
        <w:t xml:space="preserve">  4 </w:t>
      </w:r>
      <w:r>
        <w:rPr>
          <w:rFonts w:ascii="Times New Roman"/>
          <w:b w:val="false"/>
          <w:i w:val="false"/>
          <w:color w:val="000000"/>
          <w:sz w:val="28"/>
        </w:rPr>
        <w:t xml:space="preserve">. Работа автобусов на городских и пригородных маршрутах </w:t>
      </w:r>
    </w:p>
    <w:p>
      <w:pPr>
        <w:spacing w:after="0"/>
        <w:ind w:left="0"/>
        <w:jc w:val="both"/>
      </w:pPr>
      <w:r>
        <w:rPr>
          <w:rFonts w:ascii="Times New Roman"/>
          <w:b w:val="false"/>
          <w:i w:val="false"/>
          <w:color w:val="000000"/>
          <w:sz w:val="28"/>
        </w:rPr>
        <w:t xml:space="preserve">      Классификация автобусных маршрутов. Остановочные пункты, их обустройство. Понятие о паспорте маршрута. Понятие о нормировании скоростей движения автобусов. </w:t>
      </w:r>
      <w:r>
        <w:br/>
      </w:r>
      <w:r>
        <w:rPr>
          <w:rFonts w:ascii="Times New Roman"/>
          <w:b w:val="false"/>
          <w:i w:val="false"/>
          <w:color w:val="000000"/>
          <w:sz w:val="28"/>
        </w:rPr>
        <w:t xml:space="preserve">
      Требования к дорогам, на которых организуется движение пассажирского маршрутного автотранспорта. Обследование маршрутов и выявление опасных участков. Схема опасных участков. </w:t>
      </w:r>
      <w:r>
        <w:br/>
      </w:r>
      <w:r>
        <w:rPr>
          <w:rFonts w:ascii="Times New Roman"/>
          <w:b w:val="false"/>
          <w:i w:val="false"/>
          <w:color w:val="000000"/>
          <w:sz w:val="28"/>
        </w:rPr>
        <w:t xml:space="preserve">
      Формы организации труда автобусных бригад. Расписание движения автобусов на линии. Маршрутное, станционное, контрольное расписание движения подвижного состава. </w:t>
      </w:r>
      <w:r>
        <w:br/>
      </w:r>
      <w:r>
        <w:rPr>
          <w:rFonts w:ascii="Times New Roman"/>
          <w:b w:val="false"/>
          <w:i w:val="false"/>
          <w:color w:val="000000"/>
          <w:sz w:val="28"/>
        </w:rPr>
        <w:t xml:space="preserve">
      Интервалы движения. Коэффициент сменности. Рейс. Оборотный рейс. </w:t>
      </w:r>
      <w:r>
        <w:br/>
      </w:r>
      <w:r>
        <w:rPr>
          <w:rFonts w:ascii="Times New Roman"/>
          <w:b w:val="false"/>
          <w:i w:val="false"/>
          <w:color w:val="000000"/>
          <w:sz w:val="28"/>
        </w:rPr>
        <w:t xml:space="preserve">
      Работа автобусов в часы "пик". Значение введения укороченных, экспрессионных и полуэкспрессионных рейсов. Остановки по требованию. Организация работы автобусов без кондуктора. </w:t>
      </w:r>
      <w:r>
        <w:br/>
      </w:r>
      <w:r>
        <w:rPr>
          <w:rFonts w:ascii="Times New Roman"/>
          <w:b w:val="false"/>
          <w:i w:val="false"/>
          <w:color w:val="000000"/>
          <w:sz w:val="28"/>
        </w:rPr>
        <w:t xml:space="preserve">
      Виды и характеристика специальных перевозок пассажиров автобусами (перевозки рабочих на работу и с работы, выделение автобусов по разовым заказам, перевозки детей, туристическо-экскурсионные перевозки и т. п.). </w:t>
      </w:r>
      <w:r>
        <w:br/>
      </w:r>
      <w:r>
        <w:rPr>
          <w:rFonts w:ascii="Times New Roman"/>
          <w:b w:val="false"/>
          <w:i w:val="false"/>
          <w:color w:val="000000"/>
          <w:sz w:val="28"/>
        </w:rPr>
        <w:t xml:space="preserve">
      Пути повышения эффективности использования автобусов. Нормы загрузки автобусов. Опасность работы автобуса с перегрузкой. </w:t>
      </w:r>
      <w:r>
        <w:br/>
      </w:r>
      <w:r>
        <w:rPr>
          <w:rFonts w:ascii="Times New Roman"/>
          <w:b w:val="false"/>
          <w:i w:val="false"/>
          <w:color w:val="000000"/>
          <w:sz w:val="28"/>
        </w:rPr>
        <w:t xml:space="preserve">
      Нормы расхода топлива и смазочных материалов для автобусов. Мероприятия по экономии топлива и смазочных материалов и опыт передовых водителей автобусов. </w:t>
      </w:r>
      <w:r>
        <w:br/>
      </w:r>
      <w:r>
        <w:rPr>
          <w:rFonts w:ascii="Times New Roman"/>
          <w:b w:val="false"/>
          <w:i w:val="false"/>
          <w:color w:val="000000"/>
          <w:sz w:val="28"/>
        </w:rPr>
        <w:t xml:space="preserve">
      Порядок учета и выдачи талонов на топливо и смазочные материалы. Заправка автобуса топливом; меры предосторожности. </w:t>
      </w:r>
    </w:p>
    <w:p>
      <w:pPr>
        <w:spacing w:after="0"/>
        <w:ind w:left="0"/>
        <w:jc w:val="both"/>
      </w:pPr>
      <w:r>
        <w:rPr>
          <w:rFonts w:ascii="Times New Roman"/>
          <w:b/>
          <w:i w:val="false"/>
          <w:color w:val="000000"/>
          <w:sz w:val="28"/>
        </w:rPr>
        <w:t xml:space="preserve">      Тема 5.  </w:t>
      </w:r>
      <w:r>
        <w:rPr>
          <w:rFonts w:ascii="Times New Roman"/>
          <w:b w:val="false"/>
          <w:i w:val="false"/>
          <w:color w:val="000000"/>
          <w:sz w:val="28"/>
        </w:rPr>
        <w:t xml:space="preserve">Тарифы и билетная система на пассажирском автотранспорте </w:t>
      </w:r>
    </w:p>
    <w:p>
      <w:pPr>
        <w:spacing w:after="0"/>
        <w:ind w:left="0"/>
        <w:jc w:val="both"/>
      </w:pPr>
      <w:r>
        <w:rPr>
          <w:rFonts w:ascii="Times New Roman"/>
          <w:b w:val="false"/>
          <w:i w:val="false"/>
          <w:color w:val="000000"/>
          <w:sz w:val="28"/>
        </w:rPr>
        <w:t xml:space="preserve">      Тарифы на проезд в автобусах. Применение тарифов на перевозку пассажиров и багажа в автобусах, а также за пользование автобусами по отдельным заказам. Виды билетов, применяемых для оплаты пассажирами проезда в автобусах городских, пригородных и междугородных сообщений. </w:t>
      </w:r>
      <w:r>
        <w:br/>
      </w:r>
      <w:r>
        <w:rPr>
          <w:rFonts w:ascii="Times New Roman"/>
          <w:b w:val="false"/>
          <w:i w:val="false"/>
          <w:color w:val="000000"/>
          <w:sz w:val="28"/>
        </w:rPr>
        <w:t xml:space="preserve">
      Льготы на проезд в автобусах.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Особенности работы маршрутных такси и ведомственных автобусов </w:t>
      </w:r>
    </w:p>
    <w:p>
      <w:pPr>
        <w:spacing w:after="0"/>
        <w:ind w:left="0"/>
        <w:jc w:val="both"/>
      </w:pPr>
      <w:r>
        <w:rPr>
          <w:rFonts w:ascii="Times New Roman"/>
          <w:b w:val="false"/>
          <w:i w:val="false"/>
          <w:color w:val="000000"/>
          <w:sz w:val="28"/>
        </w:rPr>
        <w:t xml:space="preserve">      Организация перевозок пассажиров маршрутными такси. Организация таксомоторных перевозок пассажиров. Организация перевозок пассажиров ведомственными автобусами. Координация работы ведомственного и пассажирского автотранспорта общего пользования.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7. Охрана труда и техника безопасности на автомобильном транспорте </w:t>
      </w:r>
    </w:p>
    <w:p>
      <w:pPr>
        <w:spacing w:after="0"/>
        <w:ind w:left="0"/>
        <w:jc w:val="both"/>
      </w:pPr>
      <w:r>
        <w:rPr>
          <w:rFonts w:ascii="Times New Roman"/>
          <w:b w:val="false"/>
          <w:i w:val="false"/>
          <w:color w:val="000000"/>
          <w:sz w:val="28"/>
        </w:rPr>
        <w:t xml:space="preserve">      Общие положения по охране труда, технике безопасности и производственной санитарии на автомобильном транспорте. </w:t>
      </w:r>
      <w:r>
        <w:br/>
      </w:r>
      <w:r>
        <w:rPr>
          <w:rFonts w:ascii="Times New Roman"/>
          <w:b w:val="false"/>
          <w:i w:val="false"/>
          <w:color w:val="000000"/>
          <w:sz w:val="28"/>
        </w:rPr>
        <w:t xml:space="preserve">
      Организационно-технические мероприятия по охране труда, технике безопасности и производственной санитарии; предупредительные надписи, плакаты, инструктаж, семинары, предохранительные устройства и т. д. </w:t>
      </w:r>
      <w:r>
        <w:br/>
      </w:r>
      <w:r>
        <w:rPr>
          <w:rFonts w:ascii="Times New Roman"/>
          <w:b w:val="false"/>
          <w:i w:val="false"/>
          <w:color w:val="000000"/>
          <w:sz w:val="28"/>
        </w:rPr>
        <w:t xml:space="preserve">
      Порядок оформления инструктажа. Производственный травматизм и профессиональные заболевания. Положение о регистрации и учете несчастных случаев на производстве. </w:t>
      </w:r>
      <w:r>
        <w:br/>
      </w:r>
      <w:r>
        <w:rPr>
          <w:rFonts w:ascii="Times New Roman"/>
          <w:b w:val="false"/>
          <w:i w:val="false"/>
          <w:color w:val="000000"/>
          <w:sz w:val="28"/>
        </w:rPr>
        <w:t xml:space="preserve">
      Требования к площадкам для хранения автобусов и их расстановке в местах хранения и обслуживания. Подъездные пути, проходы, площадки, въезды и выезды. Вентиляция и отопление помещения. Освещение площадок помещений и подъездных путей. Санитарно-бытовые помещения. </w:t>
      </w:r>
      <w:r>
        <w:br/>
      </w:r>
      <w:r>
        <w:rPr>
          <w:rFonts w:ascii="Times New Roman"/>
          <w:b w:val="false"/>
          <w:i w:val="false"/>
          <w:color w:val="000000"/>
          <w:sz w:val="28"/>
        </w:rPr>
        <w:t xml:space="preserve">
      Правила техники безопасности при проверке технического состояния автобуса и его агрегатов перед выездом на линию и при возвращении в гараж. Правила техники безопасности при техническом обслуживании автобуса. </w:t>
      </w:r>
      <w:r>
        <w:br/>
      </w:r>
      <w:r>
        <w:rPr>
          <w:rFonts w:ascii="Times New Roman"/>
          <w:b w:val="false"/>
          <w:i w:val="false"/>
          <w:color w:val="000000"/>
          <w:sz w:val="28"/>
        </w:rPr>
        <w:t xml:space="preserve">
      Правила техники безопасности при применении этилированного бензина и антифриза. </w:t>
      </w:r>
      <w:r>
        <w:br/>
      </w:r>
      <w:r>
        <w:rPr>
          <w:rFonts w:ascii="Times New Roman"/>
          <w:b w:val="false"/>
          <w:i w:val="false"/>
          <w:color w:val="000000"/>
          <w:sz w:val="28"/>
        </w:rPr>
        <w:t xml:space="preserve">
      Основные требования безопасности, предъявляемые к техническому состоянию и оборудованию автобусов, автобусных прицепов. </w:t>
      </w:r>
      <w:r>
        <w:br/>
      </w:r>
      <w:r>
        <w:rPr>
          <w:rFonts w:ascii="Times New Roman"/>
          <w:b w:val="false"/>
          <w:i w:val="false"/>
          <w:color w:val="000000"/>
          <w:sz w:val="28"/>
        </w:rPr>
        <w:t xml:space="preserve">
      Опасность отравления отработавшими газами и предупредительные меры. Правила техники безопасности при перевозке пассажиров в автобусах. </w:t>
      </w:r>
      <w:r>
        <w:br/>
      </w:r>
      <w:r>
        <w:rPr>
          <w:rFonts w:ascii="Times New Roman"/>
          <w:b w:val="false"/>
          <w:i w:val="false"/>
          <w:color w:val="000000"/>
          <w:sz w:val="28"/>
        </w:rPr>
        <w:t xml:space="preserve">
      Общие требования пожарной безопасности пассажирского автотранспортного предприятия, вокзала, автостанции, автобуса. Обязанности работников автотранспортных предприятий и пассажиров по обеспечению мер пожарной безопасности. План эвакуации пассажирского автотранспортного предприятия, вокзала, автостанции при пожаре. Противопожарное оборудование и правила пользования им. Действия водителя при пожаре в гараже и на автобусе. Приемы пользования огнетушителем. Порядок экстренной эвакуации пассажиров при пожаре в автобусе.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 Охрана окружающей среды при эксплуатации автобусов </w:t>
      </w:r>
    </w:p>
    <w:p>
      <w:pPr>
        <w:spacing w:after="0"/>
        <w:ind w:left="0"/>
        <w:jc w:val="both"/>
      </w:pPr>
      <w:r>
        <w:rPr>
          <w:rFonts w:ascii="Times New Roman"/>
          <w:b w:val="false"/>
          <w:i w:val="false"/>
          <w:color w:val="000000"/>
          <w:sz w:val="28"/>
        </w:rPr>
        <w:t xml:space="preserve">      Основные мероприятия по снижению вредных последствий для окружающей среды при эксплуатации, техническом обслуживании и ремонте автобусов. Мероприятия по снижению содержания окиси углерода и уровня дымности отработавших газов двигателей. Методы контроля и нормы содержания окиси углерода в отработавших газах автобуса с дизельным двигателем. </w:t>
      </w:r>
      <w:r>
        <w:br/>
      </w:r>
      <w:r>
        <w:rPr>
          <w:rFonts w:ascii="Times New Roman"/>
          <w:b w:val="false"/>
          <w:i w:val="false"/>
          <w:color w:val="000000"/>
          <w:sz w:val="28"/>
        </w:rPr>
        <w:t xml:space="preserve">
      Ответственность за загрязнение окружающей среды. </w:t>
      </w:r>
    </w:p>
    <w:bookmarkStart w:name="z290" w:id="219"/>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193"/>
        <w:gridCol w:w="25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теории движения автомобиля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в сложных </w:t>
            </w:r>
            <w:r>
              <w:br/>
            </w:r>
            <w:r>
              <w:rPr>
                <w:rFonts w:ascii="Times New Roman"/>
                <w:b w:val="false"/>
                <w:i w:val="false"/>
                <w:color w:val="000000"/>
                <w:sz w:val="20"/>
              </w:rPr>
              <w:t xml:space="preserve">
метеорологических условиях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на горных </w:t>
            </w:r>
            <w:r>
              <w:br/>
            </w:r>
            <w:r>
              <w:rPr>
                <w:rFonts w:ascii="Times New Roman"/>
                <w:b w:val="false"/>
                <w:i w:val="false"/>
                <w:color w:val="000000"/>
                <w:sz w:val="20"/>
              </w:rPr>
              <w:t xml:space="preserve">
дорогах и пересеченной местности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на дорогах </w:t>
            </w:r>
            <w:r>
              <w:br/>
            </w:r>
            <w:r>
              <w:rPr>
                <w:rFonts w:ascii="Times New Roman"/>
                <w:b w:val="false"/>
                <w:i w:val="false"/>
                <w:color w:val="000000"/>
                <w:sz w:val="20"/>
              </w:rPr>
              <w:t xml:space="preserve">
с большой интенсивностью движения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и техника безопасного и </w:t>
            </w:r>
            <w:r>
              <w:br/>
            </w:r>
            <w:r>
              <w:rPr>
                <w:rFonts w:ascii="Times New Roman"/>
                <w:b w:val="false"/>
                <w:i w:val="false"/>
                <w:color w:val="000000"/>
                <w:sz w:val="20"/>
              </w:rPr>
              <w:t xml:space="preserve">
экономичного вождения автомобиля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безопасного управления </w:t>
            </w:r>
            <w:r>
              <w:br/>
            </w:r>
            <w:r>
              <w:rPr>
                <w:rFonts w:ascii="Times New Roman"/>
                <w:b w:val="false"/>
                <w:i w:val="false"/>
                <w:color w:val="000000"/>
                <w:sz w:val="20"/>
              </w:rPr>
              <w:t xml:space="preserve">
автомобилем в различных </w:t>
            </w:r>
            <w:r>
              <w:br/>
            </w:r>
            <w:r>
              <w:rPr>
                <w:rFonts w:ascii="Times New Roman"/>
                <w:b w:val="false"/>
                <w:i w:val="false"/>
                <w:color w:val="000000"/>
                <w:sz w:val="20"/>
              </w:rPr>
              <w:t xml:space="preserve">
дорожно-транспортных ситуациях </w:t>
            </w:r>
            <w:r>
              <w:br/>
            </w:r>
            <w:r>
              <w:rPr>
                <w:rFonts w:ascii="Times New Roman"/>
                <w:b w:val="false"/>
                <w:i w:val="false"/>
                <w:color w:val="000000"/>
                <w:sz w:val="20"/>
              </w:rPr>
              <w:t xml:space="preserve">
сповышенной опасностью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Правил </w:t>
            </w:r>
            <w:r>
              <w:br/>
            </w:r>
            <w:r>
              <w:rPr>
                <w:rFonts w:ascii="Times New Roman"/>
                <w:b w:val="false"/>
                <w:i w:val="false"/>
                <w:color w:val="000000"/>
                <w:sz w:val="20"/>
              </w:rPr>
              <w:t xml:space="preserve">
дорожного движения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Правовая ответственность водителя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медицинской помощи*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bl>
    <w:p>
      <w:pPr>
        <w:spacing w:after="0"/>
        <w:ind w:left="0"/>
        <w:jc w:val="both"/>
      </w:pPr>
      <w:r>
        <w:rPr>
          <w:rFonts w:ascii="Times New Roman"/>
          <w:b w:val="false"/>
          <w:i w:val="false"/>
          <w:color w:val="000000"/>
          <w:sz w:val="28"/>
        </w:rPr>
        <w:t xml:space="preserve">* Данная тема отрабатывается на практических занятиях. </w:t>
      </w:r>
    </w:p>
    <w:bookmarkStart w:name="z291" w:id="220"/>
    <w:p>
      <w:pPr>
        <w:spacing w:after="0"/>
        <w:ind w:left="0"/>
        <w:jc w:val="left"/>
      </w:pPr>
      <w:r>
        <w:rPr>
          <w:rFonts w:ascii="Times New Roman"/>
          <w:b/>
          <w:i w:val="false"/>
          <w:color w:val="000000"/>
        </w:rPr>
        <w:t xml:space="preserve"> 
  Программа </w:t>
      </w:r>
    </w:p>
    <w:bookmarkEnd w:id="220"/>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теории движения автомобиля </w:t>
      </w:r>
    </w:p>
    <w:p>
      <w:pPr>
        <w:spacing w:after="0"/>
        <w:ind w:left="0"/>
        <w:jc w:val="both"/>
      </w:pPr>
      <w:r>
        <w:rPr>
          <w:rFonts w:ascii="Times New Roman"/>
          <w:b w:val="false"/>
          <w:i w:val="false"/>
          <w:color w:val="000000"/>
          <w:sz w:val="28"/>
        </w:rPr>
        <w:t xml:space="preserve">      Силы, действующие на автомобиль. Расположение центра тяжести автомобиля. Влияние размещения и крепления груза в кузове на центр тяжести автомобиля. Сцепление колес с дорогой. Скорость движения. Торможение автомобиля. Остановочный и тормозной путь. Устойчивость и управляемость автомобиля. Понятие о заносе. </w:t>
      </w:r>
      <w:r>
        <w:br/>
      </w:r>
      <w:r>
        <w:rPr>
          <w:rFonts w:ascii="Times New Roman"/>
          <w:b w:val="false"/>
          <w:i w:val="false"/>
          <w:color w:val="000000"/>
          <w:sz w:val="28"/>
        </w:rPr>
        <w:t xml:space="preserve">
      Устойчивость автомобиля против бокового скольжения (снос, занос) и опрокидывания. Проходимость автомобиля.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Управление автомобилем в сложных метеорологических условиях </w:t>
      </w:r>
    </w:p>
    <w:p>
      <w:pPr>
        <w:spacing w:after="0"/>
        <w:ind w:left="0"/>
        <w:jc w:val="both"/>
      </w:pPr>
      <w:r>
        <w:rPr>
          <w:rFonts w:ascii="Times New Roman"/>
          <w:b w:val="false"/>
          <w:i w:val="false"/>
          <w:color w:val="000000"/>
          <w:sz w:val="28"/>
        </w:rPr>
        <w:t xml:space="preserve">      Особенности управления автомобилем при снегопаде, оттепели, гололеде. Приемы управления автомобилем на скользкой дороге (торможение, вывод из заноса, трогание с места, соблюдение безопасной дистанции и интервала и др.). </w:t>
      </w:r>
      <w:r>
        <w:br/>
      </w:r>
      <w:r>
        <w:rPr>
          <w:rFonts w:ascii="Times New Roman"/>
          <w:b w:val="false"/>
          <w:i w:val="false"/>
          <w:color w:val="000000"/>
          <w:sz w:val="28"/>
        </w:rPr>
        <w:t xml:space="preserve">
      Управление автомобилем на заснеженных дорогах в городских и загородных условиях. Приемы вождения автомобиля в густом тумане, во время пыльных бурь и снежных метелей. Вождение в дождь и изморозь. </w:t>
      </w:r>
      <w:r>
        <w:br/>
      </w:r>
      <w:r>
        <w:rPr>
          <w:rFonts w:ascii="Times New Roman"/>
          <w:b w:val="false"/>
          <w:i w:val="false"/>
          <w:color w:val="000000"/>
          <w:sz w:val="28"/>
        </w:rPr>
        <w:t xml:space="preserve">
      Особенности управления автомобилем в ночное время и в сложных метеорологических условиях. </w:t>
      </w:r>
      <w:r>
        <w:br/>
      </w:r>
      <w:r>
        <w:rPr>
          <w:rFonts w:ascii="Times New Roman"/>
          <w:b w:val="false"/>
          <w:i w:val="false"/>
          <w:color w:val="000000"/>
          <w:sz w:val="28"/>
        </w:rPr>
        <w:t xml:space="preserve">
      Подготовка автомобиля к эксплуатации в сложных метеорологических условиях.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Управление автомобилем на горных дорогах и пересеченной местности </w:t>
      </w:r>
    </w:p>
    <w:p>
      <w:pPr>
        <w:spacing w:after="0"/>
        <w:ind w:left="0"/>
        <w:jc w:val="both"/>
      </w:pPr>
      <w:r>
        <w:rPr>
          <w:rFonts w:ascii="Times New Roman"/>
          <w:b w:val="false"/>
          <w:i w:val="false"/>
          <w:color w:val="000000"/>
          <w:sz w:val="28"/>
        </w:rPr>
        <w:t xml:space="preserve">      Особенности автомобильных дорог в горной и пересеченной местности. Влияние габаритов автомобиля при движении на поворотах горных дорог. Возможность заноса во время движения и торможения при выполнении поворотов. Опасность снижения тормозной силы, удерживающей автомобиль на уклоне при включенном стояночном тормозе, по мере падения давления воздуха в тормозной системе с пневматическим приводом. Необходимость использования упоров под колеса. Движение по колеям, дороге с неровным поперечным профилем.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Управление автомобилем на дорогах с большой интенсивностью движения </w:t>
      </w:r>
    </w:p>
    <w:p>
      <w:pPr>
        <w:spacing w:after="0"/>
        <w:ind w:left="0"/>
        <w:jc w:val="both"/>
      </w:pPr>
      <w:r>
        <w:rPr>
          <w:rFonts w:ascii="Times New Roman"/>
          <w:b w:val="false"/>
          <w:i w:val="false"/>
          <w:color w:val="000000"/>
          <w:sz w:val="28"/>
        </w:rPr>
        <w:t xml:space="preserve">      Необходимость соблюдения дистанции при движении в потоке в зависимости от времени срабатывания тормозов различных транспортных средств. Обгон попутного транспорта. </w:t>
      </w:r>
      <w:r>
        <w:br/>
      </w:r>
      <w:r>
        <w:rPr>
          <w:rFonts w:ascii="Times New Roman"/>
          <w:b w:val="false"/>
          <w:i w:val="false"/>
          <w:color w:val="000000"/>
          <w:sz w:val="28"/>
        </w:rPr>
        <w:t xml:space="preserve">
      Особенности выполнения поворотов и разворотов. Учет габаритов при маневрировании, остановке и постановке на стоянку. Важность прогнозирования развития дорожно-транспортных ситуаций для избежания нештатных режимов движения. Необходимость контроля и оценка обстановки на дороге.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5. Приемы и техника безопасного и экономичного вождения автомобиля </w:t>
      </w:r>
    </w:p>
    <w:p>
      <w:pPr>
        <w:spacing w:after="0"/>
        <w:ind w:left="0"/>
        <w:jc w:val="both"/>
      </w:pPr>
      <w:r>
        <w:rPr>
          <w:rFonts w:ascii="Times New Roman"/>
          <w:b w:val="false"/>
          <w:i w:val="false"/>
          <w:color w:val="000000"/>
          <w:sz w:val="28"/>
        </w:rPr>
        <w:t xml:space="preserve">      Актуальность проблемы экономии топливно-смазочных материалов. Влияние неисправностей системы питания двигателя и электрооборудования на топливную экономичность. Правила экономичного и безопасного управления при разгоне, установившемся движении, замедлении, выбор передачи и оптимальной скорости движения. Регулировка тормозной системы автомобиля и необходимость контроля за ее состоянием.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Приемы безопасного управления автомобилем в различных дорожно-транспортных ситуациях с повышенной опасностью </w:t>
      </w:r>
    </w:p>
    <w:p>
      <w:pPr>
        <w:spacing w:after="0"/>
        <w:ind w:left="0"/>
        <w:jc w:val="both"/>
      </w:pPr>
      <w:r>
        <w:rPr>
          <w:rFonts w:ascii="Times New Roman"/>
          <w:b w:val="false"/>
          <w:i w:val="false"/>
          <w:color w:val="000000"/>
          <w:sz w:val="28"/>
        </w:rPr>
        <w:t xml:space="preserve">      Умение водителей предвидеть развитие дорожно-транспортных ситуаций, принимать решения (предупреждающие и оперативные) и правильно действовать в сложившейся обстановке. </w:t>
      </w:r>
      <w:r>
        <w:br/>
      </w:r>
      <w:r>
        <w:rPr>
          <w:rFonts w:ascii="Times New Roman"/>
          <w:b w:val="false"/>
          <w:i w:val="false"/>
          <w:color w:val="000000"/>
          <w:sz w:val="28"/>
        </w:rPr>
        <w:t xml:space="preserve">
      Ситуационный анализ возможных дорожно-транспортных происшествий в зависимости от поведения других водителей, велосипедистов, пешеходов, особенно детей. </w:t>
      </w:r>
      <w:r>
        <w:br/>
      </w:r>
      <w:r>
        <w:rPr>
          <w:rFonts w:ascii="Times New Roman"/>
          <w:b w:val="false"/>
          <w:i w:val="false"/>
          <w:color w:val="000000"/>
          <w:sz w:val="28"/>
        </w:rPr>
        <w:t xml:space="preserve">
      Приемы управления автомобилем, обеспечивающие безопасное движение на крутых поворотах, подъемах и спусках, железнодорожных переездах, на мостах, в тоннелях и на других опасных участках дорог. </w:t>
      </w:r>
      <w:r>
        <w:br/>
      </w:r>
      <w:r>
        <w:rPr>
          <w:rFonts w:ascii="Times New Roman"/>
          <w:b w:val="false"/>
          <w:i w:val="false"/>
          <w:color w:val="000000"/>
          <w:sz w:val="28"/>
        </w:rPr>
        <w:t xml:space="preserve">
      Приемы экстренного торможения. Действия водителя при опасности заноса. Движение задним ходом.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Основные положения Правил дорожного движения </w:t>
      </w:r>
    </w:p>
    <w:p>
      <w:pPr>
        <w:spacing w:after="0"/>
        <w:ind w:left="0"/>
        <w:jc w:val="both"/>
      </w:pPr>
      <w:r>
        <w:rPr>
          <w:rFonts w:ascii="Times New Roman"/>
          <w:b w:val="false"/>
          <w:i w:val="false"/>
          <w:color w:val="000000"/>
          <w:sz w:val="28"/>
        </w:rPr>
        <w:t xml:space="preserve">      Тематика занятий составляется в учебной организации и зависит от необходимости доведения до обучаемых происшедших изменений и дополнений к действующим Правилам дорожного движения. Кроме того, учитывается состав учебной группы, профессиональная подготовленность, просьбы и пожелания обучаемых. </w:t>
      </w:r>
    </w:p>
    <w:p>
      <w:pPr>
        <w:spacing w:after="0"/>
        <w:ind w:left="0"/>
        <w:jc w:val="both"/>
      </w:pPr>
      <w:r>
        <w:rPr>
          <w:rFonts w:ascii="Times New Roman"/>
          <w:b/>
          <w:i w:val="false"/>
          <w:color w:val="000000"/>
          <w:sz w:val="28"/>
        </w:rPr>
        <w:t xml:space="preserve">      Тема 8 </w:t>
      </w:r>
      <w:r>
        <w:rPr>
          <w:rFonts w:ascii="Times New Roman"/>
          <w:b w:val="false"/>
          <w:i w:val="false"/>
          <w:color w:val="000000"/>
          <w:sz w:val="28"/>
        </w:rPr>
        <w:t xml:space="preserve">. Правовая ответственность водителя </w:t>
      </w:r>
    </w:p>
    <w:p>
      <w:pPr>
        <w:spacing w:after="0"/>
        <w:ind w:left="0"/>
        <w:jc w:val="both"/>
      </w:pPr>
      <w:r>
        <w:rPr>
          <w:rFonts w:ascii="Times New Roman"/>
          <w:b w:val="false"/>
          <w:i w:val="false"/>
          <w:color w:val="000000"/>
          <w:sz w:val="28"/>
        </w:rPr>
        <w:t xml:space="preserve">      Правовые последствия нарушений Правил дорожного движения и совершения дорожно-транспортных происшествий. Понятия и виды правонарушений и правовая ответственность. Понятия и виды административных правонарушений. Органы, налагающие административные взыскания, порядок их исполнения. Рассмотрение дел об административных правонарушениях. Порядок обжалования постановлений по делам об административных правонарушениях. </w:t>
      </w:r>
      <w:r>
        <w:br/>
      </w:r>
      <w:r>
        <w:rPr>
          <w:rFonts w:ascii="Times New Roman"/>
          <w:b w:val="false"/>
          <w:i w:val="false"/>
          <w:color w:val="000000"/>
          <w:sz w:val="28"/>
        </w:rPr>
        <w:t xml:space="preserve">
      Материальная ответственность за причиненный ущерб. Уголовная ответственность за автотранспортные преступления. Понятия и признаки преступления. Отличие преступлений от иных правонарушений. Состав преступления. Основания привлечения к уголовной ответственности. Обстоятельства, смягчающие и отягощающие ответственность. Понятия и цели наказания. Отличие уголовного наказания от административного. Виды наказаний. Понятия и виды автотранспортных преступлений. Характеристика автотранспортных преступлений. Уголовно-правовые последствия совершения автотранспортных преступлений. Ответственность за извлечение нетрудовых доходов. </w:t>
      </w:r>
      <w:r>
        <w:br/>
      </w:r>
      <w:r>
        <w:rPr>
          <w:rFonts w:ascii="Times New Roman"/>
          <w:b w:val="false"/>
          <w:i w:val="false"/>
          <w:color w:val="000000"/>
          <w:sz w:val="28"/>
        </w:rPr>
        <w:t xml:space="preserve">
      Гражданская ответственность за причинение вреда. Понятие о гражданской ответственности. Основания для гражданской ответственности. Понятие вины в дорожно-транспортном происшествии. Возмещение ущерба, причиненного во время аварии. </w:t>
      </w:r>
      <w:r>
        <w:br/>
      </w:r>
      <w:r>
        <w:rPr>
          <w:rFonts w:ascii="Times New Roman"/>
          <w:b w:val="false"/>
          <w:i w:val="false"/>
          <w:color w:val="000000"/>
          <w:sz w:val="28"/>
        </w:rPr>
        <w:t xml:space="preserve">
      Понятие "источник повышенной опасности".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Оказание первой медицинской помощи </w:t>
      </w:r>
    </w:p>
    <w:p>
      <w:pPr>
        <w:spacing w:after="0"/>
        <w:ind w:left="0"/>
        <w:jc w:val="both"/>
      </w:pPr>
      <w:r>
        <w:rPr>
          <w:rFonts w:ascii="Times New Roman"/>
          <w:b w:val="false"/>
          <w:i w:val="false"/>
          <w:color w:val="000000"/>
          <w:sz w:val="28"/>
        </w:rPr>
        <w:t xml:space="preserve">      Перечень обязательных практических навыков и манипуляций </w:t>
      </w:r>
      <w:r>
        <w:br/>
      </w: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изо рта в рот (с применением и без применения «устройства для проведения искусственного дыхания»); изо рта в нос. </w:t>
      </w:r>
      <w:r>
        <w:br/>
      </w:r>
      <w:r>
        <w:rPr>
          <w:rFonts w:ascii="Times New Roman"/>
          <w:b w:val="false"/>
          <w:i w:val="false"/>
          <w:color w:val="000000"/>
          <w:sz w:val="28"/>
        </w:rPr>
        <w:t xml:space="preserve">
      3. Закрытый массаж сердца: двумя руками;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"Колетекс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292" w:id="221"/>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"ВОЖДЕНИЕ АВТОБУСА"  Тематический план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3"/>
        <w:gridCol w:w="2533"/>
        <w:gridCol w:w="2333"/>
      </w:tblGrid>
      <w:tr>
        <w:trPr>
          <w:trHeight w:val="30" w:hRule="atLeast"/>
        </w:trPr>
        <w:tc>
          <w:tcPr>
            <w:tcW w:w="7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и задания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w:t>
            </w:r>
            <w:r>
              <w:br/>
            </w:r>
            <w:r>
              <w:rPr>
                <w:rFonts w:ascii="Times New Roman"/>
                <w:b w:val="false"/>
                <w:i w:val="false"/>
                <w:color w:val="000000"/>
                <w:sz w:val="20"/>
              </w:rPr>
              <w:t xml:space="preserve">
без стажа </w:t>
            </w:r>
            <w:r>
              <w:br/>
            </w:r>
            <w:r>
              <w:rPr>
                <w:rFonts w:ascii="Times New Roman"/>
                <w:b w:val="false"/>
                <w:i w:val="false"/>
                <w:color w:val="000000"/>
                <w:sz w:val="20"/>
              </w:rPr>
              <w:t xml:space="preserve">
работы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Занятия </w:t>
            </w:r>
            <w:r>
              <w:br/>
            </w:r>
            <w:r>
              <w:rPr>
                <w:rFonts w:ascii="Times New Roman"/>
                <w:b w:val="false"/>
                <w:i w:val="false"/>
                <w:color w:val="000000"/>
                <w:sz w:val="20"/>
              </w:rPr>
              <w:t xml:space="preserve">
со </w:t>
            </w:r>
            <w:r>
              <w:br/>
            </w:r>
            <w:r>
              <w:rPr>
                <w:rFonts w:ascii="Times New Roman"/>
                <w:b w:val="false"/>
                <w:i w:val="false"/>
                <w:color w:val="000000"/>
                <w:sz w:val="20"/>
              </w:rPr>
              <w:t xml:space="preserve">
стажем </w:t>
            </w:r>
            <w:r>
              <w:br/>
            </w:r>
            <w:r>
              <w:rPr>
                <w:rFonts w:ascii="Times New Roman"/>
                <w:b w:val="false"/>
                <w:i w:val="false"/>
                <w:color w:val="000000"/>
                <w:sz w:val="20"/>
              </w:rPr>
              <w:t xml:space="preserve">
работы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1. Обучение на тренажере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Ознакомление с органами управления, </w:t>
            </w:r>
            <w:r>
              <w:br/>
            </w:r>
            <w:r>
              <w:rPr>
                <w:rFonts w:ascii="Times New Roman"/>
                <w:b w:val="false"/>
                <w:i w:val="false"/>
                <w:color w:val="000000"/>
                <w:sz w:val="20"/>
              </w:rPr>
              <w:t xml:space="preserve">
контрольно-измерительными приборами и </w:t>
            </w:r>
            <w:r>
              <w:br/>
            </w:r>
            <w:r>
              <w:rPr>
                <w:rFonts w:ascii="Times New Roman"/>
                <w:b w:val="false"/>
                <w:i w:val="false"/>
                <w:color w:val="000000"/>
                <w:sz w:val="20"/>
              </w:rPr>
              <w:t xml:space="preserve">
устройствами автобуса. Обучение </w:t>
            </w:r>
            <w:r>
              <w:br/>
            </w:r>
            <w:r>
              <w:rPr>
                <w:rFonts w:ascii="Times New Roman"/>
                <w:b w:val="false"/>
                <w:i w:val="false"/>
                <w:color w:val="000000"/>
                <w:sz w:val="20"/>
              </w:rPr>
              <w:t xml:space="preserve">
приемам действия педалями и рычагами </w:t>
            </w:r>
            <w:r>
              <w:br/>
            </w:r>
            <w:r>
              <w:rPr>
                <w:rFonts w:ascii="Times New Roman"/>
                <w:b w:val="false"/>
                <w:i w:val="false"/>
                <w:color w:val="000000"/>
                <w:sz w:val="20"/>
              </w:rPr>
              <w:t xml:space="preserve">
управления. Подготовка автобуса к </w:t>
            </w:r>
            <w:r>
              <w:br/>
            </w:r>
            <w:r>
              <w:rPr>
                <w:rFonts w:ascii="Times New Roman"/>
                <w:b w:val="false"/>
                <w:i w:val="false"/>
                <w:color w:val="000000"/>
                <w:sz w:val="20"/>
              </w:rPr>
              <w:t xml:space="preserve">
работе. Пуск и остановка двигателя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Тема 2. Обучение на автодроме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Движение по прямой с переключением </w:t>
            </w:r>
            <w:r>
              <w:br/>
            </w:r>
            <w:r>
              <w:rPr>
                <w:rFonts w:ascii="Times New Roman"/>
                <w:b w:val="false"/>
                <w:i w:val="false"/>
                <w:color w:val="000000"/>
                <w:sz w:val="20"/>
              </w:rPr>
              <w:t xml:space="preserve">
передач в восходящем и нисходящем </w:t>
            </w:r>
            <w:r>
              <w:br/>
            </w:r>
            <w:r>
              <w:rPr>
                <w:rFonts w:ascii="Times New Roman"/>
                <w:b w:val="false"/>
                <w:i w:val="false"/>
                <w:color w:val="000000"/>
                <w:sz w:val="20"/>
              </w:rPr>
              <w:t xml:space="preserve">
порядках. Приемы торможения.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Повороты и развороты в движении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Движение задним ходом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Проезд ворот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Остановка автобуса в заданном месте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Первое контрольное занятие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Тема 3. Обучение на дорогах с постепенным </w:t>
            </w:r>
            <w:r>
              <w:br/>
            </w:r>
            <w:r>
              <w:rPr>
                <w:rFonts w:ascii="Times New Roman"/>
                <w:b/>
                <w:i w:val="false"/>
                <w:color w:val="000000"/>
                <w:sz w:val="20"/>
              </w:rPr>
              <w:t>
усложнением условий движения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Вождение автобуса по дорогам с </w:t>
            </w:r>
            <w:r>
              <w:br/>
            </w:r>
            <w:r>
              <w:rPr>
                <w:rFonts w:ascii="Times New Roman"/>
                <w:b w:val="false"/>
                <w:i w:val="false"/>
                <w:color w:val="000000"/>
                <w:sz w:val="20"/>
              </w:rPr>
              <w:t xml:space="preserve">
малой интенсивностью движения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Вождение автобуса по дорогам с </w:t>
            </w:r>
            <w:r>
              <w:br/>
            </w:r>
            <w:r>
              <w:rPr>
                <w:rFonts w:ascii="Times New Roman"/>
                <w:b w:val="false"/>
                <w:i w:val="false"/>
                <w:color w:val="000000"/>
                <w:sz w:val="20"/>
              </w:rPr>
              <w:t xml:space="preserve">
интенсивным движением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Движение на буксире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Второе контрольное занятие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Вождение в различных условиях </w:t>
            </w:r>
            <w:r>
              <w:br/>
            </w:r>
            <w:r>
              <w:rPr>
                <w:rFonts w:ascii="Times New Roman"/>
                <w:b w:val="false"/>
                <w:i w:val="false"/>
                <w:color w:val="000000"/>
                <w:sz w:val="20"/>
              </w:rPr>
              <w:t xml:space="preserve">
городского движения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Итоговое контрольное занятие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bl>
    <w:p>
      <w:pPr>
        <w:spacing w:after="0"/>
        <w:ind w:left="0"/>
        <w:jc w:val="both"/>
      </w:pPr>
      <w:r>
        <w:rPr>
          <w:rFonts w:ascii="Times New Roman"/>
          <w:b w:val="false"/>
          <w:i w:val="false"/>
          <w:color w:val="000000"/>
          <w:sz w:val="28"/>
        </w:rPr>
        <w:t xml:space="preserve">Примечание. В знаменателе указано время на обучение вождению в темное   время суток. </w:t>
      </w:r>
    </w:p>
    <w:bookmarkStart w:name="z293" w:id="222"/>
    <w:p>
      <w:pPr>
        <w:spacing w:after="0"/>
        <w:ind w:left="0"/>
        <w:jc w:val="left"/>
      </w:pPr>
      <w:r>
        <w:rPr>
          <w:rFonts w:ascii="Times New Roman"/>
          <w:b/>
          <w:i w:val="false"/>
          <w:color w:val="000000"/>
        </w:rPr>
        <w:t xml:space="preserve"> 
  Программа </w:t>
      </w:r>
    </w:p>
    <w:bookmarkEnd w:id="222"/>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Обучение на тренажере (автобусе-экспонате) </w:t>
      </w:r>
    </w:p>
    <w:p>
      <w:pPr>
        <w:spacing w:after="0"/>
        <w:ind w:left="0"/>
        <w:jc w:val="both"/>
      </w:pPr>
      <w:r>
        <w:rPr>
          <w:rFonts w:ascii="Times New Roman"/>
          <w:b w:val="false"/>
          <w:i w:val="false"/>
          <w:color w:val="000000"/>
          <w:sz w:val="28"/>
        </w:rPr>
        <w:t xml:space="preserve">      Цель занятий: научить пользоваться органами управления и контрольными приборами, подготавливать автобус к работе, проверять его техническое состояние перед выездом, выявлять неисправности, угрожающие безопасности движения, пускать и останавливать двигатель безопасными приемами (на тренажере и автобусе).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1. Ознакомление с органами управления, контрольно-измерительными приборами и устройствами автобуса. Обучение приемам действия педалями и рычагами управления. Подготовка автобуса к работе. Пуск и остановка двигателя. Ознакомление с внешним и внутренним оборудованием автобуса. Рабочее место водителя. Подгонка сиденья по росту. Правильное положение за рулем. Обзор дороги с рабочего места. Приемы пользования зеркалами заднего вида. </w:t>
      </w:r>
      <w:r>
        <w:br/>
      </w:r>
      <w:r>
        <w:rPr>
          <w:rFonts w:ascii="Times New Roman"/>
          <w:b w:val="false"/>
          <w:i w:val="false"/>
          <w:color w:val="000000"/>
          <w:sz w:val="28"/>
        </w:rPr>
        <w:t xml:space="preserve">
      Ознакомление с расположением и назначением органов управления (основных и вспомогательных). Приемы пользования стеклоочистителями и стеклоомывателями. </w:t>
      </w:r>
      <w:r>
        <w:br/>
      </w:r>
      <w:r>
        <w:rPr>
          <w:rFonts w:ascii="Times New Roman"/>
          <w:b w:val="false"/>
          <w:i w:val="false"/>
          <w:color w:val="000000"/>
          <w:sz w:val="28"/>
        </w:rPr>
        <w:t xml:space="preserve">
      Ознакомление с назначением, расположением и показаниями контрольных приборов, с назначением контрольных ламп. </w:t>
      </w:r>
      <w:r>
        <w:br/>
      </w:r>
      <w:r>
        <w:rPr>
          <w:rFonts w:ascii="Times New Roman"/>
          <w:b w:val="false"/>
          <w:i w:val="false"/>
          <w:color w:val="000000"/>
          <w:sz w:val="28"/>
        </w:rPr>
        <w:t xml:space="preserve">
      Приемы пользования рукояткой управления дверью салона. Применение микрофона радиоусилительной установки. Регулирование силы звука репродукторов в салоне автобуса. </w:t>
      </w:r>
      <w:r>
        <w:br/>
      </w:r>
      <w:r>
        <w:rPr>
          <w:rFonts w:ascii="Times New Roman"/>
          <w:b w:val="false"/>
          <w:i w:val="false"/>
          <w:color w:val="000000"/>
          <w:sz w:val="28"/>
        </w:rPr>
        <w:t xml:space="preserve">
      Ознакомление с комплектом инструмента и принадлежностей на автобусе, их назначение и применение (медицинской аптечкой, огнетушителем и др.). </w:t>
      </w:r>
      <w:r>
        <w:br/>
      </w:r>
      <w:r>
        <w:rPr>
          <w:rFonts w:ascii="Times New Roman"/>
          <w:b w:val="false"/>
          <w:i w:val="false"/>
          <w:color w:val="000000"/>
          <w:sz w:val="28"/>
        </w:rPr>
        <w:t xml:space="preserve">
      Обучение действиям органов управления при наблюдении за дорогой: </w:t>
      </w:r>
      <w:r>
        <w:br/>
      </w:r>
      <w:r>
        <w:rPr>
          <w:rFonts w:ascii="Times New Roman"/>
          <w:b w:val="false"/>
          <w:i w:val="false"/>
          <w:color w:val="000000"/>
          <w:sz w:val="28"/>
        </w:rPr>
        <w:t xml:space="preserve">
      нажатие и отпускание педали сцепления; </w:t>
      </w:r>
      <w:r>
        <w:br/>
      </w:r>
      <w:r>
        <w:rPr>
          <w:rFonts w:ascii="Times New Roman"/>
          <w:b w:val="false"/>
          <w:i w:val="false"/>
          <w:color w:val="000000"/>
          <w:sz w:val="28"/>
        </w:rPr>
        <w:t xml:space="preserve">
      нажатие и отпускание педали дросселей; </w:t>
      </w:r>
      <w:r>
        <w:br/>
      </w:r>
      <w:r>
        <w:rPr>
          <w:rFonts w:ascii="Times New Roman"/>
          <w:b w:val="false"/>
          <w:i w:val="false"/>
          <w:color w:val="000000"/>
          <w:sz w:val="28"/>
        </w:rPr>
        <w:t xml:space="preserve">
      согласованные действия двумя педалями; </w:t>
      </w:r>
      <w:r>
        <w:br/>
      </w:r>
      <w:r>
        <w:rPr>
          <w:rFonts w:ascii="Times New Roman"/>
          <w:b w:val="false"/>
          <w:i w:val="false"/>
          <w:color w:val="000000"/>
          <w:sz w:val="28"/>
        </w:rPr>
        <w:t xml:space="preserve">
      нажатие и отпускание педали тормоза; </w:t>
      </w:r>
      <w:r>
        <w:br/>
      </w:r>
      <w:r>
        <w:rPr>
          <w:rFonts w:ascii="Times New Roman"/>
          <w:b w:val="false"/>
          <w:i w:val="false"/>
          <w:color w:val="000000"/>
          <w:sz w:val="28"/>
        </w:rPr>
        <w:t xml:space="preserve">
      согласованные действия тремя педалями; </w:t>
      </w:r>
      <w:r>
        <w:br/>
      </w:r>
      <w:r>
        <w:rPr>
          <w:rFonts w:ascii="Times New Roman"/>
          <w:b w:val="false"/>
          <w:i w:val="false"/>
          <w:color w:val="000000"/>
          <w:sz w:val="28"/>
        </w:rPr>
        <w:t xml:space="preserve">
      перевод рычага коробки передач из нейтрального положения в рабочее на всех передачах и из рабочего в нейтральное положение; </w:t>
      </w:r>
      <w:r>
        <w:br/>
      </w:r>
      <w:r>
        <w:rPr>
          <w:rFonts w:ascii="Times New Roman"/>
          <w:b w:val="false"/>
          <w:i w:val="false"/>
          <w:color w:val="000000"/>
          <w:sz w:val="28"/>
        </w:rPr>
        <w:t xml:space="preserve">
      действия педалями сцепления, дросселей, рычагами коробки передач и стояночного тормоза, соответствующие троганию автобуса с места; </w:t>
      </w:r>
      <w:r>
        <w:br/>
      </w:r>
      <w:r>
        <w:rPr>
          <w:rFonts w:ascii="Times New Roman"/>
          <w:b w:val="false"/>
          <w:i w:val="false"/>
          <w:color w:val="000000"/>
          <w:sz w:val="28"/>
        </w:rPr>
        <w:t xml:space="preserve">
      включение и выключение указателя поворота; </w:t>
      </w:r>
      <w:r>
        <w:br/>
      </w:r>
      <w:r>
        <w:rPr>
          <w:rFonts w:ascii="Times New Roman"/>
          <w:b w:val="false"/>
          <w:i w:val="false"/>
          <w:color w:val="000000"/>
          <w:sz w:val="28"/>
        </w:rPr>
        <w:t xml:space="preserve">
      действия педалями сцепления, дросселей, тормоза, рычагами коробки передач и стояночного тормоза, соответствующие остановке автобуса; включение и выключение указателя поворота; </w:t>
      </w:r>
      <w:r>
        <w:br/>
      </w:r>
      <w:r>
        <w:rPr>
          <w:rFonts w:ascii="Times New Roman"/>
          <w:b w:val="false"/>
          <w:i w:val="false"/>
          <w:color w:val="000000"/>
          <w:sz w:val="28"/>
        </w:rPr>
        <w:t xml:space="preserve">
      приемы действия органами управления автобуса при гидромеханической передаче. </w:t>
      </w:r>
      <w:r>
        <w:br/>
      </w:r>
      <w:r>
        <w:rPr>
          <w:rFonts w:ascii="Times New Roman"/>
          <w:b w:val="false"/>
          <w:i w:val="false"/>
          <w:color w:val="000000"/>
          <w:sz w:val="28"/>
        </w:rPr>
        <w:t xml:space="preserve">
      Заправка автобуса. Проверка укомплектованности автобуса инструментом и принадлежностями. Проверка технического состояния автобуса, выявление неисправностей, угрожающих безопасности движения. Устранение несложных неисправностей. </w:t>
      </w:r>
      <w:r>
        <w:br/>
      </w:r>
      <w:r>
        <w:rPr>
          <w:rFonts w:ascii="Times New Roman"/>
          <w:b w:val="false"/>
          <w:i w:val="false"/>
          <w:color w:val="000000"/>
          <w:sz w:val="28"/>
        </w:rPr>
        <w:t xml:space="preserve">
      Подготовка к пуску двигателя. Проверка положения рычагов коробки передач и стояночного тормоза. Установка рукоятки воздушной заслонки в положение пуска (при необходимости). Включение зажигания. Пуск двигателя рукояткой, безопасное положение руки на рукоятке. Прогрев двигателя. Наблюдение за показаниями контрольных приборов. </w:t>
      </w:r>
      <w:r>
        <w:br/>
      </w:r>
      <w:r>
        <w:rPr>
          <w:rFonts w:ascii="Times New Roman"/>
          <w:b w:val="false"/>
          <w:i w:val="false"/>
          <w:color w:val="000000"/>
          <w:sz w:val="28"/>
        </w:rPr>
        <w:t xml:space="preserve">
      Остановка двигателя. Пуск двигателя. Приемы пользования подогревательными устройствами, меры предосторожности.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2. Обучение на автодроме </w:t>
      </w:r>
    </w:p>
    <w:p>
      <w:pPr>
        <w:spacing w:after="0"/>
        <w:ind w:left="0"/>
        <w:jc w:val="both"/>
      </w:pPr>
      <w:r>
        <w:rPr>
          <w:rFonts w:ascii="Times New Roman"/>
          <w:b w:val="false"/>
          <w:i w:val="false"/>
          <w:color w:val="000000"/>
          <w:sz w:val="28"/>
        </w:rPr>
        <w:t xml:space="preserve">      Цель занятий: привить учащимся первоначальные навыки управления автобусом с соблюдением всех требований безопасности. </w:t>
      </w:r>
      <w:r>
        <w:br/>
      </w:r>
      <w:r>
        <w:rPr>
          <w:rFonts w:ascii="Times New Roman"/>
          <w:b w:val="false"/>
          <w:i w:val="false"/>
          <w:color w:val="000000"/>
          <w:sz w:val="28"/>
        </w:rPr>
        <w:t>
</w:t>
      </w:r>
      <w:r>
        <w:rPr>
          <w:rFonts w:ascii="Times New Roman"/>
          <w:b/>
          <w:i w:val="false"/>
          <w:color w:val="000000"/>
          <w:sz w:val="28"/>
        </w:rPr>
        <w:t xml:space="preserve">      Задание 2 </w:t>
      </w:r>
      <w:r>
        <w:rPr>
          <w:rFonts w:ascii="Times New Roman"/>
          <w:b w:val="false"/>
          <w:i w:val="false"/>
          <w:color w:val="000000"/>
          <w:sz w:val="28"/>
        </w:rPr>
        <w:t xml:space="preserve">. Движение по прямой с переключением передач в восходящем и нисходящем порядках. Приемы торможения. </w:t>
      </w:r>
      <w:r>
        <w:br/>
      </w:r>
      <w:r>
        <w:rPr>
          <w:rFonts w:ascii="Times New Roman"/>
          <w:b w:val="false"/>
          <w:i w:val="false"/>
          <w:color w:val="000000"/>
          <w:sz w:val="28"/>
        </w:rPr>
        <w:t xml:space="preserve">
      Трогание с места, интенсивный разгон на коротких дистанциях, последовательный переход на высшую передачу с выдержкой рычага в нейтральном положении или с двойным включением сцепления. </w:t>
      </w:r>
      <w:r>
        <w:br/>
      </w:r>
      <w:r>
        <w:rPr>
          <w:rFonts w:ascii="Times New Roman"/>
          <w:b w:val="false"/>
          <w:i w:val="false"/>
          <w:color w:val="000000"/>
          <w:sz w:val="28"/>
        </w:rPr>
        <w:t xml:space="preserve">
      Движение строго по прямой на увеличенных дистанциях, выравнивание автобуса. </w:t>
      </w:r>
      <w:r>
        <w:br/>
      </w:r>
      <w:r>
        <w:rPr>
          <w:rFonts w:ascii="Times New Roman"/>
          <w:b w:val="false"/>
          <w:i w:val="false"/>
          <w:color w:val="000000"/>
          <w:sz w:val="28"/>
        </w:rPr>
        <w:t xml:space="preserve">
      Остановка автобуса с соблюдением требований безопасности. Повторение упражнения для развития навыков переключения передач в восходящем порядке и движения по прямой. Закрепление навыков плавного торможения. Приемы движения по прямой при гидравлической передаче. </w:t>
      </w:r>
      <w:r>
        <w:br/>
      </w:r>
      <w:r>
        <w:rPr>
          <w:rFonts w:ascii="Times New Roman"/>
          <w:b w:val="false"/>
          <w:i w:val="false"/>
          <w:color w:val="000000"/>
          <w:sz w:val="28"/>
        </w:rPr>
        <w:t xml:space="preserve">
      Трогание с места, интенсивный разгон на коротких дистанциях, переход на высшую передачу. Движение по прямой с увеличением и уменьшением скорости педалью дросселей. </w:t>
      </w:r>
      <w:r>
        <w:br/>
      </w:r>
      <w:r>
        <w:rPr>
          <w:rFonts w:ascii="Times New Roman"/>
          <w:b w:val="false"/>
          <w:i w:val="false"/>
          <w:color w:val="000000"/>
          <w:sz w:val="28"/>
        </w:rPr>
        <w:t xml:space="preserve">
      Переключение передач в нисходящем порядке: </w:t>
      </w:r>
      <w:r>
        <w:br/>
      </w:r>
      <w:r>
        <w:rPr>
          <w:rFonts w:ascii="Times New Roman"/>
          <w:b w:val="false"/>
          <w:i w:val="false"/>
          <w:color w:val="000000"/>
          <w:sz w:val="28"/>
        </w:rPr>
        <w:t xml:space="preserve">
      снижение скорости педалью дросселей, притормаживание (при необходимости); </w:t>
      </w:r>
      <w:r>
        <w:br/>
      </w:r>
      <w:r>
        <w:rPr>
          <w:rFonts w:ascii="Times New Roman"/>
          <w:b w:val="false"/>
          <w:i w:val="false"/>
          <w:color w:val="000000"/>
          <w:sz w:val="28"/>
        </w:rPr>
        <w:t xml:space="preserve">
      включение сцепления, перевод рычага коробки передач в нейтральное положение, кратковременное отпускание педали сцепления с одновременным нажатием педали дросселей для увеличения числа оборотов вала двигателя с учетом скорости, нагрузки автобуса и состояния дороги; </w:t>
      </w:r>
      <w:r>
        <w:br/>
      </w:r>
      <w:r>
        <w:rPr>
          <w:rFonts w:ascii="Times New Roman"/>
          <w:b w:val="false"/>
          <w:i w:val="false"/>
          <w:color w:val="000000"/>
          <w:sz w:val="28"/>
        </w:rPr>
        <w:t xml:space="preserve">
      выключение сцепления и включение низшей передачи; </w:t>
      </w:r>
      <w:r>
        <w:br/>
      </w:r>
      <w:r>
        <w:rPr>
          <w:rFonts w:ascii="Times New Roman"/>
          <w:b w:val="false"/>
          <w:i w:val="false"/>
          <w:color w:val="000000"/>
          <w:sz w:val="28"/>
        </w:rPr>
        <w:t xml:space="preserve">
      отпускание педали сцепления с одновременным нажатием педали дросселей; </w:t>
      </w:r>
      <w:r>
        <w:br/>
      </w:r>
      <w:r>
        <w:rPr>
          <w:rFonts w:ascii="Times New Roman"/>
          <w:b w:val="false"/>
          <w:i w:val="false"/>
          <w:color w:val="000000"/>
          <w:sz w:val="28"/>
        </w:rPr>
        <w:t xml:space="preserve">
      остановка автобуса. </w:t>
      </w:r>
      <w:r>
        <w:br/>
      </w:r>
      <w:r>
        <w:rPr>
          <w:rFonts w:ascii="Times New Roman"/>
          <w:b w:val="false"/>
          <w:i w:val="false"/>
          <w:color w:val="000000"/>
          <w:sz w:val="28"/>
        </w:rPr>
        <w:t xml:space="preserve">
      Изучение приемов разгона и переключения передач при движении по прямой с низшей на высшую, остановка перед линией "Стоп". </w:t>
      </w:r>
      <w:r>
        <w:br/>
      </w:r>
      <w:r>
        <w:rPr>
          <w:rFonts w:ascii="Times New Roman"/>
          <w:b w:val="false"/>
          <w:i w:val="false"/>
          <w:color w:val="000000"/>
          <w:sz w:val="28"/>
        </w:rPr>
        <w:t xml:space="preserve">
      Изучение приемов экстренного торможения автобуса с выключением и без выключения педали сцепления. Изучение приемов торможения двигателем в случае внезапного отказа тормозов. </w:t>
      </w:r>
      <w:r>
        <w:br/>
      </w:r>
      <w:r>
        <w:rPr>
          <w:rFonts w:ascii="Times New Roman"/>
          <w:b w:val="false"/>
          <w:i w:val="false"/>
          <w:color w:val="000000"/>
          <w:sz w:val="28"/>
        </w:rPr>
        <w:t xml:space="preserve">
      Повторение упражнения для развития навыков переключения передач в нисходящем порядке и экстренного торможения. </w:t>
      </w:r>
      <w:r>
        <w:br/>
      </w:r>
      <w:r>
        <w:rPr>
          <w:rFonts w:ascii="Times New Roman"/>
          <w:b w:val="false"/>
          <w:i w:val="false"/>
          <w:color w:val="000000"/>
          <w:sz w:val="28"/>
        </w:rPr>
        <w:t xml:space="preserve">
      Приемы движения с изменением скорости при гидравлической передаче. </w:t>
      </w:r>
      <w:r>
        <w:br/>
      </w:r>
      <w:r>
        <w:rPr>
          <w:rFonts w:ascii="Times New Roman"/>
          <w:b w:val="false"/>
          <w:i w:val="false"/>
          <w:color w:val="000000"/>
          <w:sz w:val="28"/>
        </w:rPr>
        <w:t>
</w:t>
      </w:r>
      <w:r>
        <w:rPr>
          <w:rFonts w:ascii="Times New Roman"/>
          <w:b/>
          <w:i w:val="false"/>
          <w:color w:val="000000"/>
          <w:sz w:val="28"/>
        </w:rPr>
        <w:t xml:space="preserve">      Задание 3 </w:t>
      </w:r>
      <w:r>
        <w:rPr>
          <w:rFonts w:ascii="Times New Roman"/>
          <w:b w:val="false"/>
          <w:i w:val="false"/>
          <w:color w:val="000000"/>
          <w:sz w:val="28"/>
        </w:rPr>
        <w:t xml:space="preserve">. Повороты и развороты в движении. </w:t>
      </w:r>
      <w:r>
        <w:br/>
      </w:r>
      <w:r>
        <w:rPr>
          <w:rFonts w:ascii="Times New Roman"/>
          <w:b w:val="false"/>
          <w:i w:val="false"/>
          <w:color w:val="000000"/>
          <w:sz w:val="28"/>
        </w:rPr>
        <w:t xml:space="preserve">
      Трогание с места. Переключение передач в восходящем порядке, движение на высшей передаче по прямой. </w:t>
      </w:r>
      <w:r>
        <w:br/>
      </w:r>
      <w:r>
        <w:rPr>
          <w:rFonts w:ascii="Times New Roman"/>
          <w:b w:val="false"/>
          <w:i w:val="false"/>
          <w:color w:val="000000"/>
          <w:sz w:val="28"/>
        </w:rPr>
        <w:t xml:space="preserve">
      Включение указателя поворота налево. Переход на промежуточную передачу. Поворот налево, движение прямо. Выключение указателя поворота. Переход на высшую передачу, включение указателя поворота направо. Переход на промежуточную передачу. Поворот направо, движение прямо. Выключение указателя поворота. Переход на высшую передачу. </w:t>
      </w:r>
      <w:r>
        <w:br/>
      </w:r>
      <w:r>
        <w:rPr>
          <w:rFonts w:ascii="Times New Roman"/>
          <w:b w:val="false"/>
          <w:i w:val="false"/>
          <w:color w:val="000000"/>
          <w:sz w:val="28"/>
        </w:rPr>
        <w:t xml:space="preserve">
      Включение указателя поворота налево. Переход на промежуточную передачу, движение по кругу в левую сторону. </w:t>
      </w:r>
      <w:r>
        <w:br/>
      </w:r>
      <w:r>
        <w:rPr>
          <w:rFonts w:ascii="Times New Roman"/>
          <w:b w:val="false"/>
          <w:i w:val="false"/>
          <w:color w:val="000000"/>
          <w:sz w:val="28"/>
        </w:rPr>
        <w:t xml:space="preserve">
      Переключение указателя поворота направо. Движение по кругу в правую сторону. Остановка. Включение указателя поворота. </w:t>
      </w:r>
      <w:r>
        <w:br/>
      </w:r>
      <w:r>
        <w:rPr>
          <w:rFonts w:ascii="Times New Roman"/>
          <w:b w:val="false"/>
          <w:i w:val="false"/>
          <w:color w:val="000000"/>
          <w:sz w:val="28"/>
        </w:rPr>
        <w:t xml:space="preserve">
      Движение по прямой на высшей передаче. Включение указателя поворота налево, переход на промежуточную передачу, поворот налево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 Переключение указателя поворота направо. Поворот направо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 Остановка. Выключение указателя поворота. </w:t>
      </w:r>
      <w:r>
        <w:br/>
      </w:r>
      <w:r>
        <w:rPr>
          <w:rFonts w:ascii="Times New Roman"/>
          <w:b w:val="false"/>
          <w:i w:val="false"/>
          <w:color w:val="000000"/>
          <w:sz w:val="28"/>
        </w:rPr>
        <w:t xml:space="preserve">
      Переменное движение налево и направо под углом 90 </w:t>
      </w:r>
      <w:r>
        <w:rPr>
          <w:rFonts w:ascii="Times New Roman"/>
          <w:b w:val="false"/>
          <w:i w:val="false"/>
          <w:color w:val="000000"/>
          <w:vertAlign w:val="superscript"/>
        </w:rPr>
        <w:t xml:space="preserve">0 </w:t>
      </w:r>
      <w:r>
        <w:rPr>
          <w:rFonts w:ascii="Times New Roman"/>
          <w:b w:val="false"/>
          <w:i w:val="false"/>
          <w:color w:val="000000"/>
          <w:sz w:val="28"/>
        </w:rPr>
        <w:t xml:space="preserve">с применением сигнализации. </w:t>
      </w:r>
      <w:r>
        <w:br/>
      </w:r>
      <w:r>
        <w:rPr>
          <w:rFonts w:ascii="Times New Roman"/>
          <w:b w:val="false"/>
          <w:i w:val="false"/>
          <w:color w:val="000000"/>
          <w:sz w:val="28"/>
        </w:rPr>
        <w:t xml:space="preserve">
      Повороты налево и направо около препятствий с расчетом на прохождение заднего колеса. </w:t>
      </w:r>
      <w:r>
        <w:br/>
      </w:r>
      <w:r>
        <w:rPr>
          <w:rFonts w:ascii="Times New Roman"/>
          <w:b w:val="false"/>
          <w:i w:val="false"/>
          <w:color w:val="000000"/>
          <w:sz w:val="28"/>
        </w:rPr>
        <w:t xml:space="preserve">
      Переменное движение налево и направо между препятствиями. Повторение упражнения для развития навыков выполнения поворотов автобуса, расчета движения и применения сигнализации. Приемы поворотов в движении при гидромеханической передаче. </w:t>
      </w:r>
      <w:r>
        <w:br/>
      </w:r>
      <w:r>
        <w:rPr>
          <w:rFonts w:ascii="Times New Roman"/>
          <w:b w:val="false"/>
          <w:i w:val="false"/>
          <w:color w:val="000000"/>
          <w:sz w:val="28"/>
        </w:rPr>
        <w:t xml:space="preserve">
      Трогание с места. Движение по прямой с переключением передач в восходящем и нисходящем порядке. Выбор места, удобного для разворота, остановки. </w:t>
      </w:r>
      <w:r>
        <w:br/>
      </w:r>
      <w:r>
        <w:rPr>
          <w:rFonts w:ascii="Times New Roman"/>
          <w:b w:val="false"/>
          <w:i w:val="false"/>
          <w:color w:val="000000"/>
          <w:sz w:val="28"/>
        </w:rPr>
        <w:t xml:space="preserve">
      Разворот на участке неограниченной ширины без применения и с применением заднего хода; обязательная сигнализация и торможение автобуса в крайних положениях стояночным тормозом. </w:t>
      </w:r>
      <w:r>
        <w:br/>
      </w:r>
      <w:r>
        <w:rPr>
          <w:rFonts w:ascii="Times New Roman"/>
          <w:b w:val="false"/>
          <w:i w:val="false"/>
          <w:color w:val="000000"/>
          <w:sz w:val="28"/>
        </w:rPr>
        <w:t xml:space="preserve">
      Разворот на участке ограниченной ширины с применением заднего хода сигнализации, с обязательной остановкой перед поворотом налево. Приемы разворота автобуса при гидромеханической передаче.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4. Движение задним ходом. </w:t>
      </w:r>
      <w:r>
        <w:br/>
      </w:r>
      <w:r>
        <w:rPr>
          <w:rFonts w:ascii="Times New Roman"/>
          <w:b w:val="false"/>
          <w:i w:val="false"/>
          <w:color w:val="000000"/>
          <w:sz w:val="28"/>
        </w:rPr>
        <w:t xml:space="preserve">
      Трогание с места вперед. Движение по прямой с переключением передач в нисходящем порядке. Остановка автобуса, затормаживание стояночным тормозом. Проверка дороги позади автобуса. Включение передачи заднего хода. Начало движения задним ходом с соблюдением требований безопасности. Продолжение движения задним ходом по прямой; меры предосторожности. </w:t>
      </w:r>
      <w:r>
        <w:br/>
      </w:r>
      <w:r>
        <w:rPr>
          <w:rFonts w:ascii="Times New Roman"/>
          <w:b w:val="false"/>
          <w:i w:val="false"/>
          <w:color w:val="000000"/>
          <w:sz w:val="28"/>
        </w:rPr>
        <w:t xml:space="preserve">
      Движение задним ходом по прямой с наблюдением за дорогой через заднее окно, боковое окно, открытую дверь. Остановка. </w:t>
      </w:r>
      <w:r>
        <w:br/>
      </w:r>
      <w:r>
        <w:rPr>
          <w:rFonts w:ascii="Times New Roman"/>
          <w:b w:val="false"/>
          <w:i w:val="false"/>
          <w:color w:val="000000"/>
          <w:sz w:val="28"/>
        </w:rPr>
        <w:t xml:space="preserve">
      Движение задним ходом по прямой, повороты налево и направо с применением установленной сигнализации. </w:t>
      </w:r>
      <w:r>
        <w:br/>
      </w:r>
      <w:r>
        <w:rPr>
          <w:rFonts w:ascii="Times New Roman"/>
          <w:b w:val="false"/>
          <w:i w:val="false"/>
          <w:color w:val="000000"/>
          <w:sz w:val="28"/>
        </w:rPr>
        <w:t xml:space="preserve">
      Повороты налево и направо при движении задним ходом около препятствий с расчетом на прохождение переднего колеса. </w:t>
      </w:r>
      <w:r>
        <w:br/>
      </w:r>
      <w:r>
        <w:rPr>
          <w:rFonts w:ascii="Times New Roman"/>
          <w:b w:val="false"/>
          <w:i w:val="false"/>
          <w:color w:val="000000"/>
          <w:sz w:val="28"/>
        </w:rPr>
        <w:t xml:space="preserve">
      Движение задним ходом налево и направо между препятствиями. </w:t>
      </w:r>
      <w:r>
        <w:br/>
      </w:r>
      <w:r>
        <w:rPr>
          <w:rFonts w:ascii="Times New Roman"/>
          <w:b w:val="false"/>
          <w:i w:val="false"/>
          <w:color w:val="000000"/>
          <w:sz w:val="28"/>
        </w:rPr>
        <w:t xml:space="preserve">
      Переменное движение задним ходом по "восьмерке". Движение задним ходом строго по прямой вдоль глухой стены. Остановка, отъезд от стены задним ходом. </w:t>
      </w:r>
      <w:r>
        <w:br/>
      </w:r>
      <w:r>
        <w:rPr>
          <w:rFonts w:ascii="Times New Roman"/>
          <w:b w:val="false"/>
          <w:i w:val="false"/>
          <w:color w:val="000000"/>
          <w:sz w:val="28"/>
        </w:rPr>
        <w:t xml:space="preserve">
      Приемы движения задним ходом при гидромеханической передаче. </w:t>
      </w:r>
      <w:r>
        <w:br/>
      </w:r>
      <w:r>
        <w:rPr>
          <w:rFonts w:ascii="Times New Roman"/>
          <w:b w:val="false"/>
          <w:i w:val="false"/>
          <w:color w:val="000000"/>
          <w:sz w:val="28"/>
        </w:rPr>
        <w:t xml:space="preserve">
      Повторение упражнения для развития навыков движения задним ходом с соблюдением всех требований безопасности и расчета проезда.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5. Проезд ворот. </w:t>
      </w:r>
      <w:r>
        <w:br/>
      </w:r>
      <w:r>
        <w:rPr>
          <w:rFonts w:ascii="Times New Roman"/>
          <w:b w:val="false"/>
          <w:i w:val="false"/>
          <w:color w:val="000000"/>
          <w:sz w:val="28"/>
        </w:rPr>
        <w:t xml:space="preserve">
      Трогание с места. Движение по прямой с переключением передач в восходящем и нисходящем порядках. Въезд в ворота передним и задним ходом из положения прямо против ворот. </w:t>
      </w:r>
      <w:r>
        <w:br/>
      </w:r>
      <w:r>
        <w:rPr>
          <w:rFonts w:ascii="Times New Roman"/>
          <w:b w:val="false"/>
          <w:i w:val="false"/>
          <w:color w:val="000000"/>
          <w:sz w:val="28"/>
        </w:rPr>
        <w:t xml:space="preserve">
      Въезд передним и задним ходом в ворота на прилегающей стороне. </w:t>
      </w:r>
      <w:r>
        <w:br/>
      </w:r>
      <w:r>
        <w:rPr>
          <w:rFonts w:ascii="Times New Roman"/>
          <w:b w:val="false"/>
          <w:i w:val="false"/>
          <w:color w:val="000000"/>
          <w:sz w:val="28"/>
        </w:rPr>
        <w:t xml:space="preserve">
      Въезд передним и задним ходом в ворота на противоположной стороне с соблюдением всех требований безопасности и сигнализации. </w:t>
      </w:r>
      <w:r>
        <w:br/>
      </w:r>
      <w:r>
        <w:rPr>
          <w:rFonts w:ascii="Times New Roman"/>
          <w:b w:val="false"/>
          <w:i w:val="false"/>
          <w:color w:val="000000"/>
          <w:sz w:val="28"/>
        </w:rPr>
        <w:t xml:space="preserve">
      Выезд из ворот передним ходом с поворотом налево и направо, обязательная остановка перед выездом из ворот. </w:t>
      </w:r>
      <w:r>
        <w:br/>
      </w:r>
      <w:r>
        <w:rPr>
          <w:rFonts w:ascii="Times New Roman"/>
          <w:b w:val="false"/>
          <w:i w:val="false"/>
          <w:color w:val="000000"/>
          <w:sz w:val="28"/>
        </w:rPr>
        <w:t xml:space="preserve">
      Выезд из ворот задним ходом с соблюдением мер предосторожности и требований безопасности. </w:t>
      </w:r>
      <w:r>
        <w:br/>
      </w:r>
      <w:r>
        <w:rPr>
          <w:rFonts w:ascii="Times New Roman"/>
          <w:b w:val="false"/>
          <w:i w:val="false"/>
          <w:color w:val="000000"/>
          <w:sz w:val="28"/>
        </w:rPr>
        <w:t xml:space="preserve">
      Приемы въезда и выезда из ворот при гидромеханической передаче. </w:t>
      </w:r>
      <w:r>
        <w:br/>
      </w:r>
      <w:r>
        <w:rPr>
          <w:rFonts w:ascii="Times New Roman"/>
          <w:b w:val="false"/>
          <w:i w:val="false"/>
          <w:color w:val="000000"/>
          <w:sz w:val="28"/>
        </w:rPr>
        <w:t xml:space="preserve">
      Повторение упражнения для развития навыков въезда в ворота и выезда из ворот передним и задним ходом с применением сигнализации и с соблюдением требований безопасности. </w:t>
      </w:r>
      <w:r>
        <w:br/>
      </w:r>
      <w:r>
        <w:rPr>
          <w:rFonts w:ascii="Times New Roman"/>
          <w:b w:val="false"/>
          <w:i w:val="false"/>
          <w:color w:val="000000"/>
          <w:sz w:val="28"/>
        </w:rPr>
        <w:t>
</w:t>
      </w:r>
      <w:r>
        <w:rPr>
          <w:rFonts w:ascii="Times New Roman"/>
          <w:b/>
          <w:i w:val="false"/>
          <w:color w:val="000000"/>
          <w:sz w:val="28"/>
        </w:rPr>
        <w:t xml:space="preserve">      Задание 6.  </w:t>
      </w:r>
      <w:r>
        <w:rPr>
          <w:rFonts w:ascii="Times New Roman"/>
          <w:b w:val="false"/>
          <w:i w:val="false"/>
          <w:color w:val="000000"/>
          <w:sz w:val="28"/>
        </w:rPr>
        <w:t xml:space="preserve">Остановка автобуса на заданном месте. </w:t>
      </w:r>
      <w:r>
        <w:br/>
      </w:r>
      <w:r>
        <w:rPr>
          <w:rFonts w:ascii="Times New Roman"/>
          <w:b w:val="false"/>
          <w:i w:val="false"/>
          <w:color w:val="000000"/>
          <w:sz w:val="28"/>
        </w:rPr>
        <w:t xml:space="preserve">
      Движение по прямой с переключением передач в восходящем и нисходящем порядках. Остановка автобуса у тротуара. Остановка автобуса: </w:t>
      </w:r>
      <w:r>
        <w:br/>
      </w:r>
      <w:r>
        <w:rPr>
          <w:rFonts w:ascii="Times New Roman"/>
          <w:b w:val="false"/>
          <w:i w:val="false"/>
          <w:color w:val="000000"/>
          <w:sz w:val="28"/>
        </w:rPr>
        <w:t xml:space="preserve">
      у линии "Стоп"; </w:t>
      </w:r>
      <w:r>
        <w:br/>
      </w:r>
      <w:r>
        <w:rPr>
          <w:rFonts w:ascii="Times New Roman"/>
          <w:b w:val="false"/>
          <w:i w:val="false"/>
          <w:color w:val="000000"/>
          <w:sz w:val="28"/>
        </w:rPr>
        <w:t xml:space="preserve">
      дверью кабины против указанного мастером или выбранного учащимся ориентира; </w:t>
      </w:r>
      <w:r>
        <w:br/>
      </w:r>
      <w:r>
        <w:rPr>
          <w:rFonts w:ascii="Times New Roman"/>
          <w:b w:val="false"/>
          <w:i w:val="false"/>
          <w:color w:val="000000"/>
          <w:sz w:val="28"/>
        </w:rPr>
        <w:t xml:space="preserve">
      передними колесами на колее из двух досок; </w:t>
      </w:r>
      <w:r>
        <w:br/>
      </w:r>
      <w:r>
        <w:rPr>
          <w:rFonts w:ascii="Times New Roman"/>
          <w:b w:val="false"/>
          <w:i w:val="false"/>
          <w:color w:val="000000"/>
          <w:sz w:val="28"/>
        </w:rPr>
        <w:t xml:space="preserve">
      задними колесами на колее из двух досок; </w:t>
      </w:r>
      <w:r>
        <w:br/>
      </w:r>
      <w:r>
        <w:rPr>
          <w:rFonts w:ascii="Times New Roman"/>
          <w:b w:val="false"/>
          <w:i w:val="false"/>
          <w:color w:val="000000"/>
          <w:sz w:val="28"/>
        </w:rPr>
        <w:t xml:space="preserve">
      всеми колесами на колее из двух досок. </w:t>
      </w:r>
      <w:r>
        <w:br/>
      </w:r>
      <w:r>
        <w:rPr>
          <w:rFonts w:ascii="Times New Roman"/>
          <w:b w:val="false"/>
          <w:i w:val="false"/>
          <w:color w:val="000000"/>
          <w:sz w:val="28"/>
        </w:rPr>
        <w:t xml:space="preserve">
      Остановка автобуса задним ходом: </w:t>
      </w:r>
      <w:r>
        <w:br/>
      </w:r>
      <w:r>
        <w:rPr>
          <w:rFonts w:ascii="Times New Roman"/>
          <w:b w:val="false"/>
          <w:i w:val="false"/>
          <w:color w:val="000000"/>
          <w:sz w:val="28"/>
        </w:rPr>
        <w:t xml:space="preserve">
      у тротуара; </w:t>
      </w:r>
      <w:r>
        <w:br/>
      </w:r>
      <w:r>
        <w:rPr>
          <w:rFonts w:ascii="Times New Roman"/>
          <w:b w:val="false"/>
          <w:i w:val="false"/>
          <w:color w:val="000000"/>
          <w:sz w:val="28"/>
        </w:rPr>
        <w:t xml:space="preserve">
      на краю обочины. </w:t>
      </w:r>
      <w:r>
        <w:br/>
      </w:r>
      <w:r>
        <w:rPr>
          <w:rFonts w:ascii="Times New Roman"/>
          <w:b w:val="false"/>
          <w:i w:val="false"/>
          <w:color w:val="000000"/>
          <w:sz w:val="28"/>
        </w:rPr>
        <w:t xml:space="preserve">
      Остановка автобуса с маневрированием. </w:t>
      </w:r>
      <w:r>
        <w:br/>
      </w:r>
      <w:r>
        <w:rPr>
          <w:rFonts w:ascii="Times New Roman"/>
          <w:b w:val="false"/>
          <w:i w:val="false"/>
          <w:color w:val="000000"/>
          <w:sz w:val="28"/>
        </w:rPr>
        <w:t xml:space="preserve">
      Въезд в гараж передним и задним ходом, установка автобуса на место стоянки. Выезд из гаража передним ходом. </w:t>
      </w:r>
      <w:r>
        <w:br/>
      </w:r>
      <w:r>
        <w:rPr>
          <w:rFonts w:ascii="Times New Roman"/>
          <w:b w:val="false"/>
          <w:i w:val="false"/>
          <w:color w:val="000000"/>
          <w:sz w:val="28"/>
        </w:rPr>
        <w:t xml:space="preserve">
      Приемы остановки автобуса на заданном месте при гидромеханической передаче. </w:t>
      </w:r>
      <w:r>
        <w:br/>
      </w:r>
      <w:r>
        <w:rPr>
          <w:rFonts w:ascii="Times New Roman"/>
          <w:b w:val="false"/>
          <w:i w:val="false"/>
          <w:color w:val="000000"/>
          <w:sz w:val="28"/>
        </w:rPr>
        <w:t xml:space="preserve">
      Повторение упражнения для развития навыков остановки автобуса на заданном месте в различных условиях, применение сигнализации и соблюдения требований безопасности. Аварийные ситуации при остановках автобуса и меры предупреждения. </w:t>
      </w:r>
      <w:r>
        <w:br/>
      </w:r>
      <w:r>
        <w:rPr>
          <w:rFonts w:ascii="Times New Roman"/>
          <w:b w:val="false"/>
          <w:i w:val="false"/>
          <w:color w:val="000000"/>
          <w:sz w:val="28"/>
        </w:rPr>
        <w:t>
</w:t>
      </w:r>
      <w:r>
        <w:rPr>
          <w:rFonts w:ascii="Times New Roman"/>
          <w:b/>
          <w:i w:val="false"/>
          <w:color w:val="000000"/>
          <w:sz w:val="28"/>
        </w:rPr>
        <w:t xml:space="preserve">      Первое контрольное занятие. </w:t>
      </w:r>
      <w:r>
        <w:br/>
      </w:r>
      <w:r>
        <w:rPr>
          <w:rFonts w:ascii="Times New Roman"/>
          <w:b w:val="false"/>
          <w:i w:val="false"/>
          <w:color w:val="000000"/>
          <w:sz w:val="28"/>
        </w:rPr>
        <w:t xml:space="preserve">
      Цель занятия: определить подготовленность учащихся к вождению автобуса на улицах и дорогах, обратив особое внимание на умение учащихся выявлять неисправности автобуса, с которыми запрещен выезд, пускать двигатель, выполнять основные приемы вождения, применять установленную сигнализацию, соблюдать правила дорожного движения.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 Обучение на дорогах с постепенным усложнением условий движения </w:t>
      </w:r>
      <w:r>
        <w:br/>
      </w:r>
      <w:r>
        <w:rPr>
          <w:rFonts w:ascii="Times New Roman"/>
          <w:b w:val="false"/>
          <w:i w:val="false"/>
          <w:color w:val="000000"/>
          <w:sz w:val="28"/>
        </w:rPr>
        <w:t xml:space="preserve">
      Цель занятий: привить навыки вождения, соблюдения правил безопасности в различных условиях движения, научить проверять техническое состояние автобуса на линии.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7. Вождение автобуса по дорогам с малой интенсивностью движения. </w:t>
      </w:r>
      <w:r>
        <w:br/>
      </w:r>
      <w:r>
        <w:rPr>
          <w:rFonts w:ascii="Times New Roman"/>
          <w:b w:val="false"/>
          <w:i w:val="false"/>
          <w:color w:val="000000"/>
          <w:sz w:val="28"/>
        </w:rPr>
        <w:t xml:space="preserve">
      Выезд на улицы города (населенного пункта) с малой интенсивностью движения. Следование за транспортными средствами на безопасных дистанциях. Остановки у тротуара и начало движения Умение руководствоваться дорожными знаками, указателями, линиями разметки проезжей части. Внимательность и осторожность в местах выхода пешеходов на проезжую часть (на пешеходных переходах). Меры предосторожности при проезде остановок общественного транспорта. Изменение направления движения. Въезд в переулки, повороты, выезд из переулка. Развороты без применения и с применением заднего хода. Въезд в ворота передним и задним ходом, выезд из ворот. Встречный разъезд в узких проездах с соблюдением мер предосторожности. Обгон с соблюдением безопасных интервалов и дистанций. Перестроение в рядах. </w:t>
      </w:r>
      <w:r>
        <w:br/>
      </w:r>
      <w:r>
        <w:rPr>
          <w:rFonts w:ascii="Times New Roman"/>
          <w:b w:val="false"/>
          <w:i w:val="false"/>
          <w:color w:val="000000"/>
          <w:sz w:val="28"/>
        </w:rPr>
        <w:t xml:space="preserve">
      Проезд регулируемых и нерегулируемых перекрестков. </w:t>
      </w:r>
      <w:r>
        <w:br/>
      </w:r>
      <w:r>
        <w:rPr>
          <w:rFonts w:ascii="Times New Roman"/>
          <w:b w:val="false"/>
          <w:i w:val="false"/>
          <w:color w:val="000000"/>
          <w:sz w:val="28"/>
        </w:rPr>
        <w:t xml:space="preserve">
      Меры предосторожности при приближении к перекрестку. Быстрое глазомерное определение главной улицы и безопасности проезда. Проезд нерегулируемых перекрестков неравнозначных улиц. Практическое изучение правил проезда нерегулируемых перекрестков при видимости менее 20 м. Остановка (при сигнале, запрещающем движение) перед регулируемым перекрестком. Повороты на перекрестках. Проезд перекрестков при наличии на них трамвайных путей и движении трамвая. Меры предосторожности при появлении транспортного средства, подающего специальный сигнал. Обеспечение безопасности пешеходов. </w:t>
      </w:r>
      <w:r>
        <w:br/>
      </w:r>
      <w:r>
        <w:rPr>
          <w:rFonts w:ascii="Times New Roman"/>
          <w:b w:val="false"/>
          <w:i w:val="false"/>
          <w:color w:val="000000"/>
          <w:sz w:val="28"/>
        </w:rPr>
        <w:t xml:space="preserve">
      Остановка на обочине и начало движения. Встречный разъезд на узких дорогах. Движение на поворотах с ограниченной обзорностью. Движение на подъемах и спусках, остановки и продолжение движения на подъемах и спусках. Движение по мостам и путепроводам. Проезд железнодорожных переездов со шлагбаумом и без шлагбаума. Проезд пересечения дорог нерегулируемых и регулируемых. Заправка автобуса на АЗС. Обеспечение безопасности пешеходов, велосипедистов. Умение руководствоваться дорожными знаками, линиями разметки, сигналами светофоров и регулировщиков. Практическое закрепление правил остановки и стоянки на дорогах.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8. Вождение автобуса по дорогам с интенсивным движением. </w:t>
      </w:r>
      <w:r>
        <w:br/>
      </w:r>
      <w:r>
        <w:rPr>
          <w:rFonts w:ascii="Times New Roman"/>
          <w:b w:val="false"/>
          <w:i w:val="false"/>
          <w:color w:val="000000"/>
          <w:sz w:val="28"/>
        </w:rPr>
        <w:t xml:space="preserve">
      Вождение по дорогам с двухрядным (многорядным) движением. </w:t>
      </w:r>
      <w:r>
        <w:br/>
      </w:r>
      <w:r>
        <w:rPr>
          <w:rFonts w:ascii="Times New Roman"/>
          <w:b w:val="false"/>
          <w:i w:val="false"/>
          <w:color w:val="000000"/>
          <w:sz w:val="28"/>
        </w:rPr>
        <w:t xml:space="preserve">
      Выезд на улицы с интенсивным движением. Остановка у тротуара и продолжение движения. Движение в транспортном потоке с соблюдением безопасных интервалов и дистанций. Обгон различных транспортных средств. Проезд пешеходных переходов. Проезд остановок общественного транспорта. Совместное движение с трамваем, троллейбусами, другими автобусами, легковыми такси и прочими транспортными средствами. Переход и проезды с односторонним движением, выезд на улицы с двухсторонним движением. Движение по бульварным проездам. Повороты и развороты. Въезд в ворота и выезд из ворот. Проезд арок. Движение на мостах, путепроводах и в тоннелях. Умение руководствоваться дорожными знаками, линиями разметки, сигналами светофоров и регулировщиков. Меры предосторожности и обеспечение безопасности пешеходов, велосипедистов. Практическое закрепление правил остановки и стоянки на улицах с интенсивным движением. </w:t>
      </w:r>
      <w:r>
        <w:br/>
      </w:r>
      <w:r>
        <w:rPr>
          <w:rFonts w:ascii="Times New Roman"/>
          <w:b w:val="false"/>
          <w:i w:val="false"/>
          <w:color w:val="000000"/>
          <w:sz w:val="28"/>
        </w:rPr>
        <w:t xml:space="preserve">
      Проезд сложных регулируемых перекрестков. </w:t>
      </w:r>
      <w:r>
        <w:br/>
      </w:r>
      <w:r>
        <w:rPr>
          <w:rFonts w:ascii="Times New Roman"/>
          <w:b w:val="false"/>
          <w:i w:val="false"/>
          <w:color w:val="000000"/>
          <w:sz w:val="28"/>
        </w:rPr>
        <w:t xml:space="preserve">
      Перестроение для движения в рядах, повороты на перекрестках. </w:t>
      </w:r>
      <w:r>
        <w:br/>
      </w:r>
      <w:r>
        <w:rPr>
          <w:rFonts w:ascii="Times New Roman"/>
          <w:b w:val="false"/>
          <w:i w:val="false"/>
          <w:color w:val="000000"/>
          <w:sz w:val="28"/>
        </w:rPr>
        <w:t xml:space="preserve">
      Проезд перекрестков с регулированием движения трехсекционными светофорами, светофорами с дополнительными секциями, регулировщиками. Проезд регулируемых бульварных пересечений. Меры предосторожности при появлении транспортного средства, подающего специальный сигнал. Обеспечение безопасности пешеходов, велосипедистов. Движение через перекрестки совместно с трамваями, троллейбусами, другими автобусами и прочими транспортными средствами. </w:t>
      </w:r>
      <w:r>
        <w:br/>
      </w:r>
      <w:r>
        <w:rPr>
          <w:rFonts w:ascii="Times New Roman"/>
          <w:b w:val="false"/>
          <w:i w:val="false"/>
          <w:color w:val="000000"/>
          <w:sz w:val="28"/>
        </w:rPr>
        <w:t xml:space="preserve">
      Выезд из города (населенного пункта) на автомобильные дороги. Практическое закрепление правил остановки и стоянки на автомобильных дорогах. Съезд на второстепенную дорогу. Выезд со второстепенной дороги на главную. Движение на пересечениях в разных уровнях. Движение на закруглениях с виражами и без них, на подъемах и спусках, по мостам, путепроводам, в тоннелях, под мостами, путепроводами. Обгон. Встречный разъезд в местах сужений дороги. Встречный разъезд на поворотах. Обеспечение безопасности пешеходов, велосипедистов. Умение руководствоваться дорожными знаками, разметкой проезжей части, сигналами светофоров и регулировщиков. </w:t>
      </w:r>
      <w:r>
        <w:br/>
      </w:r>
      <w:r>
        <w:rPr>
          <w:rFonts w:ascii="Times New Roman"/>
          <w:b w:val="false"/>
          <w:i w:val="false"/>
          <w:color w:val="000000"/>
          <w:sz w:val="28"/>
        </w:rPr>
        <w:t>
</w:t>
      </w:r>
      <w:r>
        <w:rPr>
          <w:rFonts w:ascii="Times New Roman"/>
          <w:b/>
          <w:i w:val="false"/>
          <w:color w:val="000000"/>
          <w:sz w:val="28"/>
        </w:rPr>
        <w:t xml:space="preserve">      Задание </w:t>
      </w:r>
      <w:r>
        <w:rPr>
          <w:rFonts w:ascii="Times New Roman"/>
          <w:b w:val="false"/>
          <w:i w:val="false"/>
          <w:color w:val="000000"/>
          <w:sz w:val="28"/>
        </w:rPr>
        <w:t xml:space="preserve">9. Движение на буксире. </w:t>
      </w:r>
      <w:r>
        <w:br/>
      </w:r>
      <w:r>
        <w:rPr>
          <w:rFonts w:ascii="Times New Roman"/>
          <w:b w:val="false"/>
          <w:i w:val="false"/>
          <w:color w:val="000000"/>
          <w:sz w:val="28"/>
        </w:rPr>
        <w:t xml:space="preserve">
      Приемы соединения автобуса жесткой сцепкой с соблюдением требований безопасности. Буксировка автобуса на жесткой сцепке по прямой, на поворотах, подъемах и спусках. Въезд в ворота и выезд из ворот. Остановка у тротуара (на обочине). Снятие жесткой сцепки. </w:t>
      </w:r>
      <w:r>
        <w:br/>
      </w:r>
      <w:r>
        <w:rPr>
          <w:rFonts w:ascii="Times New Roman"/>
          <w:b w:val="false"/>
          <w:i w:val="false"/>
          <w:color w:val="000000"/>
          <w:sz w:val="28"/>
        </w:rPr>
        <w:t xml:space="preserve">
      Приемы соединения автобуса гибкой сцепкой с соблюдением требований безопасности. Обозначение гибкой сцепки. Проверка надежности соединения. Буксировка автобуса на гибкой сцепке в прямолинейном направлении, на поворотах. Остановка у тротуара (на обочине). Снятие гибкой сцепки. Меры предосторожности. </w:t>
      </w:r>
      <w:r>
        <w:br/>
      </w:r>
      <w:r>
        <w:rPr>
          <w:rFonts w:ascii="Times New Roman"/>
          <w:b w:val="false"/>
          <w:i w:val="false"/>
          <w:color w:val="000000"/>
          <w:sz w:val="28"/>
        </w:rPr>
        <w:t>
</w:t>
      </w:r>
      <w:r>
        <w:rPr>
          <w:rFonts w:ascii="Times New Roman"/>
          <w:b/>
          <w:i w:val="false"/>
          <w:color w:val="000000"/>
          <w:sz w:val="28"/>
        </w:rPr>
        <w:t xml:space="preserve">      Второе контрольное занятие </w:t>
      </w:r>
      <w:r>
        <w:rPr>
          <w:rFonts w:ascii="Times New Roman"/>
          <w:b w:val="false"/>
          <w:i w:val="false"/>
          <w:color w:val="000000"/>
          <w:sz w:val="28"/>
        </w:rPr>
        <w:t xml:space="preserve">. </w:t>
      </w:r>
      <w:r>
        <w:br/>
      </w:r>
      <w:r>
        <w:rPr>
          <w:rFonts w:ascii="Times New Roman"/>
          <w:b w:val="false"/>
          <w:i w:val="false"/>
          <w:color w:val="000000"/>
          <w:sz w:val="28"/>
        </w:rPr>
        <w:t xml:space="preserve">
      Цель занятия: определить навыки учащихся в вождении автобуса на дорогах с интенсивным движением, умение проверять его техническое состояние на линии. </w:t>
      </w:r>
      <w:r>
        <w:br/>
      </w:r>
      <w:r>
        <w:rPr>
          <w:rFonts w:ascii="Times New Roman"/>
          <w:b w:val="false"/>
          <w:i w:val="false"/>
          <w:color w:val="000000"/>
          <w:sz w:val="28"/>
        </w:rPr>
        <w:t>
</w:t>
      </w:r>
      <w:r>
        <w:rPr>
          <w:rFonts w:ascii="Times New Roman"/>
          <w:b/>
          <w:i w:val="false"/>
          <w:color w:val="000000"/>
          <w:sz w:val="28"/>
        </w:rPr>
        <w:t xml:space="preserve">      Задание 10.  </w:t>
      </w:r>
      <w:r>
        <w:rPr>
          <w:rFonts w:ascii="Times New Roman"/>
          <w:b w:val="false"/>
          <w:i w:val="false"/>
          <w:color w:val="000000"/>
          <w:sz w:val="28"/>
        </w:rPr>
        <w:t xml:space="preserve">Вождение в различных условиях городского движения </w:t>
      </w:r>
      <w:r>
        <w:br/>
      </w:r>
      <w:r>
        <w:rPr>
          <w:rFonts w:ascii="Times New Roman"/>
          <w:b w:val="false"/>
          <w:i w:val="false"/>
          <w:color w:val="000000"/>
          <w:sz w:val="28"/>
        </w:rPr>
        <w:t xml:space="preserve">
      Вождение по улицам с трамвайным и троллейбусным движением. </w:t>
      </w:r>
      <w:r>
        <w:br/>
      </w:r>
      <w:r>
        <w:rPr>
          <w:rFonts w:ascii="Times New Roman"/>
          <w:b w:val="false"/>
          <w:i w:val="false"/>
          <w:color w:val="000000"/>
          <w:sz w:val="28"/>
        </w:rPr>
        <w:t xml:space="preserve">
      Вождение по дорогам. Вождение в темное время суток, в различных условиях освещенности. Вождение на крутых подъемах и спусках, по мостам, путепроводам, в тоннелях. Проезд железнодорожных переездов. </w:t>
      </w:r>
      <w:r>
        <w:br/>
      </w:r>
      <w:r>
        <w:rPr>
          <w:rFonts w:ascii="Times New Roman"/>
          <w:b w:val="false"/>
          <w:i w:val="false"/>
          <w:color w:val="000000"/>
          <w:sz w:val="28"/>
        </w:rPr>
        <w:t xml:space="preserve">
      Вождение по улицам и дорогам с многорядным интенсивным движением, на сложных перекрестках с развязкой в разных уровнях. </w:t>
      </w:r>
      <w:r>
        <w:br/>
      </w:r>
      <w:r>
        <w:rPr>
          <w:rFonts w:ascii="Times New Roman"/>
          <w:b w:val="false"/>
          <w:i w:val="false"/>
          <w:color w:val="000000"/>
          <w:sz w:val="28"/>
        </w:rPr>
        <w:t xml:space="preserve">
      Соблюдение требований безопасности. Особенности движения автобуса в сложных метеорологических условиях (дождь, туман, снегопад, гололед, изморозь и т. д.). Аварийные ситуации и возможные оптимальные решения. Вождение автобуса по действующим городским автобусным маршрутам в светлое время суток и с наступлением темноты с выполнением учебного расписания. Изучение опасных мест на маршрутах. </w:t>
      </w:r>
      <w:r>
        <w:br/>
      </w:r>
      <w:r>
        <w:rPr>
          <w:rFonts w:ascii="Times New Roman"/>
          <w:b w:val="false"/>
          <w:i w:val="false"/>
          <w:color w:val="000000"/>
          <w:sz w:val="28"/>
        </w:rPr>
        <w:t xml:space="preserve">
      Подъезд и отъезд от мест посадки и высадки пассажиров с открытием и закрытием дверей салона, наблюдением с помощью зеркал за ходом окончания выхода пассажиров из автобуса и посадкой пассажиров в автобус. </w:t>
      </w:r>
      <w:r>
        <w:br/>
      </w:r>
      <w:r>
        <w:rPr>
          <w:rFonts w:ascii="Times New Roman"/>
          <w:b w:val="false"/>
          <w:i w:val="false"/>
          <w:color w:val="000000"/>
          <w:sz w:val="28"/>
        </w:rPr>
        <w:t xml:space="preserve">
      Соблюдение требований, обязательных при перевозках пассажиров в автобусе без кондуктора: объявление по микрофону остановочных пунктов, предупреждение пассажиров о соблюдении правил проезда и провоза багажа в автобусе, мерах предосторожности при выходе из автобуса на дорогу и т. п. </w:t>
      </w:r>
      <w:r>
        <w:br/>
      </w:r>
      <w:r>
        <w:rPr>
          <w:rFonts w:ascii="Times New Roman"/>
          <w:b w:val="false"/>
          <w:i w:val="false"/>
          <w:color w:val="000000"/>
          <w:sz w:val="28"/>
        </w:rPr>
        <w:t xml:space="preserve">
      Включение и выключение освещения и отопительной системы салона. </w:t>
      </w:r>
      <w:r>
        <w:br/>
      </w:r>
      <w:r>
        <w:rPr>
          <w:rFonts w:ascii="Times New Roman"/>
          <w:b w:val="false"/>
          <w:i w:val="false"/>
          <w:color w:val="000000"/>
          <w:sz w:val="28"/>
        </w:rPr>
        <w:t>
</w:t>
      </w:r>
      <w:r>
        <w:rPr>
          <w:rFonts w:ascii="Times New Roman"/>
          <w:b/>
          <w:i w:val="false"/>
          <w:color w:val="000000"/>
          <w:sz w:val="28"/>
        </w:rPr>
        <w:t xml:space="preserve">      Итоговое контрольное занятие. </w:t>
      </w:r>
      <w:r>
        <w:br/>
      </w:r>
      <w:r>
        <w:rPr>
          <w:rFonts w:ascii="Times New Roman"/>
          <w:b w:val="false"/>
          <w:i w:val="false"/>
          <w:color w:val="000000"/>
          <w:sz w:val="28"/>
        </w:rPr>
        <w:t xml:space="preserve">
      Цель занятия: определить подготовленность учащихся к самостоятельной работе за рулем автобуса - умение технически правильно и безошибочно управлять автобусом, выполнять правила безопасности в различных условиях движения по улицам и дорогам. </w:t>
      </w:r>
      <w:r>
        <w:br/>
      </w:r>
      <w:r>
        <w:rPr>
          <w:rFonts w:ascii="Times New Roman"/>
          <w:b w:val="false"/>
          <w:i w:val="false"/>
          <w:color w:val="000000"/>
          <w:sz w:val="28"/>
        </w:rPr>
        <w:t xml:space="preserve">
      Особое внимание обращается на точное соблюдение правил движения, требований безопасности. </w:t>
      </w:r>
      <w:r>
        <w:br/>
      </w:r>
      <w:r>
        <w:rPr>
          <w:rFonts w:ascii="Times New Roman"/>
          <w:b w:val="false"/>
          <w:i w:val="false"/>
          <w:color w:val="000000"/>
          <w:sz w:val="28"/>
        </w:rPr>
        <w:t xml:space="preserve">
      Контрольное занятие включает: </w:t>
      </w:r>
      <w:r>
        <w:br/>
      </w:r>
      <w:r>
        <w:rPr>
          <w:rFonts w:ascii="Times New Roman"/>
          <w:b w:val="false"/>
          <w:i w:val="false"/>
          <w:color w:val="000000"/>
          <w:sz w:val="28"/>
        </w:rPr>
        <w:t xml:space="preserve">
      Проверку технического состояния и укомплектованности автобуса, выявление неисправностей, угрожающих безопасности движения. </w:t>
      </w:r>
      <w:r>
        <w:br/>
      </w:r>
      <w:r>
        <w:rPr>
          <w:rFonts w:ascii="Times New Roman"/>
          <w:b w:val="false"/>
          <w:i w:val="false"/>
          <w:color w:val="000000"/>
          <w:sz w:val="28"/>
        </w:rPr>
        <w:t xml:space="preserve">
      1. Пуск двигателя. </w:t>
      </w:r>
      <w:r>
        <w:br/>
      </w:r>
      <w:r>
        <w:rPr>
          <w:rFonts w:ascii="Times New Roman"/>
          <w:b w:val="false"/>
          <w:i w:val="false"/>
          <w:color w:val="000000"/>
          <w:sz w:val="28"/>
        </w:rPr>
        <w:t xml:space="preserve">
      2. Трогание с места от тротуара (обочины). </w:t>
      </w:r>
      <w:r>
        <w:br/>
      </w:r>
      <w:r>
        <w:rPr>
          <w:rFonts w:ascii="Times New Roman"/>
          <w:b w:val="false"/>
          <w:i w:val="false"/>
          <w:color w:val="000000"/>
          <w:sz w:val="28"/>
        </w:rPr>
        <w:t xml:space="preserve">
      3. Движение по прямой с переключением передач в восходящем и нисходящем порядке. Обгон. Встречный разъезд. </w:t>
      </w:r>
      <w:r>
        <w:br/>
      </w:r>
      <w:r>
        <w:rPr>
          <w:rFonts w:ascii="Times New Roman"/>
          <w:b w:val="false"/>
          <w:i w:val="false"/>
          <w:color w:val="000000"/>
          <w:sz w:val="28"/>
        </w:rPr>
        <w:t xml:space="preserve">
      4. Выбор ряда. Перестроение, следование в транспортном потоке с соблюдением безопасных интервалов и дистанций. </w:t>
      </w:r>
      <w:r>
        <w:br/>
      </w:r>
      <w:r>
        <w:rPr>
          <w:rFonts w:ascii="Times New Roman"/>
          <w:b w:val="false"/>
          <w:i w:val="false"/>
          <w:color w:val="000000"/>
          <w:sz w:val="28"/>
        </w:rPr>
        <w:t xml:space="preserve">
      5. Разворот без применения заднего хода. </w:t>
      </w:r>
      <w:r>
        <w:br/>
      </w:r>
      <w:r>
        <w:rPr>
          <w:rFonts w:ascii="Times New Roman"/>
          <w:b w:val="false"/>
          <w:i w:val="false"/>
          <w:color w:val="000000"/>
          <w:sz w:val="28"/>
        </w:rPr>
        <w:t xml:space="preserve">
      6. Остановка у перекрестка. Движение через перекресток в прямом направлении. Повороты на перекрестке, в том числе с пересечением трамвайных путей. </w:t>
      </w:r>
      <w:r>
        <w:br/>
      </w:r>
      <w:r>
        <w:rPr>
          <w:rFonts w:ascii="Times New Roman"/>
          <w:b w:val="false"/>
          <w:i w:val="false"/>
          <w:color w:val="000000"/>
          <w:sz w:val="28"/>
        </w:rPr>
        <w:t xml:space="preserve">
      7. Движение и остановка на подъеме. Продолжение движения на подъеме и спуске. </w:t>
      </w:r>
      <w:r>
        <w:br/>
      </w:r>
      <w:r>
        <w:rPr>
          <w:rFonts w:ascii="Times New Roman"/>
          <w:b w:val="false"/>
          <w:i w:val="false"/>
          <w:color w:val="000000"/>
          <w:sz w:val="28"/>
        </w:rPr>
        <w:t xml:space="preserve">
      8. Разворот в узком проезде с применением заднего хода (без заезда в боковой проезд или в ворота). </w:t>
      </w:r>
      <w:r>
        <w:br/>
      </w:r>
      <w:r>
        <w:rPr>
          <w:rFonts w:ascii="Times New Roman"/>
          <w:b w:val="false"/>
          <w:i w:val="false"/>
          <w:color w:val="000000"/>
          <w:sz w:val="28"/>
        </w:rPr>
        <w:t xml:space="preserve">
      9. Движение задним ходом строго по прямой на расстоянии не менее 100 м. </w:t>
      </w:r>
      <w:r>
        <w:br/>
      </w:r>
      <w:r>
        <w:rPr>
          <w:rFonts w:ascii="Times New Roman"/>
          <w:b w:val="false"/>
          <w:i w:val="false"/>
          <w:color w:val="000000"/>
          <w:sz w:val="28"/>
        </w:rPr>
        <w:t xml:space="preserve">
      10. Въезд в ворота задним ходом. Выезд из ворот передним ходом. </w:t>
      </w:r>
      <w:r>
        <w:br/>
      </w:r>
      <w:r>
        <w:rPr>
          <w:rFonts w:ascii="Times New Roman"/>
          <w:b w:val="false"/>
          <w:i w:val="false"/>
          <w:color w:val="000000"/>
          <w:sz w:val="28"/>
        </w:rPr>
        <w:t xml:space="preserve">
      11. Остановка автобуса у тротуара, на заданном месте. </w:t>
      </w:r>
      <w:r>
        <w:br/>
      </w:r>
      <w:r>
        <w:rPr>
          <w:rFonts w:ascii="Times New Roman"/>
          <w:b w:val="false"/>
          <w:i w:val="false"/>
          <w:color w:val="000000"/>
          <w:sz w:val="28"/>
        </w:rPr>
        <w:t xml:space="preserve">
      12. Проверка навыков вождения автобуса в сложных дорожных условиях (скользкое покрытие, крутые повороты, подъемы и спуски, на мостах и путепроводах; в тоннелях, на железнодорожных переездax и т. п.). </w:t>
      </w:r>
      <w:r>
        <w:br/>
      </w:r>
      <w:r>
        <w:rPr>
          <w:rFonts w:ascii="Times New Roman"/>
          <w:b w:val="false"/>
          <w:i w:val="false"/>
          <w:color w:val="000000"/>
          <w:sz w:val="28"/>
        </w:rPr>
        <w:t xml:space="preserve">
      13. Проверка навыков вождения автобуса на территории предприятия: подача в зону обслуживания, установка на место стоянки. </w:t>
      </w:r>
      <w:r>
        <w:br/>
      </w:r>
      <w:r>
        <w:rPr>
          <w:rFonts w:ascii="Times New Roman"/>
          <w:b w:val="false"/>
          <w:i w:val="false"/>
          <w:color w:val="000000"/>
          <w:sz w:val="28"/>
        </w:rPr>
        <w:t xml:space="preserve">
      Проверка действий, обязательных для водителя при бескондукторном обслуживании пассажиров.      </w:t>
      </w:r>
    </w:p>
    <w:bookmarkStart w:name="z294" w:id="223"/>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ПЕРЕПОДГОТОВКИ ВОДИТЕЛЕЙ ТРАНСПОРТНЫХ СРЕДСТВ </w:t>
      </w:r>
      <w:r>
        <w:br/>
      </w:r>
      <w:r>
        <w:rPr>
          <w:rFonts w:ascii="Times New Roman"/>
          <w:b/>
          <w:i w:val="false"/>
          <w:color w:val="000000"/>
        </w:rPr>
        <w:t xml:space="preserve">
КАТЕГОРИИ "D" НА КАТЕГОРИЮ "В"  Примерный учебный план переподготовки водителей </w:t>
      </w:r>
      <w:r>
        <w:br/>
      </w:r>
      <w:r>
        <w:rPr>
          <w:rFonts w:ascii="Times New Roman"/>
          <w:b/>
          <w:i w:val="false"/>
          <w:color w:val="000000"/>
        </w:rPr>
        <w:t xml:space="preserve">
транспортных средств категории "D" на категорию "В"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573"/>
        <w:gridCol w:w="2073"/>
        <w:gridCol w:w="2753"/>
        <w:gridCol w:w="299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теоретических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w:t>
            </w:r>
            <w:r>
              <w:br/>
            </w:r>
            <w:r>
              <w:rPr>
                <w:rFonts w:ascii="Times New Roman"/>
                <w:b w:val="false"/>
                <w:i w:val="false"/>
                <w:color w:val="000000"/>
                <w:sz w:val="20"/>
              </w:rPr>
              <w:t xml:space="preserve">
и безопасность </w:t>
            </w:r>
            <w:r>
              <w:br/>
            </w:r>
            <w:r>
              <w:rPr>
                <w:rFonts w:ascii="Times New Roman"/>
                <w:b w:val="false"/>
                <w:i w:val="false"/>
                <w:color w:val="000000"/>
                <w:sz w:val="20"/>
              </w:rPr>
              <w:t xml:space="preserve">
движения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Экзамены: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w:t>
            </w:r>
            <w:r>
              <w:br/>
            </w:r>
            <w:r>
              <w:rPr>
                <w:rFonts w:ascii="Times New Roman"/>
                <w:b w:val="false"/>
                <w:i w:val="false"/>
                <w:color w:val="000000"/>
                <w:sz w:val="20"/>
              </w:rPr>
              <w:t xml:space="preserve">
и безопасность </w:t>
            </w:r>
            <w:r>
              <w:br/>
            </w:r>
            <w:r>
              <w:rPr>
                <w:rFonts w:ascii="Times New Roman"/>
                <w:b w:val="false"/>
                <w:i w:val="false"/>
                <w:color w:val="000000"/>
                <w:sz w:val="20"/>
              </w:rPr>
              <w:t xml:space="preserve">
движения"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автомобиля*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автомобиля**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автомобиля проводятся за счет часов, отведенных на вождение автомобиля. </w:t>
      </w:r>
      <w:r>
        <w:br/>
      </w:r>
      <w:r>
        <w:rPr>
          <w:rFonts w:ascii="Times New Roman"/>
          <w:b w:val="false"/>
          <w:i w:val="false"/>
          <w:color w:val="000000"/>
          <w:sz w:val="28"/>
        </w:rPr>
        <w:t xml:space="preserve">
** Вождение проводится вне сетки   учебного времени в объеме 10 часов. </w:t>
      </w:r>
    </w:p>
    <w:bookmarkStart w:name="z295" w:id="224"/>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5313"/>
        <w:gridCol w:w="247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теории движения </w:t>
            </w:r>
            <w:r>
              <w:br/>
            </w:r>
            <w:r>
              <w:rPr>
                <w:rFonts w:ascii="Times New Roman"/>
                <w:b w:val="false"/>
                <w:i w:val="false"/>
                <w:color w:val="000000"/>
                <w:sz w:val="20"/>
              </w:rPr>
              <w:t xml:space="preserve">
автомобиля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в </w:t>
            </w:r>
            <w:r>
              <w:br/>
            </w:r>
            <w:r>
              <w:rPr>
                <w:rFonts w:ascii="Times New Roman"/>
                <w:b w:val="false"/>
                <w:i w:val="false"/>
                <w:color w:val="000000"/>
                <w:sz w:val="20"/>
              </w:rPr>
              <w:t xml:space="preserve">
сложных метеорологических </w:t>
            </w:r>
            <w:r>
              <w:br/>
            </w:r>
            <w:r>
              <w:rPr>
                <w:rFonts w:ascii="Times New Roman"/>
                <w:b w:val="false"/>
                <w:i w:val="false"/>
                <w:color w:val="000000"/>
                <w:sz w:val="20"/>
              </w:rPr>
              <w:t xml:space="preserve">
условиях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на </w:t>
            </w:r>
            <w:r>
              <w:br/>
            </w:r>
            <w:r>
              <w:rPr>
                <w:rFonts w:ascii="Times New Roman"/>
                <w:b w:val="false"/>
                <w:i w:val="false"/>
                <w:color w:val="000000"/>
                <w:sz w:val="20"/>
              </w:rPr>
              <w:t xml:space="preserve">
горных дорогах и </w:t>
            </w:r>
            <w:r>
              <w:br/>
            </w:r>
            <w:r>
              <w:rPr>
                <w:rFonts w:ascii="Times New Roman"/>
                <w:b w:val="false"/>
                <w:i w:val="false"/>
                <w:color w:val="000000"/>
                <w:sz w:val="20"/>
              </w:rPr>
              <w:t xml:space="preserve">
пересеченной местности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на </w:t>
            </w:r>
            <w:r>
              <w:br/>
            </w:r>
            <w:r>
              <w:rPr>
                <w:rFonts w:ascii="Times New Roman"/>
                <w:b w:val="false"/>
                <w:i w:val="false"/>
                <w:color w:val="000000"/>
                <w:sz w:val="20"/>
              </w:rPr>
              <w:t xml:space="preserve">
дорогах с большой </w:t>
            </w:r>
            <w:r>
              <w:br/>
            </w:r>
            <w:r>
              <w:rPr>
                <w:rFonts w:ascii="Times New Roman"/>
                <w:b w:val="false"/>
                <w:i w:val="false"/>
                <w:color w:val="000000"/>
                <w:sz w:val="20"/>
              </w:rPr>
              <w:t xml:space="preserve">
интенсивностью движения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и техника </w:t>
            </w:r>
            <w:r>
              <w:br/>
            </w:r>
            <w:r>
              <w:rPr>
                <w:rFonts w:ascii="Times New Roman"/>
                <w:b w:val="false"/>
                <w:i w:val="false"/>
                <w:color w:val="000000"/>
                <w:sz w:val="20"/>
              </w:rPr>
              <w:t xml:space="preserve">
безопасного и экономичного </w:t>
            </w:r>
            <w:r>
              <w:br/>
            </w:r>
            <w:r>
              <w:rPr>
                <w:rFonts w:ascii="Times New Roman"/>
                <w:b w:val="false"/>
                <w:i w:val="false"/>
                <w:color w:val="000000"/>
                <w:sz w:val="20"/>
              </w:rPr>
              <w:t xml:space="preserve">
вождения автомобиля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безопасного </w:t>
            </w:r>
            <w:r>
              <w:br/>
            </w:r>
            <w:r>
              <w:rPr>
                <w:rFonts w:ascii="Times New Roman"/>
                <w:b w:val="false"/>
                <w:i w:val="false"/>
                <w:color w:val="000000"/>
                <w:sz w:val="20"/>
              </w:rPr>
              <w:t xml:space="preserve">
управления автомобилем в </w:t>
            </w:r>
            <w:r>
              <w:br/>
            </w:r>
            <w:r>
              <w:rPr>
                <w:rFonts w:ascii="Times New Roman"/>
                <w:b w:val="false"/>
                <w:i w:val="false"/>
                <w:color w:val="000000"/>
                <w:sz w:val="20"/>
              </w:rPr>
              <w:t xml:space="preserve">
различных дорожно- </w:t>
            </w:r>
            <w:r>
              <w:br/>
            </w:r>
            <w:r>
              <w:rPr>
                <w:rFonts w:ascii="Times New Roman"/>
                <w:b w:val="false"/>
                <w:i w:val="false"/>
                <w:color w:val="000000"/>
                <w:sz w:val="20"/>
              </w:rPr>
              <w:t xml:space="preserve">
транспортных ситуациях с </w:t>
            </w:r>
            <w:r>
              <w:br/>
            </w:r>
            <w:r>
              <w:rPr>
                <w:rFonts w:ascii="Times New Roman"/>
                <w:b w:val="false"/>
                <w:i w:val="false"/>
                <w:color w:val="000000"/>
                <w:sz w:val="20"/>
              </w:rPr>
              <w:t xml:space="preserve">
повышенной опасностью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Правил </w:t>
            </w:r>
            <w:r>
              <w:br/>
            </w:r>
            <w:r>
              <w:rPr>
                <w:rFonts w:ascii="Times New Roman"/>
                <w:b w:val="false"/>
                <w:i w:val="false"/>
                <w:color w:val="000000"/>
                <w:sz w:val="20"/>
              </w:rPr>
              <w:t xml:space="preserve">
дорожного движения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Правовая ответственность </w:t>
            </w:r>
            <w:r>
              <w:br/>
            </w:r>
            <w:r>
              <w:rPr>
                <w:rFonts w:ascii="Times New Roman"/>
                <w:b w:val="false"/>
                <w:i w:val="false"/>
                <w:color w:val="000000"/>
                <w:sz w:val="20"/>
              </w:rPr>
              <w:t xml:space="preserve">
водителя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помощи*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Данная тема отрабатывается на практических занятиях. </w:t>
      </w:r>
    </w:p>
    <w:bookmarkStart w:name="z296" w:id="225"/>
    <w:p>
      <w:pPr>
        <w:spacing w:after="0"/>
        <w:ind w:left="0"/>
        <w:jc w:val="left"/>
      </w:pPr>
      <w:r>
        <w:rPr>
          <w:rFonts w:ascii="Times New Roman"/>
          <w:b/>
          <w:i w:val="false"/>
          <w:color w:val="000000"/>
        </w:rPr>
        <w:t xml:space="preserve"> 
  Программа </w:t>
      </w:r>
    </w:p>
    <w:bookmarkEnd w:id="225"/>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теории движения автомобиля </w:t>
      </w:r>
    </w:p>
    <w:p>
      <w:pPr>
        <w:spacing w:after="0"/>
        <w:ind w:left="0"/>
        <w:jc w:val="both"/>
      </w:pPr>
      <w:r>
        <w:rPr>
          <w:rFonts w:ascii="Times New Roman"/>
          <w:b w:val="false"/>
          <w:i w:val="false"/>
          <w:color w:val="000000"/>
          <w:sz w:val="28"/>
        </w:rPr>
        <w:t xml:space="preserve">      Силы, действующие на автомобиль. Расположение центра тяжести автомобиля. Влияние размещения и крепления груза в кузове на центр тяжести автомобиля. Сцепление колес с дорогой. Скорость движения. Торможение автомобиля. Остановочный и тормозной путь. Устойчивость и управляемость автомобиля. Понятие о заносе. </w:t>
      </w:r>
      <w:r>
        <w:br/>
      </w:r>
      <w:r>
        <w:rPr>
          <w:rFonts w:ascii="Times New Roman"/>
          <w:b w:val="false"/>
          <w:i w:val="false"/>
          <w:color w:val="000000"/>
          <w:sz w:val="28"/>
        </w:rPr>
        <w:t xml:space="preserve">
      Устойчивость автомобиля против бокового скольжения (снос, занос) и опрокидывания. Проходимость автомобиля.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Управление автомобилем в сложных метеорологических условиях </w:t>
      </w:r>
    </w:p>
    <w:p>
      <w:pPr>
        <w:spacing w:after="0"/>
        <w:ind w:left="0"/>
        <w:jc w:val="both"/>
      </w:pPr>
      <w:r>
        <w:rPr>
          <w:rFonts w:ascii="Times New Roman"/>
          <w:b w:val="false"/>
          <w:i w:val="false"/>
          <w:color w:val="000000"/>
          <w:sz w:val="28"/>
        </w:rPr>
        <w:t xml:space="preserve">      Особенности управления автомобилем при снегопаде, оттепели, гололеде. Приемы управления автомобилем на скользкой дороге (торможение, вывод из заноса, трогание с места, соблюдение безопасной дистанции и интервала и др.). </w:t>
      </w:r>
      <w:r>
        <w:br/>
      </w:r>
      <w:r>
        <w:rPr>
          <w:rFonts w:ascii="Times New Roman"/>
          <w:b w:val="false"/>
          <w:i w:val="false"/>
          <w:color w:val="000000"/>
          <w:sz w:val="28"/>
        </w:rPr>
        <w:t xml:space="preserve">
      Управление автомобилем на заснеженных дорогах в городских и загородных условиях. Приемы вождения автомобиля в густом тумане, во время пыльных бурь и снежных метелей. Вождение в дождь и изморозь. </w:t>
      </w:r>
      <w:r>
        <w:br/>
      </w:r>
      <w:r>
        <w:rPr>
          <w:rFonts w:ascii="Times New Roman"/>
          <w:b w:val="false"/>
          <w:i w:val="false"/>
          <w:color w:val="000000"/>
          <w:sz w:val="28"/>
        </w:rPr>
        <w:t xml:space="preserve">
      Особенности управления автомобилем в ночное время и в сложных метеорологических условиях. </w:t>
      </w:r>
      <w:r>
        <w:br/>
      </w:r>
      <w:r>
        <w:rPr>
          <w:rFonts w:ascii="Times New Roman"/>
          <w:b w:val="false"/>
          <w:i w:val="false"/>
          <w:color w:val="000000"/>
          <w:sz w:val="28"/>
        </w:rPr>
        <w:t xml:space="preserve">
      Подготовка автомобиля к эксплуатации в сложных метеорологических условиях.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Управление автомобилем на горных дорогах и пересеченной местности </w:t>
      </w:r>
    </w:p>
    <w:p>
      <w:pPr>
        <w:spacing w:after="0"/>
        <w:ind w:left="0"/>
        <w:jc w:val="both"/>
      </w:pPr>
      <w:r>
        <w:rPr>
          <w:rFonts w:ascii="Times New Roman"/>
          <w:b w:val="false"/>
          <w:i w:val="false"/>
          <w:color w:val="000000"/>
          <w:sz w:val="28"/>
        </w:rPr>
        <w:t xml:space="preserve">      Особенности автомобильных дорог в горной и пересеченной местности. Влияние габаритов автомобиля при движении на поворотах горных дорог. Возможность заноса во время движения и торможения при выполнении поворотов. Опасность снижения тормозной силы, удерживающей автомобиль на уклоне при включенном стояночном тормозе, по мере падения давления воздуха в тормозной системе с пневматическим приводом. Необходимость использования упоров под колеса. Движение по колеям, дороге с неровным поперечным профилем.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Управление автомобилем на дорогах с большой интенсивностью движения </w:t>
      </w:r>
    </w:p>
    <w:p>
      <w:pPr>
        <w:spacing w:after="0"/>
        <w:ind w:left="0"/>
        <w:jc w:val="both"/>
      </w:pPr>
      <w:r>
        <w:rPr>
          <w:rFonts w:ascii="Times New Roman"/>
          <w:b w:val="false"/>
          <w:i w:val="false"/>
          <w:color w:val="000000"/>
          <w:sz w:val="28"/>
        </w:rPr>
        <w:t xml:space="preserve">      Необходимость соблюдения дистанции при движении в потоке в зависимости от времени срабатывания тормозов различных транспортных средств. Обгон попутного транспорта. </w:t>
      </w:r>
      <w:r>
        <w:br/>
      </w:r>
      <w:r>
        <w:rPr>
          <w:rFonts w:ascii="Times New Roman"/>
          <w:b w:val="false"/>
          <w:i w:val="false"/>
          <w:color w:val="000000"/>
          <w:sz w:val="28"/>
        </w:rPr>
        <w:t xml:space="preserve">
      Особенности выполнения поворотов и разворотов. Учет габаритов при маневрировании, остановке и постановке на стоянку. Важность прогнозирования развития дорожно-транспортных ситуаций для избежания нештатных режимов движения. Необходимость контроля и оценка обстановки на дороге.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5. Приемы и техника безопасного и экономичного вождения автомобиля </w:t>
      </w:r>
    </w:p>
    <w:p>
      <w:pPr>
        <w:spacing w:after="0"/>
        <w:ind w:left="0"/>
        <w:jc w:val="both"/>
      </w:pPr>
      <w:r>
        <w:rPr>
          <w:rFonts w:ascii="Times New Roman"/>
          <w:b w:val="false"/>
          <w:i w:val="false"/>
          <w:color w:val="000000"/>
          <w:sz w:val="28"/>
        </w:rPr>
        <w:t xml:space="preserve">      Актуальность проблемы экономии топливно-смазочных материалов. Влияние неисправностей системы питания двигателя и электрооборудования на топливную экономичность. Правила экономичного и безопасного управления при разгоне, установившемся движении, замедлении, выбор передачи и оптимальной скорости движения. Регулировка тормозной системы автомобиля и необходимость контроля за ее состоянием.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Приемы безопасного управления автомобилем в различных дорожно-транспортных ситуациях с повышенной опасностью </w:t>
      </w:r>
    </w:p>
    <w:p>
      <w:pPr>
        <w:spacing w:after="0"/>
        <w:ind w:left="0"/>
        <w:jc w:val="both"/>
      </w:pPr>
      <w:r>
        <w:rPr>
          <w:rFonts w:ascii="Times New Roman"/>
          <w:b w:val="false"/>
          <w:i w:val="false"/>
          <w:color w:val="000000"/>
          <w:sz w:val="28"/>
        </w:rPr>
        <w:t xml:space="preserve">      Умение водителей предвидеть развитие дорожно-транспортных ситуаций, принимать решения (предупреждающие и оперативные) и правильно действовать в сложившейся обстановке. </w:t>
      </w:r>
      <w:r>
        <w:br/>
      </w:r>
      <w:r>
        <w:rPr>
          <w:rFonts w:ascii="Times New Roman"/>
          <w:b w:val="false"/>
          <w:i w:val="false"/>
          <w:color w:val="000000"/>
          <w:sz w:val="28"/>
        </w:rPr>
        <w:t xml:space="preserve">
      Ситуационный анализ возможных дорожно-транспортных происшествий в зависимости от поведения других водителей, велосипедистов, пешеходов, особенно детей. Приемы управления автомобилем, обеспечивающие безопасное движение на крутых поворотах, подъемах и спусках, железнодорожных переездах, на мостах, в тоннелях и на других опасных участках дорог. </w:t>
      </w:r>
      <w:r>
        <w:br/>
      </w:r>
      <w:r>
        <w:rPr>
          <w:rFonts w:ascii="Times New Roman"/>
          <w:b w:val="false"/>
          <w:i w:val="false"/>
          <w:color w:val="000000"/>
          <w:sz w:val="28"/>
        </w:rPr>
        <w:t xml:space="preserve">
      Приемы экстренного торможения. Действия водителя при опасности заноса. Движение задним ходом.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Основные положения Правил дорожного движения </w:t>
      </w:r>
    </w:p>
    <w:p>
      <w:pPr>
        <w:spacing w:after="0"/>
        <w:ind w:left="0"/>
        <w:jc w:val="both"/>
      </w:pPr>
      <w:r>
        <w:rPr>
          <w:rFonts w:ascii="Times New Roman"/>
          <w:b w:val="false"/>
          <w:i w:val="false"/>
          <w:color w:val="000000"/>
          <w:sz w:val="28"/>
        </w:rPr>
        <w:t xml:space="preserve">      Тематика занятий составляется в учебной организации и зависит от необходимости доведения до обучаемых происшедших изменений и дополнений к действующим Правилам дорожного движения. Кроме того, учитывается состав учебной группы, профессиональная подготовленность, просьбы и пожелания обучаемых.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8. Правовая ответственность водителя </w:t>
      </w:r>
    </w:p>
    <w:p>
      <w:pPr>
        <w:spacing w:after="0"/>
        <w:ind w:left="0"/>
        <w:jc w:val="both"/>
      </w:pPr>
      <w:r>
        <w:rPr>
          <w:rFonts w:ascii="Times New Roman"/>
          <w:b w:val="false"/>
          <w:i w:val="false"/>
          <w:color w:val="000000"/>
          <w:sz w:val="28"/>
        </w:rPr>
        <w:t xml:space="preserve">      Правовые последствия нарушений Правил дорожного движения и совершения дорожно-транспортных происшествий. Понятия и виды правонарушений и правовая ответственность. Понятия и виды административных правонарушений. Органы, налагающие административные взыскания, порядок их исполнения. Рассмотрение дел об административных правонарушениях. Порядок обжалования постановлений по делам об административных правонарушениях. </w:t>
      </w:r>
      <w:r>
        <w:br/>
      </w:r>
      <w:r>
        <w:rPr>
          <w:rFonts w:ascii="Times New Roman"/>
          <w:b w:val="false"/>
          <w:i w:val="false"/>
          <w:color w:val="000000"/>
          <w:sz w:val="28"/>
        </w:rPr>
        <w:t xml:space="preserve">
      Материальная ответственность за причиненный ущерб. Уголовная ответственность за автотранспортные преступления. Понятия и признаки преступления. Отличие преступлений от иных правонарушений. Состав преступления. Основания привлечения к уголовной ответственности. Обстоятельства, смягчающие и отягощающие ответственность. Понятия и цели наказания. Отличие уголовного наказания от административного. Виды наказаний. Понятия и виды автотранспортных преступлений. Характеристика автотранспортных преступлений. Уголовно-правовые последствия совершения автотранспортных преступлений. Ответственность за извлечение нетрудовых доходов. </w:t>
      </w:r>
      <w:r>
        <w:br/>
      </w:r>
      <w:r>
        <w:rPr>
          <w:rFonts w:ascii="Times New Roman"/>
          <w:b w:val="false"/>
          <w:i w:val="false"/>
          <w:color w:val="000000"/>
          <w:sz w:val="28"/>
        </w:rPr>
        <w:t xml:space="preserve">
      Гражданская ответственность за причинение вреда. Понятие о гражданской ответственности. Основания для гражданской ответственности. Понятие вины в дорожно-транспортном происшествии. Возмещение ущерба, причиненного во время аварии. </w:t>
      </w:r>
      <w:r>
        <w:br/>
      </w:r>
      <w:r>
        <w:rPr>
          <w:rFonts w:ascii="Times New Roman"/>
          <w:b w:val="false"/>
          <w:i w:val="false"/>
          <w:color w:val="000000"/>
          <w:sz w:val="28"/>
        </w:rPr>
        <w:t xml:space="preserve">
      Понятие "источник повышенной опасности".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Оказание первой медицинской помощи </w:t>
      </w:r>
    </w:p>
    <w:p>
      <w:pPr>
        <w:spacing w:after="0"/>
        <w:ind w:left="0"/>
        <w:jc w:val="both"/>
      </w:pPr>
      <w:r>
        <w:rPr>
          <w:rFonts w:ascii="Times New Roman"/>
          <w:b w:val="false"/>
          <w:i w:val="false"/>
          <w:color w:val="000000"/>
          <w:sz w:val="28"/>
        </w:rPr>
        <w:t xml:space="preserve">      Перечень обязательных практических навыков и манипуляций </w:t>
      </w:r>
      <w:r>
        <w:br/>
      </w: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изо рта в рот (с применением и без применения «устройства для проведения искусственного дыхания»); изо рта в нос. </w:t>
      </w:r>
      <w:r>
        <w:br/>
      </w:r>
      <w:r>
        <w:rPr>
          <w:rFonts w:ascii="Times New Roman"/>
          <w:b w:val="false"/>
          <w:i w:val="false"/>
          <w:color w:val="000000"/>
          <w:sz w:val="28"/>
        </w:rPr>
        <w:t xml:space="preserve">
      3. Закрытый массаж сердца: двумя руками;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"Колетекс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297" w:id="226"/>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"ВОЖДЕНИЕ АВТОМОБИЛЯ"  Тематический план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733"/>
        <w:gridCol w:w="23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выезду. </w:t>
            </w:r>
            <w:r>
              <w:br/>
            </w:r>
            <w:r>
              <w:rPr>
                <w:rFonts w:ascii="Times New Roman"/>
                <w:b w:val="false"/>
                <w:i w:val="false"/>
                <w:color w:val="000000"/>
                <w:sz w:val="20"/>
              </w:rPr>
              <w:t xml:space="preserve">
Маневрирование в </w:t>
            </w:r>
            <w:r>
              <w:br/>
            </w:r>
            <w:r>
              <w:rPr>
                <w:rFonts w:ascii="Times New Roman"/>
                <w:b w:val="false"/>
                <w:i w:val="false"/>
                <w:color w:val="000000"/>
                <w:sz w:val="20"/>
              </w:rPr>
              <w:t xml:space="preserve">
ограниченных проездах*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дорогам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в сложных </w:t>
            </w:r>
            <w:r>
              <w:br/>
            </w:r>
            <w:r>
              <w:rPr>
                <w:rFonts w:ascii="Times New Roman"/>
                <w:b w:val="false"/>
                <w:i w:val="false"/>
                <w:color w:val="000000"/>
                <w:sz w:val="20"/>
              </w:rPr>
              <w:t xml:space="preserve">
дорожных условиях**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Тема 1 отрабатывается на автодроме (площадке). </w:t>
      </w:r>
      <w:r>
        <w:br/>
      </w:r>
      <w:r>
        <w:rPr>
          <w:rFonts w:ascii="Times New Roman"/>
          <w:b w:val="false"/>
          <w:i w:val="false"/>
          <w:color w:val="000000"/>
          <w:sz w:val="28"/>
        </w:rPr>
        <w:t xml:space="preserve">
** Полнота отработки темы 3 определяется климатическими и дорожными условиями. </w:t>
      </w:r>
    </w:p>
    <w:bookmarkStart w:name="z298" w:id="227"/>
    <w:p>
      <w:pPr>
        <w:spacing w:after="0"/>
        <w:ind w:left="0"/>
        <w:jc w:val="left"/>
      </w:pPr>
      <w:r>
        <w:rPr>
          <w:rFonts w:ascii="Times New Roman"/>
          <w:b/>
          <w:i w:val="false"/>
          <w:color w:val="000000"/>
        </w:rPr>
        <w:t xml:space="preserve"> 
  Программа </w:t>
      </w:r>
    </w:p>
    <w:bookmarkEnd w:id="227"/>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Подготовка к выезду. Маневрирование в ограниченных проездах </w:t>
      </w:r>
    </w:p>
    <w:p>
      <w:pPr>
        <w:spacing w:after="0"/>
        <w:ind w:left="0"/>
        <w:jc w:val="both"/>
      </w:pPr>
      <w:r>
        <w:rPr>
          <w:rFonts w:ascii="Times New Roman"/>
          <w:b w:val="false"/>
          <w:i w:val="false"/>
          <w:color w:val="000000"/>
          <w:sz w:val="28"/>
        </w:rPr>
        <w:t xml:space="preserve">      Проверка технического состояния автомобиля. Размещение на рабочем месте. Регулировка положения сиденья, зеркал заднего вида. </w:t>
      </w:r>
      <w:r>
        <w:br/>
      </w:r>
      <w:r>
        <w:rPr>
          <w:rFonts w:ascii="Times New Roman"/>
          <w:b w:val="false"/>
          <w:i w:val="false"/>
          <w:color w:val="000000"/>
          <w:sz w:val="28"/>
        </w:rPr>
        <w:t xml:space="preserve">
      Разгон, движение по прямой с переключением передач в восходящем порядке, остановка перед линией "Стоп". Различные способы торможения. Повороты налево и направо около препятствия. </w:t>
      </w:r>
      <w:r>
        <w:br/>
      </w:r>
      <w:r>
        <w:rPr>
          <w:rFonts w:ascii="Times New Roman"/>
          <w:b w:val="false"/>
          <w:i w:val="false"/>
          <w:color w:val="000000"/>
          <w:sz w:val="28"/>
        </w:rPr>
        <w:t xml:space="preserve">
      Движение по извилистой дороге между препятствиями с постепенным увеличением скорости движения. Отработка техники руления, обеспечивающей сохранение обратной связи о положении управляемых колес. </w:t>
      </w:r>
      <w:r>
        <w:br/>
      </w:r>
      <w:r>
        <w:rPr>
          <w:rFonts w:ascii="Times New Roman"/>
          <w:b w:val="false"/>
          <w:i w:val="false"/>
          <w:color w:val="000000"/>
          <w:sz w:val="28"/>
        </w:rPr>
        <w:t xml:space="preserve">
      Движение задним ходом по прямой с использованием зеркал заднего вида. Остановка. Движение задним ходом с поворотами налево и направо с применением установленной сигнализации. Повороты налево и направо при движении задним ходом около препятствий. Движение по габаритному коридору (туннелю) передним и задним ходом. Постановка автомобиля передним и задним ходом на место стоянки, в бокс. Постановка к платформе задним бортом. </w:t>
      </w:r>
      <w:r>
        <w:br/>
      </w:r>
      <w:r>
        <w:rPr>
          <w:rFonts w:ascii="Times New Roman"/>
          <w:b w:val="false"/>
          <w:i w:val="false"/>
          <w:color w:val="000000"/>
          <w:sz w:val="28"/>
        </w:rPr>
        <w:t xml:space="preserve">
      Развороты без применения и с применением заднего хода. Въезд в ворота передним и задним ходом. Выезд из ворот передним и задним ходом.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Вождение по дорогам </w:t>
      </w:r>
    </w:p>
    <w:p>
      <w:pPr>
        <w:spacing w:after="0"/>
        <w:ind w:left="0"/>
        <w:jc w:val="both"/>
      </w:pPr>
      <w:r>
        <w:rPr>
          <w:rFonts w:ascii="Times New Roman"/>
          <w:b w:val="false"/>
          <w:i w:val="false"/>
          <w:color w:val="000000"/>
          <w:sz w:val="28"/>
        </w:rPr>
        <w:t xml:space="preserve">      Выезд на дороги. Движение в транспортном потоке с соблюдением безопасных интервалов и дистанций. Обгон транспортных средств. Проезд пешеходных переходов, остановок общественного транспорта. Повороты и развороты. Движение на мостах, путепроводах и в тоннелях. Перестроение, повороты на перекрестках. Проезд перекрестков, регулируемых светофорами и регулировщиками. Остановка и стоянка на автомобильных дорогах. Съезд на второстепенную дорогу. Выезд с второстепенной дороги на главную. Встречный разъезд в местах сужения дороги. </w:t>
      </w:r>
      <w:r>
        <w:br/>
      </w:r>
      <w:r>
        <w:rPr>
          <w:rFonts w:ascii="Times New Roman"/>
          <w:b w:val="false"/>
          <w:i w:val="false"/>
          <w:color w:val="000000"/>
          <w:sz w:val="28"/>
        </w:rPr>
        <w:t xml:space="preserve">
      Отработка приемов экономичного вождения.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Вождение в сложных дорожных условиях </w:t>
      </w:r>
    </w:p>
    <w:p>
      <w:pPr>
        <w:spacing w:after="0"/>
        <w:ind w:left="0"/>
        <w:jc w:val="both"/>
      </w:pPr>
      <w:r>
        <w:rPr>
          <w:rFonts w:ascii="Times New Roman"/>
          <w:b w:val="false"/>
          <w:i w:val="false"/>
          <w:color w:val="000000"/>
          <w:sz w:val="28"/>
        </w:rPr>
        <w:t xml:space="preserve">      Проезд железнодорожных переездов. Движение на крутых поворотах. Движение на крутых подъемах и спусках. Движение по песку, вязкому грунту. Вывод забуксовавшего или застрявшего автомобиля с использованием подручных материалов, противобуксовочных средств и самовытаскивателей. Трогание с места на скользких участках дороги. Управление автомобилем на скользкой дороге. Стабилизация автомобиля при сносе, заносе. Различные способы торможения на скользкой дороге. </w:t>
      </w:r>
      <w:r>
        <w:br/>
      </w:r>
      <w:r>
        <w:rPr>
          <w:rFonts w:ascii="Times New Roman"/>
          <w:b w:val="false"/>
          <w:i w:val="false"/>
          <w:color w:val="000000"/>
          <w:sz w:val="28"/>
        </w:rPr>
        <w:t>
</w:t>
      </w:r>
      <w:r>
        <w:rPr>
          <w:rFonts w:ascii="Times New Roman"/>
          <w:b/>
          <w:i w:val="false"/>
          <w:color w:val="000000"/>
          <w:sz w:val="28"/>
        </w:rPr>
        <w:t xml:space="preserve">      Контрольное занятие </w:t>
      </w:r>
      <w:r>
        <w:br/>
      </w:r>
      <w:r>
        <w:rPr>
          <w:rFonts w:ascii="Times New Roman"/>
          <w:b w:val="false"/>
          <w:i w:val="false"/>
          <w:color w:val="000000"/>
          <w:sz w:val="28"/>
        </w:rPr>
        <w:t xml:space="preserve">
      Занятие включает следующие задания: </w:t>
      </w:r>
      <w:r>
        <w:br/>
      </w:r>
      <w:r>
        <w:rPr>
          <w:rFonts w:ascii="Times New Roman"/>
          <w:b w:val="false"/>
          <w:i w:val="false"/>
          <w:color w:val="000000"/>
          <w:sz w:val="28"/>
        </w:rPr>
        <w:t xml:space="preserve">
      1. Контроль технического состояния автомобиля перед выездом. </w:t>
      </w:r>
      <w:r>
        <w:br/>
      </w:r>
      <w:r>
        <w:rPr>
          <w:rFonts w:ascii="Times New Roman"/>
          <w:b w:val="false"/>
          <w:i w:val="false"/>
          <w:color w:val="000000"/>
          <w:sz w:val="28"/>
        </w:rPr>
        <w:t xml:space="preserve">
      2. Трогание с места, разгон до высшей передачи, переход до низшей передачи, движение с изменением скорости, остановка. </w:t>
      </w:r>
      <w:r>
        <w:br/>
      </w:r>
      <w:r>
        <w:rPr>
          <w:rFonts w:ascii="Times New Roman"/>
          <w:b w:val="false"/>
          <w:i w:val="false"/>
          <w:color w:val="000000"/>
          <w:sz w:val="28"/>
        </w:rPr>
        <w:t xml:space="preserve">
      3. Маневрирование в ограниченных проездах. </w:t>
      </w:r>
      <w:r>
        <w:br/>
      </w:r>
      <w:r>
        <w:rPr>
          <w:rFonts w:ascii="Times New Roman"/>
          <w:b w:val="false"/>
          <w:i w:val="false"/>
          <w:color w:val="000000"/>
          <w:sz w:val="28"/>
        </w:rPr>
        <w:t xml:space="preserve">
      3. Остановка на подъеме, начало движения. </w:t>
      </w:r>
      <w:r>
        <w:br/>
      </w:r>
      <w:r>
        <w:rPr>
          <w:rFonts w:ascii="Times New Roman"/>
          <w:b w:val="false"/>
          <w:i w:val="false"/>
          <w:color w:val="000000"/>
          <w:sz w:val="28"/>
        </w:rPr>
        <w:t xml:space="preserve">
      4. Вождение в транспортных потоках на дорогах с соблюдением дистанции и маневрирования. </w:t>
      </w:r>
      <w:r>
        <w:br/>
      </w:r>
      <w:r>
        <w:rPr>
          <w:rFonts w:ascii="Times New Roman"/>
          <w:b w:val="false"/>
          <w:i w:val="false"/>
          <w:color w:val="000000"/>
          <w:sz w:val="28"/>
        </w:rPr>
        <w:t xml:space="preserve">
      5. Подача автомобиля под погрузку-разгрузку, в зону обслуживания и на место стоянки.      </w:t>
      </w:r>
    </w:p>
    <w:bookmarkStart w:name="z299" w:id="228"/>
    <w:p>
      <w:pPr>
        <w:spacing w:after="0"/>
        <w:ind w:left="0"/>
        <w:jc w:val="left"/>
      </w:pPr>
      <w:r>
        <w:rPr>
          <w:rFonts w:ascii="Times New Roman"/>
          <w:b/>
          <w:i w:val="false"/>
          <w:color w:val="000000"/>
        </w:rPr>
        <w:t xml:space="preserve"> 
  ПРИМЕРНАЯ ПРОГРАММА </w:t>
      </w:r>
      <w:r>
        <w:br/>
      </w:r>
      <w:r>
        <w:rPr>
          <w:rFonts w:ascii="Times New Roman"/>
          <w:b/>
          <w:i w:val="false"/>
          <w:color w:val="000000"/>
        </w:rPr>
        <w:t xml:space="preserve">
ПЕРЕПОДГОТОВКИ ВОДИТЕЛЕЙ ТРАНСПОРТНЫХ СРЕДСТВ </w:t>
      </w:r>
      <w:r>
        <w:br/>
      </w:r>
      <w:r>
        <w:rPr>
          <w:rFonts w:ascii="Times New Roman"/>
          <w:b/>
          <w:i w:val="false"/>
          <w:color w:val="000000"/>
        </w:rPr>
        <w:t xml:space="preserve">
КАТЕГОРИИ "D" НА КАТЕГОРИЮ "С"  Примерный учебный план </w:t>
      </w:r>
      <w:r>
        <w:br/>
      </w:r>
      <w:r>
        <w:rPr>
          <w:rFonts w:ascii="Times New Roman"/>
          <w:b/>
          <w:i w:val="false"/>
          <w:color w:val="000000"/>
        </w:rPr>
        <w:t xml:space="preserve">
переподготовки водителей транспортных средств </w:t>
      </w:r>
      <w:r>
        <w:br/>
      </w:r>
      <w:r>
        <w:rPr>
          <w:rFonts w:ascii="Times New Roman"/>
          <w:b/>
          <w:i w:val="false"/>
          <w:color w:val="000000"/>
        </w:rPr>
        <w:t xml:space="preserve">
категории "D" на категорию "С"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813"/>
        <w:gridCol w:w="1873"/>
        <w:gridCol w:w="2893"/>
        <w:gridCol w:w="3053"/>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Предметы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теоретических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практических </w:t>
            </w:r>
            <w:r>
              <w:br/>
            </w:r>
            <w:r>
              <w:rPr>
                <w:rFonts w:ascii="Times New Roman"/>
                <w:b w:val="false"/>
                <w:i w:val="false"/>
                <w:color w:val="000000"/>
                <w:sz w:val="20"/>
              </w:rPr>
              <w:t xml:space="preserve">
(лабораторно- </w:t>
            </w:r>
            <w:r>
              <w:br/>
            </w:r>
            <w:r>
              <w:rPr>
                <w:rFonts w:ascii="Times New Roman"/>
                <w:b w:val="false"/>
                <w:i w:val="false"/>
                <w:color w:val="000000"/>
                <w:sz w:val="20"/>
              </w:rPr>
              <w:t xml:space="preserve">
практических)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средством и </w:t>
            </w:r>
            <w:r>
              <w:br/>
            </w:r>
            <w:r>
              <w:rPr>
                <w:rFonts w:ascii="Times New Roman"/>
                <w:b w:val="false"/>
                <w:i w:val="false"/>
                <w:color w:val="000000"/>
                <w:sz w:val="20"/>
              </w:rPr>
              <w:t xml:space="preserve">
безопасность движения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Экзамены: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управления </w:t>
            </w:r>
            <w:r>
              <w:br/>
            </w:r>
            <w:r>
              <w:rPr>
                <w:rFonts w:ascii="Times New Roman"/>
                <w:b w:val="false"/>
                <w:i w:val="false"/>
                <w:color w:val="000000"/>
                <w:sz w:val="20"/>
              </w:rPr>
              <w:t xml:space="preserve">
транспортным  </w:t>
            </w:r>
            <w:r>
              <w:br/>
            </w:r>
            <w:r>
              <w:rPr>
                <w:rFonts w:ascii="Times New Roman"/>
                <w:b w:val="false"/>
                <w:i w:val="false"/>
                <w:color w:val="000000"/>
                <w:sz w:val="20"/>
              </w:rPr>
              <w:t xml:space="preserve">
средством и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движения"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автомобиля*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автомобиля**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Экзамен по вождению автомобиля проводятся за счет часов, отведенных на вождение автомобиля. </w:t>
      </w:r>
      <w:r>
        <w:br/>
      </w:r>
      <w:r>
        <w:rPr>
          <w:rFonts w:ascii="Times New Roman"/>
          <w:b w:val="false"/>
          <w:i w:val="false"/>
          <w:color w:val="000000"/>
          <w:sz w:val="28"/>
        </w:rPr>
        <w:t xml:space="preserve">
** Вождение проводится вне сетки учебного времени в объеме 10 часов. </w:t>
      </w:r>
    </w:p>
    <w:bookmarkStart w:name="z300" w:id="229"/>
    <w:p>
      <w:pPr>
        <w:spacing w:after="0"/>
        <w:ind w:left="0"/>
        <w:jc w:val="left"/>
      </w:pPr>
      <w:r>
        <w:rPr>
          <w:rFonts w:ascii="Times New Roman"/>
          <w:b/>
          <w:i w:val="false"/>
          <w:color w:val="000000"/>
        </w:rPr>
        <w:t xml:space="preserve"> 
  Примерные тематический план и программа предмета </w:t>
      </w:r>
      <w:r>
        <w:br/>
      </w:r>
      <w:r>
        <w:rPr>
          <w:rFonts w:ascii="Times New Roman"/>
          <w:b/>
          <w:i w:val="false"/>
          <w:color w:val="000000"/>
        </w:rPr>
        <w:t xml:space="preserve">
"ОСНОВЫ УПРАВЛЕНИЯ ТРАНСПОРТНЫМ СРЕДСТВОМ </w:t>
      </w:r>
      <w:r>
        <w:br/>
      </w:r>
      <w:r>
        <w:rPr>
          <w:rFonts w:ascii="Times New Roman"/>
          <w:b/>
          <w:i w:val="false"/>
          <w:color w:val="000000"/>
        </w:rPr>
        <w:t xml:space="preserve">
И БЕЗОПАСНОСТЬ ДВИЖЕНИЯ"  Тематический план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733"/>
        <w:gridCol w:w="23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теории движения </w:t>
            </w:r>
            <w:r>
              <w:br/>
            </w:r>
            <w:r>
              <w:rPr>
                <w:rFonts w:ascii="Times New Roman"/>
                <w:b w:val="false"/>
                <w:i w:val="false"/>
                <w:color w:val="000000"/>
                <w:sz w:val="20"/>
              </w:rPr>
              <w:t xml:space="preserve">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w:t>
            </w:r>
            <w:r>
              <w:br/>
            </w:r>
            <w:r>
              <w:rPr>
                <w:rFonts w:ascii="Times New Roman"/>
                <w:b w:val="false"/>
                <w:i w:val="false"/>
                <w:color w:val="000000"/>
                <w:sz w:val="20"/>
              </w:rPr>
              <w:t xml:space="preserve">
в сложных метеорологи- </w:t>
            </w:r>
            <w:r>
              <w:br/>
            </w:r>
            <w:r>
              <w:rPr>
                <w:rFonts w:ascii="Times New Roman"/>
                <w:b w:val="false"/>
                <w:i w:val="false"/>
                <w:color w:val="000000"/>
                <w:sz w:val="20"/>
              </w:rPr>
              <w:t xml:space="preserve">
ческих условиях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w:t>
            </w:r>
            <w:r>
              <w:br/>
            </w:r>
            <w:r>
              <w:rPr>
                <w:rFonts w:ascii="Times New Roman"/>
                <w:b w:val="false"/>
                <w:i w:val="false"/>
                <w:color w:val="000000"/>
                <w:sz w:val="20"/>
              </w:rPr>
              <w:t xml:space="preserve">
на горных дорогах и </w:t>
            </w:r>
            <w:r>
              <w:br/>
            </w:r>
            <w:r>
              <w:rPr>
                <w:rFonts w:ascii="Times New Roman"/>
                <w:b w:val="false"/>
                <w:i w:val="false"/>
                <w:color w:val="000000"/>
                <w:sz w:val="20"/>
              </w:rPr>
              <w:t xml:space="preserve">
пересеченной местности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автомобилем </w:t>
            </w:r>
            <w:r>
              <w:br/>
            </w:r>
            <w:r>
              <w:rPr>
                <w:rFonts w:ascii="Times New Roman"/>
                <w:b w:val="false"/>
                <w:i w:val="false"/>
                <w:color w:val="000000"/>
                <w:sz w:val="20"/>
              </w:rPr>
              <w:t xml:space="preserve">
на дорогах с большой </w:t>
            </w:r>
            <w:r>
              <w:br/>
            </w:r>
            <w:r>
              <w:rPr>
                <w:rFonts w:ascii="Times New Roman"/>
                <w:b w:val="false"/>
                <w:i w:val="false"/>
                <w:color w:val="000000"/>
                <w:sz w:val="20"/>
              </w:rPr>
              <w:t xml:space="preserve">
интенсивностью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и техника безо- </w:t>
            </w:r>
            <w:r>
              <w:br/>
            </w:r>
            <w:r>
              <w:rPr>
                <w:rFonts w:ascii="Times New Roman"/>
                <w:b w:val="false"/>
                <w:i w:val="false"/>
                <w:color w:val="000000"/>
                <w:sz w:val="20"/>
              </w:rPr>
              <w:t xml:space="preserve">
пасного и экономичного </w:t>
            </w:r>
            <w:r>
              <w:br/>
            </w:r>
            <w:r>
              <w:rPr>
                <w:rFonts w:ascii="Times New Roman"/>
                <w:b w:val="false"/>
                <w:i w:val="false"/>
                <w:color w:val="000000"/>
                <w:sz w:val="20"/>
              </w:rPr>
              <w:t xml:space="preserve">
вождения автомобиля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Приемы безопасного </w:t>
            </w:r>
            <w:r>
              <w:br/>
            </w:r>
            <w:r>
              <w:rPr>
                <w:rFonts w:ascii="Times New Roman"/>
                <w:b w:val="false"/>
                <w:i w:val="false"/>
                <w:color w:val="000000"/>
                <w:sz w:val="20"/>
              </w:rPr>
              <w:t xml:space="preserve">
управления автомобилем </w:t>
            </w:r>
            <w:r>
              <w:br/>
            </w:r>
            <w:r>
              <w:rPr>
                <w:rFonts w:ascii="Times New Roman"/>
                <w:b w:val="false"/>
                <w:i w:val="false"/>
                <w:color w:val="000000"/>
                <w:sz w:val="20"/>
              </w:rPr>
              <w:t xml:space="preserve">
в различных дорожно- </w:t>
            </w:r>
            <w:r>
              <w:br/>
            </w:r>
            <w:r>
              <w:rPr>
                <w:rFonts w:ascii="Times New Roman"/>
                <w:b w:val="false"/>
                <w:i w:val="false"/>
                <w:color w:val="000000"/>
                <w:sz w:val="20"/>
              </w:rPr>
              <w:t xml:space="preserve">
транспортных ситуациях </w:t>
            </w:r>
            <w:r>
              <w:br/>
            </w:r>
            <w:r>
              <w:rPr>
                <w:rFonts w:ascii="Times New Roman"/>
                <w:b w:val="false"/>
                <w:i w:val="false"/>
                <w:color w:val="000000"/>
                <w:sz w:val="20"/>
              </w:rPr>
              <w:t xml:space="preserve">
с повышенной опасностью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положения </w:t>
            </w:r>
            <w:r>
              <w:br/>
            </w:r>
            <w:r>
              <w:rPr>
                <w:rFonts w:ascii="Times New Roman"/>
                <w:b w:val="false"/>
                <w:i w:val="false"/>
                <w:color w:val="000000"/>
                <w:sz w:val="20"/>
              </w:rPr>
              <w:t xml:space="preserve">
Правил дорожного </w:t>
            </w:r>
            <w:r>
              <w:br/>
            </w:r>
            <w:r>
              <w:rPr>
                <w:rFonts w:ascii="Times New Roman"/>
                <w:b w:val="false"/>
                <w:i w:val="false"/>
                <w:color w:val="000000"/>
                <w:sz w:val="20"/>
              </w:rPr>
              <w:t xml:space="preserve">
движения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Правовая ответствен- </w:t>
            </w:r>
            <w:r>
              <w:br/>
            </w:r>
            <w:r>
              <w:rPr>
                <w:rFonts w:ascii="Times New Roman"/>
                <w:b w:val="false"/>
                <w:i w:val="false"/>
                <w:color w:val="000000"/>
                <w:sz w:val="20"/>
              </w:rPr>
              <w:t xml:space="preserve">
ность водителя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первой </w:t>
            </w:r>
            <w:r>
              <w:br/>
            </w:r>
            <w:r>
              <w:rPr>
                <w:rFonts w:ascii="Times New Roman"/>
                <w:b w:val="false"/>
                <w:i w:val="false"/>
                <w:color w:val="000000"/>
                <w:sz w:val="20"/>
              </w:rPr>
              <w:t xml:space="preserve">
медицинской помощи*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val="false"/>
          <w:color w:val="000000"/>
          <w:sz w:val="28"/>
        </w:rPr>
        <w:t xml:space="preserve">* Данная тема отрабатывается на практических занятиях. </w:t>
      </w:r>
    </w:p>
    <w:bookmarkStart w:name="z301" w:id="230"/>
    <w:p>
      <w:pPr>
        <w:spacing w:after="0"/>
        <w:ind w:left="0"/>
        <w:jc w:val="left"/>
      </w:pPr>
      <w:r>
        <w:rPr>
          <w:rFonts w:ascii="Times New Roman"/>
          <w:b/>
          <w:i w:val="false"/>
          <w:color w:val="000000"/>
        </w:rPr>
        <w:t xml:space="preserve"> 
  Программа </w:t>
      </w:r>
    </w:p>
    <w:bookmarkEnd w:id="230"/>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 Основы теории движения автомобиля </w:t>
      </w:r>
    </w:p>
    <w:p>
      <w:pPr>
        <w:spacing w:after="0"/>
        <w:ind w:left="0"/>
        <w:jc w:val="both"/>
      </w:pPr>
      <w:r>
        <w:rPr>
          <w:rFonts w:ascii="Times New Roman"/>
          <w:b w:val="false"/>
          <w:i w:val="false"/>
          <w:color w:val="000000"/>
          <w:sz w:val="28"/>
        </w:rPr>
        <w:t xml:space="preserve">      Силы, действующие на автомобиль. Расположение центра тяжести автомобиля. Влияние размещения и крепления груза в кузове на центр тяжести автомобиля. Сцепление колес с дорогой. Скорость движения. Торможение автомобиля. Остановочный и тормозной путь. Устойчивость и управляемость автомобиля. Понятие о заносе. </w:t>
      </w:r>
      <w:r>
        <w:br/>
      </w:r>
      <w:r>
        <w:rPr>
          <w:rFonts w:ascii="Times New Roman"/>
          <w:b w:val="false"/>
          <w:i w:val="false"/>
          <w:color w:val="000000"/>
          <w:sz w:val="28"/>
        </w:rPr>
        <w:t xml:space="preserve">
      Устойчивость автомобиля против бокового скольжения (снос, занос) и опрокидывания. Проходимость автомобиля.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Управление автомобилем в сложных метеорологических условиях </w:t>
      </w:r>
    </w:p>
    <w:p>
      <w:pPr>
        <w:spacing w:after="0"/>
        <w:ind w:left="0"/>
        <w:jc w:val="both"/>
      </w:pPr>
      <w:r>
        <w:rPr>
          <w:rFonts w:ascii="Times New Roman"/>
          <w:b w:val="false"/>
          <w:i w:val="false"/>
          <w:color w:val="000000"/>
          <w:sz w:val="28"/>
        </w:rPr>
        <w:t xml:space="preserve">      Особенности управления автомобилем при снегопаде, оттепели, гололеде. Приемы управления автомобилем на скользкой дороге (торможение, вывод из заноса, трогание с места, соблюдение безопасной дистанции и интервала и др.). </w:t>
      </w:r>
      <w:r>
        <w:br/>
      </w:r>
      <w:r>
        <w:rPr>
          <w:rFonts w:ascii="Times New Roman"/>
          <w:b w:val="false"/>
          <w:i w:val="false"/>
          <w:color w:val="000000"/>
          <w:sz w:val="28"/>
        </w:rPr>
        <w:t xml:space="preserve">
      Управление автомобилем на заснеженных дорогах в городских и загородных условиях. Приемы вождения автомобиля в густом тумане, во время пыльных бурь и снежных метелей. Вождение в дождь и изморозь. </w:t>
      </w:r>
      <w:r>
        <w:br/>
      </w:r>
      <w:r>
        <w:rPr>
          <w:rFonts w:ascii="Times New Roman"/>
          <w:b w:val="false"/>
          <w:i w:val="false"/>
          <w:color w:val="000000"/>
          <w:sz w:val="28"/>
        </w:rPr>
        <w:t xml:space="preserve">
      Особенности управления автомобилем в ночное время и в сложных метеорологических условиях. </w:t>
      </w:r>
      <w:r>
        <w:br/>
      </w:r>
      <w:r>
        <w:rPr>
          <w:rFonts w:ascii="Times New Roman"/>
          <w:b w:val="false"/>
          <w:i w:val="false"/>
          <w:color w:val="000000"/>
          <w:sz w:val="28"/>
        </w:rPr>
        <w:t xml:space="preserve">
      Подготовка автомобиля к эксплуатации в сложных метеорологических условиях.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Управление автомобилем на горных дорогах и пересеченной местности </w:t>
      </w:r>
    </w:p>
    <w:p>
      <w:pPr>
        <w:spacing w:after="0"/>
        <w:ind w:left="0"/>
        <w:jc w:val="both"/>
      </w:pPr>
      <w:r>
        <w:rPr>
          <w:rFonts w:ascii="Times New Roman"/>
          <w:b w:val="false"/>
          <w:i w:val="false"/>
          <w:color w:val="000000"/>
          <w:sz w:val="28"/>
        </w:rPr>
        <w:t xml:space="preserve">      Особенности автомобильных дорог в горной и пересеченной местности. Влияние габаритов автомобиля при движении на поворотах горных дорог. Возможность заноса во время движения и торможения при выполнении поворотов. Опасность снижения тормозной силы, удерживающей автомобиль на уклоне при включенном стояночном тормозе, по мере падения давления воздуха в тормозной системе с пневматическим приводом. Необходимость использования упоров под колеса. Движение по колеям, дороге с неровным поперечным профилем. </w:t>
      </w:r>
    </w:p>
    <w:p>
      <w:pPr>
        <w:spacing w:after="0"/>
        <w:ind w:left="0"/>
        <w:jc w:val="both"/>
      </w:pPr>
      <w:r>
        <w:rPr>
          <w:rFonts w:ascii="Times New Roman"/>
          <w:b/>
          <w:i w:val="false"/>
          <w:color w:val="000000"/>
          <w:sz w:val="28"/>
        </w:rPr>
        <w:t xml:space="preserve">      Тема 4.  </w:t>
      </w:r>
      <w:r>
        <w:rPr>
          <w:rFonts w:ascii="Times New Roman"/>
          <w:b w:val="false"/>
          <w:i w:val="false"/>
          <w:color w:val="000000"/>
          <w:sz w:val="28"/>
        </w:rPr>
        <w:t xml:space="preserve">Управление автомобилем на дорогах с большой интенсивностью движения </w:t>
      </w:r>
    </w:p>
    <w:p>
      <w:pPr>
        <w:spacing w:after="0"/>
        <w:ind w:left="0"/>
        <w:jc w:val="both"/>
      </w:pPr>
      <w:r>
        <w:rPr>
          <w:rFonts w:ascii="Times New Roman"/>
          <w:b w:val="false"/>
          <w:i w:val="false"/>
          <w:color w:val="000000"/>
          <w:sz w:val="28"/>
        </w:rPr>
        <w:t xml:space="preserve">      Необходимость соблюдения дистанции при движении в потоке в зависимости от времени срабатывания тормозов различных транспортных средств. Обгон попутного транспорта. </w:t>
      </w:r>
      <w:r>
        <w:br/>
      </w:r>
      <w:r>
        <w:rPr>
          <w:rFonts w:ascii="Times New Roman"/>
          <w:b w:val="false"/>
          <w:i w:val="false"/>
          <w:color w:val="000000"/>
          <w:sz w:val="28"/>
        </w:rPr>
        <w:t xml:space="preserve">
      Особенности выполнения поворотов и разворотов. Учет габаритов при маневрировании, остановке и постановке на стоянку. Важность прогнозирования развития дорожно-транспортных ситуаций для избежания нештатных режимов движения. Необходимость контроля и оценка обстановки на дороге.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5. Приемы и техника безопасного и экономичного вождения автомобиля </w:t>
      </w:r>
    </w:p>
    <w:p>
      <w:pPr>
        <w:spacing w:after="0"/>
        <w:ind w:left="0"/>
        <w:jc w:val="both"/>
      </w:pPr>
      <w:r>
        <w:rPr>
          <w:rFonts w:ascii="Times New Roman"/>
          <w:b w:val="false"/>
          <w:i w:val="false"/>
          <w:color w:val="000000"/>
          <w:sz w:val="28"/>
        </w:rPr>
        <w:t xml:space="preserve">      Актуальность проблемы экономии топливно-смазочных материалов. Влияние неисправностей системы питания двигателя и электрооборудования на топливную экономичность. Правила экономичного и безопасного управления при разгоне, установившемся движении, замедлении, выбор передачи и оптимальной скорости движения. Регулировка тормозной системы автомобиля и необходимость контроля за ее состоянием. </w:t>
      </w:r>
    </w:p>
    <w:p>
      <w:pPr>
        <w:spacing w:after="0"/>
        <w:ind w:left="0"/>
        <w:jc w:val="both"/>
      </w:pPr>
      <w:r>
        <w:rPr>
          <w:rFonts w:ascii="Times New Roman"/>
          <w:b/>
          <w:i w:val="false"/>
          <w:color w:val="000000"/>
          <w:sz w:val="28"/>
        </w:rPr>
        <w:t xml:space="preserve">      Тема 6.  </w:t>
      </w:r>
      <w:r>
        <w:rPr>
          <w:rFonts w:ascii="Times New Roman"/>
          <w:b w:val="false"/>
          <w:i w:val="false"/>
          <w:color w:val="000000"/>
          <w:sz w:val="28"/>
        </w:rPr>
        <w:t xml:space="preserve">Приемы безопасного управления автомобилем в различных дорожно-транспортных ситуациях с повышенной опасностью </w:t>
      </w:r>
    </w:p>
    <w:p>
      <w:pPr>
        <w:spacing w:after="0"/>
        <w:ind w:left="0"/>
        <w:jc w:val="both"/>
      </w:pPr>
      <w:r>
        <w:rPr>
          <w:rFonts w:ascii="Times New Roman"/>
          <w:b w:val="false"/>
          <w:i w:val="false"/>
          <w:color w:val="000000"/>
          <w:sz w:val="28"/>
        </w:rPr>
        <w:t xml:space="preserve">      Умение водителей предвидеть развитие дорожно-транспортных ситуаций, принимать решения (предупреждающие и оперативные) и правильно действовать в сложившейся обстановке. </w:t>
      </w:r>
      <w:r>
        <w:br/>
      </w:r>
      <w:r>
        <w:rPr>
          <w:rFonts w:ascii="Times New Roman"/>
          <w:b w:val="false"/>
          <w:i w:val="false"/>
          <w:color w:val="000000"/>
          <w:sz w:val="28"/>
        </w:rPr>
        <w:t xml:space="preserve">
      Ситуационный анализ возможных дорожно-транспортных происшествий в зависимости от поведения других водителей, велосипедистов, пешеходов, особенно детей. </w:t>
      </w:r>
      <w:r>
        <w:br/>
      </w:r>
      <w:r>
        <w:rPr>
          <w:rFonts w:ascii="Times New Roman"/>
          <w:b w:val="false"/>
          <w:i w:val="false"/>
          <w:color w:val="000000"/>
          <w:sz w:val="28"/>
        </w:rPr>
        <w:t xml:space="preserve">
      Приемы управления автомобилем, обеспечивающие безопасное движение на крутых поворотах, подъемах и спусках, железнодорожных переездах, на мостах, в тоннелях и на других опасных участках дорог. </w:t>
      </w:r>
      <w:r>
        <w:br/>
      </w:r>
      <w:r>
        <w:rPr>
          <w:rFonts w:ascii="Times New Roman"/>
          <w:b w:val="false"/>
          <w:i w:val="false"/>
          <w:color w:val="000000"/>
          <w:sz w:val="28"/>
        </w:rPr>
        <w:t xml:space="preserve">
      Приемы экстренного торможения. Действия водителя при опасности заноса. Движение задним ходом. </w:t>
      </w:r>
    </w:p>
    <w:p>
      <w:pPr>
        <w:spacing w:after="0"/>
        <w:ind w:left="0"/>
        <w:jc w:val="both"/>
      </w:pPr>
      <w:r>
        <w:rPr>
          <w:rFonts w:ascii="Times New Roman"/>
          <w:b/>
          <w:i w:val="false"/>
          <w:color w:val="000000"/>
          <w:sz w:val="28"/>
        </w:rPr>
        <w:t xml:space="preserve">      Тема 7.  </w:t>
      </w:r>
      <w:r>
        <w:rPr>
          <w:rFonts w:ascii="Times New Roman"/>
          <w:b w:val="false"/>
          <w:i w:val="false"/>
          <w:color w:val="000000"/>
          <w:sz w:val="28"/>
        </w:rPr>
        <w:t xml:space="preserve">Основные положения Правил дорожного движения </w:t>
      </w:r>
    </w:p>
    <w:p>
      <w:pPr>
        <w:spacing w:after="0"/>
        <w:ind w:left="0"/>
        <w:jc w:val="both"/>
      </w:pPr>
      <w:r>
        <w:rPr>
          <w:rFonts w:ascii="Times New Roman"/>
          <w:b w:val="false"/>
          <w:i w:val="false"/>
          <w:color w:val="000000"/>
          <w:sz w:val="28"/>
        </w:rPr>
        <w:t xml:space="preserve">      Тематика занятий составляется в учебной организации и зависит от необходимости доведения до обучаемых происшедших изменений и дополнений к действующим Правилам дорожного движения. Кроме того, учитывается состав учебной группы, профессиональная подготовленность, просьбы и пожелания обучаемых. </w:t>
      </w:r>
    </w:p>
    <w:p>
      <w:pPr>
        <w:spacing w:after="0"/>
        <w:ind w:left="0"/>
        <w:jc w:val="both"/>
      </w:pPr>
      <w:r>
        <w:rPr>
          <w:rFonts w:ascii="Times New Roman"/>
          <w:b/>
          <w:i w:val="false"/>
          <w:color w:val="000000"/>
          <w:sz w:val="28"/>
        </w:rPr>
        <w:t xml:space="preserve">      Тема  </w:t>
      </w:r>
      <w:r>
        <w:rPr>
          <w:rFonts w:ascii="Times New Roman"/>
          <w:b w:val="false"/>
          <w:i w:val="false"/>
          <w:color w:val="000000"/>
          <w:sz w:val="28"/>
        </w:rPr>
        <w:t xml:space="preserve">8. Правовая ответственность водителя </w:t>
      </w:r>
    </w:p>
    <w:p>
      <w:pPr>
        <w:spacing w:after="0"/>
        <w:ind w:left="0"/>
        <w:jc w:val="both"/>
      </w:pPr>
      <w:r>
        <w:rPr>
          <w:rFonts w:ascii="Times New Roman"/>
          <w:b w:val="false"/>
          <w:i w:val="false"/>
          <w:color w:val="000000"/>
          <w:sz w:val="28"/>
        </w:rPr>
        <w:t xml:space="preserve">      Правовые последствия нарушений Правил дорожного движения и совершения дорожно-транспортных происшествий. Понятия и виды правонарушений и правовая ответственность. Понятия и виды административных правонарушений. Органы, налагающие административные взыскания, порядок их исполнения. Рассмотрение дел об административных правонарушениях. Порядок обжалования постановлений по делам об административных правонарушениях. </w:t>
      </w:r>
      <w:r>
        <w:br/>
      </w:r>
      <w:r>
        <w:rPr>
          <w:rFonts w:ascii="Times New Roman"/>
          <w:b w:val="false"/>
          <w:i w:val="false"/>
          <w:color w:val="000000"/>
          <w:sz w:val="28"/>
        </w:rPr>
        <w:t xml:space="preserve">
      Материальная ответственность за причиненный ущерб. Уголовная ответственность за автотранспортные преступления. Понятия и признаки преступления. Отличие преступлений от иных правонарушений. Состав преступления. Основания привлечения к уголовной ответственности. Обстоятельства, смягчающие и отягощающие ответственность. Понятия и цели наказания. Отличие уголовного наказания от административного. Виды наказаний. Понятия и виды автотранспортных преступлений. Характеристика автотранспортных преступлений. Уголовно-правовые последствия совершения автотранспортных преступлений. Ответственность за извлечение нетрудовых доходов. </w:t>
      </w:r>
      <w:r>
        <w:br/>
      </w:r>
      <w:r>
        <w:rPr>
          <w:rFonts w:ascii="Times New Roman"/>
          <w:b w:val="false"/>
          <w:i w:val="false"/>
          <w:color w:val="000000"/>
          <w:sz w:val="28"/>
        </w:rPr>
        <w:t xml:space="preserve">
      Гражданская ответственность за причинение вреда. Понятие о гражданской ответственности. Основания для гражданской ответственности. Понятие вины в дорожно-транспортном происшествии. </w:t>
      </w:r>
      <w:r>
        <w:br/>
      </w:r>
      <w:r>
        <w:rPr>
          <w:rFonts w:ascii="Times New Roman"/>
          <w:b w:val="false"/>
          <w:i w:val="false"/>
          <w:color w:val="000000"/>
          <w:sz w:val="28"/>
        </w:rPr>
        <w:t xml:space="preserve">
      Возмещение ущерба, причиненного во время аварии. </w:t>
      </w:r>
      <w:r>
        <w:br/>
      </w:r>
      <w:r>
        <w:rPr>
          <w:rFonts w:ascii="Times New Roman"/>
          <w:b w:val="false"/>
          <w:i w:val="false"/>
          <w:color w:val="000000"/>
          <w:sz w:val="28"/>
        </w:rPr>
        <w:t xml:space="preserve">
      Понятие №"источник повышенной опасности". </w:t>
      </w:r>
    </w:p>
    <w:p>
      <w:pPr>
        <w:spacing w:after="0"/>
        <w:ind w:left="0"/>
        <w:jc w:val="both"/>
      </w:pPr>
      <w:r>
        <w:rPr>
          <w:rFonts w:ascii="Times New Roman"/>
          <w:b/>
          <w:i w:val="false"/>
          <w:color w:val="000000"/>
          <w:sz w:val="28"/>
        </w:rPr>
        <w:t xml:space="preserve">      Тема 9.  </w:t>
      </w:r>
      <w:r>
        <w:rPr>
          <w:rFonts w:ascii="Times New Roman"/>
          <w:b w:val="false"/>
          <w:i w:val="false"/>
          <w:color w:val="000000"/>
          <w:sz w:val="28"/>
        </w:rPr>
        <w:t xml:space="preserve">Оказание первой медицинской помощи </w:t>
      </w:r>
    </w:p>
    <w:p>
      <w:pPr>
        <w:spacing w:after="0"/>
        <w:ind w:left="0"/>
        <w:jc w:val="both"/>
      </w:pPr>
      <w:r>
        <w:rPr>
          <w:rFonts w:ascii="Times New Roman"/>
          <w:b w:val="false"/>
          <w:i w:val="false"/>
          <w:color w:val="000000"/>
          <w:sz w:val="28"/>
        </w:rPr>
        <w:t xml:space="preserve">      Перечень обязательных практических навыков и манипуляций </w:t>
      </w:r>
      <w:r>
        <w:br/>
      </w:r>
      <w:r>
        <w:rPr>
          <w:rFonts w:ascii="Times New Roman"/>
          <w:b w:val="false"/>
          <w:i w:val="false"/>
          <w:color w:val="000000"/>
          <w:sz w:val="28"/>
        </w:rPr>
        <w:t xml:space="preserve">
      1. Техника очищения ротовой полости и восстановления проходимости верхних дыхательных путей. </w:t>
      </w:r>
      <w:r>
        <w:br/>
      </w:r>
      <w:r>
        <w:rPr>
          <w:rFonts w:ascii="Times New Roman"/>
          <w:b w:val="false"/>
          <w:i w:val="false"/>
          <w:color w:val="000000"/>
          <w:sz w:val="28"/>
        </w:rPr>
        <w:t xml:space="preserve">
      2. Искусственная вентиляция легких: </w:t>
      </w:r>
      <w:r>
        <w:br/>
      </w:r>
      <w:r>
        <w:rPr>
          <w:rFonts w:ascii="Times New Roman"/>
          <w:b w:val="false"/>
          <w:i w:val="false"/>
          <w:color w:val="000000"/>
          <w:sz w:val="28"/>
        </w:rPr>
        <w:t xml:space="preserve">
      изо рта в рот (с применением и без применения «устройства для проведения искусственного дыхания»); изо рта в нос. </w:t>
      </w:r>
      <w:r>
        <w:br/>
      </w:r>
      <w:r>
        <w:rPr>
          <w:rFonts w:ascii="Times New Roman"/>
          <w:b w:val="false"/>
          <w:i w:val="false"/>
          <w:color w:val="000000"/>
          <w:sz w:val="28"/>
        </w:rPr>
        <w:t xml:space="preserve">
      3. Закрытый массаж сердца: двумя руками; одной рукой. </w:t>
      </w:r>
      <w:r>
        <w:br/>
      </w:r>
      <w:r>
        <w:rPr>
          <w:rFonts w:ascii="Times New Roman"/>
          <w:b w:val="false"/>
          <w:i w:val="false"/>
          <w:color w:val="000000"/>
          <w:sz w:val="28"/>
        </w:rPr>
        <w:t xml:space="preserve">
      4. Проведение реанимационных мероприятий одним спасателем. </w:t>
      </w:r>
      <w:r>
        <w:br/>
      </w:r>
      <w:r>
        <w:rPr>
          <w:rFonts w:ascii="Times New Roman"/>
          <w:b w:val="false"/>
          <w:i w:val="false"/>
          <w:color w:val="000000"/>
          <w:sz w:val="28"/>
        </w:rPr>
        <w:t xml:space="preserve">
      5. Проведение реанимационных мероприятий двумя спасателями. </w:t>
      </w:r>
      <w:r>
        <w:br/>
      </w:r>
      <w:r>
        <w:rPr>
          <w:rFonts w:ascii="Times New Roman"/>
          <w:b w:val="false"/>
          <w:i w:val="false"/>
          <w:color w:val="000000"/>
          <w:sz w:val="28"/>
        </w:rPr>
        <w:t xml:space="preserve">
      6. Определение пульса: </w:t>
      </w:r>
      <w:r>
        <w:br/>
      </w:r>
      <w:r>
        <w:rPr>
          <w:rFonts w:ascii="Times New Roman"/>
          <w:b w:val="false"/>
          <w:i w:val="false"/>
          <w:color w:val="000000"/>
          <w:sz w:val="28"/>
        </w:rPr>
        <w:t xml:space="preserve">
      - на лучевой артерии; </w:t>
      </w:r>
      <w:r>
        <w:br/>
      </w:r>
      <w:r>
        <w:rPr>
          <w:rFonts w:ascii="Times New Roman"/>
          <w:b w:val="false"/>
          <w:i w:val="false"/>
          <w:color w:val="000000"/>
          <w:sz w:val="28"/>
        </w:rPr>
        <w:t xml:space="preserve">
      - на бедренной артерии; </w:t>
      </w:r>
      <w:r>
        <w:br/>
      </w:r>
      <w:r>
        <w:rPr>
          <w:rFonts w:ascii="Times New Roman"/>
          <w:b w:val="false"/>
          <w:i w:val="false"/>
          <w:color w:val="000000"/>
          <w:sz w:val="28"/>
        </w:rPr>
        <w:t xml:space="preserve">
      - на сонной артерии. </w:t>
      </w:r>
      <w:r>
        <w:br/>
      </w:r>
      <w:r>
        <w:rPr>
          <w:rFonts w:ascii="Times New Roman"/>
          <w:b w:val="false"/>
          <w:i w:val="false"/>
          <w:color w:val="000000"/>
          <w:sz w:val="28"/>
        </w:rPr>
        <w:t xml:space="preserve">
      7. Определение частоты пульса и дыхания. </w:t>
      </w:r>
      <w:r>
        <w:br/>
      </w:r>
      <w:r>
        <w:rPr>
          <w:rFonts w:ascii="Times New Roman"/>
          <w:b w:val="false"/>
          <w:i w:val="false"/>
          <w:color w:val="000000"/>
          <w:sz w:val="28"/>
        </w:rPr>
        <w:t xml:space="preserve">
      8. Определение реакции зрачков. </w:t>
      </w:r>
      <w:r>
        <w:br/>
      </w:r>
      <w:r>
        <w:rPr>
          <w:rFonts w:ascii="Times New Roman"/>
          <w:b w:val="false"/>
          <w:i w:val="false"/>
          <w:color w:val="000000"/>
          <w:sz w:val="28"/>
        </w:rPr>
        <w:t xml:space="preserve">
      9. Техника временной остановки кровотечения: </w:t>
      </w:r>
      <w:r>
        <w:br/>
      </w:r>
      <w:r>
        <w:rPr>
          <w:rFonts w:ascii="Times New Roman"/>
          <w:b w:val="false"/>
          <w:i w:val="false"/>
          <w:color w:val="000000"/>
          <w:sz w:val="28"/>
        </w:rPr>
        <w:t xml:space="preserve">
      - прижатие артерии: плечевой, подколенной, бедренной, сонной; </w:t>
      </w:r>
      <w:r>
        <w:br/>
      </w:r>
      <w:r>
        <w:rPr>
          <w:rFonts w:ascii="Times New Roman"/>
          <w:b w:val="false"/>
          <w:i w:val="false"/>
          <w:color w:val="000000"/>
          <w:sz w:val="28"/>
        </w:rPr>
        <w:t xml:space="preserve">
      - наложение жгута-закрутки с использованием подручных средств; </w:t>
      </w:r>
      <w:r>
        <w:br/>
      </w:r>
      <w:r>
        <w:rPr>
          <w:rFonts w:ascii="Times New Roman"/>
          <w:b w:val="false"/>
          <w:i w:val="false"/>
          <w:color w:val="000000"/>
          <w:sz w:val="28"/>
        </w:rPr>
        <w:t xml:space="preserve">
      - максимальное сгибание конечности в суставе (коленном, локтевом); </w:t>
      </w:r>
      <w:r>
        <w:br/>
      </w:r>
      <w:r>
        <w:rPr>
          <w:rFonts w:ascii="Times New Roman"/>
          <w:b w:val="false"/>
          <w:i w:val="false"/>
          <w:color w:val="000000"/>
          <w:sz w:val="28"/>
        </w:rPr>
        <w:t xml:space="preserve">
      - наложение резинового жгута; </w:t>
      </w:r>
      <w:r>
        <w:br/>
      </w:r>
      <w:r>
        <w:rPr>
          <w:rFonts w:ascii="Times New Roman"/>
          <w:b w:val="false"/>
          <w:i w:val="false"/>
          <w:color w:val="000000"/>
          <w:sz w:val="28"/>
        </w:rPr>
        <w:t xml:space="preserve">
      - передняя тампонада носа; </w:t>
      </w:r>
      <w:r>
        <w:br/>
      </w:r>
      <w:r>
        <w:rPr>
          <w:rFonts w:ascii="Times New Roman"/>
          <w:b w:val="false"/>
          <w:i w:val="false"/>
          <w:color w:val="000000"/>
          <w:sz w:val="28"/>
        </w:rPr>
        <w:t xml:space="preserve">
      - использование порошка "Статин" и салфеток "Колетекс ГЕМ"; </w:t>
      </w:r>
      <w:r>
        <w:br/>
      </w:r>
      <w:r>
        <w:rPr>
          <w:rFonts w:ascii="Times New Roman"/>
          <w:b w:val="false"/>
          <w:i w:val="false"/>
          <w:color w:val="000000"/>
          <w:sz w:val="28"/>
        </w:rPr>
        <w:t xml:space="preserve">
      10. Проведение туалета ран. </w:t>
      </w:r>
      <w:r>
        <w:br/>
      </w:r>
      <w:r>
        <w:rPr>
          <w:rFonts w:ascii="Times New Roman"/>
          <w:b w:val="false"/>
          <w:i w:val="false"/>
          <w:color w:val="000000"/>
          <w:sz w:val="28"/>
        </w:rPr>
        <w:t xml:space="preserve">
      11. Наложение бинтовых повязок </w:t>
      </w:r>
      <w:r>
        <w:br/>
      </w:r>
      <w:r>
        <w:rPr>
          <w:rFonts w:ascii="Times New Roman"/>
          <w:b w:val="false"/>
          <w:i w:val="false"/>
          <w:color w:val="000000"/>
          <w:sz w:val="28"/>
        </w:rPr>
        <w:t xml:space="preserve">
      - циркулярная на конечность; </w:t>
      </w:r>
      <w:r>
        <w:br/>
      </w:r>
      <w:r>
        <w:rPr>
          <w:rFonts w:ascii="Times New Roman"/>
          <w:b w:val="false"/>
          <w:i w:val="false"/>
          <w:color w:val="000000"/>
          <w:sz w:val="28"/>
        </w:rPr>
        <w:t xml:space="preserve">
      - колосовидная; </w:t>
      </w:r>
      <w:r>
        <w:br/>
      </w:r>
      <w:r>
        <w:rPr>
          <w:rFonts w:ascii="Times New Roman"/>
          <w:b w:val="false"/>
          <w:i w:val="false"/>
          <w:color w:val="000000"/>
          <w:sz w:val="28"/>
        </w:rPr>
        <w:t xml:space="preserve">
      - спиральная; </w:t>
      </w:r>
      <w:r>
        <w:br/>
      </w:r>
      <w:r>
        <w:rPr>
          <w:rFonts w:ascii="Times New Roman"/>
          <w:b w:val="false"/>
          <w:i w:val="false"/>
          <w:color w:val="000000"/>
          <w:sz w:val="28"/>
        </w:rPr>
        <w:t xml:space="preserve">
      - "чепец"; </w:t>
      </w:r>
      <w:r>
        <w:br/>
      </w:r>
      <w:r>
        <w:rPr>
          <w:rFonts w:ascii="Times New Roman"/>
          <w:b w:val="false"/>
          <w:i w:val="false"/>
          <w:color w:val="000000"/>
          <w:sz w:val="28"/>
        </w:rPr>
        <w:t xml:space="preserve">
      - черепашья; </w:t>
      </w:r>
      <w:r>
        <w:br/>
      </w:r>
      <w:r>
        <w:rPr>
          <w:rFonts w:ascii="Times New Roman"/>
          <w:b w:val="false"/>
          <w:i w:val="false"/>
          <w:color w:val="000000"/>
          <w:sz w:val="28"/>
        </w:rPr>
        <w:t xml:space="preserve">
      - косыночная; </w:t>
      </w:r>
      <w:r>
        <w:br/>
      </w:r>
      <w:r>
        <w:rPr>
          <w:rFonts w:ascii="Times New Roman"/>
          <w:b w:val="false"/>
          <w:i w:val="false"/>
          <w:color w:val="000000"/>
          <w:sz w:val="28"/>
        </w:rPr>
        <w:t xml:space="preserve">
      - Дезо; </w:t>
      </w:r>
      <w:r>
        <w:br/>
      </w:r>
      <w:r>
        <w:rPr>
          <w:rFonts w:ascii="Times New Roman"/>
          <w:b w:val="false"/>
          <w:i w:val="false"/>
          <w:color w:val="000000"/>
          <w:sz w:val="28"/>
        </w:rPr>
        <w:t xml:space="preserve">
      - окклюзионная; </w:t>
      </w:r>
      <w:r>
        <w:br/>
      </w:r>
      <w:r>
        <w:rPr>
          <w:rFonts w:ascii="Times New Roman"/>
          <w:b w:val="false"/>
          <w:i w:val="false"/>
          <w:color w:val="000000"/>
          <w:sz w:val="28"/>
        </w:rPr>
        <w:t xml:space="preserve">
      - давящая; </w:t>
      </w:r>
      <w:r>
        <w:br/>
      </w:r>
      <w:r>
        <w:rPr>
          <w:rFonts w:ascii="Times New Roman"/>
          <w:b w:val="false"/>
          <w:i w:val="false"/>
          <w:color w:val="000000"/>
          <w:sz w:val="28"/>
        </w:rPr>
        <w:t xml:space="preserve">
      - контурная. </w:t>
      </w:r>
      <w:r>
        <w:br/>
      </w:r>
      <w:r>
        <w:rPr>
          <w:rFonts w:ascii="Times New Roman"/>
          <w:b w:val="false"/>
          <w:i w:val="false"/>
          <w:color w:val="000000"/>
          <w:sz w:val="28"/>
        </w:rPr>
        <w:t xml:space="preserve">
      12. Использование сетчатого бинта. </w:t>
      </w:r>
      <w:r>
        <w:br/>
      </w:r>
      <w:r>
        <w:rPr>
          <w:rFonts w:ascii="Times New Roman"/>
          <w:b w:val="false"/>
          <w:i w:val="false"/>
          <w:color w:val="000000"/>
          <w:sz w:val="28"/>
        </w:rPr>
        <w:t xml:space="preserve">
      13. Эластичное бинтование конечности. </w:t>
      </w:r>
      <w:r>
        <w:br/>
      </w:r>
      <w:r>
        <w:rPr>
          <w:rFonts w:ascii="Times New Roman"/>
          <w:b w:val="false"/>
          <w:i w:val="false"/>
          <w:color w:val="000000"/>
          <w:sz w:val="28"/>
        </w:rPr>
        <w:t xml:space="preserve">
      14. Использование лейкопластыря, бактерицидного пластыря. </w:t>
      </w:r>
      <w:r>
        <w:br/>
      </w:r>
      <w:r>
        <w:rPr>
          <w:rFonts w:ascii="Times New Roman"/>
          <w:b w:val="false"/>
          <w:i w:val="false"/>
          <w:color w:val="000000"/>
          <w:sz w:val="28"/>
        </w:rPr>
        <w:t xml:space="preserve">
      15. Транспортная иммобилизация с использованием подручных средств и сетчатых шин при повреждениях: </w:t>
      </w:r>
      <w:r>
        <w:br/>
      </w:r>
      <w:r>
        <w:rPr>
          <w:rFonts w:ascii="Times New Roman"/>
          <w:b w:val="false"/>
          <w:i w:val="false"/>
          <w:color w:val="000000"/>
          <w:sz w:val="28"/>
        </w:rPr>
        <w:t xml:space="preserve">
      - ключицы; </w:t>
      </w:r>
      <w:r>
        <w:br/>
      </w:r>
      <w:r>
        <w:rPr>
          <w:rFonts w:ascii="Times New Roman"/>
          <w:b w:val="false"/>
          <w:i w:val="false"/>
          <w:color w:val="000000"/>
          <w:sz w:val="28"/>
        </w:rPr>
        <w:t xml:space="preserve">
      - плеча; </w:t>
      </w:r>
      <w:r>
        <w:br/>
      </w:r>
      <w:r>
        <w:rPr>
          <w:rFonts w:ascii="Times New Roman"/>
          <w:b w:val="false"/>
          <w:i w:val="false"/>
          <w:color w:val="000000"/>
          <w:sz w:val="28"/>
        </w:rPr>
        <w:t xml:space="preserve">
      - предплечья; </w:t>
      </w:r>
      <w:r>
        <w:br/>
      </w:r>
      <w:r>
        <w:rPr>
          <w:rFonts w:ascii="Times New Roman"/>
          <w:b w:val="false"/>
          <w:i w:val="false"/>
          <w:color w:val="000000"/>
          <w:sz w:val="28"/>
        </w:rPr>
        <w:t xml:space="preserve">
      - кисти; </w:t>
      </w:r>
      <w:r>
        <w:br/>
      </w:r>
      <w:r>
        <w:rPr>
          <w:rFonts w:ascii="Times New Roman"/>
          <w:b w:val="false"/>
          <w:i w:val="false"/>
          <w:color w:val="000000"/>
          <w:sz w:val="28"/>
        </w:rPr>
        <w:t xml:space="preserve">
      - бедра; </w:t>
      </w:r>
      <w:r>
        <w:br/>
      </w:r>
      <w:r>
        <w:rPr>
          <w:rFonts w:ascii="Times New Roman"/>
          <w:b w:val="false"/>
          <w:i w:val="false"/>
          <w:color w:val="000000"/>
          <w:sz w:val="28"/>
        </w:rPr>
        <w:t xml:space="preserve">
      - голени; </w:t>
      </w:r>
      <w:r>
        <w:br/>
      </w:r>
      <w:r>
        <w:rPr>
          <w:rFonts w:ascii="Times New Roman"/>
          <w:b w:val="false"/>
          <w:i w:val="false"/>
          <w:color w:val="000000"/>
          <w:sz w:val="28"/>
        </w:rPr>
        <w:t xml:space="preserve">
      - стопы. </w:t>
      </w:r>
      <w:r>
        <w:br/>
      </w:r>
      <w:r>
        <w:rPr>
          <w:rFonts w:ascii="Times New Roman"/>
          <w:b w:val="false"/>
          <w:i w:val="false"/>
          <w:color w:val="000000"/>
          <w:sz w:val="28"/>
        </w:rPr>
        <w:t xml:space="preserve">
      16. Техника транспортной иммобилизации при повреждениях: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множественных переломах ребер; </w:t>
      </w:r>
      <w:r>
        <w:br/>
      </w:r>
      <w:r>
        <w:rPr>
          <w:rFonts w:ascii="Times New Roman"/>
          <w:b w:val="false"/>
          <w:i w:val="false"/>
          <w:color w:val="000000"/>
          <w:sz w:val="28"/>
        </w:rPr>
        <w:t xml:space="preserve">
      - черепно-мозговой травме. </w:t>
      </w:r>
      <w:r>
        <w:br/>
      </w:r>
      <w:r>
        <w:rPr>
          <w:rFonts w:ascii="Times New Roman"/>
          <w:b w:val="false"/>
          <w:i w:val="false"/>
          <w:color w:val="000000"/>
          <w:sz w:val="28"/>
        </w:rPr>
        <w:t xml:space="preserve">
      17. Техника извлечения и укладывания на носилки пострадавших с повреждениями: </w:t>
      </w:r>
      <w:r>
        <w:br/>
      </w:r>
      <w:r>
        <w:rPr>
          <w:rFonts w:ascii="Times New Roman"/>
          <w:b w:val="false"/>
          <w:i w:val="false"/>
          <w:color w:val="000000"/>
          <w:sz w:val="28"/>
        </w:rPr>
        <w:t xml:space="preserve">
      - грудной клетки; </w:t>
      </w:r>
      <w:r>
        <w:br/>
      </w:r>
      <w:r>
        <w:rPr>
          <w:rFonts w:ascii="Times New Roman"/>
          <w:b w:val="false"/>
          <w:i w:val="false"/>
          <w:color w:val="000000"/>
          <w:sz w:val="28"/>
        </w:rPr>
        <w:t xml:space="preserve">
      - живота; </w:t>
      </w:r>
      <w:r>
        <w:br/>
      </w:r>
      <w:r>
        <w:rPr>
          <w:rFonts w:ascii="Times New Roman"/>
          <w:b w:val="false"/>
          <w:i w:val="false"/>
          <w:color w:val="000000"/>
          <w:sz w:val="28"/>
        </w:rPr>
        <w:t xml:space="preserve">
      - таза; </w:t>
      </w:r>
      <w:r>
        <w:br/>
      </w:r>
      <w:r>
        <w:rPr>
          <w:rFonts w:ascii="Times New Roman"/>
          <w:b w:val="false"/>
          <w:i w:val="false"/>
          <w:color w:val="000000"/>
          <w:sz w:val="28"/>
        </w:rPr>
        <w:t xml:space="preserve">
      - позвоночника; </w:t>
      </w:r>
      <w:r>
        <w:br/>
      </w:r>
      <w:r>
        <w:rPr>
          <w:rFonts w:ascii="Times New Roman"/>
          <w:b w:val="false"/>
          <w:i w:val="false"/>
          <w:color w:val="000000"/>
          <w:sz w:val="28"/>
        </w:rPr>
        <w:t xml:space="preserve">
      - головы. </w:t>
      </w:r>
      <w:r>
        <w:br/>
      </w:r>
      <w:r>
        <w:rPr>
          <w:rFonts w:ascii="Times New Roman"/>
          <w:b w:val="false"/>
          <w:i w:val="false"/>
          <w:color w:val="000000"/>
          <w:sz w:val="28"/>
        </w:rPr>
        <w:t xml:space="preserve">
      18. Техника переноски пострадавших: </w:t>
      </w:r>
      <w:r>
        <w:br/>
      </w:r>
      <w:r>
        <w:rPr>
          <w:rFonts w:ascii="Times New Roman"/>
          <w:b w:val="false"/>
          <w:i w:val="false"/>
          <w:color w:val="000000"/>
          <w:sz w:val="28"/>
        </w:rPr>
        <w:t xml:space="preserve">
      - на носилках; </w:t>
      </w:r>
      <w:r>
        <w:br/>
      </w:r>
      <w:r>
        <w:rPr>
          <w:rFonts w:ascii="Times New Roman"/>
          <w:b w:val="false"/>
          <w:i w:val="false"/>
          <w:color w:val="000000"/>
          <w:sz w:val="28"/>
        </w:rPr>
        <w:t xml:space="preserve">
      - на одеяле; </w:t>
      </w:r>
      <w:r>
        <w:br/>
      </w:r>
      <w:r>
        <w:rPr>
          <w:rFonts w:ascii="Times New Roman"/>
          <w:b w:val="false"/>
          <w:i w:val="false"/>
          <w:color w:val="000000"/>
          <w:sz w:val="28"/>
        </w:rPr>
        <w:t xml:space="preserve">
      - на щите; </w:t>
      </w:r>
      <w:r>
        <w:br/>
      </w:r>
      <w:r>
        <w:rPr>
          <w:rFonts w:ascii="Times New Roman"/>
          <w:b w:val="false"/>
          <w:i w:val="false"/>
          <w:color w:val="000000"/>
          <w:sz w:val="28"/>
        </w:rPr>
        <w:t xml:space="preserve">
      - на руках; </w:t>
      </w:r>
      <w:r>
        <w:br/>
      </w:r>
      <w:r>
        <w:rPr>
          <w:rFonts w:ascii="Times New Roman"/>
          <w:b w:val="false"/>
          <w:i w:val="false"/>
          <w:color w:val="000000"/>
          <w:sz w:val="28"/>
        </w:rPr>
        <w:t xml:space="preserve">
      - на спине; </w:t>
      </w:r>
      <w:r>
        <w:br/>
      </w:r>
      <w:r>
        <w:rPr>
          <w:rFonts w:ascii="Times New Roman"/>
          <w:b w:val="false"/>
          <w:i w:val="false"/>
          <w:color w:val="000000"/>
          <w:sz w:val="28"/>
        </w:rPr>
        <w:t xml:space="preserve">
      - на плечах; </w:t>
      </w:r>
      <w:r>
        <w:br/>
      </w:r>
      <w:r>
        <w:rPr>
          <w:rFonts w:ascii="Times New Roman"/>
          <w:b w:val="false"/>
          <w:i w:val="false"/>
          <w:color w:val="000000"/>
          <w:sz w:val="28"/>
        </w:rPr>
        <w:t xml:space="preserve">
      - на стуле. </w:t>
      </w:r>
      <w:r>
        <w:br/>
      </w:r>
      <w:r>
        <w:rPr>
          <w:rFonts w:ascii="Times New Roman"/>
          <w:b w:val="false"/>
          <w:i w:val="false"/>
          <w:color w:val="000000"/>
          <w:sz w:val="28"/>
        </w:rPr>
        <w:t xml:space="preserve">
      19. Погрузка пострадавших в: </w:t>
      </w:r>
      <w:r>
        <w:br/>
      </w:r>
      <w:r>
        <w:rPr>
          <w:rFonts w:ascii="Times New Roman"/>
          <w:b w:val="false"/>
          <w:i w:val="false"/>
          <w:color w:val="000000"/>
          <w:sz w:val="28"/>
        </w:rPr>
        <w:t xml:space="preserve">
      - попутный транспорт (легковой, грузовой); </w:t>
      </w:r>
      <w:r>
        <w:br/>
      </w:r>
      <w:r>
        <w:rPr>
          <w:rFonts w:ascii="Times New Roman"/>
          <w:b w:val="false"/>
          <w:i w:val="false"/>
          <w:color w:val="000000"/>
          <w:sz w:val="28"/>
        </w:rPr>
        <w:t xml:space="preserve">
      - санитарный транспорт. </w:t>
      </w:r>
      <w:r>
        <w:br/>
      </w:r>
      <w:r>
        <w:rPr>
          <w:rFonts w:ascii="Times New Roman"/>
          <w:b w:val="false"/>
          <w:i w:val="false"/>
          <w:color w:val="000000"/>
          <w:sz w:val="28"/>
        </w:rPr>
        <w:t xml:space="preserve">
      20. Техника закапывания капель в глаза, промывания глаз водой. </w:t>
      </w:r>
      <w:r>
        <w:br/>
      </w:r>
      <w:r>
        <w:rPr>
          <w:rFonts w:ascii="Times New Roman"/>
          <w:b w:val="false"/>
          <w:i w:val="false"/>
          <w:color w:val="000000"/>
          <w:sz w:val="28"/>
        </w:rPr>
        <w:t xml:space="preserve">
      21. Снятие одежды с пострадавшего. </w:t>
      </w:r>
      <w:r>
        <w:br/>
      </w:r>
      <w:r>
        <w:rPr>
          <w:rFonts w:ascii="Times New Roman"/>
          <w:b w:val="false"/>
          <w:i w:val="false"/>
          <w:color w:val="000000"/>
          <w:sz w:val="28"/>
        </w:rPr>
        <w:t xml:space="preserve">
      22. Снятие мотоциклетного шлема с пострадавшего. </w:t>
      </w:r>
      <w:r>
        <w:br/>
      </w:r>
      <w:r>
        <w:rPr>
          <w:rFonts w:ascii="Times New Roman"/>
          <w:b w:val="false"/>
          <w:i w:val="false"/>
          <w:color w:val="000000"/>
          <w:sz w:val="28"/>
        </w:rPr>
        <w:t xml:space="preserve">
      23. Техника обезболивания хлорэтилом. </w:t>
      </w:r>
      <w:r>
        <w:br/>
      </w:r>
      <w:r>
        <w:rPr>
          <w:rFonts w:ascii="Times New Roman"/>
          <w:b w:val="false"/>
          <w:i w:val="false"/>
          <w:color w:val="000000"/>
          <w:sz w:val="28"/>
        </w:rPr>
        <w:t xml:space="preserve">
      24. Использование аэрозолей. </w:t>
      </w:r>
      <w:r>
        <w:br/>
      </w:r>
      <w:r>
        <w:rPr>
          <w:rFonts w:ascii="Times New Roman"/>
          <w:b w:val="false"/>
          <w:i w:val="false"/>
          <w:color w:val="000000"/>
          <w:sz w:val="28"/>
        </w:rPr>
        <w:t xml:space="preserve">
      25. Вскрытие индивидуального перевязочного пакета. </w:t>
      </w:r>
      <w:r>
        <w:br/>
      </w:r>
      <w:r>
        <w:rPr>
          <w:rFonts w:ascii="Times New Roman"/>
          <w:b w:val="false"/>
          <w:i w:val="false"/>
          <w:color w:val="000000"/>
          <w:sz w:val="28"/>
        </w:rPr>
        <w:t xml:space="preserve">
      26. Техника введения воздуховода. </w:t>
      </w:r>
      <w:r>
        <w:br/>
      </w:r>
      <w:r>
        <w:rPr>
          <w:rFonts w:ascii="Times New Roman"/>
          <w:b w:val="false"/>
          <w:i w:val="false"/>
          <w:color w:val="000000"/>
          <w:sz w:val="28"/>
        </w:rPr>
        <w:t xml:space="preserve">
      27. Использование гипотермического пакета-контейнера. </w:t>
      </w:r>
      <w:r>
        <w:br/>
      </w:r>
      <w:r>
        <w:rPr>
          <w:rFonts w:ascii="Times New Roman"/>
          <w:b w:val="false"/>
          <w:i w:val="false"/>
          <w:color w:val="000000"/>
          <w:sz w:val="28"/>
        </w:rPr>
        <w:t xml:space="preserve">
      28. Применение нашатырного спирта при обмороке. </w:t>
      </w:r>
      <w:r>
        <w:br/>
      </w:r>
      <w:r>
        <w:rPr>
          <w:rFonts w:ascii="Times New Roman"/>
          <w:b w:val="false"/>
          <w:i w:val="false"/>
          <w:color w:val="000000"/>
          <w:sz w:val="28"/>
        </w:rPr>
        <w:t xml:space="preserve">
      29. Техника промывания желудка </w:t>
      </w:r>
    </w:p>
    <w:bookmarkStart w:name="z302" w:id="231"/>
    <w:p>
      <w:pPr>
        <w:spacing w:after="0"/>
        <w:ind w:left="0"/>
        <w:jc w:val="left"/>
      </w:pPr>
      <w:r>
        <w:rPr>
          <w:rFonts w:ascii="Times New Roman"/>
          <w:b/>
          <w:i w:val="false"/>
          <w:color w:val="000000"/>
        </w:rPr>
        <w:t xml:space="preserve"> 
  Примерные тематический план и программа </w:t>
      </w:r>
      <w:r>
        <w:br/>
      </w:r>
      <w:r>
        <w:rPr>
          <w:rFonts w:ascii="Times New Roman"/>
          <w:b/>
          <w:i w:val="false"/>
          <w:color w:val="000000"/>
        </w:rPr>
        <w:t xml:space="preserve">
"ВОЖДЕНИЕ АВТОМОБИЛЯ"  Тематический план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733"/>
        <w:gridCol w:w="233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часов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к выезду. </w:t>
            </w:r>
            <w:r>
              <w:br/>
            </w:r>
            <w:r>
              <w:rPr>
                <w:rFonts w:ascii="Times New Roman"/>
                <w:b w:val="false"/>
                <w:i w:val="false"/>
                <w:color w:val="000000"/>
                <w:sz w:val="20"/>
              </w:rPr>
              <w:t xml:space="preserve">
Маневрирование в </w:t>
            </w:r>
            <w:r>
              <w:br/>
            </w:r>
            <w:r>
              <w:rPr>
                <w:rFonts w:ascii="Times New Roman"/>
                <w:b w:val="false"/>
                <w:i w:val="false"/>
                <w:color w:val="000000"/>
                <w:sz w:val="20"/>
              </w:rPr>
              <w:t xml:space="preserve">
ограниченных проездах*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по дорогам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в сложных </w:t>
            </w:r>
            <w:r>
              <w:br/>
            </w:r>
            <w:r>
              <w:rPr>
                <w:rFonts w:ascii="Times New Roman"/>
                <w:b w:val="false"/>
                <w:i w:val="false"/>
                <w:color w:val="000000"/>
                <w:sz w:val="20"/>
              </w:rPr>
              <w:t xml:space="preserve">
дорожных условиях**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Контрольное занятие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Экзамен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303" w:id="232"/>
    <w:p>
      <w:pPr>
        <w:spacing w:after="0"/>
        <w:ind w:left="0"/>
        <w:jc w:val="left"/>
      </w:pPr>
      <w:r>
        <w:rPr>
          <w:rFonts w:ascii="Times New Roman"/>
          <w:b/>
          <w:i w:val="false"/>
          <w:color w:val="000000"/>
        </w:rPr>
        <w:t xml:space="preserve"> 
  Программа </w:t>
      </w:r>
    </w:p>
    <w:bookmarkEnd w:id="232"/>
    <w:p>
      <w:pPr>
        <w:spacing w:after="0"/>
        <w:ind w:left="0"/>
        <w:jc w:val="both"/>
      </w:pPr>
      <w:r>
        <w:rPr>
          <w:rFonts w:ascii="Times New Roman"/>
          <w:b/>
          <w:i w:val="false"/>
          <w:color w:val="000000"/>
          <w:sz w:val="28"/>
        </w:rPr>
        <w:t xml:space="preserve">      Тема 1.  </w:t>
      </w:r>
      <w:r>
        <w:rPr>
          <w:rFonts w:ascii="Times New Roman"/>
          <w:b w:val="false"/>
          <w:i w:val="false"/>
          <w:color w:val="000000"/>
          <w:sz w:val="28"/>
        </w:rPr>
        <w:t xml:space="preserve">Подготовка к выезду. Маневрирование в ограниченных проездах </w:t>
      </w:r>
    </w:p>
    <w:p>
      <w:pPr>
        <w:spacing w:after="0"/>
        <w:ind w:left="0"/>
        <w:jc w:val="both"/>
      </w:pPr>
      <w:r>
        <w:rPr>
          <w:rFonts w:ascii="Times New Roman"/>
          <w:b w:val="false"/>
          <w:i w:val="false"/>
          <w:color w:val="000000"/>
          <w:sz w:val="28"/>
        </w:rPr>
        <w:t xml:space="preserve">      Проверка технического состояния автомобиля. Размещение на рабочем месте. Регулировка положения сиденья, зеркал заднего вида. </w:t>
      </w:r>
      <w:r>
        <w:br/>
      </w:r>
      <w:r>
        <w:rPr>
          <w:rFonts w:ascii="Times New Roman"/>
          <w:b w:val="false"/>
          <w:i w:val="false"/>
          <w:color w:val="000000"/>
          <w:sz w:val="28"/>
        </w:rPr>
        <w:t xml:space="preserve">
      Разгон, движение по прямой с переключением передач в восходящем порядке, остановка перед линией "Стоп". Различные способы торможения. Повороты налево и направо около препятствия. Движение по извилистой дороге между препятствиями с постепенным увеличением скорости движения. Отработка техники руления, обеспечивающей сохранение обратной связи о положении управляемых колес. </w:t>
      </w:r>
      <w:r>
        <w:br/>
      </w:r>
      <w:r>
        <w:rPr>
          <w:rFonts w:ascii="Times New Roman"/>
          <w:b w:val="false"/>
          <w:i w:val="false"/>
          <w:color w:val="000000"/>
          <w:sz w:val="28"/>
        </w:rPr>
        <w:t xml:space="preserve">
      Движение задним ходом по прямой с использованием зеркал заднего вида. Остановка. Движение задним ходом с поворотами налево и направо с применением установленной сигнализации. Повороты налево и направо при движении задним ходом около препятствий. Движение по габаритному коридору (туннелю) передним и задним ходом. Постановка автомобиля передним и задним ходом на место стоянки, в бокс. Постановка к платформе задним бортом. </w:t>
      </w:r>
      <w:r>
        <w:br/>
      </w:r>
      <w:r>
        <w:rPr>
          <w:rFonts w:ascii="Times New Roman"/>
          <w:b w:val="false"/>
          <w:i w:val="false"/>
          <w:color w:val="000000"/>
          <w:sz w:val="28"/>
        </w:rPr>
        <w:t xml:space="preserve">
      Развороты без применения и с применением заднего хода. Въезд в ворота передним и задним ходом. Выезд из ворот передним и задним ходом. </w:t>
      </w:r>
    </w:p>
    <w:p>
      <w:pPr>
        <w:spacing w:after="0"/>
        <w:ind w:left="0"/>
        <w:jc w:val="both"/>
      </w:pPr>
      <w:r>
        <w:rPr>
          <w:rFonts w:ascii="Times New Roman"/>
          <w:b/>
          <w:i w:val="false"/>
          <w:color w:val="000000"/>
          <w:sz w:val="28"/>
        </w:rPr>
        <w:t xml:space="preserve">      Тема 2.  </w:t>
      </w:r>
      <w:r>
        <w:rPr>
          <w:rFonts w:ascii="Times New Roman"/>
          <w:b w:val="false"/>
          <w:i w:val="false"/>
          <w:color w:val="000000"/>
          <w:sz w:val="28"/>
        </w:rPr>
        <w:t xml:space="preserve">Вождение по дорогам </w:t>
      </w:r>
    </w:p>
    <w:p>
      <w:pPr>
        <w:spacing w:after="0"/>
        <w:ind w:left="0"/>
        <w:jc w:val="both"/>
      </w:pPr>
      <w:r>
        <w:rPr>
          <w:rFonts w:ascii="Times New Roman"/>
          <w:b w:val="false"/>
          <w:i w:val="false"/>
          <w:color w:val="000000"/>
          <w:sz w:val="28"/>
        </w:rPr>
        <w:t xml:space="preserve">      Выезд на дороги. Движение в транспортном потоке с соблюдением безопасных интервалов и дистанций. Обгон транспортных средств. Проезд пешеходных переходов, остановок общественного транспорта. Повороты и развороты. Движение на мостах, путепроводах и в тоннелях. Перестроение, повороты на перекрестках. Проезд перекрестков, регулируемых светофорами и регулировщиками. Остановка и стоянка на автомобильных дорогах. Съезд на второстепенную дорогу. Выезд с второстепенной дороги на главную. Встречный разъезд в местах сужения дороги. </w:t>
      </w:r>
      <w:r>
        <w:br/>
      </w:r>
      <w:r>
        <w:rPr>
          <w:rFonts w:ascii="Times New Roman"/>
          <w:b w:val="false"/>
          <w:i w:val="false"/>
          <w:color w:val="000000"/>
          <w:sz w:val="28"/>
        </w:rPr>
        <w:t xml:space="preserve">
      Отработка приемов экономичного вождения. </w:t>
      </w:r>
    </w:p>
    <w:p>
      <w:pPr>
        <w:spacing w:after="0"/>
        <w:ind w:left="0"/>
        <w:jc w:val="both"/>
      </w:pPr>
      <w:r>
        <w:rPr>
          <w:rFonts w:ascii="Times New Roman"/>
          <w:b/>
          <w:i w:val="false"/>
          <w:color w:val="000000"/>
          <w:sz w:val="28"/>
        </w:rPr>
        <w:t xml:space="preserve">      Тема 3.  </w:t>
      </w:r>
      <w:r>
        <w:rPr>
          <w:rFonts w:ascii="Times New Roman"/>
          <w:b w:val="false"/>
          <w:i w:val="false"/>
          <w:color w:val="000000"/>
          <w:sz w:val="28"/>
        </w:rPr>
        <w:t xml:space="preserve">Вождение в сложных дорожных условиях </w:t>
      </w:r>
    </w:p>
    <w:p>
      <w:pPr>
        <w:spacing w:after="0"/>
        <w:ind w:left="0"/>
        <w:jc w:val="both"/>
      </w:pPr>
      <w:r>
        <w:rPr>
          <w:rFonts w:ascii="Times New Roman"/>
          <w:b w:val="false"/>
          <w:i w:val="false"/>
          <w:color w:val="000000"/>
          <w:sz w:val="28"/>
        </w:rPr>
        <w:t xml:space="preserve">      Проезд железнодорожных переездов. Движение на крутых поворотах. Движение на крутых подъемах и спусках. Движение по песку, вязкому грунту. Вывод забуксовавшего или застрявшего автомобиля с использованием подручных материалов, противобуксовочных средств и самовытаскивателей. Трогание с места на скользких участках дороги. Управление автомобилем на скользкой дороге. Стабилизация автомобиля при сносе, заносе. Различные способы торможения на скользкой дороге. </w:t>
      </w:r>
      <w:r>
        <w:br/>
      </w:r>
      <w:r>
        <w:rPr>
          <w:rFonts w:ascii="Times New Roman"/>
          <w:b w:val="false"/>
          <w:i w:val="false"/>
          <w:color w:val="000000"/>
          <w:sz w:val="28"/>
        </w:rPr>
        <w:t>
</w:t>
      </w:r>
      <w:r>
        <w:rPr>
          <w:rFonts w:ascii="Times New Roman"/>
          <w:b w:val="false"/>
          <w:i/>
          <w:color w:val="000000"/>
          <w:sz w:val="28"/>
        </w:rPr>
        <w:t xml:space="preserve">      Контрольное занятие </w:t>
      </w:r>
      <w:r>
        <w:br/>
      </w:r>
      <w:r>
        <w:rPr>
          <w:rFonts w:ascii="Times New Roman"/>
          <w:b w:val="false"/>
          <w:i w:val="false"/>
          <w:color w:val="000000"/>
          <w:sz w:val="28"/>
        </w:rPr>
        <w:t xml:space="preserve">
      Занятие включает следующие задания: </w:t>
      </w:r>
      <w:r>
        <w:br/>
      </w:r>
      <w:r>
        <w:rPr>
          <w:rFonts w:ascii="Times New Roman"/>
          <w:b w:val="false"/>
          <w:i w:val="false"/>
          <w:color w:val="000000"/>
          <w:sz w:val="28"/>
        </w:rPr>
        <w:t xml:space="preserve">
      1. Контроль технического состояния автомобиля перед выездом. </w:t>
      </w:r>
      <w:r>
        <w:br/>
      </w:r>
      <w:r>
        <w:rPr>
          <w:rFonts w:ascii="Times New Roman"/>
          <w:b w:val="false"/>
          <w:i w:val="false"/>
          <w:color w:val="000000"/>
          <w:sz w:val="28"/>
        </w:rPr>
        <w:t xml:space="preserve">
      2. Трогание с места, разгон до высшей передачи, переход до низшей передачи, движение с изменением скорости, остановка. </w:t>
      </w:r>
      <w:r>
        <w:br/>
      </w:r>
      <w:r>
        <w:rPr>
          <w:rFonts w:ascii="Times New Roman"/>
          <w:b w:val="false"/>
          <w:i w:val="false"/>
          <w:color w:val="000000"/>
          <w:sz w:val="28"/>
        </w:rPr>
        <w:t xml:space="preserve">
      3. Маневрирование в ограниченных проездах. </w:t>
      </w:r>
      <w:r>
        <w:br/>
      </w:r>
      <w:r>
        <w:rPr>
          <w:rFonts w:ascii="Times New Roman"/>
          <w:b w:val="false"/>
          <w:i w:val="false"/>
          <w:color w:val="000000"/>
          <w:sz w:val="28"/>
        </w:rPr>
        <w:t xml:space="preserve">
      4. Остановка на подъеме, начало движения. </w:t>
      </w:r>
      <w:r>
        <w:br/>
      </w:r>
      <w:r>
        <w:rPr>
          <w:rFonts w:ascii="Times New Roman"/>
          <w:b w:val="false"/>
          <w:i w:val="false"/>
          <w:color w:val="000000"/>
          <w:sz w:val="28"/>
        </w:rPr>
        <w:t xml:space="preserve">
      5. Вождение в транспортных потоках на дорогах с соблюдением дистанции и маневрирования. </w:t>
      </w:r>
      <w:r>
        <w:br/>
      </w:r>
      <w:r>
        <w:rPr>
          <w:rFonts w:ascii="Times New Roman"/>
          <w:b w:val="false"/>
          <w:i w:val="false"/>
          <w:color w:val="000000"/>
          <w:sz w:val="28"/>
        </w:rPr>
        <w:t xml:space="preserve">
      6. Подача автомобиля под погрузку-разгрузку, в зону обслуживания и на место стоянки.       </w:t>
      </w:r>
    </w:p>
    <w:bookmarkStart w:name="z304" w:id="233"/>
    <w:p>
      <w:pPr>
        <w:spacing w:after="0"/>
        <w:ind w:left="0"/>
        <w:jc w:val="both"/>
      </w:pPr>
      <w:r>
        <w:rPr>
          <w:rFonts w:ascii="Times New Roman"/>
          <w:b w:val="false"/>
          <w:i w:val="false"/>
          <w:color w:val="000000"/>
          <w:sz w:val="28"/>
        </w:rPr>
        <w:t xml:space="preserve">
Приложение 2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33"/>
    <w:p>
      <w:pPr>
        <w:spacing w:after="0"/>
        <w:ind w:left="0"/>
        <w:jc w:val="both"/>
      </w:pPr>
      <w:r>
        <w:rPr>
          <w:rFonts w:ascii="Times New Roman"/>
          <w:b w:val="false"/>
          <w:i w:val="false"/>
          <w:color w:val="000000"/>
          <w:sz w:val="28"/>
        </w:rPr>
        <w:t xml:space="preserve">Лицевая сторона </w:t>
      </w:r>
    </w:p>
    <w:p>
      <w:pPr>
        <w:spacing w:after="0"/>
        <w:ind w:left="0"/>
        <w:jc w:val="both"/>
      </w:pPr>
      <w:r>
        <w:rPr>
          <w:rFonts w:ascii="Times New Roman"/>
          <w:b w:val="false"/>
          <w:i w:val="false"/>
          <w:color w:val="000000"/>
          <w:sz w:val="28"/>
        </w:rPr>
        <w:t xml:space="preserve">Свидетельство об окончании курсов обучения  </w:t>
      </w:r>
    </w:p>
    <w:p>
      <w:pPr>
        <w:spacing w:after="0"/>
        <w:ind w:left="0"/>
        <w:jc w:val="both"/>
      </w:pPr>
      <w:r>
        <w:rPr>
          <w:rFonts w:ascii="Times New Roman"/>
          <w:b w:val="false"/>
          <w:i w:val="false"/>
          <w:color w:val="000000"/>
          <w:sz w:val="28"/>
        </w:rPr>
        <w:t xml:space="preserve">Оборотная сторона </w:t>
      </w:r>
    </w:p>
    <w:p>
      <w:pPr>
        <w:spacing w:after="0"/>
        <w:ind w:left="0"/>
        <w:jc w:val="both"/>
      </w:pPr>
      <w:r>
        <w:rPr>
          <w:rFonts w:ascii="Times New Roman"/>
          <w:b w:val="false"/>
          <w:i w:val="false"/>
          <w:color w:val="000000"/>
          <w:sz w:val="28"/>
        </w:rPr>
        <w:t xml:space="preserve">(оқыту ұйымының атауы)          (наименование учебной организации) </w:t>
      </w:r>
    </w:p>
    <w:p>
      <w:pPr>
        <w:spacing w:after="0"/>
        <w:ind w:left="0"/>
        <w:jc w:val="both"/>
      </w:pPr>
      <w:r>
        <w:rPr>
          <w:rFonts w:ascii="Times New Roman"/>
          <w:b w:val="false"/>
          <w:i w:val="false"/>
          <w:color w:val="000000"/>
          <w:sz w:val="28"/>
        </w:rPr>
        <w:t xml:space="preserve">Куәлік                           Свидетельство     </w:t>
      </w:r>
    </w:p>
    <w:p>
      <w:pPr>
        <w:spacing w:after="0"/>
        <w:ind w:left="0"/>
        <w:jc w:val="both"/>
      </w:pPr>
      <w:r>
        <w:rPr>
          <w:rFonts w:ascii="Times New Roman"/>
          <w:b w:val="false"/>
          <w:i w:val="false"/>
          <w:color w:val="000000"/>
          <w:sz w:val="28"/>
        </w:rPr>
        <w:t xml:space="preserve">Сериясы В N 0000000              Серия В N 0000000 </w:t>
      </w:r>
    </w:p>
    <w:p>
      <w:pPr>
        <w:spacing w:after="0"/>
        <w:ind w:left="0"/>
        <w:jc w:val="both"/>
      </w:pPr>
      <w:r>
        <w:rPr>
          <w:rFonts w:ascii="Times New Roman"/>
          <w:b w:val="false"/>
          <w:i w:val="false"/>
          <w:color w:val="000000"/>
          <w:sz w:val="28"/>
        </w:rPr>
        <w:t xml:space="preserve">Азамат(ша)__________________     Выдано гр. ______________________ </w:t>
      </w:r>
      <w:r>
        <w:br/>
      </w:r>
      <w:r>
        <w:rPr>
          <w:rFonts w:ascii="Times New Roman"/>
          <w:b w:val="false"/>
          <w:i w:val="false"/>
          <w:color w:val="000000"/>
          <w:sz w:val="28"/>
        </w:rPr>
        <w:t xml:space="preserve">
  (тегі, аты, әкесінің аты,)               (фамилия, имя, отчество) </w:t>
      </w:r>
    </w:p>
    <w:p>
      <w:pPr>
        <w:spacing w:after="0"/>
        <w:ind w:left="0"/>
        <w:jc w:val="both"/>
      </w:pPr>
      <w:r>
        <w:rPr>
          <w:rFonts w:ascii="Times New Roman"/>
          <w:b w:val="false"/>
          <w:i w:val="false"/>
          <w:color w:val="000000"/>
          <w:sz w:val="28"/>
        </w:rPr>
        <w:t xml:space="preserve">____ ж. "__" ______________   в том, что он(а) обучался(обучалась) </w:t>
      </w:r>
      <w:r>
        <w:br/>
      </w:r>
      <w:r>
        <w:rPr>
          <w:rFonts w:ascii="Times New Roman"/>
          <w:b w:val="false"/>
          <w:i w:val="false"/>
          <w:color w:val="000000"/>
          <w:sz w:val="28"/>
        </w:rPr>
        <w:t xml:space="preserve">
____ ж. "__" ______________   с "__"  ______________ ____ г. </w:t>
      </w:r>
      <w:r>
        <w:br/>
      </w:r>
      <w:r>
        <w:rPr>
          <w:rFonts w:ascii="Times New Roman"/>
          <w:b w:val="false"/>
          <w:i w:val="false"/>
          <w:color w:val="000000"/>
          <w:sz w:val="28"/>
        </w:rPr>
        <w:t xml:space="preserve">
аралығында ________________   по "__" ______________ ____ г. </w:t>
      </w:r>
      <w:r>
        <w:br/>
      </w:r>
      <w:r>
        <w:rPr>
          <w:rFonts w:ascii="Times New Roman"/>
          <w:b w:val="false"/>
          <w:i w:val="false"/>
          <w:color w:val="000000"/>
          <w:sz w:val="28"/>
        </w:rPr>
        <w:t xml:space="preserve">
бағдарламасы бойынша оқығаны  ________________________________ </w:t>
      </w:r>
      <w:r>
        <w:br/>
      </w:r>
      <w:r>
        <w:rPr>
          <w:rFonts w:ascii="Times New Roman"/>
          <w:b w:val="false"/>
          <w:i w:val="false"/>
          <w:color w:val="000000"/>
          <w:sz w:val="28"/>
        </w:rPr>
        <w:t xml:space="preserve">
және бітіру емтихандарында    и на выпускных экзаменах согласно </w:t>
      </w:r>
      <w:r>
        <w:br/>
      </w:r>
      <w:r>
        <w:rPr>
          <w:rFonts w:ascii="Times New Roman"/>
          <w:b w:val="false"/>
          <w:i w:val="false"/>
          <w:color w:val="000000"/>
          <w:sz w:val="28"/>
        </w:rPr>
        <w:t xml:space="preserve">
______ж. "_" ______________   протоколу N ________________ </w:t>
      </w:r>
      <w:r>
        <w:br/>
      </w:r>
      <w:r>
        <w:rPr>
          <w:rFonts w:ascii="Times New Roman"/>
          <w:b w:val="false"/>
          <w:i w:val="false"/>
          <w:color w:val="000000"/>
          <w:sz w:val="28"/>
        </w:rPr>
        <w:t xml:space="preserve">
N ______ хаттамаға сәйкес     от "__" ______________ ____ г. </w:t>
      </w:r>
      <w:r>
        <w:br/>
      </w:r>
      <w:r>
        <w:rPr>
          <w:rFonts w:ascii="Times New Roman"/>
          <w:b w:val="false"/>
          <w:i w:val="false"/>
          <w:color w:val="000000"/>
          <w:sz w:val="28"/>
        </w:rPr>
        <w:t xml:space="preserve">
мынадай бағалар ("қанағатта- </w:t>
      </w:r>
      <w:r>
        <w:br/>
      </w:r>
      <w:r>
        <w:rPr>
          <w:rFonts w:ascii="Times New Roman"/>
          <w:b w:val="false"/>
          <w:i w:val="false"/>
          <w:color w:val="000000"/>
          <w:sz w:val="28"/>
        </w:rPr>
        <w:t xml:space="preserve">
нарлық", "жақсы", </w:t>
      </w:r>
      <w:r>
        <w:br/>
      </w:r>
      <w:r>
        <w:rPr>
          <w:rFonts w:ascii="Times New Roman"/>
          <w:b w:val="false"/>
          <w:i w:val="false"/>
          <w:color w:val="000000"/>
          <w:sz w:val="28"/>
        </w:rPr>
        <w:t xml:space="preserve">
"өте жақсы")                  получил следующие оценки </w:t>
      </w:r>
      <w:r>
        <w:br/>
      </w:r>
      <w:r>
        <w:rPr>
          <w:rFonts w:ascii="Times New Roman"/>
          <w:b w:val="false"/>
          <w:i w:val="false"/>
          <w:color w:val="000000"/>
          <w:sz w:val="28"/>
        </w:rPr>
        <w:t xml:space="preserve">
алғаны жөнінде берілді.       ("удовлетворительно", "хорошо", </w:t>
      </w:r>
      <w:r>
        <w:br/>
      </w:r>
      <w:r>
        <w:rPr>
          <w:rFonts w:ascii="Times New Roman"/>
          <w:b w:val="false"/>
          <w:i w:val="false"/>
          <w:color w:val="000000"/>
          <w:sz w:val="28"/>
        </w:rPr>
        <w:t xml:space="preserve">
                               "отлично") </w:t>
      </w:r>
      <w:r>
        <w:br/>
      </w:r>
      <w:r>
        <w:rPr>
          <w:rFonts w:ascii="Times New Roman"/>
          <w:b w:val="false"/>
          <w:i w:val="false"/>
          <w:color w:val="000000"/>
          <w:sz w:val="28"/>
        </w:rPr>
        <w:t xml:space="preserve">
Қүрылғы және техникалык       Устройство и техническое </w:t>
      </w:r>
      <w:r>
        <w:br/>
      </w:r>
      <w:r>
        <w:rPr>
          <w:rFonts w:ascii="Times New Roman"/>
          <w:b w:val="false"/>
          <w:i w:val="false"/>
          <w:color w:val="000000"/>
          <w:sz w:val="28"/>
        </w:rPr>
        <w:t xml:space="preserve">
қызмет көрсету______________  обслуживание ____________________ </w:t>
      </w:r>
      <w:r>
        <w:br/>
      </w:r>
      <w:r>
        <w:rPr>
          <w:rFonts w:ascii="Times New Roman"/>
          <w:b w:val="false"/>
          <w:i w:val="false"/>
          <w:color w:val="000000"/>
          <w:sz w:val="28"/>
        </w:rPr>
        <w:t xml:space="preserve">
Жолда жүру кауіпсіздік        Правила и основы безопасности </w:t>
      </w:r>
      <w:r>
        <w:br/>
      </w:r>
      <w:r>
        <w:rPr>
          <w:rFonts w:ascii="Times New Roman"/>
          <w:b w:val="false"/>
          <w:i w:val="false"/>
          <w:color w:val="000000"/>
          <w:sz w:val="28"/>
        </w:rPr>
        <w:t xml:space="preserve">
негізі мен ережерлерінен ____ движения  _______________________ </w:t>
      </w:r>
      <w:r>
        <w:br/>
      </w:r>
      <w:r>
        <w:rPr>
          <w:rFonts w:ascii="Times New Roman"/>
          <w:b w:val="false"/>
          <w:i w:val="false"/>
          <w:color w:val="000000"/>
          <w:sz w:val="28"/>
        </w:rPr>
        <w:t xml:space="preserve">
Практикалық жүргізу__________ Практическое вождение ___________ </w:t>
      </w:r>
      <w:r>
        <w:br/>
      </w:r>
      <w:r>
        <w:rPr>
          <w:rFonts w:ascii="Times New Roman"/>
          <w:b w:val="false"/>
          <w:i w:val="false"/>
          <w:color w:val="000000"/>
          <w:sz w:val="28"/>
        </w:rPr>
        <w:t xml:space="preserve">
Емтихан комиссиясының         Председатель  экзаменационной </w:t>
      </w:r>
      <w:r>
        <w:br/>
      </w:r>
      <w:r>
        <w:rPr>
          <w:rFonts w:ascii="Times New Roman"/>
          <w:b w:val="false"/>
          <w:i w:val="false"/>
          <w:color w:val="000000"/>
          <w:sz w:val="28"/>
        </w:rPr>
        <w:t xml:space="preserve">
төрағасы________________      комиссии _________________________ </w:t>
      </w:r>
      <w:r>
        <w:br/>
      </w:r>
      <w:r>
        <w:rPr>
          <w:rFonts w:ascii="Times New Roman"/>
          <w:b w:val="false"/>
          <w:i w:val="false"/>
          <w:color w:val="000000"/>
          <w:sz w:val="28"/>
        </w:rPr>
        <w:t xml:space="preserve">
Оқыту ұйымының басшысы        Руководитель </w:t>
      </w:r>
      <w:r>
        <w:br/>
      </w:r>
      <w:r>
        <w:rPr>
          <w:rFonts w:ascii="Times New Roman"/>
          <w:b w:val="false"/>
          <w:i w:val="false"/>
          <w:color w:val="000000"/>
          <w:sz w:val="28"/>
        </w:rPr>
        <w:t xml:space="preserve">
______________                учебной организации ______________ </w:t>
      </w:r>
      <w:r>
        <w:br/>
      </w:r>
      <w:r>
        <w:rPr>
          <w:rFonts w:ascii="Times New Roman"/>
          <w:b w:val="false"/>
          <w:i w:val="false"/>
          <w:color w:val="000000"/>
          <w:sz w:val="28"/>
        </w:rPr>
        <w:t xml:space="preserve">
М.О.                          М.П.  </w:t>
      </w:r>
      <w:r>
        <w:br/>
      </w:r>
      <w:r>
        <w:rPr>
          <w:rFonts w:ascii="Times New Roman"/>
          <w:b w:val="false"/>
          <w:i w:val="false"/>
          <w:color w:val="000000"/>
          <w:sz w:val="28"/>
        </w:rPr>
        <w:t xml:space="preserve">
____________________________  Выдано  водительское  удостоверение </w:t>
      </w:r>
      <w:r>
        <w:br/>
      </w:r>
      <w:r>
        <w:rPr>
          <w:rFonts w:ascii="Times New Roman"/>
          <w:b w:val="false"/>
          <w:i w:val="false"/>
          <w:color w:val="000000"/>
          <w:sz w:val="28"/>
        </w:rPr>
        <w:t xml:space="preserve">
____________________________  серии _______ N __________________ </w:t>
      </w:r>
      <w:r>
        <w:br/>
      </w:r>
      <w:r>
        <w:rPr>
          <w:rFonts w:ascii="Times New Roman"/>
          <w:b w:val="false"/>
          <w:i w:val="false"/>
          <w:color w:val="000000"/>
          <w:sz w:val="28"/>
        </w:rPr>
        <w:t xml:space="preserve">
____________ жол полициясы    Дорожной полицией </w:t>
      </w:r>
      <w:r>
        <w:br/>
      </w:r>
      <w:r>
        <w:rPr>
          <w:rFonts w:ascii="Times New Roman"/>
          <w:b w:val="false"/>
          <w:i w:val="false"/>
          <w:color w:val="000000"/>
          <w:sz w:val="28"/>
        </w:rPr>
        <w:t xml:space="preserve">
сериясы______  N ___________  _________________________________ </w:t>
      </w:r>
      <w:r>
        <w:br/>
      </w:r>
      <w:r>
        <w:rPr>
          <w:rFonts w:ascii="Times New Roman"/>
          <w:b w:val="false"/>
          <w:i w:val="false"/>
          <w:color w:val="000000"/>
          <w:sz w:val="28"/>
        </w:rPr>
        <w:t xml:space="preserve">
жұргізуші куәлігін берді.      "___" _______________ ____ г. </w:t>
      </w:r>
      <w:r>
        <w:br/>
      </w:r>
      <w:r>
        <w:rPr>
          <w:rFonts w:ascii="Times New Roman"/>
          <w:b w:val="false"/>
          <w:i w:val="false"/>
          <w:color w:val="000000"/>
          <w:sz w:val="28"/>
        </w:rPr>
        <w:t xml:space="preserve">
___ ж. "__" ________________  М.П.  ____________ </w:t>
      </w:r>
      <w:r>
        <w:br/>
      </w:r>
      <w:r>
        <w:rPr>
          <w:rFonts w:ascii="Times New Roman"/>
          <w:b w:val="false"/>
          <w:i w:val="false"/>
          <w:color w:val="000000"/>
          <w:sz w:val="28"/>
        </w:rPr>
        <w:t xml:space="preserve">
М.О.  ____________                    (подпись)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Свидетельство об окончании курсов обучения является документом строгой отчетности, для регистрации наносится типографским способом серия, состоящая из букв А, В, С, Д, Е, Т и порядковый номер. На развороте свидетельство покрыто защитной сеткой розового цвета, с левой стороны текст на государственном языке, с правой текст на русском. Размер свидетельства: - в развернутом виде - 160х110 см, - по линии сгиба - 80х110 см. </w:t>
      </w:r>
    </w:p>
    <w:bookmarkStart w:name="z305" w:id="234"/>
    <w:p>
      <w:pPr>
        <w:spacing w:after="0"/>
        <w:ind w:left="0"/>
        <w:jc w:val="both"/>
      </w:pPr>
      <w:r>
        <w:rPr>
          <w:rFonts w:ascii="Times New Roman"/>
          <w:b w:val="false"/>
          <w:i w:val="false"/>
          <w:color w:val="000000"/>
          <w:sz w:val="28"/>
        </w:rPr>
        <w:t xml:space="preserve">
Приложение 3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34"/>
    <w:p>
      <w:pPr>
        <w:spacing w:after="0"/>
        <w:ind w:left="0"/>
        <w:jc w:val="both"/>
      </w:pPr>
      <w:r>
        <w:rPr>
          <w:rFonts w:ascii="Times New Roman"/>
          <w:b w:val="false"/>
          <w:i w:val="false"/>
          <w:color w:val="000000"/>
          <w:sz w:val="28"/>
        </w:rPr>
        <w:t xml:space="preserve">Учебная организация Путевой лист N____   Автомобиль технически </w:t>
      </w:r>
      <w:r>
        <w:br/>
      </w:r>
      <w:r>
        <w:rPr>
          <w:rFonts w:ascii="Times New Roman"/>
          <w:b w:val="false"/>
          <w:i w:val="false"/>
          <w:color w:val="000000"/>
          <w:sz w:val="28"/>
        </w:rPr>
        <w:t xml:space="preserve">
___________________ на учебный автомобиль исправен, выезд разрешаю </w:t>
      </w:r>
      <w:r>
        <w:br/>
      </w:r>
      <w:r>
        <w:rPr>
          <w:rFonts w:ascii="Times New Roman"/>
          <w:b w:val="false"/>
          <w:i w:val="false"/>
          <w:color w:val="000000"/>
          <w:sz w:val="28"/>
        </w:rPr>
        <w:t xml:space="preserve">
_________________   "__" _______ __ г.   Механик _______________ </w:t>
      </w:r>
      <w:r>
        <w:br/>
      </w:r>
      <w:r>
        <w:rPr>
          <w:rFonts w:ascii="Times New Roman"/>
          <w:b w:val="false"/>
          <w:i w:val="false"/>
          <w:color w:val="000000"/>
          <w:sz w:val="28"/>
        </w:rPr>
        <w:t xml:space="preserve">
Адрес____________                                 (подпись) </w:t>
      </w:r>
    </w:p>
    <w:p>
      <w:pPr>
        <w:spacing w:after="0"/>
        <w:ind w:left="0"/>
        <w:jc w:val="both"/>
      </w:pPr>
      <w:r>
        <w:rPr>
          <w:rFonts w:ascii="Times New Roman"/>
          <w:b w:val="false"/>
          <w:i w:val="false"/>
          <w:color w:val="000000"/>
          <w:sz w:val="28"/>
        </w:rPr>
        <w:t xml:space="preserve">Телефон _________   Марка _____________  Автомобиль в технически </w:t>
      </w:r>
      <w:r>
        <w:br/>
      </w:r>
      <w:r>
        <w:rPr>
          <w:rFonts w:ascii="Times New Roman"/>
          <w:b w:val="false"/>
          <w:i w:val="false"/>
          <w:color w:val="000000"/>
          <w:sz w:val="28"/>
        </w:rPr>
        <w:t xml:space="preserve">
Планируемое время:  Государственный N __ исправном состоянии принял </w:t>
      </w:r>
      <w:r>
        <w:br/>
      </w:r>
      <w:r>
        <w:rPr>
          <w:rFonts w:ascii="Times New Roman"/>
          <w:b w:val="false"/>
          <w:i w:val="false"/>
          <w:color w:val="000000"/>
          <w:sz w:val="28"/>
        </w:rPr>
        <w:t xml:space="preserve">
Выезда из парка </w:t>
      </w:r>
      <w:r>
        <w:br/>
      </w:r>
      <w:r>
        <w:rPr>
          <w:rFonts w:ascii="Times New Roman"/>
          <w:b w:val="false"/>
          <w:i w:val="false"/>
          <w:color w:val="000000"/>
          <w:sz w:val="28"/>
        </w:rPr>
        <w:t xml:space="preserve">
__ ч. ___ мин.      Мастер _____________  Мастер _______________ </w:t>
      </w:r>
      <w:r>
        <w:br/>
      </w:r>
      <w:r>
        <w:rPr>
          <w:rFonts w:ascii="Times New Roman"/>
          <w:b w:val="false"/>
          <w:i w:val="false"/>
          <w:color w:val="000000"/>
          <w:sz w:val="28"/>
        </w:rPr>
        <w:t xml:space="preserve">
Возвращение в                                        (подпись)  </w:t>
      </w:r>
      <w:r>
        <w:br/>
      </w:r>
      <w:r>
        <w:rPr>
          <w:rFonts w:ascii="Times New Roman"/>
          <w:b w:val="false"/>
          <w:i w:val="false"/>
          <w:color w:val="000000"/>
          <w:sz w:val="28"/>
        </w:rPr>
        <w:t xml:space="preserve">
парк                                               </w:t>
      </w:r>
      <w:r>
        <w:br/>
      </w:r>
      <w:r>
        <w:rPr>
          <w:rFonts w:ascii="Times New Roman"/>
          <w:b w:val="false"/>
          <w:i w:val="false"/>
          <w:color w:val="000000"/>
          <w:sz w:val="28"/>
        </w:rPr>
        <w:t xml:space="preserve">
__ ч. ___ мин. </w:t>
      </w:r>
      <w:r>
        <w:br/>
      </w:r>
      <w:r>
        <w:rPr>
          <w:rFonts w:ascii="Times New Roman"/>
          <w:b w:val="false"/>
          <w:i w:val="false"/>
          <w:color w:val="000000"/>
          <w:sz w:val="28"/>
        </w:rPr>
        <w:t xml:space="preserve">
Медицинский осмотр  Показания спидометра: Фактическое время: </w:t>
      </w:r>
      <w:r>
        <w:br/>
      </w:r>
      <w:r>
        <w:rPr>
          <w:rFonts w:ascii="Times New Roman"/>
          <w:b w:val="false"/>
          <w:i w:val="false"/>
          <w:color w:val="000000"/>
          <w:sz w:val="28"/>
        </w:rPr>
        <w:t xml:space="preserve">
прошел              при выезде из парка   выезда из парка _ч. _ мин. </w:t>
      </w:r>
      <w:r>
        <w:br/>
      </w:r>
      <w:r>
        <w:rPr>
          <w:rFonts w:ascii="Times New Roman"/>
          <w:b w:val="false"/>
          <w:i w:val="false"/>
          <w:color w:val="000000"/>
          <w:sz w:val="28"/>
        </w:rPr>
        <w:t xml:space="preserve">
__________________   ____ км               возвращения в парк </w:t>
      </w:r>
      <w:r>
        <w:br/>
      </w:r>
      <w:r>
        <w:rPr>
          <w:rFonts w:ascii="Times New Roman"/>
          <w:b w:val="false"/>
          <w:i w:val="false"/>
          <w:color w:val="000000"/>
          <w:sz w:val="28"/>
        </w:rPr>
        <w:t xml:space="preserve">
(подпись, фамилия и  при возвращении в парк  _ ч. _ мин. </w:t>
      </w:r>
      <w:r>
        <w:br/>
      </w:r>
      <w:r>
        <w:rPr>
          <w:rFonts w:ascii="Times New Roman"/>
          <w:b w:val="false"/>
          <w:i w:val="false"/>
          <w:color w:val="000000"/>
          <w:sz w:val="28"/>
        </w:rPr>
        <w:t xml:space="preserve">
инициалы)           ____ км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73"/>
        <w:gridCol w:w="1673"/>
        <w:gridCol w:w="2173"/>
        <w:gridCol w:w="2733"/>
        <w:gridCol w:w="27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Задание мастеру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Горючее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о простоях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группы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 ини- </w:t>
            </w:r>
            <w:r>
              <w:br/>
            </w:r>
            <w:r>
              <w:rPr>
                <w:rFonts w:ascii="Times New Roman"/>
                <w:b w:val="false"/>
                <w:i w:val="false"/>
                <w:color w:val="000000"/>
                <w:sz w:val="20"/>
              </w:rPr>
              <w:t xml:space="preserve">
циалы </w:t>
            </w:r>
            <w:r>
              <w:br/>
            </w:r>
            <w:r>
              <w:rPr>
                <w:rFonts w:ascii="Times New Roman"/>
                <w:b w:val="false"/>
                <w:i w:val="false"/>
                <w:color w:val="000000"/>
                <w:sz w:val="20"/>
              </w:rPr>
              <w:t xml:space="preserve">
обучаю- </w:t>
            </w:r>
            <w:r>
              <w:br/>
            </w:r>
            <w:r>
              <w:rPr>
                <w:rFonts w:ascii="Times New Roman"/>
                <w:b w:val="false"/>
                <w:i w:val="false"/>
                <w:color w:val="000000"/>
                <w:sz w:val="20"/>
              </w:rPr>
              <w:t xml:space="preserve">
щегося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упра- </w:t>
            </w:r>
            <w:r>
              <w:br/>
            </w:r>
            <w:r>
              <w:rPr>
                <w:rFonts w:ascii="Times New Roman"/>
                <w:b w:val="false"/>
                <w:i w:val="false"/>
                <w:color w:val="000000"/>
                <w:sz w:val="20"/>
              </w:rPr>
              <w:t xml:space="preserve">
жнения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Причина </w:t>
            </w:r>
            <w:r>
              <w:br/>
            </w:r>
            <w:r>
              <w:rPr>
                <w:rFonts w:ascii="Times New Roman"/>
                <w:b w:val="false"/>
                <w:i w:val="false"/>
                <w:color w:val="000000"/>
                <w:sz w:val="20"/>
              </w:rPr>
              <w:t xml:space="preserve">
простоя в </w:t>
            </w:r>
            <w:r>
              <w:br/>
            </w:r>
            <w:r>
              <w:rPr>
                <w:rFonts w:ascii="Times New Roman"/>
                <w:b w:val="false"/>
                <w:i w:val="false"/>
                <w:color w:val="000000"/>
                <w:sz w:val="20"/>
              </w:rPr>
              <w:t xml:space="preserve">
парке и </w:t>
            </w:r>
            <w:r>
              <w:br/>
            </w:r>
            <w:r>
              <w:rPr>
                <w:rFonts w:ascii="Times New Roman"/>
                <w:b w:val="false"/>
                <w:i w:val="false"/>
                <w:color w:val="000000"/>
                <w:sz w:val="20"/>
              </w:rPr>
              <w:t xml:space="preserve">
на линии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простоя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в баке </w:t>
            </w:r>
            <w:r>
              <w:br/>
            </w:r>
            <w:r>
              <w:rPr>
                <w:rFonts w:ascii="Times New Roman"/>
                <w:b w:val="false"/>
                <w:i w:val="false"/>
                <w:color w:val="000000"/>
                <w:sz w:val="20"/>
              </w:rPr>
              <w:t xml:space="preserve">
___ л </w:t>
            </w:r>
            <w:r>
              <w:br/>
            </w:r>
            <w:r>
              <w:rPr>
                <w:rFonts w:ascii="Times New Roman"/>
                <w:b w:val="false"/>
                <w:i w:val="false"/>
                <w:color w:val="000000"/>
                <w:sz w:val="20"/>
              </w:rPr>
              <w:t xml:space="preserve">
Получено: </w:t>
            </w:r>
            <w:r>
              <w:br/>
            </w:r>
            <w:r>
              <w:rPr>
                <w:rFonts w:ascii="Times New Roman"/>
                <w:b w:val="false"/>
                <w:i w:val="false"/>
                <w:color w:val="000000"/>
                <w:sz w:val="20"/>
              </w:rPr>
              <w:t xml:space="preserve">
1. _____ л </w:t>
            </w:r>
            <w:r>
              <w:br/>
            </w:r>
            <w:r>
              <w:rPr>
                <w:rFonts w:ascii="Times New Roman"/>
                <w:b w:val="false"/>
                <w:i w:val="false"/>
                <w:color w:val="000000"/>
                <w:sz w:val="20"/>
              </w:rPr>
              <w:t xml:space="preserve">
2. _____ л </w:t>
            </w:r>
          </w:p>
          <w:p>
            <w:pPr>
              <w:spacing w:after="20"/>
              <w:ind w:left="20"/>
              <w:jc w:val="both"/>
            </w:pPr>
            <w:r>
              <w:rPr>
                <w:rFonts w:ascii="Times New Roman"/>
                <w:b w:val="false"/>
                <w:i w:val="false"/>
                <w:color w:val="000000"/>
                <w:sz w:val="20"/>
              </w:rPr>
              <w:t xml:space="preserve">_________ </w:t>
            </w:r>
            <w:r>
              <w:br/>
            </w: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горючего </w:t>
            </w:r>
            <w:r>
              <w:br/>
            </w:r>
            <w:r>
              <w:rPr>
                <w:rFonts w:ascii="Times New Roman"/>
                <w:b w:val="false"/>
                <w:i w:val="false"/>
                <w:color w:val="000000"/>
                <w:sz w:val="20"/>
              </w:rPr>
              <w:t xml:space="preserve">
в баке по </w:t>
            </w:r>
            <w:r>
              <w:br/>
            </w:r>
            <w:r>
              <w:rPr>
                <w:rFonts w:ascii="Times New Roman"/>
                <w:b w:val="false"/>
                <w:i w:val="false"/>
                <w:color w:val="000000"/>
                <w:sz w:val="20"/>
              </w:rPr>
              <w:t xml:space="preserve">
окончании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____ л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задание </w:t>
            </w:r>
            <w:r>
              <w:br/>
            </w:r>
            <w:r>
              <w:rPr>
                <w:rFonts w:ascii="Times New Roman"/>
                <w:b w:val="false"/>
                <w:i w:val="false"/>
                <w:color w:val="000000"/>
                <w:sz w:val="20"/>
              </w:rPr>
              <w:t xml:space="preserve">
мастеру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 контрольных </w:t>
            </w:r>
            <w:r>
              <w:br/>
            </w:r>
            <w:r>
              <w:rPr>
                <w:rFonts w:ascii="Times New Roman"/>
                <w:b w:val="false"/>
                <w:i w:val="false"/>
                <w:color w:val="000000"/>
                <w:sz w:val="20"/>
              </w:rPr>
              <w:t xml:space="preserve">
звездах в учебной </w:t>
            </w:r>
            <w:r>
              <w:br/>
            </w:r>
            <w:r>
              <w:rPr>
                <w:rFonts w:ascii="Times New Roman"/>
                <w:b w:val="false"/>
                <w:i w:val="false"/>
                <w:color w:val="000000"/>
                <w:sz w:val="20"/>
              </w:rPr>
              <w:t xml:space="preserve">
организации, парк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М.П. Руководитель учебной организации _____________________ </w:t>
      </w:r>
      <w:r>
        <w:br/>
      </w:r>
      <w:r>
        <w:rPr>
          <w:rFonts w:ascii="Times New Roman"/>
          <w:b w:val="false"/>
          <w:i w:val="false"/>
          <w:color w:val="000000"/>
          <w:sz w:val="28"/>
        </w:rPr>
        <w:t xml:space="preserve">
                                            (подпись) </w:t>
      </w:r>
    </w:p>
    <w:p>
      <w:pPr>
        <w:spacing w:after="0"/>
        <w:ind w:left="0"/>
        <w:jc w:val="both"/>
      </w:pPr>
      <w:r>
        <w:rPr>
          <w:rFonts w:ascii="Times New Roman"/>
          <w:b/>
          <w:i w:val="false"/>
          <w:color w:val="000000"/>
          <w:sz w:val="28"/>
        </w:rPr>
        <w:t xml:space="preserve">Оборотная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413"/>
        <w:gridCol w:w="1213"/>
        <w:gridCol w:w="1413"/>
        <w:gridCol w:w="1413"/>
        <w:gridCol w:w="1213"/>
        <w:gridCol w:w="1213"/>
        <w:gridCol w:w="1553"/>
        <w:gridCol w:w="1313"/>
      </w:tblGrid>
      <w:tr>
        <w:trPr>
          <w:trHeight w:val="48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Учеб- </w:t>
            </w:r>
            <w:r>
              <w:br/>
            </w:r>
            <w:r>
              <w:rPr>
                <w:rFonts w:ascii="Times New Roman"/>
                <w:b w:val="false"/>
                <w:i w:val="false"/>
                <w:color w:val="000000"/>
                <w:sz w:val="20"/>
              </w:rPr>
              <w:t xml:space="preserve">
ной </w:t>
            </w:r>
            <w:r>
              <w:br/>
            </w:r>
            <w:r>
              <w:rPr>
                <w:rFonts w:ascii="Times New Roman"/>
                <w:b w:val="false"/>
                <w:i w:val="false"/>
                <w:color w:val="000000"/>
                <w:sz w:val="20"/>
              </w:rPr>
              <w:t xml:space="preserve">
груп- </w:t>
            </w:r>
            <w:r>
              <w:br/>
            </w:r>
            <w:r>
              <w:rPr>
                <w:rFonts w:ascii="Times New Roman"/>
                <w:b w:val="false"/>
                <w:i w:val="false"/>
                <w:color w:val="000000"/>
                <w:sz w:val="20"/>
              </w:rPr>
              <w:t xml:space="preserve">
пы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 </w:t>
            </w:r>
            <w:r>
              <w:br/>
            </w:r>
            <w:r>
              <w:rPr>
                <w:rFonts w:ascii="Times New Roman"/>
                <w:b w:val="false"/>
                <w:i w:val="false"/>
                <w:color w:val="000000"/>
                <w:sz w:val="20"/>
              </w:rPr>
              <w:t xml:space="preserve">
лия и </w:t>
            </w:r>
            <w:r>
              <w:br/>
            </w:r>
            <w:r>
              <w:rPr>
                <w:rFonts w:ascii="Times New Roman"/>
                <w:b w:val="false"/>
                <w:i w:val="false"/>
                <w:color w:val="000000"/>
                <w:sz w:val="20"/>
              </w:rPr>
              <w:t xml:space="preserve">
иници- </w:t>
            </w:r>
            <w:r>
              <w:br/>
            </w:r>
            <w:r>
              <w:rPr>
                <w:rFonts w:ascii="Times New Roman"/>
                <w:b w:val="false"/>
                <w:i w:val="false"/>
                <w:color w:val="000000"/>
                <w:sz w:val="20"/>
              </w:rPr>
              <w:t xml:space="preserve">
алы </w:t>
            </w:r>
            <w:r>
              <w:br/>
            </w:r>
            <w:r>
              <w:rPr>
                <w:rFonts w:ascii="Times New Roman"/>
                <w:b w:val="false"/>
                <w:i w:val="false"/>
                <w:color w:val="000000"/>
                <w:sz w:val="20"/>
              </w:rPr>
              <w:t xml:space="preserve">
учаще- </w:t>
            </w:r>
            <w:r>
              <w:br/>
            </w:r>
            <w:r>
              <w:rPr>
                <w:rFonts w:ascii="Times New Roman"/>
                <w:b w:val="false"/>
                <w:i w:val="false"/>
                <w:color w:val="000000"/>
                <w:sz w:val="20"/>
              </w:rPr>
              <w:t xml:space="preserve">
гося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упра- </w:t>
            </w:r>
            <w:r>
              <w:br/>
            </w:r>
            <w:r>
              <w:rPr>
                <w:rFonts w:ascii="Times New Roman"/>
                <w:b w:val="false"/>
                <w:i w:val="false"/>
                <w:color w:val="000000"/>
                <w:sz w:val="20"/>
              </w:rPr>
              <w:t xml:space="preserve">
жне- </w:t>
            </w:r>
            <w:r>
              <w:br/>
            </w:r>
            <w:r>
              <w:rPr>
                <w:rFonts w:ascii="Times New Roman"/>
                <w:b w:val="false"/>
                <w:i w:val="false"/>
                <w:color w:val="000000"/>
                <w:sz w:val="20"/>
              </w:rPr>
              <w:t xml:space="preserve">
ния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r>
              <w:br/>
            </w:r>
            <w:r>
              <w:rPr>
                <w:rFonts w:ascii="Times New Roman"/>
                <w:b w:val="false"/>
                <w:i w:val="false"/>
                <w:color w:val="000000"/>
                <w:sz w:val="20"/>
              </w:rPr>
              <w:t xml:space="preserve">
заня- </w:t>
            </w:r>
            <w:r>
              <w:br/>
            </w:r>
            <w:r>
              <w:rPr>
                <w:rFonts w:ascii="Times New Roman"/>
                <w:b w:val="false"/>
                <w:i w:val="false"/>
                <w:color w:val="000000"/>
                <w:sz w:val="20"/>
              </w:rPr>
              <w:t xml:space="preserve">
тий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Конец </w:t>
            </w:r>
            <w:r>
              <w:br/>
            </w:r>
            <w:r>
              <w:rPr>
                <w:rFonts w:ascii="Times New Roman"/>
                <w:b w:val="false"/>
                <w:i w:val="false"/>
                <w:color w:val="000000"/>
                <w:sz w:val="20"/>
              </w:rPr>
              <w:t xml:space="preserve">
заня- </w:t>
            </w:r>
            <w:r>
              <w:br/>
            </w:r>
            <w:r>
              <w:rPr>
                <w:rFonts w:ascii="Times New Roman"/>
                <w:b w:val="false"/>
                <w:i w:val="false"/>
                <w:color w:val="000000"/>
                <w:sz w:val="20"/>
              </w:rPr>
              <w:t xml:space="preserve">
тий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часов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Прой- </w:t>
            </w:r>
            <w:r>
              <w:br/>
            </w:r>
            <w:r>
              <w:rPr>
                <w:rFonts w:ascii="Times New Roman"/>
                <w:b w:val="false"/>
                <w:i w:val="false"/>
                <w:color w:val="000000"/>
                <w:sz w:val="20"/>
              </w:rPr>
              <w:t xml:space="preserve">
дено </w:t>
            </w:r>
            <w:r>
              <w:br/>
            </w:r>
            <w:r>
              <w:rPr>
                <w:rFonts w:ascii="Times New Roman"/>
                <w:b w:val="false"/>
                <w:i w:val="false"/>
                <w:color w:val="000000"/>
                <w:sz w:val="20"/>
              </w:rPr>
              <w:t xml:space="preserve">
км.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r>
              <w:br/>
            </w:r>
            <w:r>
              <w:rPr>
                <w:rFonts w:ascii="Times New Roman"/>
                <w:b w:val="false"/>
                <w:i w:val="false"/>
                <w:color w:val="000000"/>
                <w:sz w:val="20"/>
              </w:rPr>
              <w:t xml:space="preserve">
успева- </w:t>
            </w:r>
            <w:r>
              <w:br/>
            </w:r>
            <w:r>
              <w:rPr>
                <w:rFonts w:ascii="Times New Roman"/>
                <w:b w:val="false"/>
                <w:i w:val="false"/>
                <w:color w:val="000000"/>
                <w:sz w:val="20"/>
              </w:rPr>
              <w:t xml:space="preserve">
емости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уча- </w:t>
            </w:r>
            <w:r>
              <w:br/>
            </w:r>
            <w:r>
              <w:rPr>
                <w:rFonts w:ascii="Times New Roman"/>
                <w:b w:val="false"/>
                <w:i w:val="false"/>
                <w:color w:val="000000"/>
                <w:sz w:val="20"/>
              </w:rPr>
              <w:t xml:space="preserve">
щего- </w:t>
            </w:r>
            <w:r>
              <w:br/>
            </w:r>
            <w:r>
              <w:rPr>
                <w:rFonts w:ascii="Times New Roman"/>
                <w:b w:val="false"/>
                <w:i w:val="false"/>
                <w:color w:val="000000"/>
                <w:sz w:val="20"/>
              </w:rPr>
              <w:t xml:space="preserve">
ся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r>
              <w:br/>
            </w:r>
            <w:r>
              <w:rPr>
                <w:rFonts w:ascii="Times New Roman"/>
                <w:b w:val="false"/>
                <w:i w:val="false"/>
                <w:color w:val="000000"/>
                <w:sz w:val="20"/>
              </w:rPr>
              <w:t xml:space="preserve">
мин.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r>
              <w:br/>
            </w:r>
            <w:r>
              <w:rPr>
                <w:rFonts w:ascii="Times New Roman"/>
                <w:b w:val="false"/>
                <w:i w:val="false"/>
                <w:color w:val="000000"/>
                <w:sz w:val="20"/>
              </w:rPr>
              <w:t xml:space="preserve">
мин.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 </w:t>
            </w:r>
            <w:r>
              <w:br/>
            </w:r>
            <w:r>
              <w:rPr>
                <w:rFonts w:ascii="Times New Roman"/>
                <w:b w:val="false"/>
                <w:i w:val="false"/>
                <w:color w:val="000000"/>
                <w:sz w:val="20"/>
              </w:rPr>
              <w:t xml:space="preserve">
мин.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 </w:t>
            </w:r>
            <w:r>
              <w:br/>
            </w:r>
            <w:r>
              <w:rPr>
                <w:rFonts w:ascii="Times New Roman"/>
                <w:b w:val="false"/>
                <w:i w:val="false"/>
                <w:color w:val="000000"/>
                <w:sz w:val="20"/>
              </w:rPr>
              <w:t xml:space="preserve">
сью)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Мастер _________________________ </w:t>
      </w:r>
    </w:p>
    <w:p>
      <w:pPr>
        <w:spacing w:after="0"/>
        <w:ind w:left="0"/>
        <w:jc w:val="both"/>
      </w:pPr>
      <w:r>
        <w:rPr>
          <w:rFonts w:ascii="Times New Roman"/>
          <w:b w:val="false"/>
          <w:i w:val="false"/>
          <w:color w:val="000000"/>
          <w:sz w:val="28"/>
        </w:rPr>
        <w:t xml:space="preserve">                          Результаты работы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40"/>
        <w:gridCol w:w="821"/>
        <w:gridCol w:w="1094"/>
        <w:gridCol w:w="2242"/>
        <w:gridCol w:w="822"/>
        <w:gridCol w:w="1400"/>
        <w:gridCol w:w="1554"/>
        <w:gridCol w:w="764"/>
        <w:gridCol w:w="1094"/>
        <w:gridCol w:w="1094"/>
        <w:gridCol w:w="6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Пробег (км)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горючего </w:t>
            </w:r>
          </w:p>
        </w:tc>
      </w:tr>
      <w:tr>
        <w:trPr>
          <w:trHeight w:val="25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н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я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дви- </w:t>
            </w:r>
            <w:r>
              <w:br/>
            </w:r>
            <w:r>
              <w:rPr>
                <w:rFonts w:ascii="Times New Roman"/>
                <w:b w:val="false"/>
                <w:i w:val="false"/>
                <w:color w:val="000000"/>
                <w:sz w:val="20"/>
              </w:rPr>
              <w:t xml:space="preserve">
жении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 </w:t>
            </w:r>
            <w:r>
              <w:br/>
            </w:r>
            <w:r>
              <w:rPr>
                <w:rFonts w:ascii="Times New Roman"/>
                <w:b w:val="false"/>
                <w:i w:val="false"/>
                <w:color w:val="000000"/>
                <w:sz w:val="20"/>
              </w:rPr>
              <w:t xml:space="preserve">
тои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по </w:t>
            </w:r>
            <w:r>
              <w:br/>
            </w:r>
            <w:r>
              <w:rPr>
                <w:rFonts w:ascii="Times New Roman"/>
                <w:b w:val="false"/>
                <w:i w:val="false"/>
                <w:color w:val="000000"/>
                <w:sz w:val="20"/>
              </w:rPr>
              <w:t xml:space="preserve">
техничес- </w:t>
            </w:r>
            <w:r>
              <w:br/>
            </w:r>
            <w:r>
              <w:rPr>
                <w:rFonts w:ascii="Times New Roman"/>
                <w:b w:val="false"/>
                <w:i w:val="false"/>
                <w:color w:val="000000"/>
                <w:sz w:val="20"/>
              </w:rPr>
              <w:t xml:space="preserve">
ким неис- </w:t>
            </w:r>
            <w:r>
              <w:br/>
            </w:r>
            <w:r>
              <w:rPr>
                <w:rFonts w:ascii="Times New Roman"/>
                <w:b w:val="false"/>
                <w:i w:val="false"/>
                <w:color w:val="000000"/>
                <w:sz w:val="20"/>
              </w:rPr>
              <w:t xml:space="preserve">
правностям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r>
              <w:br/>
            </w:r>
            <w:r>
              <w:rPr>
                <w:rFonts w:ascii="Times New Roman"/>
                <w:b w:val="false"/>
                <w:i w:val="false"/>
                <w:color w:val="000000"/>
                <w:sz w:val="20"/>
              </w:rPr>
              <w:t xml:space="preserve">
б </w:t>
            </w:r>
            <w:r>
              <w:br/>
            </w:r>
            <w:r>
              <w:rPr>
                <w:rFonts w:ascii="Times New Roman"/>
                <w:b w:val="false"/>
                <w:i w:val="false"/>
                <w:color w:val="000000"/>
                <w:sz w:val="20"/>
              </w:rPr>
              <w:t xml:space="preserve">
щ </w:t>
            </w:r>
            <w:r>
              <w:br/>
            </w:r>
            <w:r>
              <w:rPr>
                <w:rFonts w:ascii="Times New Roman"/>
                <w:b w:val="false"/>
                <w:i w:val="false"/>
                <w:color w:val="000000"/>
                <w:sz w:val="20"/>
              </w:rPr>
              <w:t xml:space="preserve">
и </w:t>
            </w:r>
            <w:r>
              <w:br/>
            </w:r>
            <w:r>
              <w:rPr>
                <w:rFonts w:ascii="Times New Roman"/>
                <w:b w:val="false"/>
                <w:i w:val="false"/>
                <w:color w:val="000000"/>
                <w:sz w:val="20"/>
              </w:rPr>
              <w:t xml:space="preserve">
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r>
              <w:br/>
            </w:r>
            <w:r>
              <w:rPr>
                <w:rFonts w:ascii="Times New Roman"/>
                <w:b w:val="false"/>
                <w:i w:val="false"/>
                <w:color w:val="000000"/>
                <w:sz w:val="20"/>
              </w:rPr>
              <w:t xml:space="preserve">
м </w:t>
            </w:r>
            <w:r>
              <w:br/>
            </w:r>
            <w:r>
              <w:rPr>
                <w:rFonts w:ascii="Times New Roman"/>
                <w:b w:val="false"/>
                <w:i w:val="false"/>
                <w:color w:val="000000"/>
                <w:sz w:val="20"/>
              </w:rPr>
              <w:t xml:space="preserve">
е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 </w:t>
            </w:r>
            <w:r>
              <w:br/>
            </w:r>
            <w:r>
              <w:rPr>
                <w:rFonts w:ascii="Times New Roman"/>
                <w:b w:val="false"/>
                <w:i w:val="false"/>
                <w:color w:val="000000"/>
                <w:sz w:val="20"/>
              </w:rPr>
              <w:t xml:space="preserve">
ти-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 </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 </w:t>
            </w:r>
            <w:r>
              <w:br/>
            </w:r>
            <w:r>
              <w:rPr>
                <w:rFonts w:ascii="Times New Roman"/>
                <w:b w:val="false"/>
                <w:i w:val="false"/>
                <w:color w:val="000000"/>
                <w:sz w:val="20"/>
              </w:rPr>
              <w:t xml:space="preserve">
но- </w:t>
            </w:r>
            <w:r>
              <w:br/>
            </w:r>
            <w:r>
              <w:rPr>
                <w:rFonts w:ascii="Times New Roman"/>
                <w:b w:val="false"/>
                <w:i w:val="false"/>
                <w:color w:val="000000"/>
                <w:sz w:val="20"/>
              </w:rPr>
              <w:t xml:space="preserve">
мия </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х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в </w:t>
            </w:r>
            <w:r>
              <w:br/>
            </w:r>
            <w:r>
              <w:rPr>
                <w:rFonts w:ascii="Times New Roman"/>
                <w:b w:val="false"/>
                <w:i w:val="false"/>
                <w:color w:val="000000"/>
                <w:sz w:val="20"/>
              </w:rPr>
              <w:t xml:space="preserve">
о </w:t>
            </w:r>
          </w:p>
        </w:tc>
      </w:tr>
      <w:tr>
        <w:trPr>
          <w:trHeight w:val="255" w:hRule="atLeast"/>
        </w:trPr>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 </w:t>
            </w:r>
            <w:r>
              <w:br/>
            </w:r>
            <w:r>
              <w:rPr>
                <w:rFonts w:ascii="Times New Roman"/>
                <w:b w:val="false"/>
                <w:i w:val="false"/>
                <w:color w:val="000000"/>
                <w:sz w:val="20"/>
              </w:rPr>
              <w:t xml:space="preserve">
ные </w:t>
            </w:r>
            <w:r>
              <w:br/>
            </w:r>
            <w:r>
              <w:rPr>
                <w:rFonts w:ascii="Times New Roman"/>
                <w:b w:val="false"/>
                <w:i w:val="false"/>
                <w:color w:val="000000"/>
                <w:sz w:val="20"/>
              </w:rPr>
              <w:t xml:space="preserve">
без </w:t>
            </w:r>
            <w:r>
              <w:br/>
            </w:r>
            <w:r>
              <w:rPr>
                <w:rFonts w:ascii="Times New Roman"/>
                <w:b w:val="false"/>
                <w:i w:val="false"/>
                <w:color w:val="000000"/>
                <w:sz w:val="20"/>
              </w:rPr>
              <w:t xml:space="preserve">
груза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 </w:t>
            </w:r>
            <w:r>
              <w:br/>
            </w:r>
            <w:r>
              <w:rPr>
                <w:rFonts w:ascii="Times New Roman"/>
                <w:b w:val="false"/>
                <w:i w:val="false"/>
                <w:color w:val="000000"/>
                <w:sz w:val="20"/>
              </w:rPr>
              <w:t xml:space="preserve">
ные с </w:t>
            </w:r>
            <w:r>
              <w:br/>
            </w:r>
            <w:r>
              <w:rPr>
                <w:rFonts w:ascii="Times New Roman"/>
                <w:b w:val="false"/>
                <w:i w:val="false"/>
                <w:color w:val="000000"/>
                <w:sz w:val="20"/>
              </w:rPr>
              <w:t xml:space="preserve">
гру- </w:t>
            </w:r>
            <w:r>
              <w:br/>
            </w:r>
            <w:r>
              <w:rPr>
                <w:rFonts w:ascii="Times New Roman"/>
                <w:b w:val="false"/>
                <w:i w:val="false"/>
                <w:color w:val="000000"/>
                <w:sz w:val="20"/>
              </w:rPr>
              <w:t xml:space="preserve">
зом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Заместитель руководителя учебной организации </w:t>
      </w:r>
      <w:r>
        <w:br/>
      </w:r>
      <w:r>
        <w:rPr>
          <w:rFonts w:ascii="Times New Roman"/>
          <w:b w:val="false"/>
          <w:i w:val="false"/>
          <w:color w:val="000000"/>
          <w:sz w:val="28"/>
        </w:rPr>
        <w:t>
</w:t>
      </w:r>
      <w:r>
        <w:rPr>
          <w:rFonts w:ascii="Times New Roman"/>
          <w:b w:val="false"/>
          <w:i/>
          <w:color w:val="000000"/>
          <w:sz w:val="28"/>
        </w:rPr>
        <w:t xml:space="preserve">                        ________________ </w:t>
      </w:r>
      <w:r>
        <w:br/>
      </w:r>
      <w:r>
        <w:rPr>
          <w:rFonts w:ascii="Times New Roman"/>
          <w:b w:val="false"/>
          <w:i w:val="false"/>
          <w:color w:val="000000"/>
          <w:sz w:val="28"/>
        </w:rPr>
        <w:t xml:space="preserve">
                          (подпись) </w:t>
      </w:r>
    </w:p>
    <w:p>
      <w:pPr>
        <w:spacing w:after="0"/>
        <w:ind w:left="0"/>
        <w:jc w:val="both"/>
      </w:pPr>
      <w:r>
        <w:rPr>
          <w:rFonts w:ascii="Times New Roman"/>
          <w:b/>
          <w:i w:val="false"/>
          <w:color w:val="000000"/>
          <w:sz w:val="28"/>
        </w:rPr>
        <w:t xml:space="preserve">        Главный бухгалтер _________________ </w:t>
      </w:r>
      <w:r>
        <w:br/>
      </w:r>
      <w:r>
        <w:rPr>
          <w:rFonts w:ascii="Times New Roman"/>
          <w:b w:val="false"/>
          <w:i w:val="false"/>
          <w:color w:val="000000"/>
          <w:sz w:val="28"/>
        </w:rPr>
        <w:t xml:space="preserve">
                                  подпись) </w:t>
      </w:r>
    </w:p>
    <w:bookmarkStart w:name="z306" w:id="235"/>
    <w:p>
      <w:pPr>
        <w:spacing w:after="0"/>
        <w:ind w:left="0"/>
        <w:jc w:val="both"/>
      </w:pPr>
      <w:r>
        <w:rPr>
          <w:rFonts w:ascii="Times New Roman"/>
          <w:b w:val="false"/>
          <w:i w:val="false"/>
          <w:color w:val="000000"/>
          <w:sz w:val="28"/>
        </w:rPr>
        <w:t xml:space="preserve">
Приложение 4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35"/>
    <w:p>
      <w:pPr>
        <w:spacing w:after="0"/>
        <w:ind w:left="0"/>
        <w:jc w:val="both"/>
      </w:pP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(наименование учебной организации) </w:t>
      </w:r>
    </w:p>
    <w:p>
      <w:pPr>
        <w:spacing w:after="0"/>
        <w:ind w:left="0"/>
        <w:jc w:val="both"/>
      </w:pPr>
      <w:r>
        <w:rPr>
          <w:rFonts w:ascii="Times New Roman"/>
          <w:b w:val="false"/>
          <w:i w:val="false"/>
          <w:color w:val="000000"/>
          <w:sz w:val="28"/>
        </w:rPr>
        <w:t xml:space="preserve">                           Приказ </w:t>
      </w:r>
      <w:r>
        <w:br/>
      </w:r>
      <w:r>
        <w:rPr>
          <w:rFonts w:ascii="Times New Roman"/>
          <w:b w:val="false"/>
          <w:i w:val="false"/>
          <w:color w:val="000000"/>
          <w:sz w:val="28"/>
        </w:rPr>
        <w:t xml:space="preserve">
" ___ " _______________ _____ г.       N _____ </w:t>
      </w:r>
    </w:p>
    <w:p>
      <w:pPr>
        <w:spacing w:after="0"/>
        <w:ind w:left="0"/>
        <w:jc w:val="both"/>
      </w:pPr>
      <w:r>
        <w:rPr>
          <w:rFonts w:ascii="Times New Roman"/>
          <w:b w:val="false"/>
          <w:i w:val="false"/>
          <w:color w:val="000000"/>
          <w:sz w:val="28"/>
        </w:rPr>
        <w:t xml:space="preserve">О зачислении на обучение </w:t>
      </w:r>
    </w:p>
    <w:p>
      <w:pPr>
        <w:spacing w:after="0"/>
        <w:ind w:left="0"/>
        <w:jc w:val="both"/>
      </w:pPr>
      <w:r>
        <w:rPr>
          <w:rFonts w:ascii="Times New Roman"/>
          <w:b w:val="false"/>
          <w:i w:val="false"/>
          <w:color w:val="000000"/>
          <w:sz w:val="28"/>
        </w:rPr>
        <w:t xml:space="preserve">      В соответствии с Планом подготовки водителей транспортных средств на _____ учебный год приказываю: </w:t>
      </w:r>
    </w:p>
    <w:p>
      <w:pPr>
        <w:spacing w:after="0"/>
        <w:ind w:left="0"/>
        <w:jc w:val="both"/>
      </w:pPr>
      <w:r>
        <w:rPr>
          <w:rFonts w:ascii="Times New Roman"/>
          <w:b w:val="false"/>
          <w:i w:val="false"/>
          <w:color w:val="000000"/>
          <w:sz w:val="28"/>
        </w:rPr>
        <w:t xml:space="preserve">      1. Сформировать учебную группу N ______ по подготовке (переподготовке) водителей транспортных средств категории " ___ " в составе: </w:t>
      </w:r>
    </w:p>
    <w:p>
      <w:pPr>
        <w:spacing w:after="0"/>
        <w:ind w:left="0"/>
        <w:jc w:val="both"/>
      </w:pPr>
      <w:r>
        <w:rPr>
          <w:rFonts w:ascii="Times New Roman"/>
          <w:b w:val="false"/>
          <w:i w:val="false"/>
          <w:color w:val="000000"/>
          <w:sz w:val="28"/>
        </w:rPr>
        <w:t xml:space="preserve">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813"/>
        <w:gridCol w:w="3053"/>
        <w:gridCol w:w="32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Отчество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месяц и год </w:t>
            </w:r>
            <w:r>
              <w:br/>
            </w:r>
            <w:r>
              <w:rPr>
                <w:rFonts w:ascii="Times New Roman"/>
                <w:b w:val="false"/>
                <w:i w:val="false"/>
                <w:color w:val="000000"/>
                <w:sz w:val="20"/>
              </w:rPr>
              <w:t xml:space="preserve">
рождения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Домашний адрес, </w:t>
            </w:r>
            <w:r>
              <w:br/>
            </w:r>
            <w:r>
              <w:rPr>
                <w:rFonts w:ascii="Times New Roman"/>
                <w:b w:val="false"/>
                <w:i w:val="false"/>
                <w:color w:val="000000"/>
                <w:sz w:val="20"/>
              </w:rPr>
              <w:t xml:space="preserve">
телефон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Иванов Иван </w:t>
            </w:r>
            <w:r>
              <w:br/>
            </w:r>
            <w:r>
              <w:rPr>
                <w:rFonts w:ascii="Times New Roman"/>
                <w:b w:val="false"/>
                <w:i w:val="false"/>
                <w:color w:val="000000"/>
                <w:sz w:val="20"/>
              </w:rPr>
              <w:t xml:space="preserve">
Иванович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12.05.1980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r>
              <w:br/>
            </w:r>
            <w:r>
              <w:rPr>
                <w:rFonts w:ascii="Times New Roman"/>
                <w:b w:val="false"/>
                <w:i w:val="false"/>
                <w:color w:val="000000"/>
                <w:sz w:val="20"/>
              </w:rPr>
              <w:t xml:space="preserve">
ул. Правды 13, </w:t>
            </w:r>
            <w:r>
              <w:br/>
            </w:r>
            <w:r>
              <w:rPr>
                <w:rFonts w:ascii="Times New Roman"/>
                <w:b w:val="false"/>
                <w:i w:val="false"/>
                <w:color w:val="000000"/>
                <w:sz w:val="20"/>
              </w:rPr>
              <w:t xml:space="preserve">
кв. 23 </w:t>
            </w:r>
            <w:r>
              <w:br/>
            </w:r>
            <w:r>
              <w:rPr>
                <w:rFonts w:ascii="Times New Roman"/>
                <w:b w:val="false"/>
                <w:i w:val="false"/>
                <w:color w:val="000000"/>
                <w:sz w:val="20"/>
              </w:rPr>
              <w:t xml:space="preserve">
тел. 948-37-22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Начало обучения " ___ " ______________ _____ г. </w:t>
      </w:r>
      <w:r>
        <w:br/>
      </w:r>
      <w:r>
        <w:rPr>
          <w:rFonts w:ascii="Times New Roman"/>
          <w:b w:val="false"/>
          <w:i w:val="false"/>
          <w:color w:val="000000"/>
          <w:sz w:val="28"/>
        </w:rPr>
        <w:t xml:space="preserve">
4. Конец обучения " ___ " ______________ _____ г. </w:t>
      </w:r>
      <w:r>
        <w:br/>
      </w:r>
      <w:r>
        <w:rPr>
          <w:rFonts w:ascii="Times New Roman"/>
          <w:b w:val="false"/>
          <w:i w:val="false"/>
          <w:color w:val="000000"/>
          <w:sz w:val="28"/>
        </w:rPr>
        <w:t xml:space="preserve">
5. Режим занятий ___________________________________ </w:t>
      </w:r>
      <w:r>
        <w:br/>
      </w:r>
      <w:r>
        <w:rPr>
          <w:rFonts w:ascii="Times New Roman"/>
          <w:b w:val="false"/>
          <w:i w:val="false"/>
          <w:color w:val="000000"/>
          <w:sz w:val="28"/>
        </w:rPr>
        <w:t xml:space="preserve">
                   (дни и время проведения занятий) </w:t>
      </w:r>
      <w:r>
        <w:br/>
      </w:r>
      <w:r>
        <w:rPr>
          <w:rFonts w:ascii="Times New Roman"/>
          <w:b w:val="false"/>
          <w:i w:val="false"/>
          <w:color w:val="000000"/>
          <w:sz w:val="28"/>
        </w:rPr>
        <w:t xml:space="preserve">
6. Теоретические занятия - кабинет N _______________ </w:t>
      </w:r>
      <w:r>
        <w:br/>
      </w:r>
      <w:r>
        <w:rPr>
          <w:rFonts w:ascii="Times New Roman"/>
          <w:b w:val="false"/>
          <w:i w:val="false"/>
          <w:color w:val="000000"/>
          <w:sz w:val="28"/>
        </w:rPr>
        <w:t xml:space="preserve">
7. Лабораторно-практические занятия по ТО автомобиля - лаборатория </w:t>
      </w:r>
      <w:r>
        <w:br/>
      </w:r>
      <w:r>
        <w:rPr>
          <w:rFonts w:ascii="Times New Roman"/>
          <w:b w:val="false"/>
          <w:i w:val="false"/>
          <w:color w:val="000000"/>
          <w:sz w:val="28"/>
        </w:rPr>
        <w:t xml:space="preserve">
технического обслуживания - кабинет N ______________ </w:t>
      </w:r>
    </w:p>
    <w:bookmarkStart w:name="z307" w:id="236"/>
    <w:p>
      <w:pPr>
        <w:spacing w:after="0"/>
        <w:ind w:left="0"/>
        <w:jc w:val="both"/>
      </w:pPr>
      <w:r>
        <w:rPr>
          <w:rFonts w:ascii="Times New Roman"/>
          <w:b w:val="false"/>
          <w:i w:val="false"/>
          <w:color w:val="000000"/>
          <w:sz w:val="28"/>
        </w:rPr>
        <w:t xml:space="preserve">
Приложение 5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36"/>
    <w:p>
      <w:pPr>
        <w:spacing w:after="0"/>
        <w:ind w:left="0"/>
        <w:jc w:val="both"/>
      </w:pPr>
      <w:r>
        <w:rPr>
          <w:rFonts w:ascii="Times New Roman"/>
          <w:b w:val="false"/>
          <w:i w:val="false"/>
          <w:color w:val="000000"/>
          <w:sz w:val="28"/>
        </w:rPr>
        <w:t xml:space="preserve">Начальнику (Директору)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(наименование учебной организации)  </w:t>
      </w:r>
      <w:r>
        <w:br/>
      </w:r>
      <w:r>
        <w:rPr>
          <w:rFonts w:ascii="Times New Roman"/>
          <w:b w:val="false"/>
          <w:i w:val="false"/>
          <w:color w:val="000000"/>
          <w:sz w:val="28"/>
        </w:rPr>
        <w:t xml:space="preserve">
от гр. _______________________    </w:t>
      </w:r>
      <w:r>
        <w:br/>
      </w:r>
      <w:r>
        <w:rPr>
          <w:rFonts w:ascii="Times New Roman"/>
          <w:b w:val="false"/>
          <w:i w:val="false"/>
          <w:color w:val="000000"/>
          <w:sz w:val="28"/>
        </w:rPr>
        <w:t xml:space="preserve">
       (фамилия и инициалы)     </w:t>
      </w:r>
    </w:p>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Прошу принять меня на обучение в группу подготовки (переподготовки) водителей транспортных средств  категории " ___ ". С режимом обучения согласен(а). </w:t>
      </w:r>
    </w:p>
    <w:p>
      <w:pPr>
        <w:spacing w:after="0"/>
        <w:ind w:left="0"/>
        <w:jc w:val="both"/>
      </w:pPr>
      <w:r>
        <w:rPr>
          <w:rFonts w:ascii="Times New Roman"/>
          <w:b w:val="false"/>
          <w:i w:val="false"/>
          <w:color w:val="000000"/>
          <w:sz w:val="28"/>
        </w:rPr>
        <w:t xml:space="preserve">      О себе сообщаю следующее: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Родился(ась)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(число, месяц, год) </w:t>
      </w:r>
      <w:r>
        <w:br/>
      </w:r>
      <w:r>
        <w:rPr>
          <w:rFonts w:ascii="Times New Roman"/>
          <w:b w:val="false"/>
          <w:i w:val="false"/>
          <w:color w:val="000000"/>
          <w:sz w:val="28"/>
        </w:rPr>
        <w:t xml:space="preserve">
Место рождения ________________________________________________ </w:t>
      </w:r>
      <w:r>
        <w:br/>
      </w:r>
      <w:r>
        <w:rPr>
          <w:rFonts w:ascii="Times New Roman"/>
          <w:b w:val="false"/>
          <w:i w:val="false"/>
          <w:color w:val="000000"/>
          <w:sz w:val="28"/>
        </w:rPr>
        <w:t xml:space="preserve">
Паспорт серии ______________ N ______________ выдан____________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xml:space="preserve">
Медицинская справка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(кем и когда выдана) </w:t>
      </w:r>
      <w:r>
        <w:br/>
      </w:r>
      <w:r>
        <w:rPr>
          <w:rFonts w:ascii="Times New Roman"/>
          <w:b w:val="false"/>
          <w:i w:val="false"/>
          <w:color w:val="000000"/>
          <w:sz w:val="28"/>
        </w:rPr>
        <w:t xml:space="preserve">
Место постоянного жительства </w:t>
      </w:r>
      <w:r>
        <w:br/>
      </w:r>
      <w:r>
        <w:rPr>
          <w:rFonts w:ascii="Times New Roman"/>
          <w:b w:val="false"/>
          <w:i w:val="false"/>
          <w:color w:val="000000"/>
          <w:sz w:val="28"/>
        </w:rPr>
        <w:t xml:space="preserve">
(регистрации)__________________________________________________ </w:t>
      </w:r>
      <w:r>
        <w:br/>
      </w:r>
      <w:r>
        <w:rPr>
          <w:rFonts w:ascii="Times New Roman"/>
          <w:b w:val="false"/>
          <w:i w:val="false"/>
          <w:color w:val="000000"/>
          <w:sz w:val="28"/>
        </w:rPr>
        <w:t xml:space="preserve">
                          (полный адрес) </w:t>
      </w:r>
      <w:r>
        <w:br/>
      </w:r>
      <w:r>
        <w:rPr>
          <w:rFonts w:ascii="Times New Roman"/>
          <w:b w:val="false"/>
          <w:i w:val="false"/>
          <w:color w:val="000000"/>
          <w:sz w:val="28"/>
        </w:rPr>
        <w:t xml:space="preserve">
Водительское удостоверение (при наличии): </w:t>
      </w:r>
      <w:r>
        <w:br/>
      </w:r>
      <w:r>
        <w:rPr>
          <w:rFonts w:ascii="Times New Roman"/>
          <w:b w:val="false"/>
          <w:i w:val="false"/>
          <w:color w:val="000000"/>
          <w:sz w:val="28"/>
        </w:rPr>
        <w:t xml:space="preserve">
серия ____, N ___________, категории __. </w:t>
      </w:r>
      <w:r>
        <w:br/>
      </w:r>
      <w:r>
        <w:rPr>
          <w:rFonts w:ascii="Times New Roman"/>
          <w:b w:val="false"/>
          <w:i w:val="false"/>
          <w:color w:val="000000"/>
          <w:sz w:val="28"/>
        </w:rPr>
        <w:t xml:space="preserve">
Телефоны: домашний _____________, рабочий _______________. </w:t>
      </w:r>
      <w:r>
        <w:br/>
      </w:r>
      <w:r>
        <w:rPr>
          <w:rFonts w:ascii="Times New Roman"/>
          <w:b w:val="false"/>
          <w:i w:val="false"/>
          <w:color w:val="000000"/>
          <w:sz w:val="28"/>
        </w:rPr>
        <w:t xml:space="preserve">
Образование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(какое образовательное учреждение, когда закончил и N аттестата (диплома) </w:t>
      </w:r>
      <w:r>
        <w:br/>
      </w:r>
      <w:r>
        <w:rPr>
          <w:rFonts w:ascii="Times New Roman"/>
          <w:b w:val="false"/>
          <w:i w:val="false"/>
          <w:color w:val="000000"/>
          <w:sz w:val="28"/>
        </w:rPr>
        <w:t xml:space="preserve">
Место работы ______________, занимаемая должность______________ </w:t>
      </w:r>
      <w:r>
        <w:br/>
      </w:r>
      <w:r>
        <w:rPr>
          <w:rFonts w:ascii="Times New Roman"/>
          <w:b w:val="false"/>
          <w:i w:val="false"/>
          <w:color w:val="000000"/>
          <w:sz w:val="28"/>
        </w:rPr>
        <w:t xml:space="preserve">
Документ, подтверждающий стаж работы водителем транспортного </w:t>
      </w:r>
      <w:r>
        <w:br/>
      </w:r>
      <w:r>
        <w:rPr>
          <w:rFonts w:ascii="Times New Roman"/>
          <w:b w:val="false"/>
          <w:i w:val="false"/>
          <w:color w:val="000000"/>
          <w:sz w:val="28"/>
        </w:rPr>
        <w:t xml:space="preserve">
средства категории ____________________________________________. </w:t>
      </w:r>
      <w:r>
        <w:br/>
      </w:r>
      <w:r>
        <w:rPr>
          <w:rFonts w:ascii="Times New Roman"/>
          <w:b w:val="false"/>
          <w:i w:val="false"/>
          <w:color w:val="000000"/>
          <w:sz w:val="28"/>
        </w:rPr>
        <w:t xml:space="preserve">
Я являюсь гражданином(кой) ____________________________________ </w:t>
      </w:r>
      <w:r>
        <w:br/>
      </w:r>
      <w:r>
        <w:rPr>
          <w:rFonts w:ascii="Times New Roman"/>
          <w:b w:val="false"/>
          <w:i w:val="false"/>
          <w:color w:val="000000"/>
          <w:sz w:val="28"/>
        </w:rPr>
        <w:t xml:space="preserve">
                                   (указать гражданство) </w:t>
      </w:r>
      <w:r>
        <w:br/>
      </w:r>
      <w:r>
        <w:rPr>
          <w:rFonts w:ascii="Times New Roman"/>
          <w:b w:val="false"/>
          <w:i w:val="false"/>
          <w:color w:val="000000"/>
          <w:sz w:val="28"/>
        </w:rPr>
        <w:t xml:space="preserve">
Ранее не имел(а) водительского удостоверения (при первоначальной подготовке); </w:t>
      </w:r>
      <w:r>
        <w:br/>
      </w:r>
      <w:r>
        <w:rPr>
          <w:rFonts w:ascii="Times New Roman"/>
          <w:b w:val="false"/>
          <w:i w:val="false"/>
          <w:color w:val="000000"/>
          <w:sz w:val="28"/>
        </w:rPr>
        <w:t xml:space="preserve">
не лишался(ась) права управления транспортными средствами; </w:t>
      </w:r>
      <w:r>
        <w:br/>
      </w:r>
      <w:r>
        <w:rPr>
          <w:rFonts w:ascii="Times New Roman"/>
          <w:b w:val="false"/>
          <w:i w:val="false"/>
          <w:color w:val="000000"/>
          <w:sz w:val="28"/>
        </w:rPr>
        <w:t xml:space="preserve">
не задерживался(ась) Дорожной полицией за управление транспортными средствами без водительского удостоверения.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 ____ " ____________ ____ г. </w:t>
      </w:r>
    </w:p>
    <w:p>
      <w:pPr>
        <w:spacing w:after="0"/>
        <w:ind w:left="0"/>
        <w:jc w:val="both"/>
      </w:pPr>
      <w:r>
        <w:rPr>
          <w:rFonts w:ascii="Times New Roman"/>
          <w:b w:val="false"/>
          <w:i w:val="false"/>
          <w:color w:val="000000"/>
          <w:sz w:val="28"/>
        </w:rPr>
        <w:t xml:space="preserve">Примечание. Документами, подтверждающими стаж управления транспортными средствами могут быть выписки из трудовых книжек о работе водителем или приказов о закреплении конкретного транспортного средства, регистрационные документы на принадлежащие им транспортртные средства (доверенность и др.) </w:t>
      </w:r>
    </w:p>
    <w:bookmarkStart w:name="z308" w:id="237"/>
    <w:p>
      <w:pPr>
        <w:spacing w:after="0"/>
        <w:ind w:left="0"/>
        <w:jc w:val="both"/>
      </w:pPr>
      <w:r>
        <w:rPr>
          <w:rFonts w:ascii="Times New Roman"/>
          <w:b w:val="false"/>
          <w:i w:val="false"/>
          <w:color w:val="000000"/>
          <w:sz w:val="28"/>
        </w:rPr>
        <w:t xml:space="preserve">
Приложение 6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37"/>
    <w:p>
      <w:pPr>
        <w:spacing w:after="0"/>
        <w:ind w:left="0"/>
        <w:jc w:val="both"/>
      </w:pPr>
      <w:r>
        <w:rPr>
          <w:rFonts w:ascii="Times New Roman"/>
          <w:b w:val="false"/>
          <w:i w:val="false"/>
          <w:color w:val="000000"/>
          <w:sz w:val="28"/>
        </w:rPr>
        <w:t xml:space="preserve">_______________________________________________________ </w:t>
      </w:r>
      <w:r>
        <w:br/>
      </w:r>
      <w:r>
        <w:rPr>
          <w:rFonts w:ascii="Times New Roman"/>
          <w:b w:val="false"/>
          <w:i w:val="false"/>
          <w:color w:val="000000"/>
          <w:sz w:val="28"/>
        </w:rPr>
        <w:t xml:space="preserve">
             (наименование учебной организации) </w:t>
      </w:r>
    </w:p>
    <w:p>
      <w:pPr>
        <w:spacing w:after="0"/>
        <w:ind w:left="0"/>
        <w:jc w:val="both"/>
      </w:pPr>
      <w:r>
        <w:rPr>
          <w:rFonts w:ascii="Times New Roman"/>
          <w:b w:val="false"/>
          <w:i w:val="false"/>
          <w:color w:val="000000"/>
          <w:sz w:val="28"/>
        </w:rPr>
        <w:t xml:space="preserve">                               Приказ </w:t>
      </w:r>
      <w:r>
        <w:br/>
      </w:r>
      <w:r>
        <w:rPr>
          <w:rFonts w:ascii="Times New Roman"/>
          <w:b w:val="false"/>
          <w:i w:val="false"/>
          <w:color w:val="000000"/>
          <w:sz w:val="28"/>
        </w:rPr>
        <w:t xml:space="preserve">
"___ " _____________ ___г.                        N ___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О выпуске учебной группы N ___ </w:t>
      </w:r>
    </w:p>
    <w:p>
      <w:pPr>
        <w:spacing w:after="0"/>
        <w:ind w:left="0"/>
        <w:jc w:val="both"/>
      </w:pPr>
      <w:r>
        <w:rPr>
          <w:rFonts w:ascii="Times New Roman"/>
          <w:b w:val="false"/>
          <w:i w:val="false"/>
          <w:color w:val="000000"/>
          <w:sz w:val="28"/>
        </w:rPr>
        <w:t xml:space="preserve">      В соответствии с Планом подготовки водителей транспортных средств на ___ учебный год приказываю: </w:t>
      </w:r>
    </w:p>
    <w:p>
      <w:pPr>
        <w:spacing w:after="0"/>
        <w:ind w:left="0"/>
        <w:jc w:val="both"/>
      </w:pPr>
      <w:r>
        <w:rPr>
          <w:rFonts w:ascii="Times New Roman"/>
          <w:b w:val="false"/>
          <w:i w:val="false"/>
          <w:color w:val="000000"/>
          <w:sz w:val="28"/>
        </w:rPr>
        <w:t xml:space="preserve">      1. Считать закончившей обучение по программе подготовки (переподготовки) водителей транспортных средств категории " _____ " учебную группу N ______, обучавшуюся в период с " __ " ______  ___г. по " __ " _________ ___г. в составе: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93"/>
        <w:gridCol w:w="1733"/>
        <w:gridCol w:w="1733"/>
        <w:gridCol w:w="2253"/>
        <w:gridCol w:w="3073"/>
      </w:tblGrid>
      <w:tr>
        <w:trPr>
          <w:trHeight w:val="81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итоговой </w:t>
            </w:r>
            <w:r>
              <w:br/>
            </w:r>
            <w:r>
              <w:rPr>
                <w:rFonts w:ascii="Times New Roman"/>
                <w:b w:val="false"/>
                <w:i w:val="false"/>
                <w:color w:val="000000"/>
                <w:sz w:val="20"/>
              </w:rPr>
              <w:t xml:space="preserve">
аттестации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и N </w:t>
            </w:r>
            <w:r>
              <w:br/>
            </w:r>
            <w:r>
              <w:rPr>
                <w:rFonts w:ascii="Times New Roman"/>
                <w:b w:val="false"/>
                <w:i w:val="false"/>
                <w:color w:val="000000"/>
                <w:sz w:val="20"/>
              </w:rPr>
              <w:t xml:space="preserve">
свидетельства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УиТО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ПДД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Вождение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Иванов Иван </w:t>
            </w:r>
            <w:r>
              <w:br/>
            </w:r>
            <w:r>
              <w:rPr>
                <w:rFonts w:ascii="Times New Roman"/>
                <w:b w:val="false"/>
                <w:i w:val="false"/>
                <w:color w:val="000000"/>
                <w:sz w:val="20"/>
              </w:rPr>
              <w:t xml:space="preserve">
Иванович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 N 0000000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Результаты внутренних экзаменов утвердить. </w:t>
      </w:r>
      <w:r>
        <w:br/>
      </w:r>
      <w:r>
        <w:rPr>
          <w:rFonts w:ascii="Times New Roman"/>
          <w:b w:val="false"/>
          <w:i w:val="false"/>
          <w:color w:val="000000"/>
          <w:sz w:val="28"/>
        </w:rPr>
        <w:t xml:space="preserve">
      3. Лицам, получившим по итогам внутренних экзаменов положительные оценки, выдать свидетельства об окончании обучения. </w:t>
      </w:r>
      <w:r>
        <w:br/>
      </w:r>
      <w:r>
        <w:rPr>
          <w:rFonts w:ascii="Times New Roman"/>
          <w:b w:val="false"/>
          <w:i w:val="false"/>
          <w:color w:val="000000"/>
          <w:sz w:val="28"/>
        </w:rPr>
        <w:t xml:space="preserve">
      4. Указанную группу представить для сдачи квалификационного экзамена в РЭО ДП.  </w:t>
      </w:r>
    </w:p>
    <w:bookmarkStart w:name="z309" w:id="238"/>
    <w:p>
      <w:pPr>
        <w:spacing w:after="0"/>
        <w:ind w:left="0"/>
        <w:jc w:val="both"/>
      </w:pPr>
      <w:r>
        <w:rPr>
          <w:rFonts w:ascii="Times New Roman"/>
          <w:b w:val="false"/>
          <w:i w:val="false"/>
          <w:color w:val="000000"/>
          <w:sz w:val="28"/>
        </w:rPr>
        <w:t xml:space="preserve">
Приложение 7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38"/>
    <w:p>
      <w:pPr>
        <w:spacing w:after="0"/>
        <w:ind w:left="0"/>
        <w:jc w:val="both"/>
      </w:pPr>
      <w:r>
        <w:rPr>
          <w:rFonts w:ascii="Times New Roman"/>
          <w:b w:val="false"/>
          <w:i w:val="false"/>
          <w:color w:val="000000"/>
          <w:sz w:val="28"/>
        </w:rPr>
        <w:t xml:space="preserve">                                   Начальнику РЭО __________________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Прошу зарегистрировать учебную группу N ___ по обучению </w:t>
      </w:r>
      <w:r>
        <w:br/>
      </w:r>
      <w:r>
        <w:rPr>
          <w:rFonts w:ascii="Times New Roman"/>
          <w:b w:val="false"/>
          <w:i w:val="false"/>
          <w:color w:val="000000"/>
          <w:sz w:val="28"/>
        </w:rPr>
        <w:t xml:space="preserve">
водителей транспортных средств категории "______" __________________________________________________ </w:t>
      </w:r>
      <w:r>
        <w:br/>
      </w:r>
      <w:r>
        <w:rPr>
          <w:rFonts w:ascii="Times New Roman"/>
          <w:b w:val="false"/>
          <w:i w:val="false"/>
          <w:color w:val="000000"/>
          <w:sz w:val="28"/>
        </w:rPr>
        <w:t xml:space="preserve">
      (наименование учебной организации) </w:t>
      </w:r>
      <w:r>
        <w:br/>
      </w:r>
      <w:r>
        <w:rPr>
          <w:rFonts w:ascii="Times New Roman"/>
          <w:b w:val="false"/>
          <w:i w:val="false"/>
          <w:color w:val="000000"/>
          <w:sz w:val="28"/>
        </w:rPr>
        <w:t xml:space="preserve">
Адрес_____________________________________________, </w:t>
      </w:r>
      <w:r>
        <w:br/>
      </w:r>
      <w:r>
        <w:rPr>
          <w:rFonts w:ascii="Times New Roman"/>
          <w:b w:val="false"/>
          <w:i w:val="false"/>
          <w:color w:val="000000"/>
          <w:sz w:val="28"/>
        </w:rPr>
        <w:t xml:space="preserve">
телефон______________ </w:t>
      </w:r>
      <w:r>
        <w:br/>
      </w:r>
      <w:r>
        <w:rPr>
          <w:rFonts w:ascii="Times New Roman"/>
          <w:b w:val="false"/>
          <w:i w:val="false"/>
          <w:color w:val="000000"/>
          <w:sz w:val="28"/>
        </w:rPr>
        <w:t xml:space="preserve">
Начало занятий ______, окончание занятий _________ </w:t>
      </w:r>
      <w:r>
        <w:br/>
      </w:r>
      <w:r>
        <w:rPr>
          <w:rFonts w:ascii="Times New Roman"/>
          <w:b w:val="false"/>
          <w:i w:val="false"/>
          <w:color w:val="000000"/>
          <w:sz w:val="28"/>
        </w:rPr>
        <w:t xml:space="preserve">
                        Преподаватели: </w:t>
      </w:r>
    </w:p>
    <w:p>
      <w:pPr>
        <w:spacing w:after="0"/>
        <w:ind w:left="0"/>
        <w:jc w:val="both"/>
      </w:pPr>
      <w:r>
        <w:rPr>
          <w:rFonts w:ascii="Times New Roman"/>
          <w:b w:val="false"/>
          <w:i w:val="false"/>
          <w:color w:val="000000"/>
          <w:sz w:val="28"/>
        </w:rPr>
        <w:t xml:space="preserve">1. По устройству и техническому обслуживанию автотранспортных </w:t>
      </w:r>
      <w:r>
        <w:br/>
      </w:r>
      <w:r>
        <w:rPr>
          <w:rFonts w:ascii="Times New Roman"/>
          <w:b w:val="false"/>
          <w:i w:val="false"/>
          <w:color w:val="000000"/>
          <w:sz w:val="28"/>
        </w:rPr>
        <w:t xml:space="preserve">
средств 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образование___________________, </w:t>
      </w:r>
      <w:r>
        <w:br/>
      </w:r>
      <w:r>
        <w:rPr>
          <w:rFonts w:ascii="Times New Roman"/>
          <w:b w:val="false"/>
          <w:i w:val="false"/>
          <w:color w:val="000000"/>
          <w:sz w:val="28"/>
        </w:rPr>
        <w:t xml:space="preserve">
специальность_________________ </w:t>
      </w:r>
      <w:r>
        <w:br/>
      </w:r>
      <w:r>
        <w:rPr>
          <w:rFonts w:ascii="Times New Roman"/>
          <w:b w:val="false"/>
          <w:i w:val="false"/>
          <w:color w:val="000000"/>
          <w:sz w:val="28"/>
        </w:rPr>
        <w:t xml:space="preserve">
2. По правилам и основам безопасности дорожного движения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образование___________________, </w:t>
      </w:r>
      <w:r>
        <w:br/>
      </w:r>
      <w:r>
        <w:rPr>
          <w:rFonts w:ascii="Times New Roman"/>
          <w:b w:val="false"/>
          <w:i w:val="false"/>
          <w:color w:val="000000"/>
          <w:sz w:val="28"/>
        </w:rPr>
        <w:t xml:space="preserve">
специальность_________________ </w:t>
      </w:r>
      <w:r>
        <w:br/>
      </w:r>
      <w:r>
        <w:rPr>
          <w:rFonts w:ascii="Times New Roman"/>
          <w:b w:val="false"/>
          <w:i w:val="false"/>
          <w:color w:val="000000"/>
          <w:sz w:val="28"/>
        </w:rPr>
        <w:t xml:space="preserve">
наличие водительского </w:t>
      </w:r>
      <w:r>
        <w:br/>
      </w:r>
      <w:r>
        <w:rPr>
          <w:rFonts w:ascii="Times New Roman"/>
          <w:b w:val="false"/>
          <w:i w:val="false"/>
          <w:color w:val="000000"/>
          <w:sz w:val="28"/>
        </w:rPr>
        <w:t xml:space="preserve">
удостоверения_____________________________________ </w:t>
      </w:r>
      <w:r>
        <w:br/>
      </w:r>
      <w:r>
        <w:rPr>
          <w:rFonts w:ascii="Times New Roman"/>
          <w:b w:val="false"/>
          <w:i w:val="false"/>
          <w:color w:val="000000"/>
          <w:sz w:val="28"/>
        </w:rPr>
        <w:t xml:space="preserve">
3. По оказанию медицинской помощи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образование___________________, </w:t>
      </w:r>
      <w:r>
        <w:br/>
      </w:r>
      <w:r>
        <w:rPr>
          <w:rFonts w:ascii="Times New Roman"/>
          <w:b w:val="false"/>
          <w:i w:val="false"/>
          <w:color w:val="000000"/>
          <w:sz w:val="28"/>
        </w:rPr>
        <w:t xml:space="preserve">
специальность_________________ </w:t>
      </w:r>
    </w:p>
    <w:p>
      <w:pPr>
        <w:spacing w:after="0"/>
        <w:ind w:left="0"/>
        <w:jc w:val="both"/>
      </w:pPr>
      <w:r>
        <w:rPr>
          <w:rFonts w:ascii="Times New Roman"/>
          <w:b w:val="false"/>
          <w:i w:val="false"/>
          <w:color w:val="000000"/>
          <w:sz w:val="28"/>
        </w:rPr>
        <w:t xml:space="preserve">Мастер производственного обучения вождению: </w:t>
      </w:r>
      <w:r>
        <w:br/>
      </w:r>
      <w:r>
        <w:rPr>
          <w:rFonts w:ascii="Times New Roman"/>
          <w:b w:val="false"/>
          <w:i w:val="false"/>
          <w:color w:val="000000"/>
          <w:sz w:val="28"/>
        </w:rPr>
        <w:t xml:space="preserve">
1. __________________________, образование__________________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стаж работы __ лет водителем автотранспортных средств категории ________, </w:t>
      </w:r>
      <w:r>
        <w:br/>
      </w:r>
      <w:r>
        <w:rPr>
          <w:rFonts w:ascii="Times New Roman"/>
          <w:b w:val="false"/>
          <w:i w:val="false"/>
          <w:color w:val="000000"/>
          <w:sz w:val="28"/>
        </w:rPr>
        <w:t xml:space="preserve">
свидетельство на право обучения серии__ N____ от " __ "______ __ г. </w:t>
      </w:r>
    </w:p>
    <w:p>
      <w:pPr>
        <w:spacing w:after="0"/>
        <w:ind w:left="0"/>
        <w:jc w:val="both"/>
      </w:pPr>
      <w:r>
        <w:rPr>
          <w:rFonts w:ascii="Times New Roman"/>
          <w:b w:val="false"/>
          <w:i w:val="false"/>
          <w:color w:val="000000"/>
          <w:sz w:val="28"/>
        </w:rPr>
        <w:t xml:space="preserve">                          Список учащихся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13"/>
        <w:gridCol w:w="2093"/>
        <w:gridCol w:w="3773"/>
        <w:gridCol w:w="1373"/>
        <w:gridCol w:w="227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и год </w:t>
            </w:r>
            <w:r>
              <w:br/>
            </w:r>
            <w:r>
              <w:rPr>
                <w:rFonts w:ascii="Times New Roman"/>
                <w:b w:val="false"/>
                <w:i w:val="false"/>
                <w:color w:val="000000"/>
                <w:sz w:val="20"/>
              </w:rPr>
              <w:t xml:space="preserve">
рождения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r>
              <w:br/>
            </w:r>
            <w:r>
              <w:rPr>
                <w:rFonts w:ascii="Times New Roman"/>
                <w:b w:val="false"/>
                <w:i w:val="false"/>
                <w:color w:val="000000"/>
                <w:sz w:val="20"/>
              </w:rPr>
              <w:t xml:space="preserve">
(водительское </w:t>
            </w:r>
            <w:r>
              <w:br/>
            </w:r>
            <w:r>
              <w:rPr>
                <w:rFonts w:ascii="Times New Roman"/>
                <w:b w:val="false"/>
                <w:i w:val="false"/>
                <w:color w:val="000000"/>
                <w:sz w:val="20"/>
              </w:rPr>
              <w:t xml:space="preserve">
удостоверение, </w:t>
            </w:r>
            <w:r>
              <w:br/>
            </w:r>
            <w:r>
              <w:rPr>
                <w:rFonts w:ascii="Times New Roman"/>
                <w:b w:val="false"/>
                <w:i w:val="false"/>
                <w:color w:val="000000"/>
                <w:sz w:val="20"/>
              </w:rPr>
              <w:t xml:space="preserve">
серия, N, кем </w:t>
            </w:r>
            <w:r>
              <w:br/>
            </w:r>
            <w:r>
              <w:rPr>
                <w:rFonts w:ascii="Times New Roman"/>
                <w:b w:val="false"/>
                <w:i w:val="false"/>
                <w:color w:val="000000"/>
                <w:sz w:val="20"/>
              </w:rPr>
              <w:t xml:space="preserve">
выдано, дата </w:t>
            </w:r>
            <w:r>
              <w:br/>
            </w:r>
            <w:r>
              <w:rPr>
                <w:rFonts w:ascii="Times New Roman"/>
                <w:b w:val="false"/>
                <w:i w:val="false"/>
                <w:color w:val="000000"/>
                <w:sz w:val="20"/>
              </w:rPr>
              <w:t xml:space="preserve">
выдачи, категория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работы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жительства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Руководитель учебной организации 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М.П. </w:t>
      </w:r>
      <w:r>
        <w:br/>
      </w:r>
      <w:r>
        <w:rPr>
          <w:rFonts w:ascii="Times New Roman"/>
          <w:b w:val="false"/>
          <w:i w:val="false"/>
          <w:color w:val="000000"/>
          <w:sz w:val="28"/>
        </w:rPr>
        <w:t xml:space="preserve">
" ____ " ____________ ___ г.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В графе 4 для лиц, подготавливаемых на водителя автотранспортного средства, указывается образование, а для водителей, переподготавливаемых на другие категории автотранспортных средств, - водительское удостоверение. </w:t>
      </w:r>
    </w:p>
    <w:bookmarkStart w:name="z310" w:id="239"/>
    <w:p>
      <w:pPr>
        <w:spacing w:after="0"/>
        <w:ind w:left="0"/>
        <w:jc w:val="both"/>
      </w:pPr>
      <w:r>
        <w:rPr>
          <w:rFonts w:ascii="Times New Roman"/>
          <w:b w:val="false"/>
          <w:i w:val="false"/>
          <w:color w:val="000000"/>
          <w:sz w:val="28"/>
        </w:rPr>
        <w:t xml:space="preserve">
Приложение 8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39"/>
    <w:p>
      <w:pPr>
        <w:spacing w:after="0"/>
        <w:ind w:left="0"/>
        <w:jc w:val="both"/>
      </w:pPr>
      <w:r>
        <w:rPr>
          <w:rFonts w:ascii="Times New Roman"/>
          <w:b w:val="false"/>
          <w:i w:val="false"/>
          <w:color w:val="000000"/>
          <w:sz w:val="28"/>
        </w:rPr>
        <w:t xml:space="preserve">                    Индивидуальная книжка </w:t>
      </w:r>
      <w:r>
        <w:br/>
      </w:r>
      <w:r>
        <w:rPr>
          <w:rFonts w:ascii="Times New Roman"/>
          <w:b w:val="false"/>
          <w:i w:val="false"/>
          <w:color w:val="000000"/>
          <w:sz w:val="28"/>
        </w:rPr>
        <w:t xml:space="preserve">
                   учета обучения вождению </w:t>
      </w:r>
      <w:r>
        <w:br/>
      </w:r>
      <w:r>
        <w:rPr>
          <w:rFonts w:ascii="Times New Roman"/>
          <w:b w:val="false"/>
          <w:i w:val="false"/>
          <w:color w:val="000000"/>
          <w:sz w:val="28"/>
        </w:rPr>
        <w:t xml:space="preserve">
                   автотранспортных средств </w:t>
      </w:r>
    </w:p>
    <w:p>
      <w:pPr>
        <w:spacing w:after="0"/>
        <w:ind w:left="0"/>
        <w:jc w:val="both"/>
      </w:pPr>
      <w:r>
        <w:rPr>
          <w:rFonts w:ascii="Times New Roman"/>
          <w:b w:val="false"/>
          <w:i w:val="false"/>
          <w:color w:val="000000"/>
          <w:sz w:val="28"/>
        </w:rPr>
        <w:t xml:space="preserve">                           Правила </w:t>
      </w:r>
      <w:r>
        <w:br/>
      </w:r>
      <w:r>
        <w:rPr>
          <w:rFonts w:ascii="Times New Roman"/>
          <w:b w:val="false"/>
          <w:i w:val="false"/>
          <w:color w:val="000000"/>
          <w:sz w:val="28"/>
        </w:rPr>
        <w:t xml:space="preserve">
                     хранения и ведения </w:t>
      </w:r>
    </w:p>
    <w:p>
      <w:pPr>
        <w:spacing w:after="0"/>
        <w:ind w:left="0"/>
        <w:jc w:val="both"/>
      </w:pPr>
      <w:r>
        <w:rPr>
          <w:rFonts w:ascii="Times New Roman"/>
          <w:b w:val="false"/>
          <w:i w:val="false"/>
          <w:color w:val="000000"/>
          <w:sz w:val="28"/>
        </w:rPr>
        <w:t xml:space="preserve">      1. Книжка выдается обучающемуся при зачислении в учебную организацию и хранится у него до окончания обучения. </w:t>
      </w:r>
      <w:r>
        <w:br/>
      </w:r>
      <w:r>
        <w:rPr>
          <w:rFonts w:ascii="Times New Roman"/>
          <w:b w:val="false"/>
          <w:i w:val="false"/>
          <w:color w:val="000000"/>
          <w:sz w:val="28"/>
        </w:rPr>
        <w:t xml:space="preserve">
      2. Без предъявления книжки обучающийся к занятиям не допускается. </w:t>
      </w:r>
      <w:r>
        <w:br/>
      </w:r>
      <w:r>
        <w:rPr>
          <w:rFonts w:ascii="Times New Roman"/>
          <w:b w:val="false"/>
          <w:i w:val="false"/>
          <w:color w:val="000000"/>
          <w:sz w:val="28"/>
        </w:rPr>
        <w:t xml:space="preserve">
      3. На каждом занятии книжка предъявляется мастеру производственного обучения вождению, который записывает в соответствующих графах время фактического обучения и оценку обучающемуся, ставит свою подпись. </w:t>
      </w:r>
      <w:r>
        <w:br/>
      </w:r>
      <w:r>
        <w:rPr>
          <w:rFonts w:ascii="Times New Roman"/>
          <w:b w:val="false"/>
          <w:i w:val="false"/>
          <w:color w:val="000000"/>
          <w:sz w:val="28"/>
        </w:rPr>
        <w:t xml:space="preserve">
      4. Обучающийся должен беречь книжку и аккуратно содержать ее. </w:t>
      </w:r>
      <w:r>
        <w:br/>
      </w:r>
      <w:r>
        <w:rPr>
          <w:rFonts w:ascii="Times New Roman"/>
          <w:b w:val="false"/>
          <w:i w:val="false"/>
          <w:color w:val="000000"/>
          <w:sz w:val="28"/>
        </w:rPr>
        <w:t xml:space="preserve">
      5. По окончании обучения книжка сдается в учебную часть учебной организации.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(наименование учебной организации)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(фамилия, имя, отчество обучающегося) </w:t>
      </w:r>
      <w:r>
        <w:br/>
      </w:r>
      <w:r>
        <w:rPr>
          <w:rFonts w:ascii="Times New Roman"/>
          <w:b w:val="false"/>
          <w:i w:val="false"/>
          <w:color w:val="000000"/>
          <w:sz w:val="28"/>
        </w:rPr>
        <w:t xml:space="preserve">
Учебная группа N ________ </w:t>
      </w:r>
      <w:r>
        <w:br/>
      </w:r>
      <w:r>
        <w:rPr>
          <w:rFonts w:ascii="Times New Roman"/>
          <w:b w:val="false"/>
          <w:i w:val="false"/>
          <w:color w:val="000000"/>
          <w:sz w:val="28"/>
        </w:rPr>
        <w:t xml:space="preserve">
Обучение начато " ___ " ________ 19____ г. </w:t>
      </w:r>
      <w:r>
        <w:br/>
      </w:r>
      <w:r>
        <w:rPr>
          <w:rFonts w:ascii="Times New Roman"/>
          <w:b w:val="false"/>
          <w:i w:val="false"/>
          <w:color w:val="000000"/>
          <w:sz w:val="28"/>
        </w:rPr>
        <w:t xml:space="preserve">
Обучение закончено " ___ " ________ 19____ г. </w:t>
      </w:r>
      <w:r>
        <w:br/>
      </w:r>
      <w:r>
        <w:rPr>
          <w:rFonts w:ascii="Times New Roman"/>
          <w:b w:val="false"/>
          <w:i w:val="false"/>
          <w:color w:val="000000"/>
          <w:sz w:val="28"/>
        </w:rPr>
        <w:t xml:space="preserve">
Мастер производственного обучения вождению  ___________________ </w:t>
      </w:r>
      <w:r>
        <w:br/>
      </w:r>
      <w:r>
        <w:rPr>
          <w:rFonts w:ascii="Times New Roman"/>
          <w:b w:val="false"/>
          <w:i w:val="false"/>
          <w:color w:val="000000"/>
          <w:sz w:val="28"/>
        </w:rPr>
        <w:t xml:space="preserve">
                                            (фамилия и инициалы) </w:t>
      </w:r>
      <w:r>
        <w:br/>
      </w:r>
      <w:r>
        <w:rPr>
          <w:rFonts w:ascii="Times New Roman"/>
          <w:b w:val="false"/>
          <w:i w:val="false"/>
          <w:color w:val="000000"/>
          <w:sz w:val="28"/>
        </w:rPr>
        <w:t xml:space="preserve">
Автотренажер: марка ________, тип ________ </w:t>
      </w:r>
      <w:r>
        <w:br/>
      </w:r>
      <w:r>
        <w:rPr>
          <w:rFonts w:ascii="Times New Roman"/>
          <w:b w:val="false"/>
          <w:i w:val="false"/>
          <w:color w:val="000000"/>
          <w:sz w:val="28"/>
        </w:rPr>
        <w:t xml:space="preserve">
Учебные автотранспортные средства: марка ________, гос. N _____ </w:t>
      </w:r>
      <w:r>
        <w:br/>
      </w:r>
      <w:r>
        <w:rPr>
          <w:rFonts w:ascii="Times New Roman"/>
          <w:b w:val="false"/>
          <w:i w:val="false"/>
          <w:color w:val="000000"/>
          <w:sz w:val="28"/>
        </w:rPr>
        <w:t xml:space="preserve">
                                   марка ________ ,гос. N _____ </w:t>
      </w:r>
    </w:p>
    <w:p>
      <w:pPr>
        <w:spacing w:after="0"/>
        <w:ind w:left="0"/>
        <w:jc w:val="both"/>
      </w:pPr>
      <w:r>
        <w:rPr>
          <w:rFonts w:ascii="Times New Roman"/>
          <w:b w:val="false"/>
          <w:i w:val="false"/>
          <w:color w:val="000000"/>
          <w:sz w:val="28"/>
        </w:rPr>
        <w:t xml:space="preserve">Место для               Заместитель руководителя учебной организации </w:t>
      </w:r>
      <w:r>
        <w:br/>
      </w:r>
      <w:r>
        <w:rPr>
          <w:rFonts w:ascii="Times New Roman"/>
          <w:b w:val="false"/>
          <w:i w:val="false"/>
          <w:color w:val="000000"/>
          <w:sz w:val="28"/>
        </w:rPr>
        <w:t xml:space="preserve">
фотографии              учреждения  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 19_____ г. </w:t>
      </w:r>
      <w:r>
        <w:br/>
      </w: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I. Учет обучения на автотренажерах и вождения </w:t>
      </w:r>
      <w:r>
        <w:br/>
      </w:r>
      <w:r>
        <w:rPr>
          <w:rFonts w:ascii="Times New Roman"/>
          <w:b w:val="false"/>
          <w:i w:val="false"/>
          <w:color w:val="000000"/>
          <w:sz w:val="28"/>
        </w:rPr>
        <w:t xml:space="preserve">
                    автотранспортных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56"/>
        <w:gridCol w:w="271"/>
        <w:gridCol w:w="175"/>
        <w:gridCol w:w="289"/>
        <w:gridCol w:w="234"/>
        <w:gridCol w:w="59"/>
        <w:gridCol w:w="1373"/>
        <w:gridCol w:w="136"/>
        <w:gridCol w:w="137"/>
        <w:gridCol w:w="1513"/>
        <w:gridCol w:w="1613"/>
      </w:tblGrid>
      <w:tr>
        <w:trPr>
          <w:trHeight w:val="51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упра- </w:t>
            </w:r>
            <w:r>
              <w:br/>
            </w:r>
            <w:r>
              <w:rPr>
                <w:rFonts w:ascii="Times New Roman"/>
                <w:b w:val="false"/>
                <w:i w:val="false"/>
                <w:color w:val="000000"/>
                <w:sz w:val="20"/>
              </w:rPr>
              <w:t xml:space="preserve">
вления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упраж- </w:t>
            </w:r>
            <w:r>
              <w:br/>
            </w:r>
            <w:r>
              <w:rPr>
                <w:rFonts w:ascii="Times New Roman"/>
                <w:b w:val="false"/>
                <w:i w:val="false"/>
                <w:color w:val="000000"/>
                <w:sz w:val="20"/>
              </w:rPr>
              <w:t xml:space="preserve">
нения по </w:t>
            </w:r>
            <w:r>
              <w:br/>
            </w:r>
            <w:r>
              <w:rPr>
                <w:rFonts w:ascii="Times New Roman"/>
                <w:b w:val="false"/>
                <w:i w:val="false"/>
                <w:color w:val="000000"/>
                <w:sz w:val="20"/>
              </w:rPr>
              <w:t xml:space="preserve">
программе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часов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 </w:t>
            </w:r>
            <w:r>
              <w:br/>
            </w:r>
            <w:r>
              <w:rPr>
                <w:rFonts w:ascii="Times New Roman"/>
                <w:b w:val="false"/>
                <w:i w:val="false"/>
                <w:color w:val="000000"/>
                <w:sz w:val="20"/>
              </w:rPr>
              <w:t xml:space="preserve">
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Подписи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Обучаю- </w:t>
            </w:r>
            <w:r>
              <w:br/>
            </w:r>
            <w:r>
              <w:rPr>
                <w:rFonts w:ascii="Times New Roman"/>
                <w:b w:val="false"/>
                <w:i w:val="false"/>
                <w:color w:val="000000"/>
                <w:sz w:val="20"/>
              </w:rPr>
              <w:t xml:space="preserve">
щегося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про- </w:t>
            </w:r>
            <w:r>
              <w:br/>
            </w:r>
            <w:r>
              <w:rPr>
                <w:rFonts w:ascii="Times New Roman"/>
                <w:b w:val="false"/>
                <w:i w:val="false"/>
                <w:color w:val="000000"/>
                <w:sz w:val="20"/>
              </w:rPr>
              <w:t xml:space="preserve">
грамме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 </w:t>
            </w:r>
            <w:r>
              <w:br/>
            </w:r>
            <w:r>
              <w:rPr>
                <w:rFonts w:ascii="Times New Roman"/>
                <w:b w:val="false"/>
                <w:i w:val="false"/>
                <w:color w:val="000000"/>
                <w:sz w:val="20"/>
              </w:rPr>
              <w:t xml:space="preserve">
нено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строк по числу упражнений по </w:t>
            </w:r>
            <w:r>
              <w:br/>
            </w:r>
            <w:r>
              <w:rPr>
                <w:rFonts w:ascii="Times New Roman"/>
                <w:b w:val="false"/>
                <w:i w:val="false"/>
                <w:color w:val="000000"/>
                <w:sz w:val="20"/>
              </w:rPr>
              <w:t xml:space="preserve">
соответствующей программе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II. Учет выполнения работ по техобслуживанию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733"/>
        <w:gridCol w:w="2093"/>
        <w:gridCol w:w="1373"/>
        <w:gridCol w:w="2313"/>
        <w:gridCol w:w="2813"/>
      </w:tblGrid>
      <w:tr>
        <w:trPr>
          <w:trHeight w:val="525"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Контрольные </w:t>
            </w:r>
            <w:r>
              <w:br/>
            </w:r>
            <w:r>
              <w:rPr>
                <w:rFonts w:ascii="Times New Roman"/>
                <w:b w:val="false"/>
                <w:i w:val="false"/>
                <w:color w:val="000000"/>
                <w:sz w:val="20"/>
              </w:rPr>
              <w:t xml:space="preserve">
осмотры, </w:t>
            </w:r>
            <w:r>
              <w:br/>
            </w:r>
            <w:r>
              <w:rPr>
                <w:rFonts w:ascii="Times New Roman"/>
                <w:b w:val="false"/>
                <w:i w:val="false"/>
                <w:color w:val="000000"/>
                <w:sz w:val="20"/>
              </w:rPr>
              <w:t xml:space="preserve">
Ежедневно ТО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Подписи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Обучающегося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III. Контрольные проверки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953"/>
        <w:gridCol w:w="1373"/>
        <w:gridCol w:w="42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Краткое содержание </w:t>
            </w:r>
            <w:r>
              <w:br/>
            </w:r>
            <w:r>
              <w:rPr>
                <w:rFonts w:ascii="Times New Roman"/>
                <w:b w:val="false"/>
                <w:i w:val="false"/>
                <w:color w:val="000000"/>
                <w:sz w:val="20"/>
              </w:rPr>
              <w:t xml:space="preserve">
записей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проверяющего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IV. Внутренний экзамен по вождению </w:t>
      </w:r>
      <w:r>
        <w:br/>
      </w:r>
      <w:r>
        <w:rPr>
          <w:rFonts w:ascii="Times New Roman"/>
          <w:b w:val="false"/>
          <w:i w:val="false"/>
          <w:color w:val="000000"/>
          <w:sz w:val="28"/>
        </w:rPr>
        <w:t xml:space="preserve">
             1 этап практического экзамена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
        <w:gridCol w:w="166"/>
        <w:gridCol w:w="191"/>
        <w:gridCol w:w="115"/>
        <w:gridCol w:w="130"/>
        <w:gridCol w:w="3"/>
        <w:gridCol w:w="1"/>
        <w:gridCol w:w="453"/>
        <w:gridCol w:w="1"/>
        <w:gridCol w:w="1"/>
        <w:gridCol w:w="453"/>
        <w:gridCol w:w="1833"/>
        <w:gridCol w:w="35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упражнений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оценка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фамилия </w:t>
            </w:r>
            <w:r>
              <w:br/>
            </w:r>
            <w:r>
              <w:rPr>
                <w:rFonts w:ascii="Times New Roman"/>
                <w:b w:val="false"/>
                <w:i w:val="false"/>
                <w:color w:val="000000"/>
                <w:sz w:val="20"/>
              </w:rPr>
              <w:t xml:space="preserve">
экзаменатора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 </w:t>
            </w:r>
            <w:r>
              <w:br/>
            </w:r>
            <w:r>
              <w:rPr>
                <w:rFonts w:ascii="Times New Roman"/>
                <w:b w:val="false"/>
                <w:i w:val="false"/>
                <w:color w:val="000000"/>
                <w:sz w:val="20"/>
              </w:rPr>
              <w:t xml:space="preserve">
ные </w:t>
            </w:r>
            <w:r>
              <w:br/>
            </w:r>
            <w:r>
              <w:rPr>
                <w:rFonts w:ascii="Times New Roman"/>
                <w:b w:val="false"/>
                <w:i w:val="false"/>
                <w:color w:val="000000"/>
                <w:sz w:val="20"/>
              </w:rPr>
              <w:t xml:space="preserve">
баллы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упражнений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оценка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фамилия </w:t>
            </w:r>
            <w:r>
              <w:br/>
            </w:r>
            <w:r>
              <w:rPr>
                <w:rFonts w:ascii="Times New Roman"/>
                <w:b w:val="false"/>
                <w:i w:val="false"/>
                <w:color w:val="000000"/>
                <w:sz w:val="20"/>
              </w:rPr>
              <w:t xml:space="preserve">
экзаменатора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 </w:t>
            </w:r>
            <w:r>
              <w:br/>
            </w:r>
            <w:r>
              <w:rPr>
                <w:rFonts w:ascii="Times New Roman"/>
                <w:b w:val="false"/>
                <w:i w:val="false"/>
                <w:color w:val="000000"/>
                <w:sz w:val="20"/>
              </w:rPr>
              <w:t xml:space="preserve">
ные </w:t>
            </w:r>
            <w:r>
              <w:br/>
            </w:r>
            <w:r>
              <w:rPr>
                <w:rFonts w:ascii="Times New Roman"/>
                <w:b w:val="false"/>
                <w:i w:val="false"/>
                <w:color w:val="000000"/>
                <w:sz w:val="20"/>
              </w:rPr>
              <w:t xml:space="preserve">
баллы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упражнений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оценка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фамилия </w:t>
            </w:r>
            <w:r>
              <w:br/>
            </w:r>
            <w:r>
              <w:rPr>
                <w:rFonts w:ascii="Times New Roman"/>
                <w:b w:val="false"/>
                <w:i w:val="false"/>
                <w:color w:val="000000"/>
                <w:sz w:val="20"/>
              </w:rPr>
              <w:t xml:space="preserve">
экзаменатора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 </w:t>
            </w:r>
            <w:r>
              <w:br/>
            </w:r>
            <w:r>
              <w:rPr>
                <w:rFonts w:ascii="Times New Roman"/>
                <w:b w:val="false"/>
                <w:i w:val="false"/>
                <w:color w:val="000000"/>
                <w:sz w:val="20"/>
              </w:rPr>
              <w:t xml:space="preserve">
ные </w:t>
            </w:r>
            <w:r>
              <w:br/>
            </w:r>
            <w:r>
              <w:rPr>
                <w:rFonts w:ascii="Times New Roman"/>
                <w:b w:val="false"/>
                <w:i w:val="false"/>
                <w:color w:val="000000"/>
                <w:sz w:val="20"/>
              </w:rPr>
              <w:t xml:space="preserve">
баллы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этап практического экзамена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893"/>
        <w:gridCol w:w="3293"/>
        <w:gridCol w:w="1853"/>
        <w:gridCol w:w="377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маршрута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Штрафные баллы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оценка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фамилия </w:t>
            </w:r>
            <w:r>
              <w:br/>
            </w:r>
            <w:r>
              <w:rPr>
                <w:rFonts w:ascii="Times New Roman"/>
                <w:b w:val="false"/>
                <w:i w:val="false"/>
                <w:color w:val="000000"/>
                <w:sz w:val="20"/>
              </w:rPr>
              <w:t xml:space="preserve">
экзаменатора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маршрута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Штрафные баллы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оценка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фамилия </w:t>
            </w:r>
            <w:r>
              <w:br/>
            </w:r>
            <w:r>
              <w:rPr>
                <w:rFonts w:ascii="Times New Roman"/>
                <w:b w:val="false"/>
                <w:i w:val="false"/>
                <w:color w:val="000000"/>
                <w:sz w:val="20"/>
              </w:rPr>
              <w:t xml:space="preserve">
экзаменатора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маршрута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Штрафные баллы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оценка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фамилия </w:t>
            </w:r>
            <w:r>
              <w:br/>
            </w:r>
            <w:r>
              <w:rPr>
                <w:rFonts w:ascii="Times New Roman"/>
                <w:b w:val="false"/>
                <w:i w:val="false"/>
                <w:color w:val="000000"/>
                <w:sz w:val="20"/>
              </w:rPr>
              <w:t xml:space="preserve">
экзаменатора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маршрута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Штрафные баллы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оценка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фамилия </w:t>
            </w:r>
            <w:r>
              <w:br/>
            </w:r>
            <w:r>
              <w:rPr>
                <w:rFonts w:ascii="Times New Roman"/>
                <w:b w:val="false"/>
                <w:i w:val="false"/>
                <w:color w:val="000000"/>
                <w:sz w:val="20"/>
              </w:rPr>
              <w:t xml:space="preserve">
экзаменатора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V. Всего затрачено на обучение ______ час. </w:t>
      </w:r>
    </w:p>
    <w:p>
      <w:pPr>
        <w:spacing w:after="0"/>
        <w:ind w:left="0"/>
        <w:jc w:val="both"/>
      </w:pPr>
      <w:r>
        <w:rPr>
          <w:rFonts w:ascii="Times New Roman"/>
          <w:b w:val="false"/>
          <w:i w:val="false"/>
          <w:color w:val="000000"/>
          <w:sz w:val="28"/>
        </w:rPr>
        <w:t xml:space="preserve">      Из них на  автотренажерах ____ ч. и на вождение автотранспортных средств ___ч., в т.ч.:грузового__, легкового___, автобуса__, автопоезда ___. </w:t>
      </w:r>
      <w:r>
        <w:br/>
      </w:r>
      <w:r>
        <w:rPr>
          <w:rFonts w:ascii="Times New Roman"/>
          <w:b w:val="false"/>
          <w:i w:val="false"/>
          <w:color w:val="000000"/>
          <w:sz w:val="28"/>
        </w:rPr>
        <w:t xml:space="preserve">
Внутренний экзамен по вождению сдал(а)/не сдал(а). </w:t>
      </w:r>
      <w:r>
        <w:br/>
      </w:r>
      <w:r>
        <w:rPr>
          <w:rFonts w:ascii="Times New Roman"/>
          <w:b w:val="false"/>
          <w:i w:val="false"/>
          <w:color w:val="000000"/>
          <w:sz w:val="28"/>
        </w:rPr>
        <w:t xml:space="preserve">
Дано дополнительно на вождение _____ ч. </w:t>
      </w:r>
    </w:p>
    <w:p>
      <w:pPr>
        <w:spacing w:after="0"/>
        <w:ind w:left="0"/>
        <w:jc w:val="both"/>
      </w:pPr>
      <w:r>
        <w:rPr>
          <w:rFonts w:ascii="Times New Roman"/>
          <w:b w:val="false"/>
          <w:i w:val="false"/>
          <w:color w:val="000000"/>
          <w:sz w:val="28"/>
        </w:rPr>
        <w:t xml:space="preserve">Заместитель руководителя </w:t>
      </w:r>
      <w:r>
        <w:br/>
      </w:r>
      <w:r>
        <w:rPr>
          <w:rFonts w:ascii="Times New Roman"/>
          <w:b w:val="false"/>
          <w:i w:val="false"/>
          <w:color w:val="000000"/>
          <w:sz w:val="28"/>
        </w:rPr>
        <w:t xml:space="preserve">
Учебной организации 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М.П. " ___ " _________ ____ г. </w:t>
      </w:r>
    </w:p>
    <w:p>
      <w:pPr>
        <w:spacing w:after="0"/>
        <w:ind w:left="0"/>
        <w:jc w:val="both"/>
      </w:pPr>
      <w:r>
        <w:rPr>
          <w:rFonts w:ascii="Times New Roman"/>
          <w:b w:val="false"/>
          <w:i w:val="false"/>
          <w:color w:val="000000"/>
          <w:sz w:val="28"/>
        </w:rPr>
        <w:t xml:space="preserve">После дополнительного вождения внутренний экзамен сдал(а). </w:t>
      </w:r>
    </w:p>
    <w:p>
      <w:pPr>
        <w:spacing w:after="0"/>
        <w:ind w:left="0"/>
        <w:jc w:val="both"/>
      </w:pPr>
      <w:r>
        <w:rPr>
          <w:rFonts w:ascii="Times New Roman"/>
          <w:b w:val="false"/>
          <w:i w:val="false"/>
          <w:color w:val="000000"/>
          <w:sz w:val="28"/>
        </w:rPr>
        <w:t xml:space="preserve">Заместитель руководителя </w:t>
      </w:r>
      <w:r>
        <w:br/>
      </w:r>
      <w:r>
        <w:rPr>
          <w:rFonts w:ascii="Times New Roman"/>
          <w:b w:val="false"/>
          <w:i w:val="false"/>
          <w:color w:val="000000"/>
          <w:sz w:val="28"/>
        </w:rPr>
        <w:t xml:space="preserve">
Учебной организации 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М.П. " ___ " _________ ____ г. </w:t>
      </w:r>
    </w:p>
    <w:bookmarkStart w:name="z311" w:id="240"/>
    <w:p>
      <w:pPr>
        <w:spacing w:after="0"/>
        <w:ind w:left="0"/>
        <w:jc w:val="both"/>
      </w:pPr>
      <w:r>
        <w:rPr>
          <w:rFonts w:ascii="Times New Roman"/>
          <w:b w:val="false"/>
          <w:i w:val="false"/>
          <w:color w:val="000000"/>
          <w:sz w:val="28"/>
        </w:rPr>
        <w:t xml:space="preserve">
Приложение 9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40"/>
    <w:p>
      <w:pPr>
        <w:spacing w:after="0"/>
        <w:ind w:left="0"/>
        <w:jc w:val="left"/>
      </w:pPr>
      <w:r>
        <w:rPr>
          <w:rFonts w:ascii="Times New Roman"/>
          <w:b/>
          <w:i w:val="false"/>
          <w:color w:val="000000"/>
        </w:rPr>
        <w:t xml:space="preserve"> Методика проведения квалификационного </w:t>
      </w:r>
      <w:r>
        <w:br/>
      </w:r>
      <w:r>
        <w:rPr>
          <w:rFonts w:ascii="Times New Roman"/>
          <w:b/>
          <w:i w:val="false"/>
          <w:color w:val="000000"/>
        </w:rPr>
        <w:t xml:space="preserve">
экзамена по практическому вождению автомобиля  1. Общие положения </w:t>
      </w:r>
    </w:p>
    <w:p>
      <w:pPr>
        <w:spacing w:after="0"/>
        <w:ind w:left="0"/>
        <w:jc w:val="both"/>
      </w:pPr>
      <w:r>
        <w:rPr>
          <w:rFonts w:ascii="Times New Roman"/>
          <w:b w:val="false"/>
          <w:i w:val="false"/>
          <w:color w:val="000000"/>
          <w:sz w:val="28"/>
        </w:rPr>
        <w:t xml:space="preserve">      1. Квалификационный экзамен по практическому вождению автомобилем (далее - экзамен) проводится с целью определения возможности выдачи кандидатам в водители водительских удостоверений. </w:t>
      </w:r>
      <w:r>
        <w:br/>
      </w:r>
      <w:r>
        <w:rPr>
          <w:rFonts w:ascii="Times New Roman"/>
          <w:b w:val="false"/>
          <w:i w:val="false"/>
          <w:color w:val="000000"/>
          <w:sz w:val="28"/>
        </w:rPr>
        <w:t xml:space="preserve">
      2. Экзамен в общем виде состоит из двух этапов практического экзамена (первый этап - на закрытой от движения площадке или автодроме, второй этап - на испытательном маршруте в условиях реального дорожного движения). </w:t>
      </w:r>
      <w:r>
        <w:br/>
      </w:r>
      <w:r>
        <w:rPr>
          <w:rFonts w:ascii="Times New Roman"/>
          <w:b w:val="false"/>
          <w:i w:val="false"/>
          <w:color w:val="000000"/>
          <w:sz w:val="28"/>
        </w:rPr>
        <w:t xml:space="preserve">
      3. Каждая из частей экзамена оценивается независимо друг от друга по следующей системе: положительная оценка - "СДАЛ", отрицательная - "НЕ СДАЛ". Положительная оценка, полученная на первом этапе практического экзамена, считается действительной в течение срока действия положительной оценки, полученной на теоретическом экзамене. В случае если кандидат в водители получил отрицательную оценку за какую-либо из частей экзамена, пересдача ранее сданных частей экзамена не требуется. </w:t>
      </w:r>
      <w:r>
        <w:br/>
      </w:r>
      <w:r>
        <w:rPr>
          <w:rFonts w:ascii="Times New Roman"/>
          <w:b w:val="false"/>
          <w:i w:val="false"/>
          <w:color w:val="000000"/>
          <w:sz w:val="28"/>
        </w:rPr>
        <w:t xml:space="preserve">
      4. Оценки, полученные кандидатом в водители в протокол экзамена. </w:t>
      </w:r>
      <w:r>
        <w:br/>
      </w:r>
      <w:r>
        <w:rPr>
          <w:rFonts w:ascii="Times New Roman"/>
          <w:b w:val="false"/>
          <w:i w:val="false"/>
          <w:color w:val="000000"/>
          <w:sz w:val="28"/>
        </w:rPr>
        <w:t xml:space="preserve">
      5. Практический экзамен принимается на транспортном средстве (далее - ТС) той категории, на право управления которой будет выдаваться водительское удостоверение: </w:t>
      </w:r>
      <w:r>
        <w:br/>
      </w:r>
      <w:r>
        <w:rPr>
          <w:rFonts w:ascii="Times New Roman"/>
          <w:b w:val="false"/>
          <w:i w:val="false"/>
          <w:color w:val="000000"/>
          <w:sz w:val="28"/>
        </w:rPr>
        <w:t xml:space="preserve">
      1) "А" - на двухколесных мотоциклах без бокового прицепа; </w:t>
      </w:r>
      <w:r>
        <w:br/>
      </w:r>
      <w:r>
        <w:rPr>
          <w:rFonts w:ascii="Times New Roman"/>
          <w:b w:val="false"/>
          <w:i w:val="false"/>
          <w:color w:val="000000"/>
          <w:sz w:val="28"/>
        </w:rPr>
        <w:t xml:space="preserve">
      2) "В" - на автомобилях, разрешенная максимальная масса которых не превышает 3500кг. и число сидячих мест которых, помимо сиденья водителя, не превышает 8, способных по своим техническим характеристикам развивать скорость, по крайней мере, 100 км/ч; </w:t>
      </w:r>
      <w:r>
        <w:br/>
      </w:r>
      <w:r>
        <w:rPr>
          <w:rFonts w:ascii="Times New Roman"/>
          <w:b w:val="false"/>
          <w:i w:val="false"/>
          <w:color w:val="000000"/>
          <w:sz w:val="28"/>
        </w:rPr>
        <w:t xml:space="preserve">
      3) "С" - на грузовых автомобилях с разрешенной максимальной массой свыше 7000 кг.; </w:t>
      </w:r>
      <w:r>
        <w:br/>
      </w:r>
      <w:r>
        <w:rPr>
          <w:rFonts w:ascii="Times New Roman"/>
          <w:b w:val="false"/>
          <w:i w:val="false"/>
          <w:color w:val="000000"/>
          <w:sz w:val="28"/>
        </w:rPr>
        <w:t xml:space="preserve">
      4) "D" - на автобусах, вместимость которых не менее 28 сидячих мест и длина не менее 7 м.; </w:t>
      </w:r>
      <w:r>
        <w:br/>
      </w:r>
      <w:r>
        <w:rPr>
          <w:rFonts w:ascii="Times New Roman"/>
          <w:b w:val="false"/>
          <w:i w:val="false"/>
          <w:color w:val="000000"/>
          <w:sz w:val="28"/>
        </w:rPr>
        <w:t xml:space="preserve">
      5) "Е" - на составах ТС, тягачом у которых является ТС следующей категории: </w:t>
      </w:r>
      <w:r>
        <w:br/>
      </w:r>
      <w:r>
        <w:rPr>
          <w:rFonts w:ascii="Times New Roman"/>
          <w:b w:val="false"/>
          <w:i w:val="false"/>
          <w:color w:val="000000"/>
          <w:sz w:val="28"/>
        </w:rPr>
        <w:t xml:space="preserve">
      "В" - с прицепом, разрешенная максимальная масса которого более 1000 кг., а разрешенная максимальная масса состава транспортных средств превышает 3500 кг.; </w:t>
      </w:r>
      <w:r>
        <w:br/>
      </w:r>
      <w:r>
        <w:rPr>
          <w:rFonts w:ascii="Times New Roman"/>
          <w:b w:val="false"/>
          <w:i w:val="false"/>
          <w:color w:val="000000"/>
          <w:sz w:val="28"/>
        </w:rPr>
        <w:t xml:space="preserve">
      "С" - с полуприцепом или прицепом, имеющим не менее двух осей с расстоянием между ними более 1 м.; </w:t>
      </w:r>
      <w:r>
        <w:br/>
      </w:r>
      <w:r>
        <w:rPr>
          <w:rFonts w:ascii="Times New Roman"/>
          <w:b w:val="false"/>
          <w:i w:val="false"/>
          <w:color w:val="000000"/>
          <w:sz w:val="28"/>
        </w:rPr>
        <w:t xml:space="preserve">
      "D" - на сочлененном автобусе. </w:t>
      </w:r>
    </w:p>
    <w:p>
      <w:pPr>
        <w:spacing w:after="0"/>
        <w:ind w:left="0"/>
        <w:jc w:val="left"/>
      </w:pPr>
      <w:r>
        <w:rPr>
          <w:rFonts w:ascii="Times New Roman"/>
          <w:b/>
          <w:i w:val="false"/>
          <w:color w:val="000000"/>
        </w:rPr>
        <w:t xml:space="preserve"> 2. Проведение практического экзамена на закрытой </w:t>
      </w:r>
      <w:r>
        <w:br/>
      </w:r>
      <w:r>
        <w:rPr>
          <w:rFonts w:ascii="Times New Roman"/>
          <w:b/>
          <w:i w:val="false"/>
          <w:color w:val="000000"/>
        </w:rPr>
        <w:t xml:space="preserve">
от движения площадке или автодроме (первый этап) </w:t>
      </w:r>
    </w:p>
    <w:p>
      <w:pPr>
        <w:spacing w:after="0"/>
        <w:ind w:left="0"/>
        <w:jc w:val="both"/>
      </w:pPr>
      <w:r>
        <w:rPr>
          <w:rFonts w:ascii="Times New Roman"/>
          <w:b w:val="false"/>
          <w:i w:val="false"/>
          <w:color w:val="000000"/>
          <w:sz w:val="28"/>
        </w:rPr>
        <w:t xml:space="preserve">      6. Экзамен проводится с целью проверки у кандидатов в водители навыков управления ТС конкретной категории и определения возможности допуска ко второму этапу экзамена, в условиях реального дорожного движения, вынесения решения о возможности выдачи водительского удостоверения. </w:t>
      </w:r>
      <w:r>
        <w:br/>
      </w:r>
      <w:r>
        <w:rPr>
          <w:rFonts w:ascii="Times New Roman"/>
          <w:b w:val="false"/>
          <w:i w:val="false"/>
          <w:color w:val="000000"/>
          <w:sz w:val="28"/>
        </w:rPr>
        <w:t xml:space="preserve">
      7. При проведении первого этапа практического экзамена у кандидата в водители проверяются соответствующие действия, умение и навыки: </w:t>
      </w:r>
      <w:r>
        <w:br/>
      </w:r>
      <w:r>
        <w:rPr>
          <w:rFonts w:ascii="Times New Roman"/>
          <w:b w:val="false"/>
          <w:i w:val="false"/>
          <w:color w:val="000000"/>
          <w:sz w:val="28"/>
        </w:rPr>
        <w:t xml:space="preserve">
      1) пользования механизмами управления ТС; </w:t>
      </w:r>
      <w:r>
        <w:br/>
      </w:r>
      <w:r>
        <w:rPr>
          <w:rFonts w:ascii="Times New Roman"/>
          <w:b w:val="false"/>
          <w:i w:val="false"/>
          <w:color w:val="000000"/>
          <w:sz w:val="28"/>
        </w:rPr>
        <w:t xml:space="preserve">
      2) зеркалами заднего вида; </w:t>
      </w:r>
      <w:r>
        <w:br/>
      </w:r>
      <w:r>
        <w:rPr>
          <w:rFonts w:ascii="Times New Roman"/>
          <w:b w:val="false"/>
          <w:i w:val="false"/>
          <w:color w:val="000000"/>
          <w:sz w:val="28"/>
        </w:rPr>
        <w:t xml:space="preserve">
      3) трогания с места; </w:t>
      </w:r>
      <w:r>
        <w:br/>
      </w:r>
      <w:r>
        <w:rPr>
          <w:rFonts w:ascii="Times New Roman"/>
          <w:b w:val="false"/>
          <w:i w:val="false"/>
          <w:color w:val="000000"/>
          <w:sz w:val="28"/>
        </w:rPr>
        <w:t xml:space="preserve">
      4) маневрирования в ограниченном пространстве передним и задним ходом; </w:t>
      </w:r>
      <w:r>
        <w:br/>
      </w:r>
      <w:r>
        <w:rPr>
          <w:rFonts w:ascii="Times New Roman"/>
          <w:b w:val="false"/>
          <w:i w:val="false"/>
          <w:color w:val="000000"/>
          <w:sz w:val="28"/>
        </w:rPr>
        <w:t xml:space="preserve">
      5) построения оптимальной траектории маневра; </w:t>
      </w:r>
      <w:r>
        <w:br/>
      </w:r>
      <w:r>
        <w:rPr>
          <w:rFonts w:ascii="Times New Roman"/>
          <w:b w:val="false"/>
          <w:i w:val="false"/>
          <w:color w:val="000000"/>
          <w:sz w:val="28"/>
        </w:rPr>
        <w:t xml:space="preserve">
      6) оценки дистанции, интервала, габаритных параметров ТС; </w:t>
      </w:r>
      <w:r>
        <w:br/>
      </w:r>
      <w:r>
        <w:rPr>
          <w:rFonts w:ascii="Times New Roman"/>
          <w:b w:val="false"/>
          <w:i w:val="false"/>
          <w:color w:val="000000"/>
          <w:sz w:val="28"/>
        </w:rPr>
        <w:t xml:space="preserve">
      7) переключения передач; </w:t>
      </w:r>
      <w:r>
        <w:br/>
      </w:r>
      <w:r>
        <w:rPr>
          <w:rFonts w:ascii="Times New Roman"/>
          <w:b w:val="false"/>
          <w:i w:val="false"/>
          <w:color w:val="000000"/>
          <w:sz w:val="28"/>
        </w:rPr>
        <w:t xml:space="preserve">
      8) остановки в обозначенном месте; </w:t>
      </w:r>
      <w:r>
        <w:br/>
      </w:r>
      <w:r>
        <w:rPr>
          <w:rFonts w:ascii="Times New Roman"/>
          <w:b w:val="false"/>
          <w:i w:val="false"/>
          <w:color w:val="000000"/>
          <w:sz w:val="28"/>
        </w:rPr>
        <w:t xml:space="preserve">
      9) постановки ТС на стоянку параллельно краю проезжей части; </w:t>
      </w:r>
      <w:r>
        <w:br/>
      </w:r>
      <w:r>
        <w:rPr>
          <w:rFonts w:ascii="Times New Roman"/>
          <w:b w:val="false"/>
          <w:i w:val="false"/>
          <w:color w:val="000000"/>
          <w:sz w:val="28"/>
        </w:rPr>
        <w:t xml:space="preserve">
      10) въезда в бокс задним ходом; </w:t>
      </w:r>
      <w:r>
        <w:br/>
      </w:r>
      <w:r>
        <w:rPr>
          <w:rFonts w:ascii="Times New Roman"/>
          <w:b w:val="false"/>
          <w:i w:val="false"/>
          <w:color w:val="000000"/>
          <w:sz w:val="28"/>
        </w:rPr>
        <w:t xml:space="preserve">
      11) разворота на 180 </w:t>
      </w:r>
      <w:r>
        <w:rPr>
          <w:rFonts w:ascii="Times New Roman"/>
          <w:b w:val="false"/>
          <w:i w:val="false"/>
          <w:color w:val="000000"/>
          <w:vertAlign w:val="superscript"/>
        </w:rPr>
        <w:t xml:space="preserve">0 </w:t>
      </w:r>
      <w:r>
        <w:rPr>
          <w:rFonts w:ascii="Times New Roman"/>
          <w:b w:val="false"/>
          <w:i w:val="false"/>
          <w:color w:val="000000"/>
          <w:sz w:val="28"/>
        </w:rPr>
        <w:t xml:space="preserve">передним и задним ходом в ограниченном пространстве; </w:t>
      </w:r>
      <w:r>
        <w:br/>
      </w:r>
      <w:r>
        <w:rPr>
          <w:rFonts w:ascii="Times New Roman"/>
          <w:b w:val="false"/>
          <w:i w:val="false"/>
          <w:color w:val="000000"/>
          <w:sz w:val="28"/>
        </w:rPr>
        <w:t xml:space="preserve">
      12) управления одной рукой мотоциклом; </w:t>
      </w:r>
      <w:r>
        <w:br/>
      </w:r>
      <w:r>
        <w:rPr>
          <w:rFonts w:ascii="Times New Roman"/>
          <w:b w:val="false"/>
          <w:i w:val="false"/>
          <w:color w:val="000000"/>
          <w:sz w:val="28"/>
        </w:rPr>
        <w:t xml:space="preserve">
      13) движения мотоцикла по колейной доске; </w:t>
      </w:r>
      <w:r>
        <w:br/>
      </w:r>
      <w:r>
        <w:rPr>
          <w:rFonts w:ascii="Times New Roman"/>
          <w:b w:val="false"/>
          <w:i w:val="false"/>
          <w:color w:val="000000"/>
          <w:sz w:val="28"/>
        </w:rPr>
        <w:t xml:space="preserve">
      14) управление мотоциклом на малой скорости; </w:t>
      </w:r>
      <w:r>
        <w:br/>
      </w:r>
      <w:r>
        <w:rPr>
          <w:rFonts w:ascii="Times New Roman"/>
          <w:b w:val="false"/>
          <w:i w:val="false"/>
          <w:color w:val="000000"/>
          <w:sz w:val="28"/>
        </w:rPr>
        <w:t xml:space="preserve">
      15) движения состава ТС по прямой задним ходом; </w:t>
      </w:r>
      <w:r>
        <w:br/>
      </w:r>
      <w:r>
        <w:rPr>
          <w:rFonts w:ascii="Times New Roman"/>
          <w:b w:val="false"/>
          <w:i w:val="false"/>
          <w:color w:val="000000"/>
          <w:sz w:val="28"/>
        </w:rPr>
        <w:t xml:space="preserve">
      16) постановки состава ТС задним бортом к платформе. </w:t>
      </w:r>
      <w:r>
        <w:br/>
      </w:r>
      <w:r>
        <w:rPr>
          <w:rFonts w:ascii="Times New Roman"/>
          <w:b w:val="false"/>
          <w:i w:val="false"/>
          <w:color w:val="000000"/>
          <w:sz w:val="28"/>
        </w:rPr>
        <w:t xml:space="preserve">
      8. Первый этап практического экзамена проводится на закрытой от движения площадке или автодроме (далее - площадка) по комплексам испытательных упражнений для конкретной категории ТС. </w:t>
      </w:r>
      <w:r>
        <w:br/>
      </w:r>
      <w:r>
        <w:rPr>
          <w:rFonts w:ascii="Times New Roman"/>
          <w:b w:val="false"/>
          <w:i w:val="false"/>
          <w:color w:val="000000"/>
          <w:sz w:val="28"/>
        </w:rPr>
        <w:t xml:space="preserve">
      9. Комплексы испытательных упражнений содержат: </w:t>
      </w:r>
      <w:r>
        <w:br/>
      </w:r>
      <w:r>
        <w:rPr>
          <w:rFonts w:ascii="Times New Roman"/>
          <w:b w:val="false"/>
          <w:i w:val="false"/>
          <w:color w:val="000000"/>
          <w:sz w:val="28"/>
        </w:rPr>
        <w:t xml:space="preserve">
      1) для кандидатов в водители ТС категории "А" 3 упражнения: </w:t>
      </w:r>
      <w:r>
        <w:br/>
      </w:r>
      <w:r>
        <w:rPr>
          <w:rFonts w:ascii="Times New Roman"/>
          <w:b w:val="false"/>
          <w:i w:val="false"/>
          <w:color w:val="000000"/>
          <w:sz w:val="28"/>
        </w:rPr>
        <w:t xml:space="preserve">
      упражнение N 1 - "габаритный коридор", "габаритный полукруг", "разгон-торможение"; </w:t>
      </w:r>
      <w:r>
        <w:br/>
      </w:r>
      <w:r>
        <w:rPr>
          <w:rFonts w:ascii="Times New Roman"/>
          <w:b w:val="false"/>
          <w:i w:val="false"/>
          <w:color w:val="000000"/>
          <w:sz w:val="28"/>
        </w:rPr>
        <w:t xml:space="preserve">
      упражнение N 2 - "змейка", "колейная доска", "управление на малой скорости"; </w:t>
      </w:r>
      <w:r>
        <w:br/>
      </w:r>
      <w:r>
        <w:rPr>
          <w:rFonts w:ascii="Times New Roman"/>
          <w:b w:val="false"/>
          <w:i w:val="false"/>
          <w:color w:val="000000"/>
          <w:sz w:val="28"/>
        </w:rPr>
        <w:t xml:space="preserve">
      упражнение N 3 - "габаритная восьмерка". </w:t>
      </w:r>
      <w:r>
        <w:br/>
      </w:r>
      <w:r>
        <w:rPr>
          <w:rFonts w:ascii="Times New Roman"/>
          <w:b w:val="false"/>
          <w:i w:val="false"/>
          <w:color w:val="000000"/>
          <w:sz w:val="28"/>
        </w:rPr>
        <w:t xml:space="preserve">
      При приеме экзамена на мотоцикле с боковым прицепом выполняется одно испытательное упражнение, включающее следующие элементы: "змейка" (шаг: 5 м., ширина коридора: 5 м.); "габаритная восьмерка" (наружный диаметр кольца: 8 м., расстояние между центрами колец: 6,5 м.); "разгон-торможение"; </w:t>
      </w:r>
      <w:r>
        <w:br/>
      </w:r>
      <w:r>
        <w:rPr>
          <w:rFonts w:ascii="Times New Roman"/>
          <w:b w:val="false"/>
          <w:i w:val="false"/>
          <w:color w:val="000000"/>
          <w:sz w:val="28"/>
        </w:rPr>
        <w:t xml:space="preserve">
      2) для кандидатов в водители ТС категории "В", "С" и "D" три варианта по три упражнения: </w:t>
      </w:r>
      <w:r>
        <w:br/>
      </w:r>
      <w:r>
        <w:rPr>
          <w:rFonts w:ascii="Times New Roman"/>
          <w:b w:val="false"/>
          <w:i w:val="false"/>
          <w:color w:val="000000"/>
          <w:sz w:val="28"/>
        </w:rPr>
        <w:t xml:space="preserve">
      вариант 1: упражнение N 4 - "остановка и трогание на подъеме"; упражнение N 5 - "параллельная парковка задним ходом"; упражнение N 6 - "змейка"; </w:t>
      </w:r>
      <w:r>
        <w:br/>
      </w:r>
      <w:r>
        <w:rPr>
          <w:rFonts w:ascii="Times New Roman"/>
          <w:b w:val="false"/>
          <w:i w:val="false"/>
          <w:color w:val="000000"/>
          <w:sz w:val="28"/>
        </w:rPr>
        <w:t xml:space="preserve">
      вариант 2: упражнение N 4 - "остановка и трогание на подъеме"; упражнение N 5 - "параллельная парковка задним ходом"; упражнение N 7 - "разворот"; </w:t>
      </w:r>
      <w:r>
        <w:br/>
      </w:r>
      <w:r>
        <w:rPr>
          <w:rFonts w:ascii="Times New Roman"/>
          <w:b w:val="false"/>
          <w:i w:val="false"/>
          <w:color w:val="000000"/>
          <w:sz w:val="28"/>
        </w:rPr>
        <w:t xml:space="preserve">
      вариант 3: упражнение N 4 - "остановка и трогание на подъеме"; упражнение N 6 - "змейка"; упражнение N 8 - "въезд в бокс". </w:t>
      </w:r>
      <w:r>
        <w:br/>
      </w:r>
      <w:r>
        <w:rPr>
          <w:rFonts w:ascii="Times New Roman"/>
          <w:b w:val="false"/>
          <w:i w:val="false"/>
          <w:color w:val="000000"/>
          <w:sz w:val="28"/>
        </w:rPr>
        <w:t xml:space="preserve">
      Вариант, по которому будет приводиться экзамен, выбирается экзаменатором и объявляется кандидатам в водители непосредственно перед началом практического экзамена. </w:t>
      </w:r>
      <w:r>
        <w:br/>
      </w:r>
      <w:r>
        <w:rPr>
          <w:rFonts w:ascii="Times New Roman"/>
          <w:b w:val="false"/>
          <w:i w:val="false"/>
          <w:color w:val="000000"/>
          <w:sz w:val="28"/>
        </w:rPr>
        <w:t xml:space="preserve">
      3) для кандидатов в водители ТС категории "Е" ("В+Е", "С+Е", "D+Е") 2 упражнения: </w:t>
      </w:r>
      <w:r>
        <w:br/>
      </w:r>
      <w:r>
        <w:rPr>
          <w:rFonts w:ascii="Times New Roman"/>
          <w:b w:val="false"/>
          <w:i w:val="false"/>
          <w:color w:val="000000"/>
          <w:sz w:val="28"/>
        </w:rPr>
        <w:t xml:space="preserve">
      упражнение N 9 - "постановка к платформе задним бортом"; </w:t>
      </w:r>
      <w:r>
        <w:br/>
      </w:r>
      <w:r>
        <w:rPr>
          <w:rFonts w:ascii="Times New Roman"/>
          <w:b w:val="false"/>
          <w:i w:val="false"/>
          <w:color w:val="000000"/>
          <w:sz w:val="28"/>
        </w:rPr>
        <w:t xml:space="preserve">
      упражнение N 10 - "прямолинейное движение задним ходом". </w:t>
      </w:r>
      <w:r>
        <w:br/>
      </w:r>
      <w:r>
        <w:rPr>
          <w:rFonts w:ascii="Times New Roman"/>
          <w:b w:val="false"/>
          <w:i w:val="false"/>
          <w:color w:val="000000"/>
          <w:sz w:val="28"/>
        </w:rPr>
        <w:t xml:space="preserve">
      10. Для адаптации к экзаменационному ТС (в случае, если подготовка проводилась на другом ТС) кандидату в водители предоставляется право осуществить пробную поездку в пределах площадки продолжительностью не более 2 мин. При этом в экзаменационном ТС должен присутствовать его собственник (за исключением ТС категории "А"). Ошибки, допущенные в ходе пробной поездки, не протоколируются и не влияют на результат экзамена. </w:t>
      </w:r>
      <w:r>
        <w:br/>
      </w:r>
      <w:r>
        <w:rPr>
          <w:rFonts w:ascii="Times New Roman"/>
          <w:b w:val="false"/>
          <w:i w:val="false"/>
          <w:color w:val="000000"/>
          <w:sz w:val="28"/>
        </w:rPr>
        <w:t xml:space="preserve">
      После выполнения пробной поездки кандидат в водители может заявить о своей неготовности и отказаться от сдачи экзамена. В этом случае ее выполнение не засчитывается в качестве попытки сдачи практического экзамена. </w:t>
      </w:r>
    </w:p>
    <w:p>
      <w:pPr>
        <w:spacing w:after="0"/>
        <w:ind w:left="0"/>
        <w:jc w:val="left"/>
      </w:pPr>
      <w:r>
        <w:rPr>
          <w:rFonts w:ascii="Times New Roman"/>
          <w:b/>
          <w:i w:val="false"/>
          <w:color w:val="000000"/>
        </w:rPr>
        <w:t xml:space="preserve"> 3. Организация проведения экзамена </w:t>
      </w:r>
    </w:p>
    <w:p>
      <w:pPr>
        <w:spacing w:after="0"/>
        <w:ind w:left="0"/>
        <w:jc w:val="both"/>
      </w:pPr>
      <w:r>
        <w:rPr>
          <w:rFonts w:ascii="Times New Roman"/>
          <w:b w:val="false"/>
          <w:i w:val="false"/>
          <w:color w:val="000000"/>
          <w:sz w:val="28"/>
        </w:rPr>
        <w:t xml:space="preserve">      11. Форма проведения экзамена - индивидуальная. Экзамен может приниматься как от одного, так и от нескольких кандидатов в водители. </w:t>
      </w:r>
      <w:r>
        <w:br/>
      </w:r>
      <w:r>
        <w:rPr>
          <w:rFonts w:ascii="Times New Roman"/>
          <w:b w:val="false"/>
          <w:i w:val="false"/>
          <w:color w:val="000000"/>
          <w:sz w:val="28"/>
        </w:rPr>
        <w:t xml:space="preserve">
      12. Первый этап практического экзамена проводится одним из двух методов: </w:t>
      </w:r>
      <w:r>
        <w:br/>
      </w:r>
      <w:r>
        <w:rPr>
          <w:rFonts w:ascii="Times New Roman"/>
          <w:b w:val="false"/>
          <w:i w:val="false"/>
          <w:color w:val="000000"/>
          <w:sz w:val="28"/>
        </w:rPr>
        <w:t xml:space="preserve">
      1) один кандидат в водители выполняет в определенной последовательности все упражнения, предусмотренные комплексом. В этом случае кандидат в водители, не останавливая двигатель, информирует экзаменатора об окончании выполнения одного упражнения и о готовности к выполнению следующего; </w:t>
      </w:r>
      <w:r>
        <w:br/>
      </w:r>
      <w:r>
        <w:rPr>
          <w:rFonts w:ascii="Times New Roman"/>
          <w:b w:val="false"/>
          <w:i w:val="false"/>
          <w:color w:val="000000"/>
          <w:sz w:val="28"/>
        </w:rPr>
        <w:t xml:space="preserve">
      2) несколько кандидатов в водители поочередно выполняют одно упражнение, предусмотренное комплексом, и затем приступают к выполнению следующего упражнения. </w:t>
      </w:r>
      <w:r>
        <w:br/>
      </w:r>
      <w:r>
        <w:rPr>
          <w:rFonts w:ascii="Times New Roman"/>
          <w:b w:val="false"/>
          <w:i w:val="false"/>
          <w:color w:val="000000"/>
          <w:sz w:val="28"/>
        </w:rPr>
        <w:t xml:space="preserve">
      Метод проведения экзамена выбирается в зависимости от материально-технического оснащения экзаменационного подразделения, обустроенности и размеров площадки, количества экзаменаторов, экзаменуемых и используемых экзаменационных ТС. </w:t>
      </w:r>
      <w:r>
        <w:br/>
      </w:r>
      <w:r>
        <w:rPr>
          <w:rFonts w:ascii="Times New Roman"/>
          <w:b w:val="false"/>
          <w:i w:val="false"/>
          <w:color w:val="000000"/>
          <w:sz w:val="28"/>
        </w:rPr>
        <w:t xml:space="preserve">
      13. Последовательность выполнения упражнений, предусмотренных комплексом для конкретной категории ТС, определяется экзаменатором. </w:t>
      </w:r>
      <w:r>
        <w:br/>
      </w:r>
      <w:r>
        <w:rPr>
          <w:rFonts w:ascii="Times New Roman"/>
          <w:b w:val="false"/>
          <w:i w:val="false"/>
          <w:color w:val="000000"/>
          <w:sz w:val="28"/>
        </w:rPr>
        <w:t xml:space="preserve">
      14. Упражнения NN 1-4 выполняются только на ТС с механической трансмиссией. </w:t>
      </w:r>
      <w:r>
        <w:br/>
      </w:r>
      <w:r>
        <w:rPr>
          <w:rFonts w:ascii="Times New Roman"/>
          <w:b w:val="false"/>
          <w:i w:val="false"/>
          <w:color w:val="000000"/>
          <w:sz w:val="28"/>
        </w:rPr>
        <w:t xml:space="preserve">
      15. ТС должно соответствовать требованиям ПДД и Основных положений по допуску ТС к эксплуатации. </w:t>
      </w:r>
      <w:r>
        <w:br/>
      </w:r>
      <w:r>
        <w:rPr>
          <w:rFonts w:ascii="Times New Roman"/>
          <w:b w:val="false"/>
          <w:i w:val="false"/>
          <w:color w:val="000000"/>
          <w:sz w:val="28"/>
        </w:rPr>
        <w:t xml:space="preserve">
      Перед началом выполнения упражнения ТС должно быть установлено в предстартовой зоне, двигатель - прогрет и остановлен, рычаг коробки переключения передач - в нейтральном положении, стояночный тормоз - включен. </w:t>
      </w:r>
      <w:r>
        <w:br/>
      </w:r>
      <w:r>
        <w:rPr>
          <w:rFonts w:ascii="Times New Roman"/>
          <w:b w:val="false"/>
          <w:i w:val="false"/>
          <w:color w:val="000000"/>
          <w:sz w:val="28"/>
        </w:rPr>
        <w:t xml:space="preserve">
      16. Экзамен проводится на площадке, удовлетворяющей следующим требованиям: </w:t>
      </w:r>
      <w:r>
        <w:br/>
      </w:r>
      <w:r>
        <w:rPr>
          <w:rFonts w:ascii="Times New Roman"/>
          <w:b w:val="false"/>
          <w:i w:val="false"/>
          <w:color w:val="000000"/>
          <w:sz w:val="28"/>
        </w:rPr>
        <w:t xml:space="preserve">
      1) площадка должна быть обустроена в соответствии со схемами упражнений (приложение 2); </w:t>
      </w:r>
      <w:r>
        <w:br/>
      </w:r>
      <w:r>
        <w:rPr>
          <w:rFonts w:ascii="Times New Roman"/>
          <w:b w:val="false"/>
          <w:i w:val="false"/>
          <w:color w:val="000000"/>
          <w:sz w:val="28"/>
        </w:rPr>
        <w:t xml:space="preserve">
      2) для упражнения N 4 "Остановка и трогание на подъеме" использование колейной эстакады не допускается; </w:t>
      </w:r>
      <w:r>
        <w:br/>
      </w:r>
      <w:r>
        <w:rPr>
          <w:rFonts w:ascii="Times New Roman"/>
          <w:b w:val="false"/>
          <w:i w:val="false"/>
          <w:color w:val="000000"/>
          <w:sz w:val="28"/>
        </w:rPr>
        <w:t xml:space="preserve">
      3) наклонный участок должен иметь продольный уклон в пределах 8-16 % включительно; </w:t>
      </w:r>
      <w:r>
        <w:br/>
      </w:r>
      <w:r>
        <w:rPr>
          <w:rFonts w:ascii="Times New Roman"/>
          <w:b w:val="false"/>
          <w:i w:val="false"/>
          <w:color w:val="000000"/>
          <w:sz w:val="28"/>
        </w:rPr>
        <w:t xml:space="preserve">
      4) покрытие площадки (в т.ч. наклонного участка) должно иметь устойчивые во времени ровность и шероховатость поверхности; </w:t>
      </w:r>
      <w:r>
        <w:br/>
      </w:r>
      <w:r>
        <w:rPr>
          <w:rFonts w:ascii="Times New Roman"/>
          <w:b w:val="false"/>
          <w:i w:val="false"/>
          <w:color w:val="000000"/>
          <w:sz w:val="28"/>
        </w:rPr>
        <w:t xml:space="preserve">
      5) коэффициент сцепления колеса с покрытием площадки (в том числе наклонного участка) должен быть не ниже 0,4. </w:t>
      </w:r>
      <w:r>
        <w:br/>
      </w:r>
      <w:r>
        <w:rPr>
          <w:rFonts w:ascii="Times New Roman"/>
          <w:b w:val="false"/>
          <w:i w:val="false"/>
          <w:color w:val="000000"/>
          <w:sz w:val="28"/>
        </w:rPr>
        <w:t xml:space="preserve">
      17. Не допускается проведение экзамена: </w:t>
      </w:r>
      <w:r>
        <w:br/>
      </w:r>
      <w:r>
        <w:rPr>
          <w:rFonts w:ascii="Times New Roman"/>
          <w:b w:val="false"/>
          <w:i w:val="false"/>
          <w:color w:val="000000"/>
          <w:sz w:val="28"/>
        </w:rPr>
        <w:t xml:space="preserve">
      1) в случае если ТС не отвечает требованиям, изложенным в пункте 15 настоящей Методики; </w:t>
      </w:r>
      <w:r>
        <w:br/>
      </w:r>
      <w:r>
        <w:rPr>
          <w:rFonts w:ascii="Times New Roman"/>
          <w:b w:val="false"/>
          <w:i w:val="false"/>
          <w:color w:val="000000"/>
          <w:sz w:val="28"/>
        </w:rPr>
        <w:t xml:space="preserve">
      2) в случае если площадка не отвечает требованиям, изложенным в пункте 16 настоящей Методики. </w:t>
      </w:r>
      <w:r>
        <w:br/>
      </w:r>
      <w:r>
        <w:rPr>
          <w:rFonts w:ascii="Times New Roman"/>
          <w:b w:val="false"/>
          <w:i w:val="false"/>
          <w:color w:val="000000"/>
          <w:sz w:val="28"/>
        </w:rPr>
        <w:t xml:space="preserve">
      18. Контроль при выполнении упражнений осуществляется экзаменатором визуально или с помощью технических средств. </w:t>
      </w:r>
      <w:r>
        <w:br/>
      </w:r>
      <w:r>
        <w:rPr>
          <w:rFonts w:ascii="Times New Roman"/>
          <w:b w:val="false"/>
          <w:i w:val="false"/>
          <w:color w:val="000000"/>
          <w:sz w:val="28"/>
        </w:rPr>
        <w:t xml:space="preserve">
      Для оказания помощи при проведении экзамена могут привлекаться представители образовательных, автотранспортных организаций, военных комиссариатов и других организаций (далее - помощник). </w:t>
      </w:r>
    </w:p>
    <w:p>
      <w:pPr>
        <w:spacing w:after="0"/>
        <w:ind w:left="0"/>
        <w:jc w:val="left"/>
      </w:pPr>
      <w:r>
        <w:rPr>
          <w:rFonts w:ascii="Times New Roman"/>
          <w:b/>
          <w:i w:val="false"/>
          <w:color w:val="000000"/>
        </w:rPr>
        <w:t xml:space="preserve"> 4. Проведение экзамена </w:t>
      </w:r>
    </w:p>
    <w:p>
      <w:pPr>
        <w:spacing w:after="0"/>
        <w:ind w:left="0"/>
        <w:jc w:val="both"/>
      </w:pPr>
      <w:r>
        <w:rPr>
          <w:rFonts w:ascii="Times New Roman"/>
          <w:b w:val="false"/>
          <w:i w:val="false"/>
          <w:color w:val="000000"/>
          <w:sz w:val="28"/>
        </w:rPr>
        <w:t xml:space="preserve">      19. Экзаменатор знакомит кандидата в водители с формой, методом, порядком проведения экзамена, системой оценки и предлагает выполнить в определенной последовательности упражнения, предусмотренные комплексом для конкретной категории ТС. </w:t>
      </w:r>
      <w:r>
        <w:br/>
      </w:r>
      <w:r>
        <w:rPr>
          <w:rFonts w:ascii="Times New Roman"/>
          <w:b w:val="false"/>
          <w:i w:val="false"/>
          <w:color w:val="000000"/>
          <w:sz w:val="28"/>
        </w:rPr>
        <w:t xml:space="preserve">
      20. По командам экзаменатора кандидат в водители занимает место в экзаменационном ТС, осуществляет подготовку к движению и выполняет упражнение. </w:t>
      </w:r>
      <w:r>
        <w:br/>
      </w:r>
      <w:r>
        <w:rPr>
          <w:rFonts w:ascii="Times New Roman"/>
          <w:b w:val="false"/>
          <w:i w:val="false"/>
          <w:color w:val="000000"/>
          <w:sz w:val="28"/>
        </w:rPr>
        <w:t xml:space="preserve">
      21. При проведении экзамена экзаменатор контролирует ход выполнения задания, ведет хронометраж времени, подает команды кандидату в водители, классифицирует с помощью контрольной таблицы и фиксирует в экзаменационном листе ошибки, суммирует количество набранных кандидатом в водители штрафных баллов и выставляет оценку за выполнение каждого упражнения и экзамена в целом. Экзаменатор обеспечивает соблюдение общих требований безопасности на площадке при проведении экзамена. </w:t>
      </w:r>
    </w:p>
    <w:p>
      <w:pPr>
        <w:spacing w:after="0"/>
        <w:ind w:left="0"/>
        <w:jc w:val="left"/>
      </w:pPr>
      <w:r>
        <w:rPr>
          <w:rFonts w:ascii="Times New Roman"/>
          <w:b/>
          <w:i w:val="false"/>
          <w:color w:val="000000"/>
        </w:rPr>
        <w:t xml:space="preserve"> 5. Система оценки </w:t>
      </w:r>
    </w:p>
    <w:p>
      <w:pPr>
        <w:spacing w:after="0"/>
        <w:ind w:left="0"/>
        <w:jc w:val="both"/>
      </w:pPr>
      <w:r>
        <w:rPr>
          <w:rFonts w:ascii="Times New Roman"/>
          <w:b w:val="false"/>
          <w:i w:val="false"/>
          <w:color w:val="000000"/>
          <w:sz w:val="28"/>
        </w:rPr>
        <w:t xml:space="preserve">      22. Итоговая оценка выставляется на основании оценок за выполнение всех упражнений, предусмотренных комплексом для конкретной категории ТС. </w:t>
      </w:r>
      <w:r>
        <w:br/>
      </w:r>
      <w:r>
        <w:rPr>
          <w:rFonts w:ascii="Times New Roman"/>
          <w:b w:val="false"/>
          <w:i w:val="false"/>
          <w:color w:val="000000"/>
          <w:sz w:val="28"/>
        </w:rPr>
        <w:t xml:space="preserve">
      23. Правильность выполнения задания каждого упражнения оценивается по системе: положительная оценка "ВЫПОЛНИЛ", отрицательная - "НЕ ВЫПОЛНИЛ". </w:t>
      </w:r>
      <w:r>
        <w:br/>
      </w:r>
      <w:r>
        <w:rPr>
          <w:rFonts w:ascii="Times New Roman"/>
          <w:b w:val="false"/>
          <w:i w:val="false"/>
          <w:color w:val="000000"/>
          <w:sz w:val="28"/>
        </w:rPr>
        <w:t xml:space="preserve">
      Для каждого упражнения определен перечень типичных ошибок, которые делятся на грубые, средние и мелкие. В соответствии с этой классификацией за совершение каждой ошибки кандидату в водители начисляются штрафные баллы: за грубую - 5, за среднюю - 3, за мелкую - 1. </w:t>
      </w:r>
      <w:r>
        <w:br/>
      </w:r>
      <w:r>
        <w:rPr>
          <w:rFonts w:ascii="Times New Roman"/>
          <w:b w:val="false"/>
          <w:i w:val="false"/>
          <w:color w:val="000000"/>
          <w:sz w:val="28"/>
        </w:rPr>
        <w:t xml:space="preserve">
      Контрольные таблицы, включающие перечни типичных ошибок и шкалы штрафных баллов за допущенные ошибки, приведены в приложении 2 к Методике проведения первого этапа практического экзамена. Оценка "ВЫПОЛНИЛ" выставляется, когда кандидат в водители при выполнении упражнения не допустил ошибок или сумма штрафных баллов за допущенные ошибки составляет менее 5. </w:t>
      </w:r>
      <w:r>
        <w:br/>
      </w:r>
      <w:r>
        <w:rPr>
          <w:rFonts w:ascii="Times New Roman"/>
          <w:b w:val="false"/>
          <w:i w:val="false"/>
          <w:color w:val="000000"/>
          <w:sz w:val="28"/>
        </w:rPr>
        <w:t xml:space="preserve">
      Оценка "НЕ ВЫПОЛНИЛ" выставляется, когда сумма штрафных баллов за допущенные ошибки составляет 5 или более. </w:t>
      </w:r>
      <w:r>
        <w:br/>
      </w:r>
      <w:r>
        <w:rPr>
          <w:rFonts w:ascii="Times New Roman"/>
          <w:b w:val="false"/>
          <w:i w:val="false"/>
          <w:color w:val="000000"/>
          <w:sz w:val="28"/>
        </w:rPr>
        <w:t xml:space="preserve">
      24. Итоговая оценка "СДАЛ" за первый этап практического экзамена выставляется, когда кандидат в водители получил оценку "ВЫПОЛНИЛ" за все упражнения, предусмотренные комплексом для конкретной категории ТС. </w:t>
      </w:r>
      <w:r>
        <w:br/>
      </w:r>
      <w:r>
        <w:rPr>
          <w:rFonts w:ascii="Times New Roman"/>
          <w:b w:val="false"/>
          <w:i w:val="false"/>
          <w:color w:val="000000"/>
          <w:sz w:val="28"/>
        </w:rPr>
        <w:t xml:space="preserve">
      Итоговая оценка "НЕ СДАЛ" выставляется, когда кандидат в водители получил оценку "НЕ ВЫПОЛНИЛ" за два упражнения из всех, предусмотренных комплексом, или отказался от выполнения одного упражнения. </w:t>
      </w:r>
      <w:r>
        <w:br/>
      </w:r>
      <w:r>
        <w:rPr>
          <w:rFonts w:ascii="Times New Roman"/>
          <w:b w:val="false"/>
          <w:i w:val="false"/>
          <w:color w:val="000000"/>
          <w:sz w:val="28"/>
        </w:rPr>
        <w:t xml:space="preserve">
      25. В случае, когда кандидат в водители получил оценку "НЕ ВЫПОЛНИЛ" за одно упражнение из всех, предусмотренных комплексом, ему предоставляется возможность повторно выполнить это упражнение. Номер упражнения, выполняемого повторно, указывается в экзаменационном листе. </w:t>
      </w:r>
      <w:r>
        <w:br/>
      </w:r>
      <w:r>
        <w:rPr>
          <w:rFonts w:ascii="Times New Roman"/>
          <w:b w:val="false"/>
          <w:i w:val="false"/>
          <w:color w:val="000000"/>
          <w:sz w:val="28"/>
        </w:rPr>
        <w:t xml:space="preserve">
      26. При положительном результате повторного выполнения упражнения за первый этап практического экзамена кандидату в водители выставляется итоговая оценка "СДАЛ", при отрицательном - "НЕ СДАЛ". </w:t>
      </w:r>
    </w:p>
    <w:p>
      <w:pPr>
        <w:spacing w:after="0"/>
        <w:ind w:left="0"/>
        <w:jc w:val="left"/>
      </w:pPr>
      <w:r>
        <w:rPr>
          <w:rFonts w:ascii="Times New Roman"/>
          <w:b/>
          <w:i w:val="false"/>
          <w:color w:val="000000"/>
        </w:rPr>
        <w:t xml:space="preserve"> 6. Проведение практического экзамена в условиях </w:t>
      </w:r>
      <w:r>
        <w:br/>
      </w:r>
      <w:r>
        <w:rPr>
          <w:rFonts w:ascii="Times New Roman"/>
          <w:b/>
          <w:i w:val="false"/>
          <w:color w:val="000000"/>
        </w:rPr>
        <w:t xml:space="preserve">
реального дорожного движения (второй этап) </w:t>
      </w:r>
    </w:p>
    <w:p>
      <w:pPr>
        <w:spacing w:after="0"/>
        <w:ind w:left="0"/>
        <w:jc w:val="both"/>
      </w:pPr>
      <w:r>
        <w:rPr>
          <w:rFonts w:ascii="Times New Roman"/>
          <w:b w:val="false"/>
          <w:i w:val="false"/>
          <w:color w:val="000000"/>
          <w:sz w:val="28"/>
        </w:rPr>
        <w:t xml:space="preserve">      27. Экзамен проводится с целью проверки у кандидатов в водители навыков самостоятельного управления ТС конкретной категории в условиях реального дорожного движения и вынесения решения о возможности выдачи ему водительского удостоверения. </w:t>
      </w:r>
      <w:r>
        <w:br/>
      </w:r>
      <w:r>
        <w:rPr>
          <w:rFonts w:ascii="Times New Roman"/>
          <w:b w:val="false"/>
          <w:i w:val="false"/>
          <w:color w:val="000000"/>
          <w:sz w:val="28"/>
        </w:rPr>
        <w:t xml:space="preserve">
      28. При проведении второго этапа практического экзамена у кандидатов в водители проверяется умение применять и выполнять требования ПДД по следующим разделам: </w:t>
      </w:r>
      <w:r>
        <w:br/>
      </w:r>
      <w:r>
        <w:rPr>
          <w:rFonts w:ascii="Times New Roman"/>
          <w:b w:val="false"/>
          <w:i w:val="false"/>
          <w:color w:val="000000"/>
          <w:sz w:val="28"/>
        </w:rPr>
        <w:t xml:space="preserve">
      1) общие обязанности водителей; </w:t>
      </w:r>
      <w:r>
        <w:br/>
      </w:r>
      <w:r>
        <w:rPr>
          <w:rFonts w:ascii="Times New Roman"/>
          <w:b w:val="false"/>
          <w:i w:val="false"/>
          <w:color w:val="000000"/>
          <w:sz w:val="28"/>
        </w:rPr>
        <w:t xml:space="preserve">
      2) применение специальных сигналов; </w:t>
      </w:r>
      <w:r>
        <w:br/>
      </w:r>
      <w:r>
        <w:rPr>
          <w:rFonts w:ascii="Times New Roman"/>
          <w:b w:val="false"/>
          <w:i w:val="false"/>
          <w:color w:val="000000"/>
          <w:sz w:val="28"/>
        </w:rPr>
        <w:t xml:space="preserve">
      3) сигналы светофоров и регулировщиков; </w:t>
      </w:r>
      <w:r>
        <w:br/>
      </w:r>
      <w:r>
        <w:rPr>
          <w:rFonts w:ascii="Times New Roman"/>
          <w:b w:val="false"/>
          <w:i w:val="false"/>
          <w:color w:val="000000"/>
          <w:sz w:val="28"/>
        </w:rPr>
        <w:t xml:space="preserve">
      4) применение аварийной сигнализации и знака аварийной остановки; </w:t>
      </w:r>
      <w:r>
        <w:br/>
      </w:r>
      <w:r>
        <w:rPr>
          <w:rFonts w:ascii="Times New Roman"/>
          <w:b w:val="false"/>
          <w:i w:val="false"/>
          <w:color w:val="000000"/>
          <w:sz w:val="28"/>
        </w:rPr>
        <w:t xml:space="preserve">
      5) начало движения, маневрирование; </w:t>
      </w:r>
      <w:r>
        <w:br/>
      </w:r>
      <w:r>
        <w:rPr>
          <w:rFonts w:ascii="Times New Roman"/>
          <w:b w:val="false"/>
          <w:i w:val="false"/>
          <w:color w:val="000000"/>
          <w:sz w:val="28"/>
        </w:rPr>
        <w:t xml:space="preserve">
      6) расположение транспортного средства на проезжей части; </w:t>
      </w:r>
      <w:r>
        <w:br/>
      </w:r>
      <w:r>
        <w:rPr>
          <w:rFonts w:ascii="Times New Roman"/>
          <w:b w:val="false"/>
          <w:i w:val="false"/>
          <w:color w:val="000000"/>
          <w:sz w:val="28"/>
        </w:rPr>
        <w:t xml:space="preserve">
      7) скорость движения; </w:t>
      </w:r>
      <w:r>
        <w:br/>
      </w:r>
      <w:r>
        <w:rPr>
          <w:rFonts w:ascii="Times New Roman"/>
          <w:b w:val="false"/>
          <w:i w:val="false"/>
          <w:color w:val="000000"/>
          <w:sz w:val="28"/>
        </w:rPr>
        <w:t xml:space="preserve">
      8) обгон, встречный разъезд; </w:t>
      </w:r>
      <w:r>
        <w:br/>
      </w:r>
      <w:r>
        <w:rPr>
          <w:rFonts w:ascii="Times New Roman"/>
          <w:b w:val="false"/>
          <w:i w:val="false"/>
          <w:color w:val="000000"/>
          <w:sz w:val="28"/>
        </w:rPr>
        <w:t xml:space="preserve">
      9) остановка и стоянка; </w:t>
      </w:r>
      <w:r>
        <w:br/>
      </w:r>
      <w:r>
        <w:rPr>
          <w:rFonts w:ascii="Times New Roman"/>
          <w:b w:val="false"/>
          <w:i w:val="false"/>
          <w:color w:val="000000"/>
          <w:sz w:val="28"/>
        </w:rPr>
        <w:t xml:space="preserve">
      10) проезд перекрестков; </w:t>
      </w:r>
      <w:r>
        <w:br/>
      </w:r>
      <w:r>
        <w:rPr>
          <w:rFonts w:ascii="Times New Roman"/>
          <w:b w:val="false"/>
          <w:i w:val="false"/>
          <w:color w:val="000000"/>
          <w:sz w:val="28"/>
        </w:rPr>
        <w:t xml:space="preserve">
      11) пешеходные переходы и остановки маршрутных транспортных средств; </w:t>
      </w:r>
      <w:r>
        <w:br/>
      </w:r>
      <w:r>
        <w:rPr>
          <w:rFonts w:ascii="Times New Roman"/>
          <w:b w:val="false"/>
          <w:i w:val="false"/>
          <w:color w:val="000000"/>
          <w:sz w:val="28"/>
        </w:rPr>
        <w:t xml:space="preserve">
      12) движение через железнодорожные пути; </w:t>
      </w:r>
      <w:r>
        <w:br/>
      </w:r>
      <w:r>
        <w:rPr>
          <w:rFonts w:ascii="Times New Roman"/>
          <w:b w:val="false"/>
          <w:i w:val="false"/>
          <w:color w:val="000000"/>
          <w:sz w:val="28"/>
        </w:rPr>
        <w:t xml:space="preserve">
      13) приоритет маршрутных транспортных средств; </w:t>
      </w:r>
      <w:r>
        <w:br/>
      </w:r>
      <w:r>
        <w:rPr>
          <w:rFonts w:ascii="Times New Roman"/>
          <w:b w:val="false"/>
          <w:i w:val="false"/>
          <w:color w:val="000000"/>
          <w:sz w:val="28"/>
        </w:rPr>
        <w:t xml:space="preserve">
      14) пользование внешними световыми приборами и звуковыми сигналами. </w:t>
      </w:r>
      <w:r>
        <w:br/>
      </w:r>
      <w:r>
        <w:rPr>
          <w:rFonts w:ascii="Times New Roman"/>
          <w:b w:val="false"/>
          <w:i w:val="false"/>
          <w:color w:val="000000"/>
          <w:sz w:val="28"/>
        </w:rPr>
        <w:t xml:space="preserve">
      29. Второй этап практического экзамена проводится на испытательном маршруте (далее - маршрут). </w:t>
      </w:r>
      <w:r>
        <w:br/>
      </w:r>
      <w:r>
        <w:rPr>
          <w:rFonts w:ascii="Times New Roman"/>
          <w:b w:val="false"/>
          <w:i w:val="false"/>
          <w:color w:val="000000"/>
          <w:sz w:val="28"/>
        </w:rPr>
        <w:t xml:space="preserve">
      Необходимое количество маршрутов определяется с учетом местных условий. На каждый маршрут оформляется маршрутная карта форматом А4 и присваивается порядковый номер. Все маршруты утверждаются начальником УДП ДВД областей, городов Астаны, Алматы. </w:t>
      </w:r>
      <w:r>
        <w:br/>
      </w:r>
      <w:r>
        <w:rPr>
          <w:rFonts w:ascii="Times New Roman"/>
          <w:b w:val="false"/>
          <w:i w:val="false"/>
          <w:color w:val="000000"/>
          <w:sz w:val="28"/>
        </w:rPr>
        <w:t xml:space="preserve">
      30. Маршрут должен содержать определенный набор элементов улично-дорожной сети, дорожных знаков и дорожной разметки, а также предусматривать возможность выполнения кандидатом в водители обязательных действий по заданию экзаменатора с соблюдением ПДД. </w:t>
      </w:r>
    </w:p>
    <w:p>
      <w:pPr>
        <w:spacing w:after="0"/>
        <w:ind w:left="0"/>
        <w:jc w:val="left"/>
      </w:pPr>
      <w:r>
        <w:rPr>
          <w:rFonts w:ascii="Times New Roman"/>
          <w:b/>
          <w:i w:val="false"/>
          <w:color w:val="000000"/>
        </w:rPr>
        <w:t xml:space="preserve"> 7. Организация проведения экзамена </w:t>
      </w:r>
    </w:p>
    <w:p>
      <w:pPr>
        <w:spacing w:after="0"/>
        <w:ind w:left="0"/>
        <w:jc w:val="both"/>
      </w:pPr>
      <w:r>
        <w:rPr>
          <w:rFonts w:ascii="Times New Roman"/>
          <w:b w:val="false"/>
          <w:i w:val="false"/>
          <w:color w:val="000000"/>
          <w:sz w:val="28"/>
        </w:rPr>
        <w:t xml:space="preserve">      31. Форма проведения экзамена - индивидуальная. </w:t>
      </w:r>
      <w:r>
        <w:br/>
      </w:r>
      <w:r>
        <w:rPr>
          <w:rFonts w:ascii="Times New Roman"/>
          <w:b w:val="false"/>
          <w:i w:val="false"/>
          <w:color w:val="000000"/>
          <w:sz w:val="28"/>
        </w:rPr>
        <w:t xml:space="preserve">
      При проведении экзамена в экзаменационном ТС должны находиться кандидат в водители и экзаменатор. Допускается также присутствие собственника ТС либо его представителя (далее - собственник ТС). </w:t>
      </w:r>
      <w:r>
        <w:br/>
      </w:r>
      <w:r>
        <w:rPr>
          <w:rFonts w:ascii="Times New Roman"/>
          <w:b w:val="false"/>
          <w:i w:val="false"/>
          <w:color w:val="000000"/>
          <w:sz w:val="28"/>
        </w:rPr>
        <w:t xml:space="preserve">
      В случае присутствия на экзамене собственника ТС целесообразно, чтобы при движении по маршруту он находился на сидении, с которого осуществляется доступ к дублирующим органам управления ТС. </w:t>
      </w:r>
      <w:r>
        <w:br/>
      </w:r>
      <w:r>
        <w:rPr>
          <w:rFonts w:ascii="Times New Roman"/>
          <w:b w:val="false"/>
          <w:i w:val="false"/>
          <w:color w:val="000000"/>
          <w:sz w:val="28"/>
        </w:rPr>
        <w:t xml:space="preserve">
      32. Второй этап практического экзамена проводится одним из двух методов: </w:t>
      </w:r>
      <w:r>
        <w:br/>
      </w:r>
      <w:r>
        <w:rPr>
          <w:rFonts w:ascii="Times New Roman"/>
          <w:b w:val="false"/>
          <w:i w:val="false"/>
          <w:color w:val="000000"/>
          <w:sz w:val="28"/>
        </w:rPr>
        <w:t xml:space="preserve">
      1) несколько кандидатов в водители поочередно осуществляют поездки по одному маршруту; </w:t>
      </w:r>
      <w:r>
        <w:br/>
      </w:r>
      <w:r>
        <w:rPr>
          <w:rFonts w:ascii="Times New Roman"/>
          <w:b w:val="false"/>
          <w:i w:val="false"/>
          <w:color w:val="000000"/>
          <w:sz w:val="28"/>
        </w:rPr>
        <w:t xml:space="preserve">
      2) несколько кандидатов в водители осуществляют поездки по нескольким маршрутам одновременно. </w:t>
      </w:r>
      <w:r>
        <w:br/>
      </w:r>
      <w:r>
        <w:rPr>
          <w:rFonts w:ascii="Times New Roman"/>
          <w:b w:val="false"/>
          <w:i w:val="false"/>
          <w:color w:val="000000"/>
          <w:sz w:val="28"/>
        </w:rPr>
        <w:t xml:space="preserve">
      Метод проведения экзамена выбирается в зависимости от количества маршрутов, количества экзаменаторов, экзаменуемых и используемых экзаменационных ТС. </w:t>
      </w:r>
      <w:r>
        <w:br/>
      </w:r>
      <w:r>
        <w:rPr>
          <w:rFonts w:ascii="Times New Roman"/>
          <w:b w:val="false"/>
          <w:i w:val="false"/>
          <w:color w:val="000000"/>
          <w:sz w:val="28"/>
        </w:rPr>
        <w:t xml:space="preserve">
      Для оптимизации временных затрат на проведение экзамена целесообразно, чтобы каждый из маршрутов начинался и заканчивался в одном и том же месте. </w:t>
      </w:r>
      <w:r>
        <w:br/>
      </w:r>
      <w:r>
        <w:rPr>
          <w:rFonts w:ascii="Times New Roman"/>
          <w:b w:val="false"/>
          <w:i w:val="false"/>
          <w:color w:val="000000"/>
          <w:sz w:val="28"/>
        </w:rPr>
        <w:t xml:space="preserve">
      33. Маршрут и последовательность выполнения заданий в процессе движения по маршруту определяются экзаменатором. </w:t>
      </w:r>
      <w:r>
        <w:br/>
      </w:r>
      <w:r>
        <w:rPr>
          <w:rFonts w:ascii="Times New Roman"/>
          <w:b w:val="false"/>
          <w:i w:val="false"/>
          <w:color w:val="000000"/>
          <w:sz w:val="28"/>
        </w:rPr>
        <w:t xml:space="preserve">
      34. ТС должно соответствовать требованиям ПДД и Основных положений по допуску ТС к эксплуатации. </w:t>
      </w:r>
      <w:r>
        <w:br/>
      </w:r>
      <w:r>
        <w:rPr>
          <w:rFonts w:ascii="Times New Roman"/>
          <w:b w:val="false"/>
          <w:i w:val="false"/>
          <w:color w:val="000000"/>
          <w:sz w:val="28"/>
        </w:rPr>
        <w:t xml:space="preserve">
      Перед началом экзамена ТС должно быть установлено экзаменатором или собственником ТС в начале маршрута, двигатель - прогрет и выключен, рычаг коробки переключения передач - на нейтральном положении, стояночный тормоз - включен. </w:t>
      </w:r>
      <w:r>
        <w:br/>
      </w:r>
      <w:r>
        <w:rPr>
          <w:rFonts w:ascii="Times New Roman"/>
          <w:b w:val="false"/>
          <w:i w:val="false"/>
          <w:color w:val="000000"/>
          <w:sz w:val="28"/>
        </w:rPr>
        <w:t xml:space="preserve">
      35. Маршрут должен обеспечить возможность выполнения кандидатом в водители следующих заданий экзаменатора: </w:t>
      </w:r>
      <w:r>
        <w:br/>
      </w:r>
      <w:r>
        <w:rPr>
          <w:rFonts w:ascii="Times New Roman"/>
          <w:b w:val="false"/>
          <w:i w:val="false"/>
          <w:color w:val="000000"/>
          <w:sz w:val="28"/>
        </w:rPr>
        <w:t xml:space="preserve">
      1) проезд регулируемого перекрестка; </w:t>
      </w:r>
      <w:r>
        <w:br/>
      </w:r>
      <w:r>
        <w:rPr>
          <w:rFonts w:ascii="Times New Roman"/>
          <w:b w:val="false"/>
          <w:i w:val="false"/>
          <w:color w:val="000000"/>
          <w:sz w:val="28"/>
        </w:rPr>
        <w:t xml:space="preserve">
      2) проезд нерегулируемого перекрестка равнозначных дорог; </w:t>
      </w:r>
      <w:r>
        <w:br/>
      </w:r>
      <w:r>
        <w:rPr>
          <w:rFonts w:ascii="Times New Roman"/>
          <w:b w:val="false"/>
          <w:i w:val="false"/>
          <w:color w:val="000000"/>
          <w:sz w:val="28"/>
        </w:rPr>
        <w:t xml:space="preserve">
      3) проезд нерегулируемого перекрестка неравнозначных дорог; </w:t>
      </w:r>
      <w:r>
        <w:br/>
      </w:r>
      <w:r>
        <w:rPr>
          <w:rFonts w:ascii="Times New Roman"/>
          <w:b w:val="false"/>
          <w:i w:val="false"/>
          <w:color w:val="000000"/>
          <w:sz w:val="28"/>
        </w:rPr>
        <w:t xml:space="preserve">
      4) левые, правые повороты и разворот; </w:t>
      </w:r>
      <w:r>
        <w:br/>
      </w:r>
      <w:r>
        <w:rPr>
          <w:rFonts w:ascii="Times New Roman"/>
          <w:b w:val="false"/>
          <w:i w:val="false"/>
          <w:color w:val="000000"/>
          <w:sz w:val="28"/>
        </w:rPr>
        <w:t xml:space="preserve">
      5) перестроение в рядах на участке дороги, имеющей две и более полосы для движения в одном направлении; </w:t>
      </w:r>
      <w:r>
        <w:br/>
      </w:r>
      <w:r>
        <w:rPr>
          <w:rFonts w:ascii="Times New Roman"/>
          <w:b w:val="false"/>
          <w:i w:val="false"/>
          <w:color w:val="000000"/>
          <w:sz w:val="28"/>
        </w:rPr>
        <w:t xml:space="preserve">
      6) обгон; </w:t>
      </w:r>
      <w:r>
        <w:br/>
      </w:r>
      <w:r>
        <w:rPr>
          <w:rFonts w:ascii="Times New Roman"/>
          <w:b w:val="false"/>
          <w:i w:val="false"/>
          <w:color w:val="000000"/>
          <w:sz w:val="28"/>
        </w:rPr>
        <w:t xml:space="preserve">
      7) движение с максимальной разрешенной скоростью; </w:t>
      </w:r>
      <w:r>
        <w:br/>
      </w:r>
      <w:r>
        <w:rPr>
          <w:rFonts w:ascii="Times New Roman"/>
          <w:b w:val="false"/>
          <w:i w:val="false"/>
          <w:color w:val="000000"/>
          <w:sz w:val="28"/>
        </w:rPr>
        <w:t xml:space="preserve">
      8) проезд пешеходных переходов и остановок маршрутных ТС; </w:t>
      </w:r>
      <w:r>
        <w:br/>
      </w:r>
      <w:r>
        <w:rPr>
          <w:rFonts w:ascii="Times New Roman"/>
          <w:b w:val="false"/>
          <w:i w:val="false"/>
          <w:color w:val="000000"/>
          <w:sz w:val="28"/>
        </w:rPr>
        <w:t xml:space="preserve">
      9) торможение и остановку при движении на различных скоростях, включая экстренную остановку. </w:t>
      </w:r>
      <w:r>
        <w:br/>
      </w:r>
      <w:r>
        <w:rPr>
          <w:rFonts w:ascii="Times New Roman"/>
          <w:b w:val="false"/>
          <w:i w:val="false"/>
          <w:color w:val="000000"/>
          <w:sz w:val="28"/>
        </w:rPr>
        <w:t xml:space="preserve">
      Маршрут должен учитывать особенности выполнения вышеперечисленных действий на ТС различных категорий. </w:t>
      </w:r>
      <w:r>
        <w:br/>
      </w:r>
      <w:r>
        <w:rPr>
          <w:rFonts w:ascii="Times New Roman"/>
          <w:b w:val="false"/>
          <w:i w:val="false"/>
          <w:color w:val="000000"/>
          <w:sz w:val="28"/>
        </w:rPr>
        <w:t xml:space="preserve">
      36. Продолжительность экзамена на маршруте должна быть не менее 20 минут, однако экзамен может быть прекращен досрочно - после получения кандидатом в водители оценки "НЕ СДАЛ". </w:t>
      </w:r>
      <w:r>
        <w:br/>
      </w:r>
      <w:r>
        <w:rPr>
          <w:rFonts w:ascii="Times New Roman"/>
          <w:b w:val="false"/>
          <w:i w:val="false"/>
          <w:color w:val="000000"/>
          <w:sz w:val="28"/>
        </w:rPr>
        <w:t xml:space="preserve">
      В случае выполнения кандидатом в водители всех заданий экзаменатора, предусмотренных пунктом 35 настоящей Методики, допускается сокращение продолжительности экзамена. </w:t>
      </w:r>
      <w:r>
        <w:br/>
      </w:r>
      <w:r>
        <w:rPr>
          <w:rFonts w:ascii="Times New Roman"/>
          <w:b w:val="false"/>
          <w:i w:val="false"/>
          <w:color w:val="000000"/>
          <w:sz w:val="28"/>
        </w:rPr>
        <w:t xml:space="preserve">
      37. Не допускается проведение экзамена в следующих случаях: </w:t>
      </w:r>
      <w:r>
        <w:br/>
      </w:r>
      <w:r>
        <w:rPr>
          <w:rFonts w:ascii="Times New Roman"/>
          <w:b w:val="false"/>
          <w:i w:val="false"/>
          <w:color w:val="000000"/>
          <w:sz w:val="28"/>
        </w:rPr>
        <w:t xml:space="preserve">
      1) ТС не отвечает требованиям, изложенным в пункте 34 настоящей Методики; </w:t>
      </w:r>
      <w:r>
        <w:br/>
      </w:r>
      <w:r>
        <w:rPr>
          <w:rFonts w:ascii="Times New Roman"/>
          <w:b w:val="false"/>
          <w:i w:val="false"/>
          <w:color w:val="000000"/>
          <w:sz w:val="28"/>
        </w:rPr>
        <w:t xml:space="preserve">
      2) маршрут не отвечает требованиям, изложенным в пунктах 29, 30 настоящей Методики; </w:t>
      </w:r>
      <w:r>
        <w:br/>
      </w:r>
      <w:r>
        <w:rPr>
          <w:rFonts w:ascii="Times New Roman"/>
          <w:b w:val="false"/>
          <w:i w:val="false"/>
          <w:color w:val="000000"/>
          <w:sz w:val="28"/>
        </w:rPr>
        <w:t xml:space="preserve">
      3) пользование участками дорог на маршруте угрожает безопасности дорожного движения. </w:t>
      </w:r>
    </w:p>
    <w:p>
      <w:pPr>
        <w:spacing w:after="0"/>
        <w:ind w:left="0"/>
        <w:jc w:val="left"/>
      </w:pPr>
      <w:r>
        <w:rPr>
          <w:rFonts w:ascii="Times New Roman"/>
          <w:b/>
          <w:i w:val="false"/>
          <w:color w:val="000000"/>
        </w:rPr>
        <w:t xml:space="preserve"> 8. Проведение экзамена </w:t>
      </w:r>
    </w:p>
    <w:p>
      <w:pPr>
        <w:spacing w:after="0"/>
        <w:ind w:left="0"/>
        <w:jc w:val="both"/>
      </w:pPr>
      <w:r>
        <w:rPr>
          <w:rFonts w:ascii="Times New Roman"/>
          <w:b w:val="false"/>
          <w:i w:val="false"/>
          <w:color w:val="000000"/>
          <w:sz w:val="28"/>
        </w:rPr>
        <w:t xml:space="preserve">      38. Экзаменатор знакомит кандидата в водители с формой и методом проведения экзамена, системой оценки, порядком и последовательностью выполнения заданий на маршруте. </w:t>
      </w:r>
      <w:r>
        <w:br/>
      </w:r>
      <w:r>
        <w:rPr>
          <w:rFonts w:ascii="Times New Roman"/>
          <w:b w:val="false"/>
          <w:i w:val="false"/>
          <w:color w:val="000000"/>
          <w:sz w:val="28"/>
        </w:rPr>
        <w:t xml:space="preserve">
      Экзаменатор указывает в экзаменационном листе номер маршрута. </w:t>
      </w:r>
      <w:r>
        <w:br/>
      </w:r>
      <w:r>
        <w:rPr>
          <w:rFonts w:ascii="Times New Roman"/>
          <w:b w:val="false"/>
          <w:i w:val="false"/>
          <w:color w:val="000000"/>
          <w:sz w:val="28"/>
        </w:rPr>
        <w:t xml:space="preserve">
      39. По команде экзаменатора кандидат в водители занимает место водителя в экзаменационном ТС, осуществляет подготовку к движению и начинает движение по маршруту, следуя указаниям экзаменатора. </w:t>
      </w:r>
      <w:r>
        <w:br/>
      </w:r>
      <w:r>
        <w:rPr>
          <w:rFonts w:ascii="Times New Roman"/>
          <w:b w:val="false"/>
          <w:i w:val="false"/>
          <w:color w:val="000000"/>
          <w:sz w:val="28"/>
        </w:rPr>
        <w:t xml:space="preserve">
      40. При движении по маршруту экзаменатор подает команды кандидату в водители, контролирует правильность выполнения заданий, классифицирует и фиксирует в экзаменационном листе допущенные ошибки, суммирует количество набранных кандидатом в водители штрафных баллов и выставляет итоговую оценку за экзамен. </w:t>
      </w:r>
      <w:r>
        <w:br/>
      </w:r>
      <w:r>
        <w:rPr>
          <w:rFonts w:ascii="Times New Roman"/>
          <w:b w:val="false"/>
          <w:i w:val="false"/>
          <w:color w:val="000000"/>
          <w:sz w:val="28"/>
        </w:rPr>
        <w:t xml:space="preserve">
      Команды кандидату в водители подаются экзаменатором четко и своевременно. Команды развернуться или остановиться подаются в следующей форме: "Выберите место для остановки и остановитесь" или "Выберите место для разворота и развернитесь". </w:t>
      </w:r>
      <w:r>
        <w:br/>
      </w:r>
      <w:r>
        <w:rPr>
          <w:rFonts w:ascii="Times New Roman"/>
          <w:b w:val="false"/>
          <w:i w:val="false"/>
          <w:color w:val="000000"/>
          <w:sz w:val="28"/>
        </w:rPr>
        <w:t xml:space="preserve">
      Кандидат в водители по предложению экзаменатора самостоятельно определяет оптимальный порядок действий. </w:t>
      </w:r>
      <w:r>
        <w:br/>
      </w:r>
      <w:r>
        <w:rPr>
          <w:rFonts w:ascii="Times New Roman"/>
          <w:b w:val="false"/>
          <w:i w:val="false"/>
          <w:color w:val="000000"/>
          <w:sz w:val="28"/>
        </w:rPr>
        <w:t xml:space="preserve">
      Запрещается провоцировать кандидата в водители к каким-либо действиям в нарушение требований ПДД. </w:t>
      </w:r>
      <w:r>
        <w:br/>
      </w:r>
      <w:r>
        <w:rPr>
          <w:rFonts w:ascii="Times New Roman"/>
          <w:b w:val="false"/>
          <w:i w:val="false"/>
          <w:color w:val="000000"/>
          <w:sz w:val="28"/>
        </w:rPr>
        <w:t xml:space="preserve">
      При возникновении угрозы безопасности движения с целью предотвращения возникновения дорожно-транспортного происшествия экзаменатор или собственник ТС (при его присутствии) незамедлительно вмешивается в процесс управления экзаменационным ТС. </w:t>
      </w:r>
      <w:r>
        <w:br/>
      </w:r>
      <w:r>
        <w:rPr>
          <w:rFonts w:ascii="Times New Roman"/>
          <w:b w:val="false"/>
          <w:i w:val="false"/>
          <w:color w:val="000000"/>
          <w:sz w:val="28"/>
        </w:rPr>
        <w:t xml:space="preserve">
      41. Экзаменационный лист с результатами экзамена подписывается экзаменатором. </w:t>
      </w:r>
    </w:p>
    <w:p>
      <w:pPr>
        <w:spacing w:after="0"/>
        <w:ind w:left="0"/>
        <w:jc w:val="left"/>
      </w:pPr>
      <w:r>
        <w:rPr>
          <w:rFonts w:ascii="Times New Roman"/>
          <w:b/>
          <w:i w:val="false"/>
          <w:color w:val="000000"/>
        </w:rPr>
        <w:t xml:space="preserve"> 9. Система оценки </w:t>
      </w:r>
    </w:p>
    <w:p>
      <w:pPr>
        <w:spacing w:after="0"/>
        <w:ind w:left="0"/>
        <w:jc w:val="both"/>
      </w:pPr>
      <w:r>
        <w:rPr>
          <w:rFonts w:ascii="Times New Roman"/>
          <w:b w:val="false"/>
          <w:i w:val="false"/>
          <w:color w:val="000000"/>
          <w:sz w:val="28"/>
        </w:rPr>
        <w:t xml:space="preserve">      42. Второй этап практического экзамена в итоге оценивается по системе: положительная оценка "СДАЛ", отрицательная - "НЕ СДАЛ". </w:t>
      </w:r>
      <w:r>
        <w:br/>
      </w:r>
      <w:r>
        <w:rPr>
          <w:rFonts w:ascii="Times New Roman"/>
          <w:b w:val="false"/>
          <w:i w:val="false"/>
          <w:color w:val="000000"/>
          <w:sz w:val="28"/>
        </w:rPr>
        <w:t xml:space="preserve">
      43. Для оценки экзамена определен перечень типичных ошибок, которые делятся на грубые, средние и мелкие. В соответствии с этой классификацией за совершение каждой ошибки кандидату в водители начисляются штрафные баллы: за грубую - 5, за среднюю - 3, за мелкую - 1. </w:t>
      </w:r>
      <w:r>
        <w:br/>
      </w:r>
      <w:r>
        <w:rPr>
          <w:rFonts w:ascii="Times New Roman"/>
          <w:b w:val="false"/>
          <w:i w:val="false"/>
          <w:color w:val="000000"/>
          <w:sz w:val="28"/>
        </w:rPr>
        <w:t xml:space="preserve">
      44. Оценка "СДАЛ" выставляется, когда кандидат в водители во время экзамена не допустил ошибок или сумма штрафных баллов за допущенные ошибки составила менее 5. В противном случае кандидату в водители выставляется оценка "НЕ СДАЛ". </w:t>
      </w:r>
    </w:p>
    <w:bookmarkStart w:name="z312" w:id="241"/>
    <w:p>
      <w:pPr>
        <w:spacing w:after="0"/>
        <w:ind w:left="0"/>
        <w:jc w:val="both"/>
      </w:pPr>
      <w:r>
        <w:rPr>
          <w:rFonts w:ascii="Times New Roman"/>
          <w:b w:val="false"/>
          <w:i w:val="false"/>
          <w:color w:val="000000"/>
          <w:sz w:val="28"/>
        </w:rPr>
        <w:t xml:space="preserve">
Приложение 10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41"/>
    <w:p>
      <w:pPr>
        <w:spacing w:after="0"/>
        <w:ind w:left="0"/>
        <w:jc w:val="both"/>
      </w:pPr>
      <w:r>
        <w:rPr>
          <w:rFonts w:ascii="Times New Roman"/>
          <w:b w:val="false"/>
          <w:i w:val="false"/>
          <w:color w:val="000000"/>
          <w:sz w:val="28"/>
        </w:rPr>
        <w:t xml:space="preserve">                Протокол экзамена (лицевая сторона) </w:t>
      </w:r>
    </w:p>
    <w:p>
      <w:pPr>
        <w:spacing w:after="0"/>
        <w:ind w:left="0"/>
        <w:jc w:val="both"/>
      </w:pPr>
      <w:r>
        <w:rPr>
          <w:rFonts w:ascii="Times New Roman"/>
          <w:b w:val="false"/>
          <w:i w:val="false"/>
          <w:color w:val="000000"/>
          <w:sz w:val="28"/>
        </w:rPr>
        <w:t xml:space="preserve">                ПЕРВЫЙ ЭТАП ПРАКТИЧЕСКОГО ЭКЗАМЕНА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053"/>
        <w:gridCol w:w="1053"/>
        <w:gridCol w:w="1053"/>
        <w:gridCol w:w="1053"/>
        <w:gridCol w:w="1893"/>
        <w:gridCol w:w="2813"/>
      </w:tblGrid>
      <w:tr>
        <w:trPr>
          <w:trHeight w:val="49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________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упражнений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оценка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экзаменатора </w:t>
            </w:r>
          </w:p>
        </w:tc>
      </w:tr>
      <w:tr>
        <w:trPr>
          <w:trHeight w:val="495"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Штрафные баллы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________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упражнений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w:t>
            </w:r>
            <w:r>
              <w:br/>
            </w:r>
            <w:r>
              <w:rPr>
                <w:rFonts w:ascii="Times New Roman"/>
                <w:b w:val="false"/>
                <w:i w:val="false"/>
                <w:color w:val="000000"/>
                <w:sz w:val="20"/>
              </w:rPr>
              <w:t xml:space="preserve">
оценка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экзаменатора </w:t>
            </w:r>
          </w:p>
        </w:tc>
      </w:tr>
      <w:tr>
        <w:trPr>
          <w:trHeight w:val="495"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Штрафные баллы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________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упражнений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оценка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фамилия </w:t>
            </w:r>
            <w:r>
              <w:br/>
            </w:r>
            <w:r>
              <w:rPr>
                <w:rFonts w:ascii="Times New Roman"/>
                <w:b w:val="false"/>
                <w:i w:val="false"/>
                <w:color w:val="000000"/>
                <w:sz w:val="20"/>
              </w:rPr>
              <w:t xml:space="preserve">
экзаменатора </w:t>
            </w:r>
          </w:p>
        </w:tc>
      </w:tr>
      <w:tr>
        <w:trPr>
          <w:trHeight w:val="495"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95"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Штрафные баллы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ЭКЗАМЕНА (оборотная ПРОТОКОЛ сторона) </w:t>
      </w:r>
      <w:r>
        <w:br/>
      </w:r>
      <w:r>
        <w:rPr>
          <w:rFonts w:ascii="Times New Roman"/>
          <w:b w:val="false"/>
          <w:i w:val="false"/>
          <w:color w:val="000000"/>
          <w:sz w:val="28"/>
        </w:rPr>
        <w:t xml:space="preserve">
            ВТОРОЙ ЭТАП ПРАКТИЧЕСКОГО ЭКЗАМЕНА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113"/>
        <w:gridCol w:w="1833"/>
        <w:gridCol w:w="1833"/>
        <w:gridCol w:w="1813"/>
        <w:gridCol w:w="197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w:t>
            </w:r>
            <w:r>
              <w:br/>
            </w:r>
            <w:r>
              <w:rPr>
                <w:rFonts w:ascii="Times New Roman"/>
                <w:b w:val="false"/>
                <w:i w:val="false"/>
                <w:color w:val="000000"/>
                <w:sz w:val="20"/>
              </w:rPr>
              <w:t xml:space="preserve">
штраф- </w:t>
            </w:r>
            <w:r>
              <w:br/>
            </w:r>
            <w:r>
              <w:rPr>
                <w:rFonts w:ascii="Times New Roman"/>
                <w:b w:val="false"/>
                <w:i w:val="false"/>
                <w:color w:val="000000"/>
                <w:sz w:val="20"/>
              </w:rPr>
              <w:t xml:space="preserve">
ных </w:t>
            </w:r>
            <w:r>
              <w:br/>
            </w:r>
            <w:r>
              <w:rPr>
                <w:rFonts w:ascii="Times New Roman"/>
                <w:b w:val="false"/>
                <w:i w:val="false"/>
                <w:color w:val="000000"/>
                <w:sz w:val="20"/>
              </w:rPr>
              <w:t xml:space="preserve">
баллов </w:t>
            </w:r>
            <w:r>
              <w:br/>
            </w:r>
            <w:r>
              <w:rPr>
                <w:rFonts w:ascii="Times New Roman"/>
                <w:b w:val="false"/>
                <w:i w:val="false"/>
                <w:color w:val="000000"/>
                <w:sz w:val="20"/>
              </w:rPr>
              <w:t xml:space="preserve">
за </w:t>
            </w:r>
            <w:r>
              <w:br/>
            </w:r>
            <w:r>
              <w:rPr>
                <w:rFonts w:ascii="Times New Roman"/>
                <w:b w:val="false"/>
                <w:i w:val="false"/>
                <w:color w:val="000000"/>
                <w:sz w:val="20"/>
              </w:rPr>
              <w:t xml:space="preserve">
ошибки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экзаменатора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_______ </w:t>
            </w:r>
            <w:r>
              <w:br/>
            </w:r>
            <w:r>
              <w:rPr>
                <w:rFonts w:ascii="Times New Roman"/>
                <w:b w:val="false"/>
                <w:i w:val="false"/>
                <w:color w:val="000000"/>
                <w:sz w:val="20"/>
              </w:rPr>
              <w:t xml:space="preserve">
Маршрут </w:t>
            </w:r>
            <w:r>
              <w:br/>
            </w:r>
            <w:r>
              <w:rPr>
                <w:rFonts w:ascii="Times New Roman"/>
                <w:b w:val="false"/>
                <w:i w:val="false"/>
                <w:color w:val="000000"/>
                <w:sz w:val="20"/>
              </w:rPr>
              <w:t xml:space="preserve">
N___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_______ </w:t>
            </w:r>
            <w:r>
              <w:br/>
            </w:r>
            <w:r>
              <w:rPr>
                <w:rFonts w:ascii="Times New Roman"/>
                <w:b w:val="false"/>
                <w:i w:val="false"/>
                <w:color w:val="000000"/>
                <w:sz w:val="20"/>
              </w:rPr>
              <w:t xml:space="preserve">
Маршрут </w:t>
            </w:r>
            <w:r>
              <w:br/>
            </w:r>
            <w:r>
              <w:rPr>
                <w:rFonts w:ascii="Times New Roman"/>
                <w:b w:val="false"/>
                <w:i w:val="false"/>
                <w:color w:val="000000"/>
                <w:sz w:val="20"/>
              </w:rPr>
              <w:t xml:space="preserve">
N___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_______ </w:t>
            </w:r>
            <w:r>
              <w:br/>
            </w:r>
            <w:r>
              <w:rPr>
                <w:rFonts w:ascii="Times New Roman"/>
                <w:b w:val="false"/>
                <w:i w:val="false"/>
                <w:color w:val="000000"/>
                <w:sz w:val="20"/>
              </w:rPr>
              <w:t xml:space="preserve">
Маршрут </w:t>
            </w:r>
            <w:r>
              <w:br/>
            </w:r>
            <w:r>
              <w:rPr>
                <w:rFonts w:ascii="Times New Roman"/>
                <w:b w:val="false"/>
                <w:i w:val="false"/>
                <w:color w:val="000000"/>
                <w:sz w:val="20"/>
              </w:rPr>
              <w:t xml:space="preserve">
N___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предоставил </w:t>
            </w:r>
            <w:r>
              <w:br/>
            </w:r>
            <w:r>
              <w:rPr>
                <w:rFonts w:ascii="Times New Roman"/>
                <w:b w:val="false"/>
                <w:i w:val="false"/>
                <w:color w:val="000000"/>
                <w:sz w:val="20"/>
              </w:rPr>
              <w:t xml:space="preserve">
преимущество в </w:t>
            </w:r>
            <w:r>
              <w:br/>
            </w:r>
            <w:r>
              <w:rPr>
                <w:rFonts w:ascii="Times New Roman"/>
                <w:b w:val="false"/>
                <w:i w:val="false"/>
                <w:color w:val="000000"/>
                <w:sz w:val="20"/>
              </w:rPr>
              <w:t xml:space="preserve">
движении </w:t>
            </w:r>
            <w:r>
              <w:br/>
            </w:r>
            <w:r>
              <w:rPr>
                <w:rFonts w:ascii="Times New Roman"/>
                <w:b w:val="false"/>
                <w:i w:val="false"/>
                <w:color w:val="000000"/>
                <w:sz w:val="20"/>
              </w:rPr>
              <w:t xml:space="preserve">
водителям ТС, </w:t>
            </w:r>
            <w:r>
              <w:br/>
            </w:r>
            <w:r>
              <w:rPr>
                <w:rFonts w:ascii="Times New Roman"/>
                <w:b w:val="false"/>
                <w:i w:val="false"/>
                <w:color w:val="000000"/>
                <w:sz w:val="20"/>
              </w:rPr>
              <w:t xml:space="preserve">
имеющим такое </w:t>
            </w:r>
            <w:r>
              <w:br/>
            </w:r>
            <w:r>
              <w:rPr>
                <w:rFonts w:ascii="Times New Roman"/>
                <w:b w:val="false"/>
                <w:i w:val="false"/>
                <w:color w:val="000000"/>
                <w:sz w:val="20"/>
              </w:rPr>
              <w:t xml:space="preserve">
право (создал </w:t>
            </w:r>
            <w:r>
              <w:br/>
            </w:r>
            <w:r>
              <w:rPr>
                <w:rFonts w:ascii="Times New Roman"/>
                <w:b w:val="false"/>
                <w:i w:val="false"/>
                <w:color w:val="000000"/>
                <w:sz w:val="20"/>
              </w:rPr>
              <w:t xml:space="preserve">
помеху)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предоставил </w:t>
            </w:r>
            <w:r>
              <w:br/>
            </w:r>
            <w:r>
              <w:rPr>
                <w:rFonts w:ascii="Times New Roman"/>
                <w:b w:val="false"/>
                <w:i w:val="false"/>
                <w:color w:val="000000"/>
                <w:sz w:val="20"/>
              </w:rPr>
              <w:t xml:space="preserve">
преимущество в </w:t>
            </w:r>
            <w:r>
              <w:br/>
            </w:r>
            <w:r>
              <w:rPr>
                <w:rFonts w:ascii="Times New Roman"/>
                <w:b w:val="false"/>
                <w:i w:val="false"/>
                <w:color w:val="000000"/>
                <w:sz w:val="20"/>
              </w:rPr>
              <w:t xml:space="preserve">
движении пеше- </w:t>
            </w:r>
            <w:r>
              <w:br/>
            </w:r>
            <w:r>
              <w:rPr>
                <w:rFonts w:ascii="Times New Roman"/>
                <w:b w:val="false"/>
                <w:i w:val="false"/>
                <w:color w:val="000000"/>
                <w:sz w:val="20"/>
              </w:rPr>
              <w:t xml:space="preserve">
ходам и (или) </w:t>
            </w:r>
            <w:r>
              <w:br/>
            </w:r>
            <w:r>
              <w:rPr>
                <w:rFonts w:ascii="Times New Roman"/>
                <w:b w:val="false"/>
                <w:i w:val="false"/>
                <w:color w:val="000000"/>
                <w:sz w:val="20"/>
              </w:rPr>
              <w:t xml:space="preserve">
велосипедистам, </w:t>
            </w:r>
            <w:r>
              <w:br/>
            </w:r>
            <w:r>
              <w:rPr>
                <w:rFonts w:ascii="Times New Roman"/>
                <w:b w:val="false"/>
                <w:i w:val="false"/>
                <w:color w:val="000000"/>
                <w:sz w:val="20"/>
              </w:rPr>
              <w:t xml:space="preserve">
имеющим такое </w:t>
            </w:r>
            <w:r>
              <w:br/>
            </w:r>
            <w:r>
              <w:rPr>
                <w:rFonts w:ascii="Times New Roman"/>
                <w:b w:val="false"/>
                <w:i w:val="false"/>
                <w:color w:val="000000"/>
                <w:sz w:val="20"/>
              </w:rPr>
              <w:t xml:space="preserve">
право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Выехал на полосу </w:t>
            </w:r>
            <w:r>
              <w:br/>
            </w:r>
            <w:r>
              <w:rPr>
                <w:rFonts w:ascii="Times New Roman"/>
                <w:b w:val="false"/>
                <w:i w:val="false"/>
                <w:color w:val="000000"/>
                <w:sz w:val="20"/>
              </w:rPr>
              <w:t xml:space="preserve">
встречного </w:t>
            </w:r>
            <w:r>
              <w:br/>
            </w:r>
            <w:r>
              <w:rPr>
                <w:rFonts w:ascii="Times New Roman"/>
                <w:b w:val="false"/>
                <w:i w:val="false"/>
                <w:color w:val="000000"/>
                <w:sz w:val="20"/>
              </w:rPr>
              <w:t xml:space="preserve">
движения или на </w:t>
            </w:r>
            <w:r>
              <w:br/>
            </w:r>
            <w:r>
              <w:rPr>
                <w:rFonts w:ascii="Times New Roman"/>
                <w:b w:val="false"/>
                <w:i w:val="false"/>
                <w:color w:val="000000"/>
                <w:sz w:val="20"/>
              </w:rPr>
              <w:t xml:space="preserve">
трамвайные пути </w:t>
            </w:r>
            <w:r>
              <w:br/>
            </w:r>
            <w:r>
              <w:rPr>
                <w:rFonts w:ascii="Times New Roman"/>
                <w:b w:val="false"/>
                <w:i w:val="false"/>
                <w:color w:val="000000"/>
                <w:sz w:val="20"/>
              </w:rPr>
              <w:t xml:space="preserve">
встречного </w:t>
            </w:r>
            <w:r>
              <w:br/>
            </w:r>
            <w:r>
              <w:rPr>
                <w:rFonts w:ascii="Times New Roman"/>
                <w:b w:val="false"/>
                <w:i w:val="false"/>
                <w:color w:val="000000"/>
                <w:sz w:val="20"/>
              </w:rPr>
              <w:t xml:space="preserve">
направления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Проехал на </w:t>
            </w:r>
            <w:r>
              <w:br/>
            </w:r>
            <w:r>
              <w:rPr>
                <w:rFonts w:ascii="Times New Roman"/>
                <w:b w:val="false"/>
                <w:i w:val="false"/>
                <w:color w:val="000000"/>
                <w:sz w:val="20"/>
              </w:rPr>
              <w:t xml:space="preserve">
запрещающий </w:t>
            </w:r>
            <w:r>
              <w:br/>
            </w:r>
            <w:r>
              <w:rPr>
                <w:rFonts w:ascii="Times New Roman"/>
                <w:b w:val="false"/>
                <w:i w:val="false"/>
                <w:color w:val="000000"/>
                <w:sz w:val="20"/>
              </w:rPr>
              <w:t xml:space="preserve">
сигнал светофора </w:t>
            </w:r>
            <w:r>
              <w:br/>
            </w:r>
            <w:r>
              <w:rPr>
                <w:rFonts w:ascii="Times New Roman"/>
                <w:b w:val="false"/>
                <w:i w:val="false"/>
                <w:color w:val="000000"/>
                <w:sz w:val="20"/>
              </w:rPr>
              <w:t xml:space="preserve">
или регулировщика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выполнил </w:t>
            </w:r>
            <w:r>
              <w:br/>
            </w:r>
            <w:r>
              <w:rPr>
                <w:rFonts w:ascii="Times New Roman"/>
                <w:b w:val="false"/>
                <w:i w:val="false"/>
                <w:color w:val="000000"/>
                <w:sz w:val="20"/>
              </w:rPr>
              <w:t xml:space="preserve">
требования </w:t>
            </w:r>
            <w:r>
              <w:br/>
            </w:r>
            <w:r>
              <w:rPr>
                <w:rFonts w:ascii="Times New Roman"/>
                <w:b w:val="false"/>
                <w:i w:val="false"/>
                <w:color w:val="000000"/>
                <w:sz w:val="20"/>
              </w:rPr>
              <w:t xml:space="preserve">
знаков </w:t>
            </w:r>
            <w:r>
              <w:br/>
            </w:r>
            <w:r>
              <w:rPr>
                <w:rFonts w:ascii="Times New Roman"/>
                <w:b w:val="false"/>
                <w:i w:val="false"/>
                <w:color w:val="000000"/>
                <w:sz w:val="20"/>
              </w:rPr>
              <w:t xml:space="preserve">
приоритета, </w:t>
            </w:r>
            <w:r>
              <w:br/>
            </w:r>
            <w:r>
              <w:rPr>
                <w:rFonts w:ascii="Times New Roman"/>
                <w:b w:val="false"/>
                <w:i w:val="false"/>
                <w:color w:val="000000"/>
                <w:sz w:val="20"/>
              </w:rPr>
              <w:t xml:space="preserve">
запрещающих и </w:t>
            </w:r>
            <w:r>
              <w:br/>
            </w:r>
            <w:r>
              <w:rPr>
                <w:rFonts w:ascii="Times New Roman"/>
                <w:b w:val="false"/>
                <w:i w:val="false"/>
                <w:color w:val="000000"/>
                <w:sz w:val="20"/>
              </w:rPr>
              <w:t xml:space="preserve">
предписывающих </w:t>
            </w:r>
            <w:r>
              <w:br/>
            </w:r>
            <w:r>
              <w:rPr>
                <w:rFonts w:ascii="Times New Roman"/>
                <w:b w:val="false"/>
                <w:i w:val="false"/>
                <w:color w:val="000000"/>
                <w:sz w:val="20"/>
              </w:rPr>
              <w:t xml:space="preserve">
знаков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Пересек </w:t>
            </w:r>
            <w:r>
              <w:br/>
            </w:r>
            <w:r>
              <w:rPr>
                <w:rFonts w:ascii="Times New Roman"/>
                <w:b w:val="false"/>
                <w:i w:val="false"/>
                <w:color w:val="000000"/>
                <w:sz w:val="20"/>
              </w:rPr>
              <w:t xml:space="preserve">
стоп-линию </w:t>
            </w:r>
            <w:r>
              <w:br/>
            </w:r>
            <w:r>
              <w:rPr>
                <w:rFonts w:ascii="Times New Roman"/>
                <w:b w:val="false"/>
                <w:i w:val="false"/>
                <w:color w:val="000000"/>
                <w:sz w:val="20"/>
              </w:rPr>
              <w:t xml:space="preserve">
(разметка 1.12) </w:t>
            </w:r>
            <w:r>
              <w:br/>
            </w:r>
            <w:r>
              <w:rPr>
                <w:rFonts w:ascii="Times New Roman"/>
                <w:b w:val="false"/>
                <w:i w:val="false"/>
                <w:color w:val="000000"/>
                <w:sz w:val="20"/>
              </w:rPr>
              <w:t xml:space="preserve">
при наличии </w:t>
            </w:r>
            <w:r>
              <w:br/>
            </w:r>
            <w:r>
              <w:rPr>
                <w:rFonts w:ascii="Times New Roman"/>
                <w:b w:val="false"/>
                <w:i w:val="false"/>
                <w:color w:val="000000"/>
                <w:sz w:val="20"/>
              </w:rPr>
              <w:t xml:space="preserve">
знака 2.5 или </w:t>
            </w:r>
            <w:r>
              <w:br/>
            </w:r>
            <w:r>
              <w:rPr>
                <w:rFonts w:ascii="Times New Roman"/>
                <w:b w:val="false"/>
                <w:i w:val="false"/>
                <w:color w:val="000000"/>
                <w:sz w:val="20"/>
              </w:rPr>
              <w:t xml:space="preserve">
при запрещающем </w:t>
            </w:r>
            <w:r>
              <w:br/>
            </w:r>
            <w:r>
              <w:rPr>
                <w:rFonts w:ascii="Times New Roman"/>
                <w:b w:val="false"/>
                <w:i w:val="false"/>
                <w:color w:val="000000"/>
                <w:sz w:val="20"/>
              </w:rPr>
              <w:t xml:space="preserve">
сигнале </w:t>
            </w:r>
            <w:r>
              <w:br/>
            </w:r>
            <w:r>
              <w:rPr>
                <w:rFonts w:ascii="Times New Roman"/>
                <w:b w:val="false"/>
                <w:i w:val="false"/>
                <w:color w:val="000000"/>
                <w:sz w:val="20"/>
              </w:rPr>
              <w:t xml:space="preserve">
светофора </w:t>
            </w:r>
            <w:r>
              <w:br/>
            </w:r>
            <w:r>
              <w:rPr>
                <w:rFonts w:ascii="Times New Roman"/>
                <w:b w:val="false"/>
                <w:i w:val="false"/>
                <w:color w:val="000000"/>
                <w:sz w:val="20"/>
              </w:rPr>
              <w:t xml:space="preserve">
(регулировщика)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Нарушил правила </w:t>
            </w:r>
            <w:r>
              <w:br/>
            </w:r>
            <w:r>
              <w:rPr>
                <w:rFonts w:ascii="Times New Roman"/>
                <w:b w:val="false"/>
                <w:i w:val="false"/>
                <w:color w:val="000000"/>
                <w:sz w:val="20"/>
              </w:rPr>
              <w:t xml:space="preserve">
обгона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Нарушил правила </w:t>
            </w:r>
            <w:r>
              <w:br/>
            </w:r>
            <w:r>
              <w:rPr>
                <w:rFonts w:ascii="Times New Roman"/>
                <w:b w:val="false"/>
                <w:i w:val="false"/>
                <w:color w:val="000000"/>
                <w:sz w:val="20"/>
              </w:rPr>
              <w:t xml:space="preserve">
разворота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 поворотом </w:t>
            </w:r>
            <w:r>
              <w:br/>
            </w:r>
            <w:r>
              <w:rPr>
                <w:rFonts w:ascii="Times New Roman"/>
                <w:b w:val="false"/>
                <w:i w:val="false"/>
                <w:color w:val="000000"/>
                <w:sz w:val="20"/>
              </w:rPr>
              <w:t xml:space="preserve">
направо, налево </w:t>
            </w:r>
            <w:r>
              <w:br/>
            </w:r>
            <w:r>
              <w:rPr>
                <w:rFonts w:ascii="Times New Roman"/>
                <w:b w:val="false"/>
                <w:i w:val="false"/>
                <w:color w:val="000000"/>
                <w:sz w:val="20"/>
              </w:rPr>
              <w:t xml:space="preserve">
или разворотом </w:t>
            </w:r>
            <w:r>
              <w:br/>
            </w:r>
            <w:r>
              <w:rPr>
                <w:rFonts w:ascii="Times New Roman"/>
                <w:b w:val="false"/>
                <w:i w:val="false"/>
                <w:color w:val="000000"/>
                <w:sz w:val="20"/>
              </w:rPr>
              <w:t xml:space="preserve">
не занял </w:t>
            </w:r>
            <w:r>
              <w:br/>
            </w:r>
            <w:r>
              <w:rPr>
                <w:rFonts w:ascii="Times New Roman"/>
                <w:b w:val="false"/>
                <w:i w:val="false"/>
                <w:color w:val="000000"/>
                <w:sz w:val="20"/>
              </w:rPr>
              <w:t xml:space="preserve">
соответствующее </w:t>
            </w:r>
            <w:r>
              <w:br/>
            </w:r>
            <w:r>
              <w:rPr>
                <w:rFonts w:ascii="Times New Roman"/>
                <w:b w:val="false"/>
                <w:i w:val="false"/>
                <w:color w:val="000000"/>
                <w:sz w:val="20"/>
              </w:rPr>
              <w:t xml:space="preserve">
положение на </w:t>
            </w:r>
            <w:r>
              <w:br/>
            </w:r>
            <w:r>
              <w:rPr>
                <w:rFonts w:ascii="Times New Roman"/>
                <w:b w:val="false"/>
                <w:i w:val="false"/>
                <w:color w:val="000000"/>
                <w:sz w:val="20"/>
              </w:rPr>
              <w:t xml:space="preserve">
проезжей части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Нарушил правила </w:t>
            </w:r>
            <w:r>
              <w:br/>
            </w:r>
            <w:r>
              <w:rPr>
                <w:rFonts w:ascii="Times New Roman"/>
                <w:b w:val="false"/>
                <w:i w:val="false"/>
                <w:color w:val="000000"/>
                <w:sz w:val="20"/>
              </w:rPr>
              <w:t xml:space="preserve">
проезда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переездов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Превысил </w:t>
            </w:r>
            <w:r>
              <w:br/>
            </w:r>
            <w:r>
              <w:rPr>
                <w:rFonts w:ascii="Times New Roman"/>
                <w:b w:val="false"/>
                <w:i w:val="false"/>
                <w:color w:val="000000"/>
                <w:sz w:val="20"/>
              </w:rPr>
              <w:t xml:space="preserve">
установленную </w:t>
            </w:r>
            <w:r>
              <w:br/>
            </w:r>
            <w:r>
              <w:rPr>
                <w:rFonts w:ascii="Times New Roman"/>
                <w:b w:val="false"/>
                <w:i w:val="false"/>
                <w:color w:val="000000"/>
                <w:sz w:val="20"/>
              </w:rPr>
              <w:t xml:space="preserve">
скорость движения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принял возможных мер </w:t>
            </w:r>
            <w:r>
              <w:br/>
            </w:r>
            <w:r>
              <w:rPr>
                <w:rFonts w:ascii="Times New Roman"/>
                <w:b w:val="false"/>
                <w:i w:val="false"/>
                <w:color w:val="000000"/>
                <w:sz w:val="20"/>
              </w:rPr>
              <w:t xml:space="preserve">
к снижению </w:t>
            </w:r>
            <w:r>
              <w:br/>
            </w:r>
            <w:r>
              <w:rPr>
                <w:rFonts w:ascii="Times New Roman"/>
                <w:b w:val="false"/>
                <w:i w:val="false"/>
                <w:color w:val="000000"/>
                <w:sz w:val="20"/>
              </w:rPr>
              <w:t xml:space="preserve">
скорости, </w:t>
            </w:r>
            <w:r>
              <w:br/>
            </w:r>
            <w:r>
              <w:rPr>
                <w:rFonts w:ascii="Times New Roman"/>
                <w:b w:val="false"/>
                <w:i w:val="false"/>
                <w:color w:val="000000"/>
                <w:sz w:val="20"/>
              </w:rPr>
              <w:t xml:space="preserve">
вплоть до </w:t>
            </w:r>
            <w:r>
              <w:br/>
            </w:r>
            <w:r>
              <w:rPr>
                <w:rFonts w:ascii="Times New Roman"/>
                <w:b w:val="false"/>
                <w:i w:val="false"/>
                <w:color w:val="000000"/>
                <w:sz w:val="20"/>
              </w:rPr>
              <w:t xml:space="preserve">
полной </w:t>
            </w:r>
            <w:r>
              <w:br/>
            </w:r>
            <w:r>
              <w:rPr>
                <w:rFonts w:ascii="Times New Roman"/>
                <w:b w:val="false"/>
                <w:i w:val="false"/>
                <w:color w:val="000000"/>
                <w:sz w:val="20"/>
              </w:rPr>
              <w:t xml:space="preserve">
остановки, при </w:t>
            </w:r>
            <w:r>
              <w:br/>
            </w:r>
            <w:r>
              <w:rPr>
                <w:rFonts w:ascii="Times New Roman"/>
                <w:b w:val="false"/>
                <w:i w:val="false"/>
                <w:color w:val="000000"/>
                <w:sz w:val="20"/>
              </w:rPr>
              <w:t xml:space="preserve">
возникновении </w:t>
            </w:r>
            <w:r>
              <w:br/>
            </w:r>
            <w:r>
              <w:rPr>
                <w:rFonts w:ascii="Times New Roman"/>
                <w:b w:val="false"/>
                <w:i w:val="false"/>
                <w:color w:val="000000"/>
                <w:sz w:val="20"/>
              </w:rPr>
              <w:t xml:space="preserve">
опасности для </w:t>
            </w:r>
            <w:r>
              <w:br/>
            </w:r>
            <w:r>
              <w:rPr>
                <w:rFonts w:ascii="Times New Roman"/>
                <w:b w:val="false"/>
                <w:i w:val="false"/>
                <w:color w:val="000000"/>
                <w:sz w:val="20"/>
              </w:rPr>
              <w:t xml:space="preserve">
движения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Действие или бездействие </w:t>
            </w:r>
            <w:r>
              <w:br/>
            </w:r>
            <w:r>
              <w:rPr>
                <w:rFonts w:ascii="Times New Roman"/>
                <w:b w:val="false"/>
                <w:i w:val="false"/>
                <w:color w:val="000000"/>
                <w:sz w:val="20"/>
              </w:rPr>
              <w:t xml:space="preserve">
кандидата в </w:t>
            </w:r>
            <w:r>
              <w:br/>
            </w:r>
            <w:r>
              <w:rPr>
                <w:rFonts w:ascii="Times New Roman"/>
                <w:b w:val="false"/>
                <w:i w:val="false"/>
                <w:color w:val="000000"/>
                <w:sz w:val="20"/>
              </w:rPr>
              <w:t xml:space="preserve">
водители, </w:t>
            </w:r>
            <w:r>
              <w:br/>
            </w:r>
            <w:r>
              <w:rPr>
                <w:rFonts w:ascii="Times New Roman"/>
                <w:b w:val="false"/>
                <w:i w:val="false"/>
                <w:color w:val="000000"/>
                <w:sz w:val="20"/>
              </w:rPr>
              <w:t xml:space="preserve">
вызвавшее </w:t>
            </w:r>
            <w:r>
              <w:br/>
            </w:r>
            <w:r>
              <w:rPr>
                <w:rFonts w:ascii="Times New Roman"/>
                <w:b w:val="false"/>
                <w:i w:val="false"/>
                <w:color w:val="000000"/>
                <w:sz w:val="20"/>
              </w:rPr>
              <w:t xml:space="preserve">
необходимость </w:t>
            </w:r>
            <w:r>
              <w:br/>
            </w:r>
            <w:r>
              <w:rPr>
                <w:rFonts w:ascii="Times New Roman"/>
                <w:b w:val="false"/>
                <w:i w:val="false"/>
                <w:color w:val="000000"/>
                <w:sz w:val="20"/>
              </w:rPr>
              <w:t xml:space="preserve">
вмешательства в </w:t>
            </w:r>
            <w:r>
              <w:br/>
            </w:r>
            <w:r>
              <w:rPr>
                <w:rFonts w:ascii="Times New Roman"/>
                <w:b w:val="false"/>
                <w:i w:val="false"/>
                <w:color w:val="000000"/>
                <w:sz w:val="20"/>
              </w:rPr>
              <w:t xml:space="preserve">
процесс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экзаменацион- </w:t>
            </w:r>
            <w:r>
              <w:br/>
            </w:r>
            <w:r>
              <w:rPr>
                <w:rFonts w:ascii="Times New Roman"/>
                <w:b w:val="false"/>
                <w:i w:val="false"/>
                <w:color w:val="000000"/>
                <w:sz w:val="20"/>
              </w:rPr>
              <w:t xml:space="preserve">
ным ТС с целью </w:t>
            </w:r>
            <w:r>
              <w:br/>
            </w:r>
            <w:r>
              <w:rPr>
                <w:rFonts w:ascii="Times New Roman"/>
                <w:b w:val="false"/>
                <w:i w:val="false"/>
                <w:color w:val="000000"/>
                <w:sz w:val="20"/>
              </w:rPr>
              <w:t xml:space="preserve">
предотвращения </w:t>
            </w:r>
            <w:r>
              <w:br/>
            </w:r>
            <w:r>
              <w:rPr>
                <w:rFonts w:ascii="Times New Roman"/>
                <w:b w:val="false"/>
                <w:i w:val="false"/>
                <w:color w:val="000000"/>
                <w:sz w:val="20"/>
              </w:rPr>
              <w:t xml:space="preserve">
возникновения </w:t>
            </w:r>
            <w:r>
              <w:br/>
            </w:r>
            <w:r>
              <w:rPr>
                <w:rFonts w:ascii="Times New Roman"/>
                <w:b w:val="false"/>
                <w:i w:val="false"/>
                <w:color w:val="000000"/>
                <w:sz w:val="20"/>
              </w:rPr>
              <w:t xml:space="preserve">
ДТП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Нарушил правила </w:t>
            </w:r>
            <w:r>
              <w:br/>
            </w:r>
            <w:r>
              <w:rPr>
                <w:rFonts w:ascii="Times New Roman"/>
                <w:b w:val="false"/>
                <w:i w:val="false"/>
                <w:color w:val="000000"/>
                <w:sz w:val="20"/>
              </w:rPr>
              <w:t xml:space="preserve">
остановки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подал сигнал </w:t>
            </w:r>
            <w:r>
              <w:br/>
            </w:r>
            <w:r>
              <w:rPr>
                <w:rFonts w:ascii="Times New Roman"/>
                <w:b w:val="false"/>
                <w:i w:val="false"/>
                <w:color w:val="000000"/>
                <w:sz w:val="20"/>
              </w:rPr>
              <w:t xml:space="preserve">
световым указа- </w:t>
            </w:r>
            <w:r>
              <w:br/>
            </w:r>
            <w:r>
              <w:rPr>
                <w:rFonts w:ascii="Times New Roman"/>
                <w:b w:val="false"/>
                <w:i w:val="false"/>
                <w:color w:val="000000"/>
                <w:sz w:val="20"/>
              </w:rPr>
              <w:t xml:space="preserve">
телем поворота </w:t>
            </w:r>
            <w:r>
              <w:br/>
            </w:r>
            <w:r>
              <w:rPr>
                <w:rFonts w:ascii="Times New Roman"/>
                <w:b w:val="false"/>
                <w:i w:val="false"/>
                <w:color w:val="000000"/>
                <w:sz w:val="20"/>
              </w:rPr>
              <w:t xml:space="preserve">
перед началом </w:t>
            </w:r>
            <w:r>
              <w:br/>
            </w:r>
            <w:r>
              <w:rPr>
                <w:rFonts w:ascii="Times New Roman"/>
                <w:b w:val="false"/>
                <w:i w:val="false"/>
                <w:color w:val="000000"/>
                <w:sz w:val="20"/>
              </w:rPr>
              <w:t xml:space="preserve">
движения, </w:t>
            </w:r>
            <w:r>
              <w:br/>
            </w:r>
            <w:r>
              <w:rPr>
                <w:rFonts w:ascii="Times New Roman"/>
                <w:b w:val="false"/>
                <w:i w:val="false"/>
                <w:color w:val="000000"/>
                <w:sz w:val="20"/>
              </w:rPr>
              <w:t xml:space="preserve">
перестроением, </w:t>
            </w:r>
            <w:r>
              <w:br/>
            </w:r>
            <w:r>
              <w:rPr>
                <w:rFonts w:ascii="Times New Roman"/>
                <w:b w:val="false"/>
                <w:i w:val="false"/>
                <w:color w:val="000000"/>
                <w:sz w:val="20"/>
              </w:rPr>
              <w:t xml:space="preserve">
поворотом </w:t>
            </w:r>
            <w:r>
              <w:br/>
            </w:r>
            <w:r>
              <w:rPr>
                <w:rFonts w:ascii="Times New Roman"/>
                <w:b w:val="false"/>
                <w:i w:val="false"/>
                <w:color w:val="000000"/>
                <w:sz w:val="20"/>
              </w:rPr>
              <w:t xml:space="preserve">
(разворотом)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выполнил </w:t>
            </w:r>
            <w:r>
              <w:br/>
            </w:r>
            <w:r>
              <w:rPr>
                <w:rFonts w:ascii="Times New Roman"/>
                <w:b w:val="false"/>
                <w:i w:val="false"/>
                <w:color w:val="000000"/>
                <w:sz w:val="20"/>
              </w:rPr>
              <w:t xml:space="preserve">
требования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указательных </w:t>
            </w:r>
            <w:r>
              <w:br/>
            </w:r>
            <w:r>
              <w:rPr>
                <w:rFonts w:ascii="Times New Roman"/>
                <w:b w:val="false"/>
                <w:i w:val="false"/>
                <w:color w:val="000000"/>
                <w:sz w:val="20"/>
              </w:rPr>
              <w:t xml:space="preserve">
знаков, дорожной </w:t>
            </w:r>
            <w:r>
              <w:br/>
            </w:r>
            <w:r>
              <w:rPr>
                <w:rFonts w:ascii="Times New Roman"/>
                <w:b w:val="false"/>
                <w:i w:val="false"/>
                <w:color w:val="000000"/>
                <w:sz w:val="20"/>
              </w:rPr>
              <w:t xml:space="preserve">
разметки (кроме </w:t>
            </w:r>
            <w:r>
              <w:br/>
            </w:r>
            <w:r>
              <w:rPr>
                <w:rFonts w:ascii="Times New Roman"/>
                <w:b w:val="false"/>
                <w:i w:val="false"/>
                <w:color w:val="000000"/>
                <w:sz w:val="20"/>
              </w:rPr>
              <w:t xml:space="preserve">
разметки 1.3, </w:t>
            </w:r>
            <w:r>
              <w:br/>
            </w:r>
            <w:r>
              <w:rPr>
                <w:rFonts w:ascii="Times New Roman"/>
                <w:b w:val="false"/>
                <w:i w:val="false"/>
                <w:color w:val="000000"/>
                <w:sz w:val="20"/>
              </w:rPr>
              <w:t xml:space="preserve">
1.12 Приложения </w:t>
            </w:r>
            <w:r>
              <w:br/>
            </w:r>
            <w:r>
              <w:rPr>
                <w:rFonts w:ascii="Times New Roman"/>
                <w:b w:val="false"/>
                <w:i w:val="false"/>
                <w:color w:val="000000"/>
                <w:sz w:val="20"/>
              </w:rPr>
              <w:t xml:space="preserve">
2 к ПДД)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использовал в установленных </w:t>
            </w:r>
            <w:r>
              <w:br/>
            </w:r>
            <w:r>
              <w:rPr>
                <w:rFonts w:ascii="Times New Roman"/>
                <w:b w:val="false"/>
                <w:i w:val="false"/>
                <w:color w:val="000000"/>
                <w:sz w:val="20"/>
              </w:rPr>
              <w:t xml:space="preserve">
случаях аварий- </w:t>
            </w:r>
            <w:r>
              <w:br/>
            </w:r>
            <w:r>
              <w:rPr>
                <w:rFonts w:ascii="Times New Roman"/>
                <w:b w:val="false"/>
                <w:i w:val="false"/>
                <w:color w:val="000000"/>
                <w:sz w:val="20"/>
              </w:rPr>
              <w:t xml:space="preserve">
ную сигнализа- </w:t>
            </w:r>
            <w:r>
              <w:br/>
            </w:r>
            <w:r>
              <w:rPr>
                <w:rFonts w:ascii="Times New Roman"/>
                <w:b w:val="false"/>
                <w:i w:val="false"/>
                <w:color w:val="000000"/>
                <w:sz w:val="20"/>
              </w:rPr>
              <w:t xml:space="preserve">
цию или знак </w:t>
            </w:r>
            <w:r>
              <w:br/>
            </w:r>
            <w:r>
              <w:rPr>
                <w:rFonts w:ascii="Times New Roman"/>
                <w:b w:val="false"/>
                <w:i w:val="false"/>
                <w:color w:val="000000"/>
                <w:sz w:val="20"/>
              </w:rPr>
              <w:t xml:space="preserve">
аварийной </w:t>
            </w:r>
            <w:r>
              <w:br/>
            </w:r>
            <w:r>
              <w:rPr>
                <w:rFonts w:ascii="Times New Roman"/>
                <w:b w:val="false"/>
                <w:i w:val="false"/>
                <w:color w:val="000000"/>
                <w:sz w:val="20"/>
              </w:rPr>
              <w:t xml:space="preserve">
остановки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Выехал на </w:t>
            </w:r>
            <w:r>
              <w:br/>
            </w:r>
            <w:r>
              <w:rPr>
                <w:rFonts w:ascii="Times New Roman"/>
                <w:b w:val="false"/>
                <w:i w:val="false"/>
                <w:color w:val="000000"/>
                <w:sz w:val="20"/>
              </w:rPr>
              <w:t xml:space="preserve">
перекресток при </w:t>
            </w:r>
            <w:r>
              <w:br/>
            </w:r>
            <w:r>
              <w:rPr>
                <w:rFonts w:ascii="Times New Roman"/>
                <w:b w:val="false"/>
                <w:i w:val="false"/>
                <w:color w:val="000000"/>
                <w:sz w:val="20"/>
              </w:rPr>
              <w:t xml:space="preserve">
образовавшемся </w:t>
            </w:r>
            <w:r>
              <w:br/>
            </w:r>
            <w:r>
              <w:rPr>
                <w:rFonts w:ascii="Times New Roman"/>
                <w:b w:val="false"/>
                <w:i w:val="false"/>
                <w:color w:val="000000"/>
                <w:sz w:val="20"/>
              </w:rPr>
              <w:t xml:space="preserve">
заторе, создав </w:t>
            </w:r>
            <w:r>
              <w:br/>
            </w:r>
            <w:r>
              <w:rPr>
                <w:rFonts w:ascii="Times New Roman"/>
                <w:b w:val="false"/>
                <w:i w:val="false"/>
                <w:color w:val="000000"/>
                <w:sz w:val="20"/>
              </w:rPr>
              <w:t xml:space="preserve">
препятствие для </w:t>
            </w:r>
            <w:r>
              <w:br/>
            </w:r>
            <w:r>
              <w:rPr>
                <w:rFonts w:ascii="Times New Roman"/>
                <w:b w:val="false"/>
                <w:i w:val="false"/>
                <w:color w:val="000000"/>
                <w:sz w:val="20"/>
              </w:rPr>
              <w:t xml:space="preserve">
движения ТС в </w:t>
            </w:r>
            <w:r>
              <w:br/>
            </w:r>
            <w:r>
              <w:rPr>
                <w:rFonts w:ascii="Times New Roman"/>
                <w:b w:val="false"/>
                <w:i w:val="false"/>
                <w:color w:val="000000"/>
                <w:sz w:val="20"/>
              </w:rPr>
              <w:t xml:space="preserve">
поперечном </w:t>
            </w:r>
            <w:r>
              <w:br/>
            </w:r>
            <w:r>
              <w:rPr>
                <w:rFonts w:ascii="Times New Roman"/>
                <w:b w:val="false"/>
                <w:i w:val="false"/>
                <w:color w:val="000000"/>
                <w:sz w:val="20"/>
              </w:rPr>
              <w:t xml:space="preserve">
направлении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Мелкие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пристегнул ремень </w:t>
            </w:r>
            <w:r>
              <w:br/>
            </w:r>
            <w:r>
              <w:rPr>
                <w:rFonts w:ascii="Times New Roman"/>
                <w:b w:val="false"/>
                <w:i w:val="false"/>
                <w:color w:val="000000"/>
                <w:sz w:val="20"/>
              </w:rPr>
              <w:t xml:space="preserve">
безопасности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Несвоевременно </w:t>
            </w:r>
            <w:r>
              <w:br/>
            </w:r>
            <w:r>
              <w:rPr>
                <w:rFonts w:ascii="Times New Roman"/>
                <w:b w:val="false"/>
                <w:i w:val="false"/>
                <w:color w:val="000000"/>
                <w:sz w:val="20"/>
              </w:rPr>
              <w:t xml:space="preserve">
подал и выключил </w:t>
            </w:r>
            <w:r>
              <w:br/>
            </w:r>
            <w:r>
              <w:rPr>
                <w:rFonts w:ascii="Times New Roman"/>
                <w:b w:val="false"/>
                <w:i w:val="false"/>
                <w:color w:val="000000"/>
                <w:sz w:val="20"/>
              </w:rPr>
              <w:t xml:space="preserve">
сигнал поворота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Нарушил правила </w:t>
            </w:r>
            <w:r>
              <w:br/>
            </w:r>
            <w:r>
              <w:rPr>
                <w:rFonts w:ascii="Times New Roman"/>
                <w:b w:val="false"/>
                <w:i w:val="false"/>
                <w:color w:val="000000"/>
                <w:sz w:val="20"/>
              </w:rPr>
              <w:t xml:space="preserve">
расположения ТС </w:t>
            </w:r>
            <w:r>
              <w:br/>
            </w:r>
            <w:r>
              <w:rPr>
                <w:rFonts w:ascii="Times New Roman"/>
                <w:b w:val="false"/>
                <w:i w:val="false"/>
                <w:color w:val="000000"/>
                <w:sz w:val="20"/>
              </w:rPr>
              <w:t xml:space="preserve">
на проезжей </w:t>
            </w:r>
            <w:r>
              <w:br/>
            </w:r>
            <w:r>
              <w:rPr>
                <w:rFonts w:ascii="Times New Roman"/>
                <w:b w:val="false"/>
                <w:i w:val="false"/>
                <w:color w:val="000000"/>
                <w:sz w:val="20"/>
              </w:rPr>
              <w:t xml:space="preserve">
части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Выбрал скорость </w:t>
            </w:r>
            <w:r>
              <w:br/>
            </w:r>
            <w:r>
              <w:rPr>
                <w:rFonts w:ascii="Times New Roman"/>
                <w:b w:val="false"/>
                <w:i w:val="false"/>
                <w:color w:val="000000"/>
                <w:sz w:val="20"/>
              </w:rPr>
              <w:t xml:space="preserve">
движения без </w:t>
            </w:r>
            <w:r>
              <w:br/>
            </w:r>
            <w:r>
              <w:rPr>
                <w:rFonts w:ascii="Times New Roman"/>
                <w:b w:val="false"/>
                <w:i w:val="false"/>
                <w:color w:val="000000"/>
                <w:sz w:val="20"/>
              </w:rPr>
              <w:t xml:space="preserve">
учета дорожных и метеороло- </w:t>
            </w:r>
            <w:r>
              <w:br/>
            </w:r>
            <w:r>
              <w:rPr>
                <w:rFonts w:ascii="Times New Roman"/>
                <w:b w:val="false"/>
                <w:i w:val="false"/>
                <w:color w:val="000000"/>
                <w:sz w:val="20"/>
              </w:rPr>
              <w:t xml:space="preserve">
гических </w:t>
            </w:r>
            <w:r>
              <w:br/>
            </w:r>
            <w:r>
              <w:rPr>
                <w:rFonts w:ascii="Times New Roman"/>
                <w:b w:val="false"/>
                <w:i w:val="false"/>
                <w:color w:val="000000"/>
                <w:sz w:val="20"/>
              </w:rPr>
              <w:t xml:space="preserve">
условий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Двигался без </w:t>
            </w:r>
            <w:r>
              <w:br/>
            </w:r>
            <w:r>
              <w:rPr>
                <w:rFonts w:ascii="Times New Roman"/>
                <w:b w:val="false"/>
                <w:i w:val="false"/>
                <w:color w:val="000000"/>
                <w:sz w:val="20"/>
              </w:rPr>
              <w:t xml:space="preserve">
необходимости со слишком </w:t>
            </w:r>
            <w:r>
              <w:br/>
            </w:r>
            <w:r>
              <w:rPr>
                <w:rFonts w:ascii="Times New Roman"/>
                <w:b w:val="false"/>
                <w:i w:val="false"/>
                <w:color w:val="000000"/>
                <w:sz w:val="20"/>
              </w:rPr>
              <w:t xml:space="preserve">
малой </w:t>
            </w:r>
            <w:r>
              <w:br/>
            </w:r>
            <w:r>
              <w:rPr>
                <w:rFonts w:ascii="Times New Roman"/>
                <w:b w:val="false"/>
                <w:i w:val="false"/>
                <w:color w:val="000000"/>
                <w:sz w:val="20"/>
              </w:rPr>
              <w:t xml:space="preserve">
скоростью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Резко затормозил </w:t>
            </w:r>
            <w:r>
              <w:br/>
            </w:r>
            <w:r>
              <w:rPr>
                <w:rFonts w:ascii="Times New Roman"/>
                <w:b w:val="false"/>
                <w:i w:val="false"/>
                <w:color w:val="000000"/>
                <w:sz w:val="20"/>
              </w:rPr>
              <w:t xml:space="preserve">
при отсутствии </w:t>
            </w:r>
            <w:r>
              <w:br/>
            </w:r>
            <w:r>
              <w:rPr>
                <w:rFonts w:ascii="Times New Roman"/>
                <w:b w:val="false"/>
                <w:i w:val="false"/>
                <w:color w:val="000000"/>
                <w:sz w:val="20"/>
              </w:rPr>
              <w:t xml:space="preserve">
необходимости </w:t>
            </w:r>
            <w:r>
              <w:br/>
            </w:r>
            <w:r>
              <w:rPr>
                <w:rFonts w:ascii="Times New Roman"/>
                <w:b w:val="false"/>
                <w:i w:val="false"/>
                <w:color w:val="000000"/>
                <w:sz w:val="20"/>
              </w:rPr>
              <w:t xml:space="preserve">
предотвращения </w:t>
            </w:r>
            <w:r>
              <w:br/>
            </w:r>
            <w:r>
              <w:rPr>
                <w:rFonts w:ascii="Times New Roman"/>
                <w:b w:val="false"/>
                <w:i w:val="false"/>
                <w:color w:val="000000"/>
                <w:sz w:val="20"/>
              </w:rPr>
              <w:t xml:space="preserve">
ДТП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Нарушил правила </w:t>
            </w:r>
            <w:r>
              <w:br/>
            </w:r>
            <w:r>
              <w:rPr>
                <w:rFonts w:ascii="Times New Roman"/>
                <w:b w:val="false"/>
                <w:i w:val="false"/>
                <w:color w:val="000000"/>
                <w:sz w:val="20"/>
              </w:rPr>
              <w:t xml:space="preserve">
пользования внешними </w:t>
            </w:r>
            <w:r>
              <w:br/>
            </w:r>
            <w:r>
              <w:rPr>
                <w:rFonts w:ascii="Times New Roman"/>
                <w:b w:val="false"/>
                <w:i w:val="false"/>
                <w:color w:val="000000"/>
                <w:sz w:val="20"/>
              </w:rPr>
              <w:t xml:space="preserve">
световыми </w:t>
            </w:r>
            <w:r>
              <w:br/>
            </w:r>
            <w:r>
              <w:rPr>
                <w:rFonts w:ascii="Times New Roman"/>
                <w:b w:val="false"/>
                <w:i w:val="false"/>
                <w:color w:val="000000"/>
                <w:sz w:val="20"/>
              </w:rPr>
              <w:t xml:space="preserve">
приборами и </w:t>
            </w:r>
            <w:r>
              <w:br/>
            </w:r>
            <w:r>
              <w:rPr>
                <w:rFonts w:ascii="Times New Roman"/>
                <w:b w:val="false"/>
                <w:i w:val="false"/>
                <w:color w:val="000000"/>
                <w:sz w:val="20"/>
              </w:rPr>
              <w:t xml:space="preserve">
звуковыми </w:t>
            </w:r>
            <w:r>
              <w:br/>
            </w:r>
            <w:r>
              <w:rPr>
                <w:rFonts w:ascii="Times New Roman"/>
                <w:b w:val="false"/>
                <w:i w:val="false"/>
                <w:color w:val="000000"/>
                <w:sz w:val="20"/>
              </w:rPr>
              <w:t xml:space="preserve">
сигналами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Невнимателен по </w:t>
            </w:r>
            <w:r>
              <w:br/>
            </w:r>
            <w:r>
              <w:rPr>
                <w:rFonts w:ascii="Times New Roman"/>
                <w:b w:val="false"/>
                <w:i w:val="false"/>
                <w:color w:val="000000"/>
                <w:sz w:val="20"/>
              </w:rPr>
              <w:t xml:space="preserve">
отношению к </w:t>
            </w:r>
            <w:r>
              <w:br/>
            </w:r>
            <w:r>
              <w:rPr>
                <w:rFonts w:ascii="Times New Roman"/>
                <w:b w:val="false"/>
                <w:i w:val="false"/>
                <w:color w:val="000000"/>
                <w:sz w:val="20"/>
              </w:rPr>
              <w:t xml:space="preserve">
другим ТС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Неуверенно </w:t>
            </w:r>
            <w:r>
              <w:br/>
            </w:r>
            <w:r>
              <w:rPr>
                <w:rFonts w:ascii="Times New Roman"/>
                <w:b w:val="false"/>
                <w:i w:val="false"/>
                <w:color w:val="000000"/>
                <w:sz w:val="20"/>
              </w:rPr>
              <w:t xml:space="preserve">
пользуется </w:t>
            </w:r>
            <w:r>
              <w:br/>
            </w:r>
            <w:r>
              <w:rPr>
                <w:rFonts w:ascii="Times New Roman"/>
                <w:b w:val="false"/>
                <w:i w:val="false"/>
                <w:color w:val="000000"/>
                <w:sz w:val="20"/>
              </w:rPr>
              <w:t xml:space="preserve">
органами </w:t>
            </w:r>
            <w:r>
              <w:br/>
            </w:r>
            <w:r>
              <w:rPr>
                <w:rFonts w:ascii="Times New Roman"/>
                <w:b w:val="false"/>
                <w:i w:val="false"/>
                <w:color w:val="000000"/>
                <w:sz w:val="20"/>
              </w:rPr>
              <w:t xml:space="preserve">
управления ТС, </w:t>
            </w:r>
            <w:r>
              <w:br/>
            </w:r>
            <w:r>
              <w:rPr>
                <w:rFonts w:ascii="Times New Roman"/>
                <w:b w:val="false"/>
                <w:i w:val="false"/>
                <w:color w:val="000000"/>
                <w:sz w:val="20"/>
              </w:rPr>
              <w:t xml:space="preserve">
не обеспечивает </w:t>
            </w:r>
            <w:r>
              <w:br/>
            </w:r>
            <w:r>
              <w:rPr>
                <w:rFonts w:ascii="Times New Roman"/>
                <w:b w:val="false"/>
                <w:i w:val="false"/>
                <w:color w:val="000000"/>
                <w:sz w:val="20"/>
              </w:rPr>
              <w:t xml:space="preserve">
плавность </w:t>
            </w:r>
            <w:r>
              <w:br/>
            </w:r>
            <w:r>
              <w:rPr>
                <w:rFonts w:ascii="Times New Roman"/>
                <w:b w:val="false"/>
                <w:i w:val="false"/>
                <w:color w:val="000000"/>
                <w:sz w:val="20"/>
              </w:rPr>
              <w:t xml:space="preserve">
движения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пользуется </w:t>
            </w:r>
            <w:r>
              <w:br/>
            </w:r>
            <w:r>
              <w:rPr>
                <w:rFonts w:ascii="Times New Roman"/>
                <w:b w:val="false"/>
                <w:i w:val="false"/>
                <w:color w:val="000000"/>
                <w:sz w:val="20"/>
              </w:rPr>
              <w:t xml:space="preserve">
зеркалами </w:t>
            </w:r>
            <w:r>
              <w:br/>
            </w:r>
            <w:r>
              <w:rPr>
                <w:rFonts w:ascii="Times New Roman"/>
                <w:b w:val="false"/>
                <w:i w:val="false"/>
                <w:color w:val="000000"/>
                <w:sz w:val="20"/>
              </w:rPr>
              <w:t xml:space="preserve">
заднего вида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Допустил полную </w:t>
            </w:r>
            <w:r>
              <w:br/>
            </w:r>
            <w:r>
              <w:rPr>
                <w:rFonts w:ascii="Times New Roman"/>
                <w:b w:val="false"/>
                <w:i w:val="false"/>
                <w:color w:val="000000"/>
                <w:sz w:val="20"/>
              </w:rPr>
              <w:t xml:space="preserve">
или частичную </w:t>
            </w:r>
            <w:r>
              <w:br/>
            </w:r>
            <w:r>
              <w:rPr>
                <w:rFonts w:ascii="Times New Roman"/>
                <w:b w:val="false"/>
                <w:i w:val="false"/>
                <w:color w:val="000000"/>
                <w:sz w:val="20"/>
              </w:rPr>
              <w:t xml:space="preserve">
блокировку колес </w:t>
            </w:r>
            <w:r>
              <w:br/>
            </w:r>
            <w:r>
              <w:rPr>
                <w:rFonts w:ascii="Times New Roman"/>
                <w:b w:val="false"/>
                <w:i w:val="false"/>
                <w:color w:val="000000"/>
                <w:sz w:val="20"/>
              </w:rPr>
              <w:t xml:space="preserve">
транспортного </w:t>
            </w:r>
            <w:r>
              <w:br/>
            </w:r>
            <w:r>
              <w:rPr>
                <w:rFonts w:ascii="Times New Roman"/>
                <w:b w:val="false"/>
                <w:i w:val="false"/>
                <w:color w:val="000000"/>
                <w:sz w:val="20"/>
              </w:rPr>
              <w:t xml:space="preserve">
средства при </w:t>
            </w:r>
            <w:r>
              <w:br/>
            </w:r>
            <w:r>
              <w:rPr>
                <w:rFonts w:ascii="Times New Roman"/>
                <w:b w:val="false"/>
                <w:i w:val="false"/>
                <w:color w:val="000000"/>
                <w:sz w:val="20"/>
              </w:rPr>
              <w:t xml:space="preserve">
выполнении </w:t>
            </w:r>
            <w:r>
              <w:br/>
            </w:r>
            <w:r>
              <w:rPr>
                <w:rFonts w:ascii="Times New Roman"/>
                <w:b w:val="false"/>
                <w:i w:val="false"/>
                <w:color w:val="000000"/>
                <w:sz w:val="20"/>
              </w:rPr>
              <w:t xml:space="preserve">
экстренного </w:t>
            </w:r>
            <w:r>
              <w:br/>
            </w:r>
            <w:r>
              <w:rPr>
                <w:rFonts w:ascii="Times New Roman"/>
                <w:b w:val="false"/>
                <w:i w:val="false"/>
                <w:color w:val="000000"/>
                <w:sz w:val="20"/>
              </w:rPr>
              <w:t xml:space="preserve">
торможения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Иные нарушения </w:t>
            </w:r>
            <w:r>
              <w:br/>
            </w:r>
            <w:r>
              <w:rPr>
                <w:rFonts w:ascii="Times New Roman"/>
                <w:b w:val="false"/>
                <w:i w:val="false"/>
                <w:color w:val="000000"/>
                <w:sz w:val="20"/>
              </w:rPr>
              <w:t xml:space="preserve">
ПДД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штрафных </w:t>
            </w:r>
            <w:r>
              <w:br/>
            </w:r>
            <w:r>
              <w:rPr>
                <w:rFonts w:ascii="Times New Roman"/>
                <w:b w:val="false"/>
                <w:i w:val="false"/>
                <w:color w:val="000000"/>
                <w:sz w:val="20"/>
              </w:rPr>
              <w:t xml:space="preserve">
баллов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оценка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фамилия </w:t>
            </w:r>
            <w:r>
              <w:br/>
            </w:r>
            <w:r>
              <w:rPr>
                <w:rFonts w:ascii="Times New Roman"/>
                <w:b w:val="false"/>
                <w:i w:val="false"/>
                <w:color w:val="000000"/>
                <w:sz w:val="20"/>
              </w:rPr>
              <w:t xml:space="preserve">
экзаменатора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242"/>
    <w:p>
      <w:pPr>
        <w:spacing w:after="0"/>
        <w:ind w:left="0"/>
        <w:jc w:val="both"/>
      </w:pPr>
      <w:r>
        <w:rPr>
          <w:rFonts w:ascii="Times New Roman"/>
          <w:b w:val="false"/>
          <w:i w:val="false"/>
          <w:color w:val="000000"/>
          <w:sz w:val="28"/>
        </w:rPr>
        <w:t xml:space="preserve">
   Приложение 11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42"/>
    <w:p>
      <w:pPr>
        <w:spacing w:after="0"/>
        <w:ind w:left="0"/>
        <w:jc w:val="left"/>
      </w:pPr>
      <w:r>
        <w:rPr>
          <w:rFonts w:ascii="Times New Roman"/>
          <w:b/>
          <w:i w:val="false"/>
          <w:color w:val="000000"/>
        </w:rPr>
        <w:t xml:space="preserve"> Комплекс испытательных упражнений </w:t>
      </w:r>
      <w:r>
        <w:br/>
      </w:r>
      <w:r>
        <w:rPr>
          <w:rFonts w:ascii="Times New Roman"/>
          <w:b/>
          <w:i w:val="false"/>
          <w:color w:val="000000"/>
        </w:rPr>
        <w:t xml:space="preserve">
для проведения первого этапа практического экзамена  1. Упражнение N 1 "Габаритный коридор", </w:t>
      </w:r>
      <w:r>
        <w:br/>
      </w:r>
      <w:r>
        <w:rPr>
          <w:rFonts w:ascii="Times New Roman"/>
          <w:b/>
          <w:i w:val="false"/>
          <w:color w:val="000000"/>
        </w:rPr>
        <w:t xml:space="preserve">
"габаритный полукруг", "разгон-торможение" (схема 1) </w:t>
      </w:r>
    </w:p>
    <w:p>
      <w:pPr>
        <w:spacing w:after="0"/>
        <w:ind w:left="0"/>
        <w:jc w:val="both"/>
      </w:pPr>
      <w:r>
        <w:rPr>
          <w:rFonts w:ascii="Times New Roman"/>
          <w:b w:val="false"/>
          <w:i w:val="false"/>
          <w:color w:val="000000"/>
          <w:sz w:val="28"/>
        </w:rPr>
        <w:t xml:space="preserve">      1. Содержание: </w:t>
      </w:r>
      <w:r>
        <w:br/>
      </w:r>
      <w:r>
        <w:rPr>
          <w:rFonts w:ascii="Times New Roman"/>
          <w:b w:val="false"/>
          <w:i w:val="false"/>
          <w:color w:val="000000"/>
          <w:sz w:val="28"/>
        </w:rPr>
        <w:t xml:space="preserve">
      Движение в "габаритном коридоре", подача рукой сигнала левого поворота (разворота), движение по траектории "габаритный полукруг", переключение передач при движении по прямой с низшей на высшую и с высшей на низшую, подача рукой сигнала торможения, остановка перед линией "СТОП". </w:t>
      </w:r>
      <w:r>
        <w:br/>
      </w:r>
      <w:r>
        <w:rPr>
          <w:rFonts w:ascii="Times New Roman"/>
          <w:b w:val="false"/>
          <w:i w:val="false"/>
          <w:color w:val="000000"/>
          <w:sz w:val="28"/>
        </w:rPr>
        <w:t xml:space="preserve">
      2. Задание кандидату в водители: </w:t>
      </w:r>
      <w:r>
        <w:br/>
      </w:r>
      <w:r>
        <w:rPr>
          <w:rFonts w:ascii="Times New Roman"/>
          <w:b w:val="false"/>
          <w:i w:val="false"/>
          <w:color w:val="000000"/>
          <w:sz w:val="28"/>
        </w:rPr>
        <w:t xml:space="preserve">
      1) по команде экзаменатора кандидат в водители должен: </w:t>
      </w:r>
      <w:r>
        <w:br/>
      </w:r>
      <w:r>
        <w:rPr>
          <w:rFonts w:ascii="Times New Roman"/>
          <w:b w:val="false"/>
          <w:i w:val="false"/>
          <w:color w:val="000000"/>
          <w:sz w:val="28"/>
        </w:rPr>
        <w:t xml:space="preserve">
      занять место на мотоцикле в предстартовой зоне;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занять исходную позицию перед линией "СТАРТ"; </w:t>
      </w:r>
      <w:r>
        <w:br/>
      </w:r>
      <w:r>
        <w:rPr>
          <w:rFonts w:ascii="Times New Roman"/>
          <w:b w:val="false"/>
          <w:i w:val="false"/>
          <w:color w:val="000000"/>
          <w:sz w:val="28"/>
        </w:rPr>
        <w:t xml:space="preserve">
      включить ближний свет фары.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в стартовых воротах; </w:t>
      </w:r>
      <w:r>
        <w:br/>
      </w:r>
      <w:r>
        <w:rPr>
          <w:rFonts w:ascii="Times New Roman"/>
          <w:b w:val="false"/>
          <w:i w:val="false"/>
          <w:color w:val="000000"/>
          <w:sz w:val="28"/>
        </w:rPr>
        <w:t xml:space="preserve">
      движение в "габаритном коридоре", заблаговременную (до проезда середины коридора) подачу рукой сигнала левого поворота (разворота); </w:t>
      </w:r>
      <w:r>
        <w:br/>
      </w:r>
      <w:r>
        <w:rPr>
          <w:rFonts w:ascii="Times New Roman"/>
          <w:b w:val="false"/>
          <w:i w:val="false"/>
          <w:color w:val="000000"/>
          <w:sz w:val="28"/>
        </w:rPr>
        <w:t xml:space="preserve">
      движение по траектории "габаритный полукруг"; </w:t>
      </w:r>
      <w:r>
        <w:br/>
      </w:r>
      <w:r>
        <w:rPr>
          <w:rFonts w:ascii="Times New Roman"/>
          <w:b w:val="false"/>
          <w:i w:val="false"/>
          <w:color w:val="000000"/>
          <w:sz w:val="28"/>
        </w:rPr>
        <w:t xml:space="preserve">
      движение по прямой, переключение передач с низшей на высшую и с высшей на низшую; </w:t>
      </w:r>
      <w:r>
        <w:br/>
      </w:r>
      <w:r>
        <w:rPr>
          <w:rFonts w:ascii="Times New Roman"/>
          <w:b w:val="false"/>
          <w:i w:val="false"/>
          <w:color w:val="000000"/>
          <w:sz w:val="28"/>
        </w:rPr>
        <w:t xml:space="preserve">
      подачу рукой сигнала торможения, плавное торможение, остановку на расстоянии не более 0,4 м. перед линией "СТОП". </w:t>
      </w:r>
      <w:r>
        <w:br/>
      </w:r>
      <w:r>
        <w:rPr>
          <w:rFonts w:ascii="Times New Roman"/>
          <w:b w:val="false"/>
          <w:i w:val="false"/>
          <w:color w:val="000000"/>
          <w:sz w:val="28"/>
        </w:rPr>
        <w:t xml:space="preserve">
      3) после остановки мотоцикла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выключить свет фары; </w:t>
      </w:r>
      <w:r>
        <w:br/>
      </w:r>
      <w:r>
        <w:rPr>
          <w:rFonts w:ascii="Times New Roman"/>
          <w:b w:val="false"/>
          <w:i w:val="false"/>
          <w:color w:val="000000"/>
          <w:sz w:val="28"/>
        </w:rPr>
        <w:t xml:space="preserve">
      заглушить двигатель; </w:t>
      </w:r>
      <w:r>
        <w:br/>
      </w:r>
      <w:r>
        <w:rPr>
          <w:rFonts w:ascii="Times New Roman"/>
          <w:b w:val="false"/>
          <w:i w:val="false"/>
          <w:color w:val="000000"/>
          <w:sz w:val="28"/>
        </w:rPr>
        <w:t xml:space="preserve">
      спешиться с мотоцикла; </w:t>
      </w:r>
      <w:r>
        <w:br/>
      </w:r>
      <w:r>
        <w:rPr>
          <w:rFonts w:ascii="Times New Roman"/>
          <w:b w:val="false"/>
          <w:i w:val="false"/>
          <w:color w:val="000000"/>
          <w:sz w:val="28"/>
        </w:rPr>
        <w:t xml:space="preserve">
      установить мотоцикл в предстартовую зону. </w:t>
      </w:r>
      <w:r>
        <w:br/>
      </w:r>
      <w:r>
        <w:rPr>
          <w:rFonts w:ascii="Times New Roman"/>
          <w:b w:val="false"/>
          <w:i w:val="false"/>
          <w:color w:val="000000"/>
          <w:sz w:val="28"/>
        </w:rPr>
        <w:t xml:space="preserve">
      3.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1 и выставляет оценку за упражнение. </w:t>
      </w:r>
      <w:r>
        <w:br/>
      </w:r>
      <w:r>
        <w:rPr>
          <w:rFonts w:ascii="Times New Roman"/>
          <w:b w:val="false"/>
          <w:i w:val="false"/>
          <w:color w:val="000000"/>
          <w:sz w:val="28"/>
        </w:rPr>
        <w:t xml:space="preserve">
      В ходе выполнения упражнения экзаменатор контролирует зоны старта, разгона, торможения, остановки, а его помощник - зону "габаритного коридора" и "габаритного полукруга". </w:t>
      </w:r>
    </w:p>
    <w:p>
      <w:pPr>
        <w:spacing w:after="0"/>
        <w:ind w:left="0"/>
        <w:jc w:val="both"/>
      </w:pPr>
      <w:r>
        <w:rPr>
          <w:rFonts w:ascii="Times New Roman"/>
          <w:b w:val="false"/>
          <w:i w:val="false"/>
          <w:color w:val="000000"/>
          <w:sz w:val="28"/>
        </w:rPr>
        <w:t xml:space="preserve">                                          Контрольная таблица N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303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штрафных баллов за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Отклонился от заданной </w:t>
            </w:r>
            <w:r>
              <w:br/>
            </w:r>
            <w:r>
              <w:rPr>
                <w:rFonts w:ascii="Times New Roman"/>
                <w:b w:val="false"/>
                <w:i w:val="false"/>
                <w:color w:val="000000"/>
                <w:sz w:val="20"/>
              </w:rPr>
              <w:t xml:space="preserve">
траектории движения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разметочного </w:t>
            </w:r>
            <w:r>
              <w:br/>
            </w:r>
            <w:r>
              <w:rPr>
                <w:rFonts w:ascii="Times New Roman"/>
                <w:b w:val="false"/>
                <w:i w:val="false"/>
                <w:color w:val="000000"/>
                <w:sz w:val="20"/>
              </w:rPr>
              <w:t xml:space="preserve">
оборудования или пересек </w:t>
            </w:r>
            <w:r>
              <w:br/>
            </w:r>
            <w:r>
              <w:rPr>
                <w:rFonts w:ascii="Times New Roman"/>
                <w:b w:val="false"/>
                <w:i w:val="false"/>
                <w:color w:val="000000"/>
                <w:sz w:val="20"/>
              </w:rPr>
              <w:t xml:space="preserve">
линию горизонтальной </w:t>
            </w:r>
            <w:r>
              <w:br/>
            </w:r>
            <w:r>
              <w:rPr>
                <w:rFonts w:ascii="Times New Roman"/>
                <w:b w:val="false"/>
                <w:i w:val="false"/>
                <w:color w:val="000000"/>
                <w:sz w:val="20"/>
              </w:rPr>
              <w:t xml:space="preserve">
разметки площадки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Коснулся ногой поверхности </w:t>
            </w:r>
            <w:r>
              <w:br/>
            </w:r>
            <w:r>
              <w:rPr>
                <w:rFonts w:ascii="Times New Roman"/>
                <w:b w:val="false"/>
                <w:i w:val="false"/>
                <w:color w:val="000000"/>
                <w:sz w:val="20"/>
              </w:rPr>
              <w:t xml:space="preserve">
площадки при выполнении </w:t>
            </w:r>
            <w:r>
              <w:br/>
            </w:r>
            <w:r>
              <w:rPr>
                <w:rFonts w:ascii="Times New Roman"/>
                <w:b w:val="false"/>
                <w:i w:val="false"/>
                <w:color w:val="000000"/>
                <w:sz w:val="20"/>
              </w:rPr>
              <w:t xml:space="preserve">
упражнения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подал рукой сигнал </w:t>
            </w:r>
            <w:r>
              <w:br/>
            </w:r>
            <w:r>
              <w:rPr>
                <w:rFonts w:ascii="Times New Roman"/>
                <w:b w:val="false"/>
                <w:i w:val="false"/>
                <w:color w:val="000000"/>
                <w:sz w:val="20"/>
              </w:rPr>
              <w:t xml:space="preserve">
левого поворота (разворота)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Остановился на расстоянии </w:t>
            </w:r>
            <w:r>
              <w:br/>
            </w:r>
            <w:r>
              <w:rPr>
                <w:rFonts w:ascii="Times New Roman"/>
                <w:b w:val="false"/>
                <w:i w:val="false"/>
                <w:color w:val="000000"/>
                <w:sz w:val="20"/>
              </w:rPr>
              <w:t xml:space="preserve">
более 0,4 м. перед линией </w:t>
            </w:r>
            <w:r>
              <w:br/>
            </w:r>
            <w:r>
              <w:rPr>
                <w:rFonts w:ascii="Times New Roman"/>
                <w:b w:val="false"/>
                <w:i w:val="false"/>
                <w:color w:val="000000"/>
                <w:sz w:val="20"/>
              </w:rPr>
              <w:t xml:space="preserve">
"СТОП" или пересек ее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трогании с места в </w:t>
            </w:r>
            <w:r>
              <w:br/>
            </w:r>
            <w:r>
              <w:rPr>
                <w:rFonts w:ascii="Times New Roman"/>
                <w:b w:val="false"/>
                <w:i w:val="false"/>
                <w:color w:val="000000"/>
                <w:sz w:val="20"/>
              </w:rPr>
              <w:t xml:space="preserve">
стартовых воротах </w:t>
            </w:r>
            <w:r>
              <w:br/>
            </w:r>
            <w:r>
              <w:rPr>
                <w:rFonts w:ascii="Times New Roman"/>
                <w:b w:val="false"/>
                <w:i w:val="false"/>
                <w:color w:val="000000"/>
                <w:sz w:val="20"/>
              </w:rPr>
              <w:t xml:space="preserve">
двигатель заглох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-подал рукой сигнал левого </w:t>
            </w:r>
            <w:r>
              <w:br/>
            </w:r>
            <w:r>
              <w:rPr>
                <w:rFonts w:ascii="Times New Roman"/>
                <w:b w:val="false"/>
                <w:i w:val="false"/>
                <w:color w:val="000000"/>
                <w:sz w:val="20"/>
              </w:rPr>
              <w:t xml:space="preserve">
поворота (разворота) после </w:t>
            </w:r>
            <w:r>
              <w:br/>
            </w:r>
            <w:r>
              <w:rPr>
                <w:rFonts w:ascii="Times New Roman"/>
                <w:b w:val="false"/>
                <w:i w:val="false"/>
                <w:color w:val="000000"/>
                <w:sz w:val="20"/>
              </w:rPr>
              <w:t xml:space="preserve">
проезда середины </w:t>
            </w:r>
            <w:r>
              <w:br/>
            </w:r>
            <w:r>
              <w:rPr>
                <w:rFonts w:ascii="Times New Roman"/>
                <w:b w:val="false"/>
                <w:i w:val="false"/>
                <w:color w:val="000000"/>
                <w:sz w:val="20"/>
              </w:rPr>
              <w:t xml:space="preserve">
"габаритного коридора"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переключил передачу с </w:t>
            </w:r>
            <w:r>
              <w:br/>
            </w:r>
            <w:r>
              <w:rPr>
                <w:rFonts w:ascii="Times New Roman"/>
                <w:b w:val="false"/>
                <w:i w:val="false"/>
                <w:color w:val="000000"/>
                <w:sz w:val="20"/>
              </w:rPr>
              <w:t xml:space="preserve">
низшей на высшую или с </w:t>
            </w:r>
            <w:r>
              <w:br/>
            </w:r>
            <w:r>
              <w:rPr>
                <w:rFonts w:ascii="Times New Roman"/>
                <w:b w:val="false"/>
                <w:i w:val="false"/>
                <w:color w:val="000000"/>
                <w:sz w:val="20"/>
              </w:rPr>
              <w:t xml:space="preserve">
высшей на низшую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остановки </w:t>
            </w:r>
            <w:r>
              <w:br/>
            </w:r>
            <w:r>
              <w:rPr>
                <w:rFonts w:ascii="Times New Roman"/>
                <w:b w:val="false"/>
                <w:i w:val="false"/>
                <w:color w:val="000000"/>
                <w:sz w:val="20"/>
              </w:rPr>
              <w:t xml:space="preserve">
при работающем двигателе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Мелкие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подал рукой сигнал </w:t>
            </w:r>
            <w:r>
              <w:br/>
            </w:r>
            <w:r>
              <w:rPr>
                <w:rFonts w:ascii="Times New Roman"/>
                <w:b w:val="false"/>
                <w:i w:val="false"/>
                <w:color w:val="000000"/>
                <w:sz w:val="20"/>
              </w:rPr>
              <w:t xml:space="preserve">
торможения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Произвел резкое торможение </w:t>
            </w:r>
            <w:r>
              <w:br/>
            </w:r>
            <w:r>
              <w:rPr>
                <w:rFonts w:ascii="Times New Roman"/>
                <w:b w:val="false"/>
                <w:i w:val="false"/>
                <w:color w:val="000000"/>
                <w:sz w:val="20"/>
              </w:rPr>
              <w:t xml:space="preserve">
(блокировка колеса) перед </w:t>
            </w:r>
            <w:r>
              <w:br/>
            </w:r>
            <w:r>
              <w:rPr>
                <w:rFonts w:ascii="Times New Roman"/>
                <w:b w:val="false"/>
                <w:i w:val="false"/>
                <w:color w:val="000000"/>
                <w:sz w:val="20"/>
              </w:rPr>
              <w:t xml:space="preserve">
линией "СТОП"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ближний свет </w:t>
            </w:r>
            <w:r>
              <w:br/>
            </w:r>
            <w:r>
              <w:rPr>
                <w:rFonts w:ascii="Times New Roman"/>
                <w:b w:val="false"/>
                <w:i w:val="false"/>
                <w:color w:val="000000"/>
                <w:sz w:val="20"/>
              </w:rPr>
              <w:t xml:space="preserve">
фары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2. Упражнение N 2 "змейка", "колейная доска", </w:t>
      </w:r>
      <w:r>
        <w:br/>
      </w:r>
      <w:r>
        <w:rPr>
          <w:rFonts w:ascii="Times New Roman"/>
          <w:b w:val="false"/>
          <w:i w:val="false"/>
          <w:color w:val="000000"/>
          <w:sz w:val="28"/>
        </w:rPr>
        <w:t>
</w:t>
      </w:r>
      <w:r>
        <w:rPr>
          <w:rFonts w:ascii="Times New Roman"/>
          <w:b/>
          <w:i w:val="false"/>
          <w:color w:val="000000"/>
          <w:sz w:val="28"/>
        </w:rPr>
        <w:t xml:space="preserve">          "движение с малой скоростью" (схема 2) </w:t>
      </w:r>
    </w:p>
    <w:p>
      <w:pPr>
        <w:spacing w:after="0"/>
        <w:ind w:left="0"/>
        <w:jc w:val="both"/>
      </w:pPr>
      <w:r>
        <w:rPr>
          <w:rFonts w:ascii="Times New Roman"/>
          <w:b w:val="false"/>
          <w:i w:val="false"/>
          <w:color w:val="000000"/>
          <w:sz w:val="28"/>
        </w:rPr>
        <w:t xml:space="preserve">       4. Содержание: </w:t>
      </w:r>
      <w:r>
        <w:br/>
      </w:r>
      <w:r>
        <w:rPr>
          <w:rFonts w:ascii="Times New Roman"/>
          <w:b w:val="false"/>
          <w:i w:val="false"/>
          <w:color w:val="000000"/>
          <w:sz w:val="28"/>
        </w:rPr>
        <w:t xml:space="preserve">
      Движение по траектории "змейка", движение по "колейной доске", движение на малой скорости. </w:t>
      </w:r>
      <w:r>
        <w:br/>
      </w:r>
      <w:r>
        <w:rPr>
          <w:rFonts w:ascii="Times New Roman"/>
          <w:b w:val="false"/>
          <w:i w:val="false"/>
          <w:color w:val="000000"/>
          <w:sz w:val="28"/>
        </w:rPr>
        <w:t xml:space="preserve">
      5. Задание кандидату в водители:1) по команде экзаменатора кандидат в водители должен: </w:t>
      </w:r>
      <w:r>
        <w:br/>
      </w:r>
      <w:r>
        <w:rPr>
          <w:rFonts w:ascii="Times New Roman"/>
          <w:b w:val="false"/>
          <w:i w:val="false"/>
          <w:color w:val="000000"/>
          <w:sz w:val="28"/>
        </w:rPr>
        <w:t xml:space="preserve">
      занять место на мотоцикле в предстартовой зоне;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занять исходную позицию перед линией "СТАРТ"; </w:t>
      </w:r>
      <w:r>
        <w:br/>
      </w:r>
      <w:r>
        <w:rPr>
          <w:rFonts w:ascii="Times New Roman"/>
          <w:b w:val="false"/>
          <w:i w:val="false"/>
          <w:color w:val="000000"/>
          <w:sz w:val="28"/>
        </w:rPr>
        <w:t xml:space="preserve">
      включить ближний свет фары.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в стартовых воротах; </w:t>
      </w:r>
      <w:r>
        <w:br/>
      </w:r>
      <w:r>
        <w:rPr>
          <w:rFonts w:ascii="Times New Roman"/>
          <w:b w:val="false"/>
          <w:i w:val="false"/>
          <w:color w:val="000000"/>
          <w:sz w:val="28"/>
        </w:rPr>
        <w:t xml:space="preserve">
      движение по траектории "змейка", объезжая первый конус справа; </w:t>
      </w:r>
      <w:r>
        <w:br/>
      </w:r>
      <w:r>
        <w:rPr>
          <w:rFonts w:ascii="Times New Roman"/>
          <w:b w:val="false"/>
          <w:i w:val="false"/>
          <w:color w:val="000000"/>
          <w:sz w:val="28"/>
        </w:rPr>
        <w:t xml:space="preserve">
      движение по "колейной доске"; </w:t>
      </w:r>
      <w:r>
        <w:br/>
      </w:r>
      <w:r>
        <w:rPr>
          <w:rFonts w:ascii="Times New Roman"/>
          <w:b w:val="false"/>
          <w:i w:val="false"/>
          <w:color w:val="000000"/>
          <w:sz w:val="28"/>
        </w:rPr>
        <w:t xml:space="preserve">
      движение в "габаритном коридоре" с малой скоростью за время не менее 5 с.; </w:t>
      </w:r>
      <w:r>
        <w:br/>
      </w:r>
      <w:r>
        <w:rPr>
          <w:rFonts w:ascii="Times New Roman"/>
          <w:b w:val="false"/>
          <w:i w:val="false"/>
          <w:color w:val="000000"/>
          <w:sz w:val="28"/>
        </w:rPr>
        <w:t xml:space="preserve">
      остановку перед линией "СТОП"; </w:t>
      </w:r>
      <w:r>
        <w:br/>
      </w:r>
      <w:r>
        <w:rPr>
          <w:rFonts w:ascii="Times New Roman"/>
          <w:b w:val="false"/>
          <w:i w:val="false"/>
          <w:color w:val="000000"/>
          <w:sz w:val="28"/>
        </w:rPr>
        <w:t xml:space="preserve">
      3) после остановки мотоцикла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выключить свет фары; </w:t>
      </w:r>
      <w:r>
        <w:br/>
      </w:r>
      <w:r>
        <w:rPr>
          <w:rFonts w:ascii="Times New Roman"/>
          <w:b w:val="false"/>
          <w:i w:val="false"/>
          <w:color w:val="000000"/>
          <w:sz w:val="28"/>
        </w:rPr>
        <w:t xml:space="preserve">
      заглушить двигатель; спешиться с мотоцикла; </w:t>
      </w:r>
      <w:r>
        <w:br/>
      </w:r>
      <w:r>
        <w:rPr>
          <w:rFonts w:ascii="Times New Roman"/>
          <w:b w:val="false"/>
          <w:i w:val="false"/>
          <w:color w:val="000000"/>
          <w:sz w:val="28"/>
        </w:rPr>
        <w:t xml:space="preserve">
      установить мотоцикл в предстартовую зону. </w:t>
      </w:r>
      <w:r>
        <w:br/>
      </w:r>
      <w:r>
        <w:rPr>
          <w:rFonts w:ascii="Times New Roman"/>
          <w:b w:val="false"/>
          <w:i w:val="false"/>
          <w:color w:val="000000"/>
          <w:sz w:val="28"/>
        </w:rPr>
        <w:t xml:space="preserve">
      6.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2 и выставляет оценку за упражнение. </w:t>
      </w:r>
      <w:r>
        <w:br/>
      </w:r>
      <w:r>
        <w:rPr>
          <w:rFonts w:ascii="Times New Roman"/>
          <w:b w:val="false"/>
          <w:i w:val="false"/>
          <w:color w:val="000000"/>
          <w:sz w:val="28"/>
        </w:rPr>
        <w:t xml:space="preserve">
      В ходе выполнения упражнения экзаменатор контролирует зоны старта, "габаритного коридора" для движения с малой скоростью, остановки, хронометрирует время движения в "габаритном коридоре", а его помощник - зону "габаритной змейки", "колейной доски", подает сигнал к началу хронометража времени. </w:t>
      </w:r>
    </w:p>
    <w:p>
      <w:pPr>
        <w:spacing w:after="0"/>
        <w:ind w:left="0"/>
        <w:jc w:val="both"/>
      </w:pPr>
      <w:r>
        <w:rPr>
          <w:rFonts w:ascii="Times New Roman"/>
          <w:b w:val="false"/>
          <w:i w:val="false"/>
          <w:color w:val="000000"/>
          <w:sz w:val="28"/>
        </w:rPr>
        <w:t xml:space="preserve">                                        Контрольная таблица N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399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штрафных </w:t>
            </w:r>
            <w:r>
              <w:br/>
            </w:r>
            <w:r>
              <w:rPr>
                <w:rFonts w:ascii="Times New Roman"/>
                <w:b w:val="false"/>
                <w:i w:val="false"/>
                <w:color w:val="000000"/>
                <w:sz w:val="20"/>
              </w:rPr>
              <w:t xml:space="preserve">
баллов за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Отклонился от заданной </w:t>
            </w:r>
            <w:r>
              <w:br/>
            </w:r>
            <w:r>
              <w:rPr>
                <w:rFonts w:ascii="Times New Roman"/>
                <w:b w:val="false"/>
                <w:i w:val="false"/>
                <w:color w:val="000000"/>
                <w:sz w:val="20"/>
              </w:rPr>
              <w:t xml:space="preserve">
траектории движения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 </w:t>
            </w:r>
            <w:r>
              <w:br/>
            </w:r>
            <w:r>
              <w:rPr>
                <w:rFonts w:ascii="Times New Roman"/>
                <w:b w:val="false"/>
                <w:i w:val="false"/>
                <w:color w:val="000000"/>
                <w:sz w:val="20"/>
              </w:rPr>
              <w:t xml:space="preserve">
ного оборудования или </w:t>
            </w:r>
            <w:r>
              <w:br/>
            </w:r>
            <w:r>
              <w:rPr>
                <w:rFonts w:ascii="Times New Roman"/>
                <w:b w:val="false"/>
                <w:i w:val="false"/>
                <w:color w:val="000000"/>
                <w:sz w:val="20"/>
              </w:rPr>
              <w:t xml:space="preserve">
пересек линию горизон- </w:t>
            </w:r>
            <w:r>
              <w:br/>
            </w:r>
            <w:r>
              <w:rPr>
                <w:rFonts w:ascii="Times New Roman"/>
                <w:b w:val="false"/>
                <w:i w:val="false"/>
                <w:color w:val="000000"/>
                <w:sz w:val="20"/>
              </w:rPr>
              <w:t xml:space="preserve">
тальной разметки </w:t>
            </w:r>
            <w:r>
              <w:br/>
            </w:r>
            <w:r>
              <w:rPr>
                <w:rFonts w:ascii="Times New Roman"/>
                <w:b w:val="false"/>
                <w:i w:val="false"/>
                <w:color w:val="000000"/>
                <w:sz w:val="20"/>
              </w:rPr>
              <w:t xml:space="preserve">
площадки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Коснулся ногой поверх- </w:t>
            </w:r>
            <w:r>
              <w:br/>
            </w:r>
            <w:r>
              <w:rPr>
                <w:rFonts w:ascii="Times New Roman"/>
                <w:b w:val="false"/>
                <w:i w:val="false"/>
                <w:color w:val="000000"/>
                <w:sz w:val="20"/>
              </w:rPr>
              <w:t xml:space="preserve">
ности площадки при </w:t>
            </w:r>
            <w:r>
              <w:br/>
            </w:r>
            <w:r>
              <w:rPr>
                <w:rFonts w:ascii="Times New Roman"/>
                <w:b w:val="false"/>
                <w:i w:val="false"/>
                <w:color w:val="000000"/>
                <w:sz w:val="20"/>
              </w:rPr>
              <w:t xml:space="preserve">
выполнении упражнения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-пересек линию "СТОП"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трогании с места в </w:t>
            </w:r>
            <w:r>
              <w:br/>
            </w:r>
            <w:r>
              <w:rPr>
                <w:rFonts w:ascii="Times New Roman"/>
                <w:b w:val="false"/>
                <w:i w:val="false"/>
                <w:color w:val="000000"/>
                <w:sz w:val="20"/>
              </w:rPr>
              <w:t xml:space="preserve">
стартовых воротах </w:t>
            </w:r>
            <w:r>
              <w:br/>
            </w:r>
            <w:r>
              <w:rPr>
                <w:rFonts w:ascii="Times New Roman"/>
                <w:b w:val="false"/>
                <w:i w:val="false"/>
                <w:color w:val="000000"/>
                <w:sz w:val="20"/>
              </w:rPr>
              <w:t xml:space="preserve">
двигатель заглох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выполнил временной </w:t>
            </w:r>
            <w:r>
              <w:br/>
            </w:r>
            <w:r>
              <w:rPr>
                <w:rFonts w:ascii="Times New Roman"/>
                <w:b w:val="false"/>
                <w:i w:val="false"/>
                <w:color w:val="000000"/>
                <w:sz w:val="20"/>
              </w:rPr>
              <w:t xml:space="preserve">
норматив при движении в </w:t>
            </w:r>
            <w:r>
              <w:br/>
            </w:r>
            <w:r>
              <w:rPr>
                <w:rFonts w:ascii="Times New Roman"/>
                <w:b w:val="false"/>
                <w:i w:val="false"/>
                <w:color w:val="000000"/>
                <w:sz w:val="20"/>
              </w:rPr>
              <w:t xml:space="preserve">
"габаритном коридоре" с </w:t>
            </w:r>
            <w:r>
              <w:br/>
            </w:r>
            <w:r>
              <w:rPr>
                <w:rFonts w:ascii="Times New Roman"/>
                <w:b w:val="false"/>
                <w:i w:val="false"/>
                <w:color w:val="000000"/>
                <w:sz w:val="20"/>
              </w:rPr>
              <w:t xml:space="preserve">
малой скоростью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w:t>
            </w:r>
            <w:r>
              <w:br/>
            </w:r>
            <w:r>
              <w:rPr>
                <w:rFonts w:ascii="Times New Roman"/>
                <w:b w:val="false"/>
                <w:i w:val="false"/>
                <w:color w:val="000000"/>
                <w:sz w:val="20"/>
              </w:rPr>
              <w:t xml:space="preserve">
остановки при </w:t>
            </w:r>
            <w:r>
              <w:br/>
            </w:r>
            <w:r>
              <w:rPr>
                <w:rFonts w:ascii="Times New Roman"/>
                <w:b w:val="false"/>
                <w:i w:val="false"/>
                <w:color w:val="000000"/>
                <w:sz w:val="20"/>
              </w:rPr>
              <w:t xml:space="preserve">
работающем двигателе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Мелкие </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ближний свет </w:t>
            </w:r>
            <w:r>
              <w:br/>
            </w:r>
            <w:r>
              <w:rPr>
                <w:rFonts w:ascii="Times New Roman"/>
                <w:b w:val="false"/>
                <w:i w:val="false"/>
                <w:color w:val="000000"/>
                <w:sz w:val="20"/>
              </w:rPr>
              <w:t xml:space="preserve">
фары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3. Упражнение N 3 "Габаритная восьмерка" (схема 3) </w:t>
      </w:r>
    </w:p>
    <w:p>
      <w:pPr>
        <w:spacing w:after="0"/>
        <w:ind w:left="0"/>
        <w:jc w:val="both"/>
      </w:pPr>
      <w:r>
        <w:rPr>
          <w:rFonts w:ascii="Times New Roman"/>
          <w:b w:val="false"/>
          <w:i w:val="false"/>
          <w:color w:val="000000"/>
          <w:sz w:val="28"/>
        </w:rPr>
        <w:t xml:space="preserve">      7. Содержание: </w:t>
      </w:r>
      <w:r>
        <w:br/>
      </w:r>
      <w:r>
        <w:rPr>
          <w:rFonts w:ascii="Times New Roman"/>
          <w:b w:val="false"/>
          <w:i w:val="false"/>
          <w:color w:val="000000"/>
          <w:sz w:val="28"/>
        </w:rPr>
        <w:t xml:space="preserve">
      Движение по траектории "габаритная восьмерка". </w:t>
      </w:r>
      <w:r>
        <w:br/>
      </w:r>
      <w:r>
        <w:rPr>
          <w:rFonts w:ascii="Times New Roman"/>
          <w:b w:val="false"/>
          <w:i w:val="false"/>
          <w:color w:val="000000"/>
          <w:sz w:val="28"/>
        </w:rPr>
        <w:t xml:space="preserve">
      50. Задание кандидату в водители: </w:t>
      </w:r>
      <w:r>
        <w:br/>
      </w:r>
      <w:r>
        <w:rPr>
          <w:rFonts w:ascii="Times New Roman"/>
          <w:b w:val="false"/>
          <w:i w:val="false"/>
          <w:color w:val="000000"/>
          <w:sz w:val="28"/>
        </w:rPr>
        <w:t xml:space="preserve">
      по команде экзаменатора кандидат в водители должен: </w:t>
      </w:r>
      <w:r>
        <w:br/>
      </w:r>
      <w:r>
        <w:rPr>
          <w:rFonts w:ascii="Times New Roman"/>
          <w:b w:val="false"/>
          <w:i w:val="false"/>
          <w:color w:val="000000"/>
          <w:sz w:val="28"/>
        </w:rPr>
        <w:t xml:space="preserve">
      занять место на мотоцикле в предстартовой зоне;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занять исходную позицию перед линией "СТАРТ"; </w:t>
      </w:r>
      <w:r>
        <w:br/>
      </w:r>
      <w:r>
        <w:rPr>
          <w:rFonts w:ascii="Times New Roman"/>
          <w:b w:val="false"/>
          <w:i w:val="false"/>
          <w:color w:val="000000"/>
          <w:sz w:val="28"/>
        </w:rPr>
        <w:t xml:space="preserve">
      включить ближний свет фар;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в стартовых воротах; </w:t>
      </w:r>
      <w:r>
        <w:br/>
      </w:r>
      <w:r>
        <w:rPr>
          <w:rFonts w:ascii="Times New Roman"/>
          <w:b w:val="false"/>
          <w:i w:val="false"/>
          <w:color w:val="000000"/>
          <w:sz w:val="28"/>
        </w:rPr>
        <w:t xml:space="preserve">
      движение по траектории "габаритная восьмерка"; </w:t>
      </w:r>
      <w:r>
        <w:br/>
      </w:r>
      <w:r>
        <w:rPr>
          <w:rFonts w:ascii="Times New Roman"/>
          <w:b w:val="false"/>
          <w:i w:val="false"/>
          <w:color w:val="000000"/>
          <w:sz w:val="28"/>
        </w:rPr>
        <w:t xml:space="preserve">
      остановку перед линией "СТОП". </w:t>
      </w:r>
      <w:r>
        <w:br/>
      </w:r>
      <w:r>
        <w:rPr>
          <w:rFonts w:ascii="Times New Roman"/>
          <w:b w:val="false"/>
          <w:i w:val="false"/>
          <w:color w:val="000000"/>
          <w:sz w:val="28"/>
        </w:rPr>
        <w:t xml:space="preserve">
      3) после остановки мотоцикла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выключить свет фары; </w:t>
      </w:r>
      <w:r>
        <w:br/>
      </w:r>
      <w:r>
        <w:rPr>
          <w:rFonts w:ascii="Times New Roman"/>
          <w:b w:val="false"/>
          <w:i w:val="false"/>
          <w:color w:val="000000"/>
          <w:sz w:val="28"/>
        </w:rPr>
        <w:t xml:space="preserve">
      заглушить двигатель; </w:t>
      </w:r>
      <w:r>
        <w:br/>
      </w:r>
      <w:r>
        <w:rPr>
          <w:rFonts w:ascii="Times New Roman"/>
          <w:b w:val="false"/>
          <w:i w:val="false"/>
          <w:color w:val="000000"/>
          <w:sz w:val="28"/>
        </w:rPr>
        <w:t xml:space="preserve">
      спешиться с мотоцикла; </w:t>
      </w:r>
      <w:r>
        <w:br/>
      </w:r>
      <w:r>
        <w:rPr>
          <w:rFonts w:ascii="Times New Roman"/>
          <w:b w:val="false"/>
          <w:i w:val="false"/>
          <w:color w:val="000000"/>
          <w:sz w:val="28"/>
        </w:rPr>
        <w:t xml:space="preserve">
      установить мотоцикл в предстартовую зону. </w:t>
      </w:r>
      <w:r>
        <w:br/>
      </w:r>
      <w:r>
        <w:rPr>
          <w:rFonts w:ascii="Times New Roman"/>
          <w:b w:val="false"/>
          <w:i w:val="false"/>
          <w:color w:val="000000"/>
          <w:sz w:val="28"/>
        </w:rPr>
        <w:t xml:space="preserve">
      8.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3 и выставляет оценку за упражнение. </w:t>
      </w:r>
      <w:r>
        <w:br/>
      </w:r>
      <w:r>
        <w:rPr>
          <w:rFonts w:ascii="Times New Roman"/>
          <w:b w:val="false"/>
          <w:i w:val="false"/>
          <w:color w:val="000000"/>
          <w:sz w:val="28"/>
        </w:rPr>
        <w:t xml:space="preserve">
      В ходе выполнения упражнения экзаменатор контролирует зоны остановки, "габаритной восьмерки", а его помощник - зону старта. </w:t>
      </w:r>
    </w:p>
    <w:p>
      <w:pPr>
        <w:spacing w:after="0"/>
        <w:ind w:left="0"/>
        <w:jc w:val="both"/>
      </w:pPr>
      <w:r>
        <w:rPr>
          <w:rFonts w:ascii="Times New Roman"/>
          <w:b w:val="false"/>
          <w:i w:val="false"/>
          <w:color w:val="000000"/>
          <w:sz w:val="28"/>
        </w:rPr>
        <w:t xml:space="preserve">                                          Контрольная таблица N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375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штрафных баллов за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Отклонился от заданной </w:t>
            </w:r>
            <w:r>
              <w:br/>
            </w:r>
            <w:r>
              <w:rPr>
                <w:rFonts w:ascii="Times New Roman"/>
                <w:b w:val="false"/>
                <w:i w:val="false"/>
                <w:color w:val="000000"/>
                <w:sz w:val="20"/>
              </w:rPr>
              <w:t xml:space="preserve">
траектории движения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разметочно- </w:t>
            </w:r>
            <w:r>
              <w:br/>
            </w:r>
            <w:r>
              <w:rPr>
                <w:rFonts w:ascii="Times New Roman"/>
                <w:b w:val="false"/>
                <w:i w:val="false"/>
                <w:color w:val="000000"/>
                <w:sz w:val="20"/>
              </w:rPr>
              <w:t xml:space="preserve">
го оборудования или </w:t>
            </w:r>
            <w:r>
              <w:br/>
            </w:r>
            <w:r>
              <w:rPr>
                <w:rFonts w:ascii="Times New Roman"/>
                <w:b w:val="false"/>
                <w:i w:val="false"/>
                <w:color w:val="000000"/>
                <w:sz w:val="20"/>
              </w:rPr>
              <w:t xml:space="preserve">
пересек линию горизон- </w:t>
            </w:r>
            <w:r>
              <w:br/>
            </w:r>
            <w:r>
              <w:rPr>
                <w:rFonts w:ascii="Times New Roman"/>
                <w:b w:val="false"/>
                <w:i w:val="false"/>
                <w:color w:val="000000"/>
                <w:sz w:val="20"/>
              </w:rPr>
              <w:t xml:space="preserve">
тальной разметки площадки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Коснулся ногой поверхнос- </w:t>
            </w:r>
            <w:r>
              <w:br/>
            </w:r>
            <w:r>
              <w:rPr>
                <w:rFonts w:ascii="Times New Roman"/>
                <w:b w:val="false"/>
                <w:i w:val="false"/>
                <w:color w:val="000000"/>
                <w:sz w:val="20"/>
              </w:rPr>
              <w:t xml:space="preserve">
ти площадки при </w:t>
            </w:r>
            <w:r>
              <w:br/>
            </w:r>
            <w:r>
              <w:rPr>
                <w:rFonts w:ascii="Times New Roman"/>
                <w:b w:val="false"/>
                <w:i w:val="false"/>
                <w:color w:val="000000"/>
                <w:sz w:val="20"/>
              </w:rPr>
              <w:t xml:space="preserve">
выполнении упражнения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Пересек линию "СТОП"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трогании с места в </w:t>
            </w:r>
            <w:r>
              <w:br/>
            </w:r>
            <w:r>
              <w:rPr>
                <w:rFonts w:ascii="Times New Roman"/>
                <w:b w:val="false"/>
                <w:i w:val="false"/>
                <w:color w:val="000000"/>
                <w:sz w:val="20"/>
              </w:rPr>
              <w:t xml:space="preserve">
стартовых воротах </w:t>
            </w:r>
            <w:r>
              <w:br/>
            </w:r>
            <w:r>
              <w:rPr>
                <w:rFonts w:ascii="Times New Roman"/>
                <w:b w:val="false"/>
                <w:i w:val="false"/>
                <w:color w:val="000000"/>
                <w:sz w:val="20"/>
              </w:rPr>
              <w:t xml:space="preserve">
двигатель заглох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остановки </w:t>
            </w:r>
            <w:r>
              <w:br/>
            </w:r>
            <w:r>
              <w:rPr>
                <w:rFonts w:ascii="Times New Roman"/>
                <w:b w:val="false"/>
                <w:i w:val="false"/>
                <w:color w:val="000000"/>
                <w:sz w:val="20"/>
              </w:rPr>
              <w:t xml:space="preserve">
при работающем двигателе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 Мелкие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ближний свет </w:t>
            </w:r>
            <w:r>
              <w:br/>
            </w:r>
            <w:r>
              <w:rPr>
                <w:rFonts w:ascii="Times New Roman"/>
                <w:b w:val="false"/>
                <w:i w:val="false"/>
                <w:color w:val="000000"/>
                <w:sz w:val="20"/>
              </w:rPr>
              <w:t xml:space="preserve">
фары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i w:val="false"/>
          <w:color w:val="000000"/>
          <w:sz w:val="28"/>
        </w:rPr>
        <w:t xml:space="preserve">       4. Упражнение N 4 "Остановка и трогание на подъеме" </w:t>
      </w:r>
      <w:r>
        <w:br/>
      </w:r>
      <w:r>
        <w:rPr>
          <w:rFonts w:ascii="Times New Roman"/>
          <w:b w:val="false"/>
          <w:i w:val="false"/>
          <w:color w:val="000000"/>
          <w:sz w:val="28"/>
        </w:rPr>
        <w:t>
</w:t>
      </w:r>
      <w:r>
        <w:rPr>
          <w:rFonts w:ascii="Times New Roman"/>
          <w:b/>
          <w:i w:val="false"/>
          <w:color w:val="000000"/>
          <w:sz w:val="28"/>
        </w:rPr>
        <w:t xml:space="preserve">                        (схема 4) </w:t>
      </w:r>
    </w:p>
    <w:p>
      <w:pPr>
        <w:spacing w:after="0"/>
        <w:ind w:left="0"/>
        <w:jc w:val="both"/>
      </w:pPr>
      <w:r>
        <w:rPr>
          <w:rFonts w:ascii="Times New Roman"/>
          <w:b w:val="false"/>
          <w:i w:val="false"/>
          <w:color w:val="000000"/>
          <w:sz w:val="28"/>
        </w:rPr>
        <w:t xml:space="preserve">      9. Содержание: </w:t>
      </w:r>
      <w:r>
        <w:br/>
      </w:r>
      <w:r>
        <w:rPr>
          <w:rFonts w:ascii="Times New Roman"/>
          <w:b w:val="false"/>
          <w:i w:val="false"/>
          <w:color w:val="000000"/>
          <w:sz w:val="28"/>
        </w:rPr>
        <w:t xml:space="preserve">
      Движение по наклонному участку, остановка на наклонном участке перед линией "СТОП-1", трогание с места на наклонном участке, остановка перед линией "СТОП". </w:t>
      </w:r>
      <w:r>
        <w:br/>
      </w:r>
      <w:r>
        <w:rPr>
          <w:rFonts w:ascii="Times New Roman"/>
          <w:b w:val="false"/>
          <w:i w:val="false"/>
          <w:color w:val="000000"/>
          <w:sz w:val="28"/>
        </w:rPr>
        <w:t xml:space="preserve">
      10. Задание кандидату в водители: </w:t>
      </w:r>
      <w:r>
        <w:br/>
      </w:r>
      <w:r>
        <w:rPr>
          <w:rFonts w:ascii="Times New Roman"/>
          <w:b w:val="false"/>
          <w:i w:val="false"/>
          <w:color w:val="000000"/>
          <w:sz w:val="28"/>
        </w:rPr>
        <w:t xml:space="preserve">
      1) по команде экзаменатора кандидат в водители должен: </w:t>
      </w:r>
      <w:r>
        <w:br/>
      </w:r>
      <w:r>
        <w:rPr>
          <w:rFonts w:ascii="Times New Roman"/>
          <w:b w:val="false"/>
          <w:i w:val="false"/>
          <w:color w:val="000000"/>
          <w:sz w:val="28"/>
        </w:rPr>
        <w:t xml:space="preserve">
      занять место в ТС;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в стартовых воротах; </w:t>
      </w:r>
      <w:r>
        <w:br/>
      </w:r>
      <w:r>
        <w:rPr>
          <w:rFonts w:ascii="Times New Roman"/>
          <w:b w:val="false"/>
          <w:i w:val="false"/>
          <w:color w:val="000000"/>
          <w:sz w:val="28"/>
        </w:rPr>
        <w:t xml:space="preserve">
      движение по наклонному участку; </w:t>
      </w:r>
      <w:r>
        <w:br/>
      </w:r>
      <w:r>
        <w:rPr>
          <w:rFonts w:ascii="Times New Roman"/>
          <w:b w:val="false"/>
          <w:i w:val="false"/>
          <w:color w:val="000000"/>
          <w:sz w:val="28"/>
        </w:rPr>
        <w:t xml:space="preserve">
      остановку перед линией "СТОП-1" (вешкой) таким образом, чтобы все колеса автомобиля находились на наклонном участке; </w:t>
      </w:r>
      <w:r>
        <w:br/>
      </w:r>
      <w:r>
        <w:rPr>
          <w:rFonts w:ascii="Times New Roman"/>
          <w:b w:val="false"/>
          <w:i w:val="false"/>
          <w:color w:val="000000"/>
          <w:sz w:val="28"/>
        </w:rPr>
        <w:t xml:space="preserve">
      фиксацию ТС в неподвижном состоянии (стояночным или рабочим тормозом); </w:t>
      </w:r>
      <w:r>
        <w:br/>
      </w:r>
      <w:r>
        <w:rPr>
          <w:rFonts w:ascii="Times New Roman"/>
          <w:b w:val="false"/>
          <w:i w:val="false"/>
          <w:color w:val="000000"/>
          <w:sz w:val="28"/>
        </w:rPr>
        <w:t xml:space="preserve">
      трогание с места на наклонном участке, не допуская отката ТС назад более чем на 0,3 м.*; </w:t>
      </w:r>
    </w:p>
    <w:p>
      <w:pPr>
        <w:spacing w:after="0"/>
        <w:ind w:left="0"/>
        <w:jc w:val="both"/>
      </w:pPr>
      <w:r>
        <w:rPr>
          <w:rFonts w:ascii="Times New Roman"/>
          <w:b w:val="false"/>
          <w:i w:val="false"/>
          <w:color w:val="000000"/>
          <w:sz w:val="28"/>
        </w:rPr>
        <w:t xml:space="preserve">_______ </w:t>
      </w:r>
      <w:r>
        <w:br/>
      </w:r>
      <w:r>
        <w:rPr>
          <w:rFonts w:ascii="Times New Roman"/>
          <w:b w:val="false"/>
          <w:i w:val="false"/>
          <w:color w:val="000000"/>
          <w:sz w:val="28"/>
        </w:rPr>
        <w:t xml:space="preserve">
* - Величина отката фиксируется следующим образом: после остановки ТС у линии "СТОП-1" на расстоянии 0,3 м от заднего бампера (борта) устанавливается контрольная стойка. Если при трогании ТС на наклонном участке величина отката превысит 0,3 м, стойка будет сбита. </w:t>
      </w:r>
    </w:p>
    <w:p>
      <w:pPr>
        <w:spacing w:after="0"/>
        <w:ind w:left="0"/>
        <w:jc w:val="both"/>
      </w:pPr>
      <w:r>
        <w:rPr>
          <w:rFonts w:ascii="Times New Roman"/>
          <w:b w:val="false"/>
          <w:i w:val="false"/>
          <w:color w:val="000000"/>
          <w:sz w:val="28"/>
        </w:rPr>
        <w:t xml:space="preserve">      остановку перед линией "СТОП"; </w:t>
      </w:r>
      <w:r>
        <w:br/>
      </w:r>
      <w:r>
        <w:rPr>
          <w:rFonts w:ascii="Times New Roman"/>
          <w:b w:val="false"/>
          <w:i w:val="false"/>
          <w:color w:val="000000"/>
          <w:sz w:val="28"/>
        </w:rPr>
        <w:t xml:space="preserve">
      после остановки ТС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включить стояночный тормоз; </w:t>
      </w:r>
      <w:r>
        <w:br/>
      </w:r>
      <w:r>
        <w:rPr>
          <w:rFonts w:ascii="Times New Roman"/>
          <w:b w:val="false"/>
          <w:i w:val="false"/>
          <w:color w:val="000000"/>
          <w:sz w:val="28"/>
        </w:rPr>
        <w:t xml:space="preserve">
      заглушить двигатель; </w:t>
      </w:r>
      <w:r>
        <w:br/>
      </w:r>
      <w:r>
        <w:rPr>
          <w:rFonts w:ascii="Times New Roman"/>
          <w:b w:val="false"/>
          <w:i w:val="false"/>
          <w:color w:val="000000"/>
          <w:sz w:val="28"/>
        </w:rPr>
        <w:t xml:space="preserve">
      покинуть транспортное средство. </w:t>
      </w:r>
      <w:r>
        <w:br/>
      </w:r>
      <w:r>
        <w:rPr>
          <w:rFonts w:ascii="Times New Roman"/>
          <w:b w:val="false"/>
          <w:i w:val="false"/>
          <w:color w:val="000000"/>
          <w:sz w:val="28"/>
        </w:rPr>
        <w:t xml:space="preserve">
      11.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4 и выставляет оценку за упражнение. </w:t>
      </w:r>
      <w:r>
        <w:br/>
      </w:r>
      <w:r>
        <w:rPr>
          <w:rFonts w:ascii="Times New Roman"/>
          <w:b w:val="false"/>
          <w:i w:val="false"/>
          <w:color w:val="000000"/>
          <w:sz w:val="28"/>
        </w:rPr>
        <w:t xml:space="preserve">
      В ходе выполнения упражнения экзаменатор контролирует зоны старта, остановки перед линией "СТОП-1", фиксирует откат, а его помощник - зону остановки перед линией "СТОП". </w:t>
      </w:r>
    </w:p>
    <w:p>
      <w:pPr>
        <w:spacing w:after="0"/>
        <w:ind w:left="0"/>
        <w:jc w:val="both"/>
      </w:pPr>
      <w:r>
        <w:rPr>
          <w:rFonts w:ascii="Times New Roman"/>
          <w:b w:val="false"/>
          <w:i w:val="false"/>
          <w:color w:val="000000"/>
          <w:sz w:val="28"/>
        </w:rPr>
        <w:t xml:space="preserve">                                        Контрольная таблица N 4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99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штрафных </w:t>
            </w:r>
            <w:r>
              <w:br/>
            </w:r>
            <w:r>
              <w:rPr>
                <w:rFonts w:ascii="Times New Roman"/>
                <w:b w:val="false"/>
                <w:i w:val="false"/>
                <w:color w:val="000000"/>
                <w:sz w:val="20"/>
              </w:rPr>
              <w:t xml:space="preserve">
баллов за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разметочного </w:t>
            </w:r>
            <w:r>
              <w:br/>
            </w:r>
            <w:r>
              <w:rPr>
                <w:rFonts w:ascii="Times New Roman"/>
                <w:b w:val="false"/>
                <w:i w:val="false"/>
                <w:color w:val="000000"/>
                <w:sz w:val="20"/>
              </w:rPr>
              <w:t xml:space="preserve">
оборудования или пересек </w:t>
            </w:r>
            <w:r>
              <w:br/>
            </w:r>
            <w:r>
              <w:rPr>
                <w:rFonts w:ascii="Times New Roman"/>
                <w:b w:val="false"/>
                <w:i w:val="false"/>
                <w:color w:val="000000"/>
                <w:sz w:val="20"/>
              </w:rPr>
              <w:t xml:space="preserve">
линию горизонтальной </w:t>
            </w:r>
            <w:r>
              <w:br/>
            </w:r>
            <w:r>
              <w:rPr>
                <w:rFonts w:ascii="Times New Roman"/>
                <w:b w:val="false"/>
                <w:i w:val="false"/>
                <w:color w:val="000000"/>
                <w:sz w:val="20"/>
              </w:rPr>
              <w:t xml:space="preserve">
разметки площадки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зафиксировал ТС в </w:t>
            </w:r>
            <w:r>
              <w:br/>
            </w:r>
            <w:r>
              <w:rPr>
                <w:rFonts w:ascii="Times New Roman"/>
                <w:b w:val="false"/>
                <w:i w:val="false"/>
                <w:color w:val="000000"/>
                <w:sz w:val="20"/>
              </w:rPr>
              <w:t xml:space="preserve">
неподвижном состоянии при </w:t>
            </w:r>
            <w:r>
              <w:br/>
            </w:r>
            <w:r>
              <w:rPr>
                <w:rFonts w:ascii="Times New Roman"/>
                <w:b w:val="false"/>
                <w:i w:val="false"/>
                <w:color w:val="000000"/>
                <w:sz w:val="20"/>
              </w:rPr>
              <w:t xml:space="preserve">
остановке на наклонном </w:t>
            </w:r>
            <w:r>
              <w:br/>
            </w:r>
            <w:r>
              <w:rPr>
                <w:rFonts w:ascii="Times New Roman"/>
                <w:b w:val="false"/>
                <w:i w:val="false"/>
                <w:color w:val="000000"/>
                <w:sz w:val="20"/>
              </w:rPr>
              <w:t xml:space="preserve">
участке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Допустил откат ТС при </w:t>
            </w:r>
            <w:r>
              <w:br/>
            </w:r>
            <w:r>
              <w:rPr>
                <w:rFonts w:ascii="Times New Roman"/>
                <w:b w:val="false"/>
                <w:i w:val="false"/>
                <w:color w:val="000000"/>
                <w:sz w:val="20"/>
              </w:rPr>
              <w:t xml:space="preserve">
трогании на наклонном </w:t>
            </w:r>
            <w:r>
              <w:br/>
            </w:r>
            <w:r>
              <w:rPr>
                <w:rFonts w:ascii="Times New Roman"/>
                <w:b w:val="false"/>
                <w:i w:val="false"/>
                <w:color w:val="000000"/>
                <w:sz w:val="20"/>
              </w:rPr>
              <w:t xml:space="preserve">
участке более 0,3 м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Пересек линию "СТОП" (по </w:t>
            </w:r>
            <w:r>
              <w:br/>
            </w:r>
            <w:r>
              <w:rPr>
                <w:rFonts w:ascii="Times New Roman"/>
                <w:b w:val="false"/>
                <w:i w:val="false"/>
                <w:color w:val="000000"/>
                <w:sz w:val="20"/>
              </w:rPr>
              <w:t xml:space="preserve">
проекции переднего габарита </w:t>
            </w:r>
            <w:r>
              <w:br/>
            </w:r>
            <w:r>
              <w:rPr>
                <w:rFonts w:ascii="Times New Roman"/>
                <w:b w:val="false"/>
                <w:i w:val="false"/>
                <w:color w:val="000000"/>
                <w:sz w:val="20"/>
              </w:rPr>
              <w:t xml:space="preserve">
ТС)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Пересек линию "СТОП-1" (по </w:t>
            </w:r>
            <w:r>
              <w:br/>
            </w:r>
            <w:r>
              <w:rPr>
                <w:rFonts w:ascii="Times New Roman"/>
                <w:b w:val="false"/>
                <w:i w:val="false"/>
                <w:color w:val="000000"/>
                <w:sz w:val="20"/>
              </w:rPr>
              <w:t xml:space="preserve">
проекции переднего габарита </w:t>
            </w:r>
            <w:r>
              <w:br/>
            </w:r>
            <w:r>
              <w:rPr>
                <w:rFonts w:ascii="Times New Roman"/>
                <w:b w:val="false"/>
                <w:i w:val="false"/>
                <w:color w:val="000000"/>
                <w:sz w:val="20"/>
              </w:rPr>
              <w:t xml:space="preserve">
ТС) при остановке на </w:t>
            </w:r>
            <w:r>
              <w:br/>
            </w:r>
            <w:r>
              <w:rPr>
                <w:rFonts w:ascii="Times New Roman"/>
                <w:b w:val="false"/>
                <w:i w:val="false"/>
                <w:color w:val="000000"/>
                <w:sz w:val="20"/>
              </w:rPr>
              <w:t xml:space="preserve">
наклонном участке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упражнения </w:t>
            </w:r>
            <w:r>
              <w:br/>
            </w:r>
            <w:r>
              <w:rPr>
                <w:rFonts w:ascii="Times New Roman"/>
                <w:b w:val="false"/>
                <w:i w:val="false"/>
                <w:color w:val="000000"/>
                <w:sz w:val="20"/>
              </w:rPr>
              <w:t xml:space="preserve">
двигатель заглох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остановки </w:t>
            </w:r>
            <w:r>
              <w:br/>
            </w:r>
            <w:r>
              <w:rPr>
                <w:rFonts w:ascii="Times New Roman"/>
                <w:b w:val="false"/>
                <w:i w:val="false"/>
                <w:color w:val="000000"/>
                <w:sz w:val="20"/>
              </w:rPr>
              <w:t xml:space="preserve">
при работающем двигателе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стояночный </w:t>
            </w:r>
            <w:r>
              <w:br/>
            </w:r>
            <w:r>
              <w:rPr>
                <w:rFonts w:ascii="Times New Roman"/>
                <w:b w:val="false"/>
                <w:i w:val="false"/>
                <w:color w:val="000000"/>
                <w:sz w:val="20"/>
              </w:rPr>
              <w:t xml:space="preserve">
тормоз после остановки </w:t>
            </w:r>
            <w:r>
              <w:br/>
            </w:r>
            <w:r>
              <w:rPr>
                <w:rFonts w:ascii="Times New Roman"/>
                <w:b w:val="false"/>
                <w:i w:val="false"/>
                <w:color w:val="000000"/>
                <w:sz w:val="20"/>
              </w:rPr>
              <w:t xml:space="preserve">
перед линией "СТОП"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         5. Упражнение N 5 "Параллельная парковка задним </w:t>
      </w:r>
      <w:r>
        <w:br/>
      </w:r>
      <w:r>
        <w:rPr>
          <w:rFonts w:ascii="Times New Roman"/>
          <w:b w:val="false"/>
          <w:i w:val="false"/>
          <w:color w:val="000000"/>
          <w:sz w:val="28"/>
        </w:rPr>
        <w:t>
</w:t>
      </w:r>
      <w:r>
        <w:rPr>
          <w:rFonts w:ascii="Times New Roman"/>
          <w:b/>
          <w:i w:val="false"/>
          <w:color w:val="000000"/>
          <w:sz w:val="28"/>
        </w:rPr>
        <w:t xml:space="preserve">                    ходом" (схема 5) </w:t>
      </w:r>
    </w:p>
    <w:p>
      <w:pPr>
        <w:spacing w:after="0"/>
        <w:ind w:left="0"/>
        <w:jc w:val="both"/>
      </w:pPr>
      <w:r>
        <w:rPr>
          <w:rFonts w:ascii="Times New Roman"/>
          <w:b w:val="false"/>
          <w:i w:val="false"/>
          <w:color w:val="000000"/>
          <w:sz w:val="28"/>
        </w:rPr>
        <w:t xml:space="preserve">      12. Содержание: </w:t>
      </w:r>
      <w:r>
        <w:br/>
      </w:r>
      <w:r>
        <w:rPr>
          <w:rFonts w:ascii="Times New Roman"/>
          <w:b w:val="false"/>
          <w:i w:val="false"/>
          <w:color w:val="000000"/>
          <w:sz w:val="28"/>
        </w:rPr>
        <w:t xml:space="preserve">
      Постановка ТС на стоянку задним ходом параллельно воображаемому краю проезжей части. </w:t>
      </w:r>
      <w:r>
        <w:br/>
      </w:r>
      <w:r>
        <w:rPr>
          <w:rFonts w:ascii="Times New Roman"/>
          <w:b w:val="false"/>
          <w:i w:val="false"/>
          <w:color w:val="000000"/>
          <w:sz w:val="28"/>
        </w:rPr>
        <w:t xml:space="preserve">
      13. Задание кандидату в водители: </w:t>
      </w:r>
      <w:r>
        <w:br/>
      </w:r>
      <w:r>
        <w:rPr>
          <w:rFonts w:ascii="Times New Roman"/>
          <w:b w:val="false"/>
          <w:i w:val="false"/>
          <w:color w:val="000000"/>
          <w:sz w:val="28"/>
        </w:rPr>
        <w:t xml:space="preserve">
      1) по команде экзаменатора кандидат в водители должен: </w:t>
      </w:r>
      <w:r>
        <w:br/>
      </w:r>
      <w:r>
        <w:rPr>
          <w:rFonts w:ascii="Times New Roman"/>
          <w:b w:val="false"/>
          <w:i w:val="false"/>
          <w:color w:val="000000"/>
          <w:sz w:val="28"/>
        </w:rPr>
        <w:t xml:space="preserve">
      занять место в ТС;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в стартовых воротах; </w:t>
      </w:r>
      <w:r>
        <w:br/>
      </w:r>
      <w:r>
        <w:rPr>
          <w:rFonts w:ascii="Times New Roman"/>
          <w:b w:val="false"/>
          <w:i w:val="false"/>
          <w:color w:val="000000"/>
          <w:sz w:val="28"/>
        </w:rPr>
        <w:t xml:space="preserve">
      въезд в зону стоянки по заданной траектории; </w:t>
      </w:r>
      <w:r>
        <w:br/>
      </w:r>
      <w:r>
        <w:rPr>
          <w:rFonts w:ascii="Times New Roman"/>
          <w:b w:val="false"/>
          <w:i w:val="false"/>
          <w:color w:val="000000"/>
          <w:sz w:val="28"/>
        </w:rPr>
        <w:t xml:space="preserve">
      остановку в зоне стоянки перед линией "СТОП"; </w:t>
      </w:r>
      <w:r>
        <w:br/>
      </w:r>
      <w:r>
        <w:rPr>
          <w:rFonts w:ascii="Times New Roman"/>
          <w:b w:val="false"/>
          <w:i w:val="false"/>
          <w:color w:val="000000"/>
          <w:sz w:val="28"/>
        </w:rPr>
        <w:t xml:space="preserve">
      после остановки ТС должно полностью оказаться в зоне стоянки, ограниченной стойками и прерывистой линией разметки; </w:t>
      </w:r>
      <w:r>
        <w:br/>
      </w:r>
      <w:r>
        <w:rPr>
          <w:rFonts w:ascii="Times New Roman"/>
          <w:b w:val="false"/>
          <w:i w:val="false"/>
          <w:color w:val="000000"/>
          <w:sz w:val="28"/>
        </w:rPr>
        <w:t xml:space="preserve">
      3) после остановки ТС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включить стояночный тормоз; </w:t>
      </w:r>
      <w:r>
        <w:br/>
      </w:r>
      <w:r>
        <w:rPr>
          <w:rFonts w:ascii="Times New Roman"/>
          <w:b w:val="false"/>
          <w:i w:val="false"/>
          <w:color w:val="000000"/>
          <w:sz w:val="28"/>
        </w:rPr>
        <w:t xml:space="preserve">
      заглушить двигатель; </w:t>
      </w:r>
      <w:r>
        <w:br/>
      </w:r>
      <w:r>
        <w:rPr>
          <w:rFonts w:ascii="Times New Roman"/>
          <w:b w:val="false"/>
          <w:i w:val="false"/>
          <w:color w:val="000000"/>
          <w:sz w:val="28"/>
        </w:rPr>
        <w:t xml:space="preserve">
      покинуть транспортное средство. </w:t>
      </w:r>
      <w:r>
        <w:br/>
      </w:r>
      <w:r>
        <w:rPr>
          <w:rFonts w:ascii="Times New Roman"/>
          <w:b w:val="false"/>
          <w:i w:val="false"/>
          <w:color w:val="000000"/>
          <w:sz w:val="28"/>
        </w:rPr>
        <w:t xml:space="preserve">
      14.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5 и выставляет оценку за упражнение. </w:t>
      </w:r>
      <w:r>
        <w:br/>
      </w:r>
      <w:r>
        <w:rPr>
          <w:rFonts w:ascii="Times New Roman"/>
          <w:b w:val="false"/>
          <w:i w:val="false"/>
          <w:color w:val="000000"/>
          <w:sz w:val="28"/>
        </w:rPr>
        <w:t xml:space="preserve">
      В ходе выполнения упражнения экзаменатор контролирует положение ТС в зоне стоянки, а его помощник - зону старта. </w:t>
      </w:r>
    </w:p>
    <w:p>
      <w:pPr>
        <w:spacing w:after="0"/>
        <w:ind w:left="0"/>
        <w:jc w:val="both"/>
      </w:pPr>
      <w:r>
        <w:rPr>
          <w:rFonts w:ascii="Times New Roman"/>
          <w:b w:val="false"/>
          <w:i w:val="false"/>
          <w:color w:val="000000"/>
          <w:sz w:val="28"/>
        </w:rPr>
        <w:t xml:space="preserve">                                          Контрольная таблица N 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51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штрафных </w:t>
            </w:r>
            <w:r>
              <w:br/>
            </w:r>
            <w:r>
              <w:rPr>
                <w:rFonts w:ascii="Times New Roman"/>
                <w:b w:val="false"/>
                <w:i w:val="false"/>
                <w:color w:val="000000"/>
                <w:sz w:val="20"/>
              </w:rPr>
              <w:t xml:space="preserve">
баллов за </w:t>
            </w:r>
            <w:r>
              <w:br/>
            </w:r>
            <w:r>
              <w:rPr>
                <w:rFonts w:ascii="Times New Roman"/>
                <w:b w:val="false"/>
                <w:i w:val="false"/>
                <w:color w:val="000000"/>
                <w:sz w:val="20"/>
              </w:rPr>
              <w:t xml:space="preserve">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разметочного </w:t>
            </w:r>
            <w:r>
              <w:br/>
            </w:r>
            <w:r>
              <w:rPr>
                <w:rFonts w:ascii="Times New Roman"/>
                <w:b w:val="false"/>
                <w:i w:val="false"/>
                <w:color w:val="000000"/>
                <w:sz w:val="20"/>
              </w:rPr>
              <w:t xml:space="preserve">
оборудования или пересек </w:t>
            </w:r>
            <w:r>
              <w:br/>
            </w:r>
            <w:r>
              <w:rPr>
                <w:rFonts w:ascii="Times New Roman"/>
                <w:b w:val="false"/>
                <w:i w:val="false"/>
                <w:color w:val="000000"/>
                <w:sz w:val="20"/>
              </w:rPr>
              <w:t xml:space="preserve">
линию горизонтальной </w:t>
            </w:r>
            <w:r>
              <w:br/>
            </w:r>
            <w:r>
              <w:rPr>
                <w:rFonts w:ascii="Times New Roman"/>
                <w:b w:val="false"/>
                <w:i w:val="false"/>
                <w:color w:val="000000"/>
                <w:sz w:val="20"/>
              </w:rPr>
              <w:t xml:space="preserve">
разметки площадки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пересек прерывистую </w:t>
            </w:r>
            <w:r>
              <w:br/>
            </w:r>
            <w:r>
              <w:rPr>
                <w:rFonts w:ascii="Times New Roman"/>
                <w:b w:val="false"/>
                <w:i w:val="false"/>
                <w:color w:val="000000"/>
                <w:sz w:val="20"/>
              </w:rPr>
              <w:t xml:space="preserve">
линию (по проекции бокового </w:t>
            </w:r>
            <w:r>
              <w:br/>
            </w:r>
            <w:r>
              <w:rPr>
                <w:rFonts w:ascii="Times New Roman"/>
                <w:b w:val="false"/>
                <w:i w:val="false"/>
                <w:color w:val="000000"/>
                <w:sz w:val="20"/>
              </w:rPr>
              <w:t xml:space="preserve">
габарита ТС)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упражнения </w:t>
            </w:r>
            <w:r>
              <w:br/>
            </w:r>
            <w:r>
              <w:rPr>
                <w:rFonts w:ascii="Times New Roman"/>
                <w:b w:val="false"/>
                <w:i w:val="false"/>
                <w:color w:val="000000"/>
                <w:sz w:val="20"/>
              </w:rPr>
              <w:t xml:space="preserve">
двигатель заглох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смог въехать в зону </w:t>
            </w:r>
            <w:r>
              <w:br/>
            </w:r>
            <w:r>
              <w:rPr>
                <w:rFonts w:ascii="Times New Roman"/>
                <w:b w:val="false"/>
                <w:i w:val="false"/>
                <w:color w:val="000000"/>
                <w:sz w:val="20"/>
              </w:rPr>
              <w:t xml:space="preserve">
стоянки при одноразовом </w:t>
            </w:r>
            <w:r>
              <w:br/>
            </w:r>
            <w:r>
              <w:rPr>
                <w:rFonts w:ascii="Times New Roman"/>
                <w:b w:val="false"/>
                <w:i w:val="false"/>
                <w:color w:val="000000"/>
                <w:sz w:val="20"/>
              </w:rPr>
              <w:t xml:space="preserve">
включении передачи заднего </w:t>
            </w:r>
            <w:r>
              <w:br/>
            </w:r>
            <w:r>
              <w:rPr>
                <w:rFonts w:ascii="Times New Roman"/>
                <w:b w:val="false"/>
                <w:i w:val="false"/>
                <w:color w:val="000000"/>
                <w:sz w:val="20"/>
              </w:rPr>
              <w:t xml:space="preserve">
хода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остановки </w:t>
            </w:r>
            <w:r>
              <w:br/>
            </w:r>
            <w:r>
              <w:rPr>
                <w:rFonts w:ascii="Times New Roman"/>
                <w:b w:val="false"/>
                <w:i w:val="false"/>
                <w:color w:val="000000"/>
                <w:sz w:val="20"/>
              </w:rPr>
              <w:t xml:space="preserve">
при работающем двигателе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стояночный </w:t>
            </w:r>
            <w:r>
              <w:br/>
            </w:r>
            <w:r>
              <w:rPr>
                <w:rFonts w:ascii="Times New Roman"/>
                <w:b w:val="false"/>
                <w:i w:val="false"/>
                <w:color w:val="000000"/>
                <w:sz w:val="20"/>
              </w:rPr>
              <w:t xml:space="preserve">
тормоз после остановки в </w:t>
            </w:r>
            <w:r>
              <w:br/>
            </w:r>
            <w:r>
              <w:rPr>
                <w:rFonts w:ascii="Times New Roman"/>
                <w:b w:val="false"/>
                <w:i w:val="false"/>
                <w:color w:val="000000"/>
                <w:sz w:val="20"/>
              </w:rPr>
              <w:t xml:space="preserve">
зоне стоянки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             6. Упражнение N 6 "Змейка" (схема 6) </w:t>
      </w:r>
    </w:p>
    <w:p>
      <w:pPr>
        <w:spacing w:after="0"/>
        <w:ind w:left="0"/>
        <w:jc w:val="both"/>
      </w:pPr>
      <w:r>
        <w:rPr>
          <w:rFonts w:ascii="Times New Roman"/>
          <w:b w:val="false"/>
          <w:i w:val="false"/>
          <w:color w:val="000000"/>
          <w:sz w:val="28"/>
        </w:rPr>
        <w:t xml:space="preserve">      15. Содержание: </w:t>
      </w:r>
      <w:r>
        <w:br/>
      </w:r>
      <w:r>
        <w:rPr>
          <w:rFonts w:ascii="Times New Roman"/>
          <w:b w:val="false"/>
          <w:i w:val="false"/>
          <w:color w:val="000000"/>
          <w:sz w:val="28"/>
        </w:rPr>
        <w:t xml:space="preserve">
      Проезд по траектории "змейка". </w:t>
      </w:r>
      <w:r>
        <w:br/>
      </w:r>
      <w:r>
        <w:rPr>
          <w:rFonts w:ascii="Times New Roman"/>
          <w:b w:val="false"/>
          <w:i w:val="false"/>
          <w:color w:val="000000"/>
          <w:sz w:val="28"/>
        </w:rPr>
        <w:t xml:space="preserve">
      16. Задание кандидату в водители: </w:t>
      </w:r>
      <w:r>
        <w:br/>
      </w:r>
      <w:r>
        <w:rPr>
          <w:rFonts w:ascii="Times New Roman"/>
          <w:b w:val="false"/>
          <w:i w:val="false"/>
          <w:color w:val="000000"/>
          <w:sz w:val="28"/>
        </w:rPr>
        <w:t xml:space="preserve">
      1) по команде экзаменатора кандидат в водители должен: </w:t>
      </w:r>
      <w:r>
        <w:br/>
      </w:r>
      <w:r>
        <w:rPr>
          <w:rFonts w:ascii="Times New Roman"/>
          <w:b w:val="false"/>
          <w:i w:val="false"/>
          <w:color w:val="000000"/>
          <w:sz w:val="28"/>
        </w:rPr>
        <w:t xml:space="preserve">
      занять место в ТС;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в стартовых воротах; </w:t>
      </w:r>
      <w:r>
        <w:br/>
      </w:r>
      <w:r>
        <w:rPr>
          <w:rFonts w:ascii="Times New Roman"/>
          <w:b w:val="false"/>
          <w:i w:val="false"/>
          <w:color w:val="000000"/>
          <w:sz w:val="28"/>
        </w:rPr>
        <w:t xml:space="preserve">
      движение по заданной траектории; </w:t>
      </w:r>
      <w:r>
        <w:br/>
      </w:r>
      <w:r>
        <w:rPr>
          <w:rFonts w:ascii="Times New Roman"/>
          <w:b w:val="false"/>
          <w:i w:val="false"/>
          <w:color w:val="000000"/>
          <w:sz w:val="28"/>
        </w:rPr>
        <w:t xml:space="preserve">
      остановку перед линией "СТОП"; </w:t>
      </w:r>
      <w:r>
        <w:br/>
      </w:r>
      <w:r>
        <w:rPr>
          <w:rFonts w:ascii="Times New Roman"/>
          <w:b w:val="false"/>
          <w:i w:val="false"/>
          <w:color w:val="000000"/>
          <w:sz w:val="28"/>
        </w:rPr>
        <w:t xml:space="preserve">
      3) после остановки ТС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включить стояночный тормоз; </w:t>
      </w:r>
      <w:r>
        <w:br/>
      </w:r>
      <w:r>
        <w:rPr>
          <w:rFonts w:ascii="Times New Roman"/>
          <w:b w:val="false"/>
          <w:i w:val="false"/>
          <w:color w:val="000000"/>
          <w:sz w:val="28"/>
        </w:rPr>
        <w:t xml:space="preserve">
      заглушить двигатель; </w:t>
      </w:r>
      <w:r>
        <w:br/>
      </w:r>
      <w:r>
        <w:rPr>
          <w:rFonts w:ascii="Times New Roman"/>
          <w:b w:val="false"/>
          <w:i w:val="false"/>
          <w:color w:val="000000"/>
          <w:sz w:val="28"/>
        </w:rPr>
        <w:t xml:space="preserve">
      покинуть транспортное средство. </w:t>
      </w:r>
      <w:r>
        <w:br/>
      </w:r>
      <w:r>
        <w:rPr>
          <w:rFonts w:ascii="Times New Roman"/>
          <w:b w:val="false"/>
          <w:i w:val="false"/>
          <w:color w:val="000000"/>
          <w:sz w:val="28"/>
        </w:rPr>
        <w:t xml:space="preserve">
      17.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6 и выставляет оценку за упражнение. </w:t>
      </w:r>
      <w:r>
        <w:br/>
      </w:r>
      <w:r>
        <w:rPr>
          <w:rFonts w:ascii="Times New Roman"/>
          <w:b w:val="false"/>
          <w:i w:val="false"/>
          <w:color w:val="000000"/>
          <w:sz w:val="28"/>
        </w:rPr>
        <w:t xml:space="preserve">
      В ходе выполнения упражнения экзаменатор контролирует зоны "змейки" и остановки, а его помощник - зону старта </w:t>
      </w:r>
    </w:p>
    <w:p>
      <w:pPr>
        <w:spacing w:after="0"/>
        <w:ind w:left="0"/>
        <w:jc w:val="both"/>
      </w:pPr>
      <w:r>
        <w:rPr>
          <w:rFonts w:ascii="Times New Roman"/>
          <w:b w:val="false"/>
          <w:i w:val="false"/>
          <w:color w:val="000000"/>
          <w:sz w:val="28"/>
        </w:rPr>
        <w:t xml:space="preserve">                                         Контрольная таблица N 6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51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штрафных </w:t>
            </w:r>
            <w:r>
              <w:br/>
            </w:r>
            <w:r>
              <w:rPr>
                <w:rFonts w:ascii="Times New Roman"/>
                <w:b w:val="false"/>
                <w:i w:val="false"/>
                <w:color w:val="000000"/>
                <w:sz w:val="20"/>
              </w:rPr>
              <w:t xml:space="preserve">
баллов за </w:t>
            </w:r>
            <w:r>
              <w:br/>
            </w:r>
            <w:r>
              <w:rPr>
                <w:rFonts w:ascii="Times New Roman"/>
                <w:b w:val="false"/>
                <w:i w:val="false"/>
                <w:color w:val="000000"/>
                <w:sz w:val="20"/>
              </w:rPr>
              <w:t xml:space="preserve">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разметочного </w:t>
            </w:r>
            <w:r>
              <w:br/>
            </w:r>
            <w:r>
              <w:rPr>
                <w:rFonts w:ascii="Times New Roman"/>
                <w:b w:val="false"/>
                <w:i w:val="false"/>
                <w:color w:val="000000"/>
                <w:sz w:val="20"/>
              </w:rPr>
              <w:t xml:space="preserve">
оборудования или пересек </w:t>
            </w:r>
            <w:r>
              <w:br/>
            </w:r>
            <w:r>
              <w:rPr>
                <w:rFonts w:ascii="Times New Roman"/>
                <w:b w:val="false"/>
                <w:i w:val="false"/>
                <w:color w:val="000000"/>
                <w:sz w:val="20"/>
              </w:rPr>
              <w:t xml:space="preserve">
линию горизонтальной </w:t>
            </w:r>
            <w:r>
              <w:br/>
            </w:r>
            <w:r>
              <w:rPr>
                <w:rFonts w:ascii="Times New Roman"/>
                <w:b w:val="false"/>
                <w:i w:val="false"/>
                <w:color w:val="000000"/>
                <w:sz w:val="20"/>
              </w:rPr>
              <w:t xml:space="preserve">
разметки площадки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Пересек линию "СТОП" (по </w:t>
            </w:r>
            <w:r>
              <w:br/>
            </w:r>
            <w:r>
              <w:rPr>
                <w:rFonts w:ascii="Times New Roman"/>
                <w:b w:val="false"/>
                <w:i w:val="false"/>
                <w:color w:val="000000"/>
                <w:sz w:val="20"/>
              </w:rPr>
              <w:t xml:space="preserve">
проекции переднего габарита </w:t>
            </w:r>
            <w:r>
              <w:br/>
            </w:r>
            <w:r>
              <w:rPr>
                <w:rFonts w:ascii="Times New Roman"/>
                <w:b w:val="false"/>
                <w:i w:val="false"/>
                <w:color w:val="000000"/>
                <w:sz w:val="20"/>
              </w:rPr>
              <w:t xml:space="preserve">
ТС)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упражнения </w:t>
            </w:r>
            <w:r>
              <w:br/>
            </w:r>
            <w:r>
              <w:rPr>
                <w:rFonts w:ascii="Times New Roman"/>
                <w:b w:val="false"/>
                <w:i w:val="false"/>
                <w:color w:val="000000"/>
                <w:sz w:val="20"/>
              </w:rPr>
              <w:t xml:space="preserve">
двигатель заглох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остановки </w:t>
            </w:r>
            <w:r>
              <w:br/>
            </w:r>
            <w:r>
              <w:rPr>
                <w:rFonts w:ascii="Times New Roman"/>
                <w:b w:val="false"/>
                <w:i w:val="false"/>
                <w:color w:val="000000"/>
                <w:sz w:val="20"/>
              </w:rPr>
              <w:t xml:space="preserve">
при работающем двигателе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стояночный </w:t>
            </w:r>
            <w:r>
              <w:br/>
            </w:r>
            <w:r>
              <w:rPr>
                <w:rFonts w:ascii="Times New Roman"/>
                <w:b w:val="false"/>
                <w:i w:val="false"/>
                <w:color w:val="000000"/>
                <w:sz w:val="20"/>
              </w:rPr>
              <w:t xml:space="preserve">
тормоз после остановки </w:t>
            </w:r>
            <w:r>
              <w:br/>
            </w:r>
            <w:r>
              <w:rPr>
                <w:rFonts w:ascii="Times New Roman"/>
                <w:b w:val="false"/>
                <w:i w:val="false"/>
                <w:color w:val="000000"/>
                <w:sz w:val="20"/>
              </w:rPr>
              <w:t xml:space="preserve">
перед линией "СТОП"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             7. Упражнение N 7 "Разворот" (схема 7) </w:t>
      </w:r>
    </w:p>
    <w:p>
      <w:pPr>
        <w:spacing w:after="0"/>
        <w:ind w:left="0"/>
        <w:jc w:val="both"/>
      </w:pPr>
      <w:r>
        <w:rPr>
          <w:rFonts w:ascii="Times New Roman"/>
          <w:b w:val="false"/>
          <w:i w:val="false"/>
          <w:color w:val="000000"/>
          <w:sz w:val="28"/>
        </w:rPr>
        <w:t xml:space="preserve">      18. Содержание: </w:t>
      </w:r>
      <w:r>
        <w:br/>
      </w:r>
      <w:r>
        <w:rPr>
          <w:rFonts w:ascii="Times New Roman"/>
          <w:b w:val="false"/>
          <w:i w:val="false"/>
          <w:color w:val="000000"/>
          <w:sz w:val="28"/>
        </w:rPr>
        <w:t xml:space="preserve">
      Разворот ТС на 180 градусов в ограниченном по ширине пространстве, остановка перед линией "СТОП". </w:t>
      </w:r>
      <w:r>
        <w:br/>
      </w:r>
      <w:r>
        <w:rPr>
          <w:rFonts w:ascii="Times New Roman"/>
          <w:b w:val="false"/>
          <w:i w:val="false"/>
          <w:color w:val="000000"/>
          <w:sz w:val="28"/>
        </w:rPr>
        <w:t xml:space="preserve">
      19. Задание кандидату в водители: 1) по команде экзаменатора кандидат в водители должен: </w:t>
      </w:r>
      <w:r>
        <w:br/>
      </w:r>
      <w:r>
        <w:rPr>
          <w:rFonts w:ascii="Times New Roman"/>
          <w:b w:val="false"/>
          <w:i w:val="false"/>
          <w:color w:val="000000"/>
          <w:sz w:val="28"/>
        </w:rPr>
        <w:t xml:space="preserve">
      занять место в ТС;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в стартовых воротах; </w:t>
      </w:r>
      <w:r>
        <w:br/>
      </w:r>
      <w:r>
        <w:rPr>
          <w:rFonts w:ascii="Times New Roman"/>
          <w:b w:val="false"/>
          <w:i w:val="false"/>
          <w:color w:val="000000"/>
          <w:sz w:val="28"/>
        </w:rPr>
        <w:t xml:space="preserve">
      разворот по заданной траектории при одноразовом включении передачи заднего хода; </w:t>
      </w:r>
      <w:r>
        <w:br/>
      </w:r>
      <w:r>
        <w:rPr>
          <w:rFonts w:ascii="Times New Roman"/>
          <w:b w:val="false"/>
          <w:i w:val="false"/>
          <w:color w:val="000000"/>
          <w:sz w:val="28"/>
        </w:rPr>
        <w:t xml:space="preserve">
      остановку перед линией "СТОП"; </w:t>
      </w:r>
      <w:r>
        <w:br/>
      </w:r>
      <w:r>
        <w:rPr>
          <w:rFonts w:ascii="Times New Roman"/>
          <w:b w:val="false"/>
          <w:i w:val="false"/>
          <w:color w:val="000000"/>
          <w:sz w:val="28"/>
        </w:rPr>
        <w:t xml:space="preserve">
      3) после остановки ТС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включить стояночный тормоз; </w:t>
      </w:r>
      <w:r>
        <w:br/>
      </w:r>
      <w:r>
        <w:rPr>
          <w:rFonts w:ascii="Times New Roman"/>
          <w:b w:val="false"/>
          <w:i w:val="false"/>
          <w:color w:val="000000"/>
          <w:sz w:val="28"/>
        </w:rPr>
        <w:t xml:space="preserve">
      заглушить двигатель; </w:t>
      </w:r>
      <w:r>
        <w:br/>
      </w:r>
      <w:r>
        <w:rPr>
          <w:rFonts w:ascii="Times New Roman"/>
          <w:b w:val="false"/>
          <w:i w:val="false"/>
          <w:color w:val="000000"/>
          <w:sz w:val="28"/>
        </w:rPr>
        <w:t xml:space="preserve">
      покинуть транспортное средство. </w:t>
      </w:r>
      <w:r>
        <w:br/>
      </w:r>
      <w:r>
        <w:rPr>
          <w:rFonts w:ascii="Times New Roman"/>
          <w:b w:val="false"/>
          <w:i w:val="false"/>
          <w:color w:val="000000"/>
          <w:sz w:val="28"/>
        </w:rPr>
        <w:t xml:space="preserve">
      20.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7 и выставляет оценку за упражнение. </w:t>
      </w:r>
    </w:p>
    <w:p>
      <w:pPr>
        <w:spacing w:after="0"/>
        <w:ind w:left="0"/>
        <w:jc w:val="both"/>
      </w:pPr>
      <w:r>
        <w:rPr>
          <w:rFonts w:ascii="Times New Roman"/>
          <w:b w:val="false"/>
          <w:i w:val="false"/>
          <w:color w:val="000000"/>
          <w:sz w:val="28"/>
        </w:rPr>
        <w:t xml:space="preserve">                                         Контрольная таблица N 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27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w:t>
            </w:r>
            <w:r>
              <w:br/>
            </w:r>
            <w:r>
              <w:rPr>
                <w:rFonts w:ascii="Times New Roman"/>
                <w:b w:val="false"/>
                <w:i w:val="false"/>
                <w:color w:val="000000"/>
                <w:sz w:val="20"/>
              </w:rPr>
              <w:t xml:space="preserve">
штрафных </w:t>
            </w:r>
            <w:r>
              <w:br/>
            </w:r>
            <w:r>
              <w:rPr>
                <w:rFonts w:ascii="Times New Roman"/>
                <w:b w:val="false"/>
                <w:i w:val="false"/>
                <w:color w:val="000000"/>
                <w:sz w:val="20"/>
              </w:rPr>
              <w:t xml:space="preserve">
баллов за </w:t>
            </w:r>
            <w:r>
              <w:br/>
            </w:r>
            <w:r>
              <w:rPr>
                <w:rFonts w:ascii="Times New Roman"/>
                <w:b w:val="false"/>
                <w:i w:val="false"/>
                <w:color w:val="000000"/>
                <w:sz w:val="20"/>
              </w:rPr>
              <w:t xml:space="preserve">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разметочного </w:t>
            </w:r>
            <w:r>
              <w:br/>
            </w:r>
            <w:r>
              <w:rPr>
                <w:rFonts w:ascii="Times New Roman"/>
                <w:b w:val="false"/>
                <w:i w:val="false"/>
                <w:color w:val="000000"/>
                <w:sz w:val="20"/>
              </w:rPr>
              <w:t xml:space="preserve">
оборудования или пересек </w:t>
            </w:r>
            <w:r>
              <w:br/>
            </w:r>
            <w:r>
              <w:rPr>
                <w:rFonts w:ascii="Times New Roman"/>
                <w:b w:val="false"/>
                <w:i w:val="false"/>
                <w:color w:val="000000"/>
                <w:sz w:val="20"/>
              </w:rPr>
              <w:t xml:space="preserve">
линию горизонтальной </w:t>
            </w:r>
            <w:r>
              <w:br/>
            </w:r>
            <w:r>
              <w:rPr>
                <w:rFonts w:ascii="Times New Roman"/>
                <w:b w:val="false"/>
                <w:i w:val="false"/>
                <w:color w:val="000000"/>
                <w:sz w:val="20"/>
              </w:rPr>
              <w:t xml:space="preserve">
разметки площадки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Пересек линию "СТОП" (по </w:t>
            </w:r>
            <w:r>
              <w:br/>
            </w:r>
            <w:r>
              <w:rPr>
                <w:rFonts w:ascii="Times New Roman"/>
                <w:b w:val="false"/>
                <w:i w:val="false"/>
                <w:color w:val="000000"/>
                <w:sz w:val="20"/>
              </w:rPr>
              <w:t xml:space="preserve">
проекции переднего габарита </w:t>
            </w:r>
            <w:r>
              <w:br/>
            </w:r>
            <w:r>
              <w:rPr>
                <w:rFonts w:ascii="Times New Roman"/>
                <w:b w:val="false"/>
                <w:i w:val="false"/>
                <w:color w:val="000000"/>
                <w:sz w:val="20"/>
              </w:rPr>
              <w:t xml:space="preserve">
ТС)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упражнения </w:t>
            </w:r>
            <w:r>
              <w:br/>
            </w:r>
            <w:r>
              <w:rPr>
                <w:rFonts w:ascii="Times New Roman"/>
                <w:b w:val="false"/>
                <w:i w:val="false"/>
                <w:color w:val="000000"/>
                <w:sz w:val="20"/>
              </w:rPr>
              <w:t xml:space="preserve">
двигатель заглох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смог развернуться при </w:t>
            </w:r>
            <w:r>
              <w:br/>
            </w:r>
            <w:r>
              <w:rPr>
                <w:rFonts w:ascii="Times New Roman"/>
                <w:b w:val="false"/>
                <w:i w:val="false"/>
                <w:color w:val="000000"/>
                <w:sz w:val="20"/>
              </w:rPr>
              <w:t xml:space="preserve">
одноразовом включении </w:t>
            </w:r>
            <w:r>
              <w:br/>
            </w:r>
            <w:r>
              <w:rPr>
                <w:rFonts w:ascii="Times New Roman"/>
                <w:b w:val="false"/>
                <w:i w:val="false"/>
                <w:color w:val="000000"/>
                <w:sz w:val="20"/>
              </w:rPr>
              <w:t xml:space="preserve">
передачи заднего хода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остановки </w:t>
            </w:r>
            <w:r>
              <w:br/>
            </w:r>
            <w:r>
              <w:rPr>
                <w:rFonts w:ascii="Times New Roman"/>
                <w:b w:val="false"/>
                <w:i w:val="false"/>
                <w:color w:val="000000"/>
                <w:sz w:val="20"/>
              </w:rPr>
              <w:t xml:space="preserve">
при работающем двигателе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стояночный </w:t>
            </w:r>
            <w:r>
              <w:br/>
            </w:r>
            <w:r>
              <w:rPr>
                <w:rFonts w:ascii="Times New Roman"/>
                <w:b w:val="false"/>
                <w:i w:val="false"/>
                <w:color w:val="000000"/>
                <w:sz w:val="20"/>
              </w:rPr>
              <w:t xml:space="preserve">
тормоз после остановки </w:t>
            </w:r>
            <w:r>
              <w:br/>
            </w:r>
            <w:r>
              <w:rPr>
                <w:rFonts w:ascii="Times New Roman"/>
                <w:b w:val="false"/>
                <w:i w:val="false"/>
                <w:color w:val="000000"/>
                <w:sz w:val="20"/>
              </w:rPr>
              <w:t xml:space="preserve">
перед линией "СТОП"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           8. Упражнение N 8 "Въезд в бокс" </w:t>
      </w:r>
      <w:r>
        <w:br/>
      </w:r>
      <w:r>
        <w:rPr>
          <w:rFonts w:ascii="Times New Roman"/>
          <w:b w:val="false"/>
          <w:i w:val="false"/>
          <w:color w:val="000000"/>
          <w:sz w:val="28"/>
        </w:rPr>
        <w:t>
</w:t>
      </w:r>
      <w:r>
        <w:rPr>
          <w:rFonts w:ascii="Times New Roman"/>
          <w:b/>
          <w:i w:val="false"/>
          <w:color w:val="000000"/>
          <w:sz w:val="28"/>
        </w:rPr>
        <w:t xml:space="preserve">          (схема 8 для легкового автомобиля, </w:t>
      </w:r>
      <w:r>
        <w:br/>
      </w:r>
      <w:r>
        <w:rPr>
          <w:rFonts w:ascii="Times New Roman"/>
          <w:b w:val="false"/>
          <w:i w:val="false"/>
          <w:color w:val="000000"/>
          <w:sz w:val="28"/>
        </w:rPr>
        <w:t>
</w:t>
      </w:r>
      <w:r>
        <w:rPr>
          <w:rFonts w:ascii="Times New Roman"/>
          <w:b/>
          <w:i w:val="false"/>
          <w:color w:val="000000"/>
          <w:sz w:val="28"/>
        </w:rPr>
        <w:t xml:space="preserve">          схем 8-1 для грузового автомобиля) </w:t>
      </w:r>
    </w:p>
    <w:p>
      <w:pPr>
        <w:spacing w:after="0"/>
        <w:ind w:left="0"/>
        <w:jc w:val="both"/>
      </w:pPr>
      <w:r>
        <w:rPr>
          <w:rFonts w:ascii="Times New Roman"/>
          <w:b w:val="false"/>
          <w:i w:val="false"/>
          <w:color w:val="000000"/>
          <w:sz w:val="28"/>
        </w:rPr>
        <w:t xml:space="preserve">      21. Содержание: </w:t>
      </w:r>
      <w:r>
        <w:br/>
      </w:r>
      <w:r>
        <w:rPr>
          <w:rFonts w:ascii="Times New Roman"/>
          <w:b w:val="false"/>
          <w:i w:val="false"/>
          <w:color w:val="000000"/>
          <w:sz w:val="28"/>
        </w:rPr>
        <w:t xml:space="preserve">
      Въезд в бокс задним ходом. </w:t>
      </w:r>
      <w:r>
        <w:br/>
      </w:r>
      <w:r>
        <w:rPr>
          <w:rFonts w:ascii="Times New Roman"/>
          <w:b w:val="false"/>
          <w:i w:val="false"/>
          <w:color w:val="000000"/>
          <w:sz w:val="28"/>
        </w:rPr>
        <w:t xml:space="preserve">
      22. Задание кандидату в водители: </w:t>
      </w:r>
      <w:r>
        <w:br/>
      </w:r>
      <w:r>
        <w:rPr>
          <w:rFonts w:ascii="Times New Roman"/>
          <w:b w:val="false"/>
          <w:i w:val="false"/>
          <w:color w:val="000000"/>
          <w:sz w:val="28"/>
        </w:rPr>
        <w:t xml:space="preserve">
      1) по команде экзаменатора кандидат в водители должен: </w:t>
      </w:r>
      <w:r>
        <w:br/>
      </w:r>
      <w:r>
        <w:rPr>
          <w:rFonts w:ascii="Times New Roman"/>
          <w:b w:val="false"/>
          <w:i w:val="false"/>
          <w:color w:val="000000"/>
          <w:sz w:val="28"/>
        </w:rPr>
        <w:t xml:space="preserve">
      занять место в ТС;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в стартовых воротах; </w:t>
      </w:r>
      <w:r>
        <w:br/>
      </w:r>
      <w:r>
        <w:rPr>
          <w:rFonts w:ascii="Times New Roman"/>
          <w:b w:val="false"/>
          <w:i w:val="false"/>
          <w:color w:val="000000"/>
          <w:sz w:val="28"/>
        </w:rPr>
        <w:t xml:space="preserve">
      въезд в бокс по заданной траектории; </w:t>
      </w:r>
      <w:r>
        <w:br/>
      </w:r>
      <w:r>
        <w:rPr>
          <w:rFonts w:ascii="Times New Roman"/>
          <w:b w:val="false"/>
          <w:i w:val="false"/>
          <w:color w:val="000000"/>
          <w:sz w:val="28"/>
        </w:rPr>
        <w:t xml:space="preserve">
      остановку перед линией "СТОП". </w:t>
      </w:r>
      <w:r>
        <w:br/>
      </w:r>
      <w:r>
        <w:rPr>
          <w:rFonts w:ascii="Times New Roman"/>
          <w:b w:val="false"/>
          <w:i w:val="false"/>
          <w:color w:val="000000"/>
          <w:sz w:val="28"/>
        </w:rPr>
        <w:t xml:space="preserve">
      3) после остановки ТС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включить стояночный тормоз; </w:t>
      </w:r>
      <w:r>
        <w:br/>
      </w:r>
      <w:r>
        <w:rPr>
          <w:rFonts w:ascii="Times New Roman"/>
          <w:b w:val="false"/>
          <w:i w:val="false"/>
          <w:color w:val="000000"/>
          <w:sz w:val="28"/>
        </w:rPr>
        <w:t xml:space="preserve">
      заглушить двигатель; </w:t>
      </w:r>
      <w:r>
        <w:br/>
      </w:r>
      <w:r>
        <w:rPr>
          <w:rFonts w:ascii="Times New Roman"/>
          <w:b w:val="false"/>
          <w:i w:val="false"/>
          <w:color w:val="000000"/>
          <w:sz w:val="28"/>
        </w:rPr>
        <w:t xml:space="preserve">
      покинуть транспортное средство. </w:t>
      </w:r>
      <w:r>
        <w:br/>
      </w:r>
      <w:r>
        <w:rPr>
          <w:rFonts w:ascii="Times New Roman"/>
          <w:b w:val="false"/>
          <w:i w:val="false"/>
          <w:color w:val="000000"/>
          <w:sz w:val="28"/>
        </w:rPr>
        <w:t xml:space="preserve">
      Въезд в бокс может осуществляться из исходного положения, как с правой, так и с левой стороны от бокса по выбору кандидата в водители. </w:t>
      </w:r>
      <w:r>
        <w:br/>
      </w:r>
      <w:r>
        <w:rPr>
          <w:rFonts w:ascii="Times New Roman"/>
          <w:b w:val="false"/>
          <w:i w:val="false"/>
          <w:color w:val="000000"/>
          <w:sz w:val="28"/>
        </w:rPr>
        <w:t xml:space="preserve">
      23.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8 и выставляет оценку за упражнение. </w:t>
      </w:r>
      <w:r>
        <w:br/>
      </w:r>
      <w:r>
        <w:rPr>
          <w:rFonts w:ascii="Times New Roman"/>
          <w:b w:val="false"/>
          <w:i w:val="false"/>
          <w:color w:val="000000"/>
          <w:sz w:val="28"/>
        </w:rPr>
        <w:t xml:space="preserve">
      В ходе выполнения упражнения экзаменатор контролирует зону остановки перед линией "СТОП", положение ТС в боксе, а его помощник - зону старта. </w:t>
      </w:r>
    </w:p>
    <w:p>
      <w:pPr>
        <w:spacing w:after="0"/>
        <w:ind w:left="0"/>
        <w:jc w:val="both"/>
      </w:pPr>
      <w:r>
        <w:rPr>
          <w:rFonts w:ascii="Times New Roman"/>
          <w:b w:val="false"/>
          <w:i w:val="false"/>
          <w:color w:val="000000"/>
          <w:sz w:val="28"/>
        </w:rPr>
        <w:t xml:space="preserve">                                         Контрольная таблица N 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51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штрафных </w:t>
            </w:r>
            <w:r>
              <w:br/>
            </w:r>
            <w:r>
              <w:rPr>
                <w:rFonts w:ascii="Times New Roman"/>
                <w:b w:val="false"/>
                <w:i w:val="false"/>
                <w:color w:val="000000"/>
                <w:sz w:val="20"/>
              </w:rPr>
              <w:t xml:space="preserve">
баллов за </w:t>
            </w:r>
            <w:r>
              <w:br/>
            </w:r>
            <w:r>
              <w:rPr>
                <w:rFonts w:ascii="Times New Roman"/>
                <w:b w:val="false"/>
                <w:i w:val="false"/>
                <w:color w:val="000000"/>
                <w:sz w:val="20"/>
              </w:rPr>
              <w:t xml:space="preserve">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разметочного </w:t>
            </w:r>
            <w:r>
              <w:br/>
            </w:r>
            <w:r>
              <w:rPr>
                <w:rFonts w:ascii="Times New Roman"/>
                <w:b w:val="false"/>
                <w:i w:val="false"/>
                <w:color w:val="000000"/>
                <w:sz w:val="20"/>
              </w:rPr>
              <w:t xml:space="preserve">
оборудования или пересек </w:t>
            </w:r>
            <w:r>
              <w:br/>
            </w:r>
            <w:r>
              <w:rPr>
                <w:rFonts w:ascii="Times New Roman"/>
                <w:b w:val="false"/>
                <w:i w:val="false"/>
                <w:color w:val="000000"/>
                <w:sz w:val="20"/>
              </w:rPr>
              <w:t xml:space="preserve">
линию горизонтальной </w:t>
            </w:r>
            <w:r>
              <w:br/>
            </w:r>
            <w:r>
              <w:rPr>
                <w:rFonts w:ascii="Times New Roman"/>
                <w:b w:val="false"/>
                <w:i w:val="false"/>
                <w:color w:val="000000"/>
                <w:sz w:val="20"/>
              </w:rPr>
              <w:t xml:space="preserve">
разметки площадки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пересек линию "СТОП" (по </w:t>
            </w:r>
            <w:r>
              <w:br/>
            </w:r>
            <w:r>
              <w:rPr>
                <w:rFonts w:ascii="Times New Roman"/>
                <w:b w:val="false"/>
                <w:i w:val="false"/>
                <w:color w:val="000000"/>
                <w:sz w:val="20"/>
              </w:rPr>
              <w:t xml:space="preserve">
проекции переднего габарита </w:t>
            </w:r>
            <w:r>
              <w:br/>
            </w:r>
            <w:r>
              <w:rPr>
                <w:rFonts w:ascii="Times New Roman"/>
                <w:b w:val="false"/>
                <w:i w:val="false"/>
                <w:color w:val="000000"/>
                <w:sz w:val="20"/>
              </w:rPr>
              <w:t xml:space="preserve">
ТС)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упражнения </w:t>
            </w:r>
            <w:r>
              <w:br/>
            </w:r>
            <w:r>
              <w:rPr>
                <w:rFonts w:ascii="Times New Roman"/>
                <w:b w:val="false"/>
                <w:i w:val="false"/>
                <w:color w:val="000000"/>
                <w:sz w:val="20"/>
              </w:rPr>
              <w:t xml:space="preserve">
двигатель заглох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смог въехать в бокс при </w:t>
            </w:r>
            <w:r>
              <w:br/>
            </w:r>
            <w:r>
              <w:rPr>
                <w:rFonts w:ascii="Times New Roman"/>
                <w:b w:val="false"/>
                <w:i w:val="false"/>
                <w:color w:val="000000"/>
                <w:sz w:val="20"/>
              </w:rPr>
              <w:t xml:space="preserve">
одноразовом включении </w:t>
            </w:r>
            <w:r>
              <w:br/>
            </w:r>
            <w:r>
              <w:rPr>
                <w:rFonts w:ascii="Times New Roman"/>
                <w:b w:val="false"/>
                <w:i w:val="false"/>
                <w:color w:val="000000"/>
                <w:sz w:val="20"/>
              </w:rPr>
              <w:t xml:space="preserve">
передачи заднего хода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остановки </w:t>
            </w:r>
            <w:r>
              <w:br/>
            </w:r>
            <w:r>
              <w:rPr>
                <w:rFonts w:ascii="Times New Roman"/>
                <w:b w:val="false"/>
                <w:i w:val="false"/>
                <w:color w:val="000000"/>
                <w:sz w:val="20"/>
              </w:rPr>
              <w:t xml:space="preserve">
при работающем двигателе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стояночный </w:t>
            </w:r>
            <w:r>
              <w:br/>
            </w:r>
            <w:r>
              <w:rPr>
                <w:rFonts w:ascii="Times New Roman"/>
                <w:b w:val="false"/>
                <w:i w:val="false"/>
                <w:color w:val="000000"/>
                <w:sz w:val="20"/>
              </w:rPr>
              <w:t xml:space="preserve">
тормоз после остановки </w:t>
            </w:r>
            <w:r>
              <w:br/>
            </w:r>
            <w:r>
              <w:rPr>
                <w:rFonts w:ascii="Times New Roman"/>
                <w:b w:val="false"/>
                <w:i w:val="false"/>
                <w:color w:val="000000"/>
                <w:sz w:val="20"/>
              </w:rPr>
              <w:t xml:space="preserve">
перед линией "СТОП"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      9. Упражнение N 9 "Постановка к платформе задним </w:t>
      </w:r>
      <w:r>
        <w:br/>
      </w:r>
      <w:r>
        <w:rPr>
          <w:rFonts w:ascii="Times New Roman"/>
          <w:b w:val="false"/>
          <w:i w:val="false"/>
          <w:color w:val="000000"/>
          <w:sz w:val="28"/>
        </w:rPr>
        <w:t>
</w:t>
      </w:r>
      <w:r>
        <w:rPr>
          <w:rFonts w:ascii="Times New Roman"/>
          <w:b/>
          <w:i w:val="false"/>
          <w:color w:val="000000"/>
          <w:sz w:val="28"/>
        </w:rPr>
        <w:t xml:space="preserve">                   бортом" (схема 9) </w:t>
      </w:r>
    </w:p>
    <w:p>
      <w:pPr>
        <w:spacing w:after="0"/>
        <w:ind w:left="0"/>
        <w:jc w:val="both"/>
      </w:pPr>
      <w:r>
        <w:rPr>
          <w:rFonts w:ascii="Times New Roman"/>
          <w:b w:val="false"/>
          <w:i w:val="false"/>
          <w:color w:val="000000"/>
          <w:sz w:val="28"/>
        </w:rPr>
        <w:t xml:space="preserve">      24. Содержание: </w:t>
      </w:r>
      <w:r>
        <w:br/>
      </w:r>
      <w:r>
        <w:rPr>
          <w:rFonts w:ascii="Times New Roman"/>
          <w:b w:val="false"/>
          <w:i w:val="false"/>
          <w:color w:val="000000"/>
          <w:sz w:val="28"/>
        </w:rPr>
        <w:t xml:space="preserve">
      Постановка прицепа задним бортом к имитатору погрузочной платформы.  </w:t>
      </w:r>
      <w:r>
        <w:br/>
      </w:r>
      <w:r>
        <w:rPr>
          <w:rFonts w:ascii="Times New Roman"/>
          <w:b w:val="false"/>
          <w:i w:val="false"/>
          <w:color w:val="000000"/>
          <w:sz w:val="28"/>
        </w:rPr>
        <w:t xml:space="preserve">
      25. Задание кандидату в водители: </w:t>
      </w:r>
      <w:r>
        <w:br/>
      </w:r>
      <w:r>
        <w:rPr>
          <w:rFonts w:ascii="Times New Roman"/>
          <w:b w:val="false"/>
          <w:i w:val="false"/>
          <w:color w:val="000000"/>
          <w:sz w:val="28"/>
        </w:rPr>
        <w:t xml:space="preserve">
      1) по команде экзаменатора кандидат в водители должен: </w:t>
      </w:r>
      <w:r>
        <w:br/>
      </w:r>
      <w:r>
        <w:rPr>
          <w:rFonts w:ascii="Times New Roman"/>
          <w:b w:val="false"/>
          <w:i w:val="false"/>
          <w:color w:val="000000"/>
          <w:sz w:val="28"/>
        </w:rPr>
        <w:t xml:space="preserve">
      занять место в ТС;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задним ходом в стартовых воротах; </w:t>
      </w:r>
      <w:r>
        <w:br/>
      </w:r>
      <w:r>
        <w:rPr>
          <w:rFonts w:ascii="Times New Roman"/>
          <w:b w:val="false"/>
          <w:i w:val="false"/>
          <w:color w:val="000000"/>
          <w:sz w:val="28"/>
        </w:rPr>
        <w:t xml:space="preserve">
      въезд в "габаритный коридор" задним ходом; </w:t>
      </w:r>
      <w:r>
        <w:br/>
      </w:r>
      <w:r>
        <w:rPr>
          <w:rFonts w:ascii="Times New Roman"/>
          <w:b w:val="false"/>
          <w:i w:val="false"/>
          <w:color w:val="000000"/>
          <w:sz w:val="28"/>
        </w:rPr>
        <w:t xml:space="preserve">
      подъезд задним бортом к имитатору погрузочной платформы (ряд стоек); </w:t>
      </w:r>
      <w:r>
        <w:br/>
      </w:r>
      <w:r>
        <w:rPr>
          <w:rFonts w:ascii="Times New Roman"/>
          <w:b w:val="false"/>
          <w:i w:val="false"/>
          <w:color w:val="000000"/>
          <w:sz w:val="28"/>
        </w:rPr>
        <w:t xml:space="preserve">
      остановку на расстоянии не более 3 % длины автопоезда перед имитатором погрузочной платформы; </w:t>
      </w:r>
      <w:r>
        <w:br/>
      </w:r>
      <w:r>
        <w:rPr>
          <w:rFonts w:ascii="Times New Roman"/>
          <w:b w:val="false"/>
          <w:i w:val="false"/>
          <w:color w:val="000000"/>
          <w:sz w:val="28"/>
        </w:rPr>
        <w:t xml:space="preserve">
      3) после остановки ТС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включить стояночный тормоз; </w:t>
      </w:r>
      <w:r>
        <w:br/>
      </w:r>
      <w:r>
        <w:rPr>
          <w:rFonts w:ascii="Times New Roman"/>
          <w:b w:val="false"/>
          <w:i w:val="false"/>
          <w:color w:val="000000"/>
          <w:sz w:val="28"/>
        </w:rPr>
        <w:t xml:space="preserve">
      заглушить двигатель; </w:t>
      </w:r>
      <w:r>
        <w:br/>
      </w:r>
      <w:r>
        <w:rPr>
          <w:rFonts w:ascii="Times New Roman"/>
          <w:b w:val="false"/>
          <w:i w:val="false"/>
          <w:color w:val="000000"/>
          <w:sz w:val="28"/>
        </w:rPr>
        <w:t xml:space="preserve">
      покинуть транспортное средство. </w:t>
      </w:r>
      <w:r>
        <w:br/>
      </w:r>
      <w:r>
        <w:rPr>
          <w:rFonts w:ascii="Times New Roman"/>
          <w:b w:val="false"/>
          <w:i w:val="false"/>
          <w:color w:val="000000"/>
          <w:sz w:val="28"/>
        </w:rPr>
        <w:t xml:space="preserve">
      26.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9 и выставляет оценку за упражнение. </w:t>
      </w:r>
      <w:r>
        <w:br/>
      </w:r>
      <w:r>
        <w:rPr>
          <w:rFonts w:ascii="Times New Roman"/>
          <w:b w:val="false"/>
          <w:i w:val="false"/>
          <w:color w:val="000000"/>
          <w:sz w:val="28"/>
        </w:rPr>
        <w:t xml:space="preserve">
      В ходе выполнения упражнения экзаменатор контролирует зоны "габаритного коридора", остановки перед имитатором погрузочной платформы, а его помощник - зону старта. </w:t>
      </w:r>
    </w:p>
    <w:p>
      <w:pPr>
        <w:spacing w:after="0"/>
        <w:ind w:left="0"/>
        <w:jc w:val="both"/>
      </w:pPr>
      <w:r>
        <w:rPr>
          <w:rFonts w:ascii="Times New Roman"/>
          <w:b w:val="false"/>
          <w:i w:val="false"/>
          <w:color w:val="000000"/>
          <w:sz w:val="28"/>
        </w:rPr>
        <w:t xml:space="preserve">                                         Контрольная таблица N 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27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w:t>
            </w:r>
            <w:r>
              <w:br/>
            </w:r>
            <w:r>
              <w:rPr>
                <w:rFonts w:ascii="Times New Roman"/>
                <w:b w:val="false"/>
                <w:i w:val="false"/>
                <w:color w:val="000000"/>
                <w:sz w:val="20"/>
              </w:rPr>
              <w:t xml:space="preserve">
штрафных </w:t>
            </w:r>
            <w:r>
              <w:br/>
            </w:r>
            <w:r>
              <w:rPr>
                <w:rFonts w:ascii="Times New Roman"/>
                <w:b w:val="false"/>
                <w:i w:val="false"/>
                <w:color w:val="000000"/>
                <w:sz w:val="20"/>
              </w:rPr>
              <w:t xml:space="preserve">
баллов за </w:t>
            </w:r>
            <w:r>
              <w:br/>
            </w:r>
            <w:r>
              <w:rPr>
                <w:rFonts w:ascii="Times New Roman"/>
                <w:b w:val="false"/>
                <w:i w:val="false"/>
                <w:color w:val="000000"/>
                <w:sz w:val="20"/>
              </w:rPr>
              <w:t xml:space="preserve">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разметочного </w:t>
            </w:r>
            <w:r>
              <w:br/>
            </w:r>
            <w:r>
              <w:rPr>
                <w:rFonts w:ascii="Times New Roman"/>
                <w:b w:val="false"/>
                <w:i w:val="false"/>
                <w:color w:val="000000"/>
                <w:sz w:val="20"/>
              </w:rPr>
              <w:t xml:space="preserve">
оборудования или пересек </w:t>
            </w:r>
            <w:r>
              <w:br/>
            </w:r>
            <w:r>
              <w:rPr>
                <w:rFonts w:ascii="Times New Roman"/>
                <w:b w:val="false"/>
                <w:i w:val="false"/>
                <w:color w:val="000000"/>
                <w:sz w:val="20"/>
              </w:rPr>
              <w:t xml:space="preserve">
линию горизонтальной </w:t>
            </w:r>
            <w:r>
              <w:br/>
            </w:r>
            <w:r>
              <w:rPr>
                <w:rFonts w:ascii="Times New Roman"/>
                <w:b w:val="false"/>
                <w:i w:val="false"/>
                <w:color w:val="000000"/>
                <w:sz w:val="20"/>
              </w:rPr>
              <w:t xml:space="preserve">
разметки площадки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Остановился на расстоянии </w:t>
            </w:r>
            <w:r>
              <w:br/>
            </w:r>
            <w:r>
              <w:rPr>
                <w:rFonts w:ascii="Times New Roman"/>
                <w:b w:val="false"/>
                <w:i w:val="false"/>
                <w:color w:val="000000"/>
                <w:sz w:val="20"/>
              </w:rPr>
              <w:t xml:space="preserve">
более 1 м перед имитатором </w:t>
            </w:r>
            <w:r>
              <w:br/>
            </w:r>
            <w:r>
              <w:rPr>
                <w:rFonts w:ascii="Times New Roman"/>
                <w:b w:val="false"/>
                <w:i w:val="false"/>
                <w:color w:val="000000"/>
                <w:sz w:val="20"/>
              </w:rPr>
              <w:t xml:space="preserve">
погрузочной платформы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упражнения </w:t>
            </w:r>
            <w:r>
              <w:br/>
            </w:r>
            <w:r>
              <w:rPr>
                <w:rFonts w:ascii="Times New Roman"/>
                <w:b w:val="false"/>
                <w:i w:val="false"/>
                <w:color w:val="000000"/>
                <w:sz w:val="20"/>
              </w:rPr>
              <w:t xml:space="preserve">
двигатель заглох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смог въехать в коридор при одноразовом включении передачи заднего хода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Остановился на расстоянии </w:t>
            </w:r>
            <w:r>
              <w:br/>
            </w:r>
            <w:r>
              <w:rPr>
                <w:rFonts w:ascii="Times New Roman"/>
                <w:b w:val="false"/>
                <w:i w:val="false"/>
                <w:color w:val="000000"/>
                <w:sz w:val="20"/>
              </w:rPr>
              <w:t xml:space="preserve">
более 3 % длины автопоезда </w:t>
            </w:r>
            <w:r>
              <w:br/>
            </w:r>
            <w:r>
              <w:rPr>
                <w:rFonts w:ascii="Times New Roman"/>
                <w:b w:val="false"/>
                <w:i w:val="false"/>
                <w:color w:val="000000"/>
                <w:sz w:val="20"/>
              </w:rPr>
              <w:t xml:space="preserve">
но не более 1 м перед </w:t>
            </w:r>
            <w:r>
              <w:br/>
            </w:r>
            <w:r>
              <w:rPr>
                <w:rFonts w:ascii="Times New Roman"/>
                <w:b w:val="false"/>
                <w:i w:val="false"/>
                <w:color w:val="000000"/>
                <w:sz w:val="20"/>
              </w:rPr>
              <w:t xml:space="preserve">
имитатором погрузочной </w:t>
            </w:r>
            <w:r>
              <w:br/>
            </w:r>
            <w:r>
              <w:rPr>
                <w:rFonts w:ascii="Times New Roman"/>
                <w:b w:val="false"/>
                <w:i w:val="false"/>
                <w:color w:val="000000"/>
                <w:sz w:val="20"/>
              </w:rPr>
              <w:t xml:space="preserve">
платформы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остановки </w:t>
            </w:r>
            <w:r>
              <w:br/>
            </w:r>
            <w:r>
              <w:rPr>
                <w:rFonts w:ascii="Times New Roman"/>
                <w:b w:val="false"/>
                <w:i w:val="false"/>
                <w:color w:val="000000"/>
                <w:sz w:val="20"/>
              </w:rPr>
              <w:t xml:space="preserve">
при работающем двигателе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стояночный </w:t>
            </w:r>
            <w:r>
              <w:br/>
            </w:r>
            <w:r>
              <w:rPr>
                <w:rFonts w:ascii="Times New Roman"/>
                <w:b w:val="false"/>
                <w:i w:val="false"/>
                <w:color w:val="000000"/>
                <w:sz w:val="20"/>
              </w:rPr>
              <w:t xml:space="preserve">
тормоз после остановки </w:t>
            </w:r>
            <w:r>
              <w:br/>
            </w:r>
            <w:r>
              <w:rPr>
                <w:rFonts w:ascii="Times New Roman"/>
                <w:b w:val="false"/>
                <w:i w:val="false"/>
                <w:color w:val="000000"/>
                <w:sz w:val="20"/>
              </w:rPr>
              <w:t xml:space="preserve">
перед линией "СТОП"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i w:val="false"/>
          <w:color w:val="000000"/>
          <w:sz w:val="28"/>
        </w:rPr>
        <w:t xml:space="preserve">         10. Упражнение N 10 "Прямолинейное движение задним </w:t>
      </w:r>
      <w:r>
        <w:br/>
      </w:r>
      <w:r>
        <w:rPr>
          <w:rFonts w:ascii="Times New Roman"/>
          <w:b w:val="false"/>
          <w:i w:val="false"/>
          <w:color w:val="000000"/>
          <w:sz w:val="28"/>
        </w:rPr>
        <w:t>
</w:t>
      </w:r>
      <w:r>
        <w:rPr>
          <w:rFonts w:ascii="Times New Roman"/>
          <w:b/>
          <w:i w:val="false"/>
          <w:color w:val="000000"/>
          <w:sz w:val="28"/>
        </w:rPr>
        <w:t xml:space="preserve">                    ходом" (схема 10) </w:t>
      </w:r>
    </w:p>
    <w:p>
      <w:pPr>
        <w:spacing w:after="0"/>
        <w:ind w:left="0"/>
        <w:jc w:val="both"/>
      </w:pPr>
      <w:r>
        <w:rPr>
          <w:rFonts w:ascii="Times New Roman"/>
          <w:b w:val="false"/>
          <w:i w:val="false"/>
          <w:color w:val="000000"/>
          <w:sz w:val="28"/>
        </w:rPr>
        <w:t xml:space="preserve">      27. Содержание: </w:t>
      </w:r>
      <w:r>
        <w:br/>
      </w:r>
      <w:r>
        <w:rPr>
          <w:rFonts w:ascii="Times New Roman"/>
          <w:b w:val="false"/>
          <w:i w:val="false"/>
          <w:color w:val="000000"/>
          <w:sz w:val="28"/>
        </w:rPr>
        <w:t xml:space="preserve">
      Движение в "габаритном коридоре" задним ходом, остановка перед линией "СТОП". </w:t>
      </w:r>
      <w:r>
        <w:br/>
      </w:r>
      <w:r>
        <w:rPr>
          <w:rFonts w:ascii="Times New Roman"/>
          <w:b w:val="false"/>
          <w:i w:val="false"/>
          <w:color w:val="000000"/>
          <w:sz w:val="28"/>
        </w:rPr>
        <w:t xml:space="preserve">
      28. Задание кандидату в водители: </w:t>
      </w:r>
      <w:r>
        <w:br/>
      </w:r>
      <w:r>
        <w:rPr>
          <w:rFonts w:ascii="Times New Roman"/>
          <w:b w:val="false"/>
          <w:i w:val="false"/>
          <w:color w:val="000000"/>
          <w:sz w:val="28"/>
        </w:rPr>
        <w:t xml:space="preserve">
      1) по команде экзаменатора кандидат в водители должен: </w:t>
      </w:r>
      <w:r>
        <w:br/>
      </w:r>
      <w:r>
        <w:rPr>
          <w:rFonts w:ascii="Times New Roman"/>
          <w:b w:val="false"/>
          <w:i w:val="false"/>
          <w:color w:val="000000"/>
          <w:sz w:val="28"/>
        </w:rPr>
        <w:t xml:space="preserve">
      занять место в ТС; </w:t>
      </w:r>
      <w:r>
        <w:br/>
      </w:r>
      <w:r>
        <w:rPr>
          <w:rFonts w:ascii="Times New Roman"/>
          <w:b w:val="false"/>
          <w:i w:val="false"/>
          <w:color w:val="000000"/>
          <w:sz w:val="28"/>
        </w:rPr>
        <w:t xml:space="preserve">
      подготовиться к движению; </w:t>
      </w:r>
      <w:r>
        <w:br/>
      </w:r>
      <w:r>
        <w:rPr>
          <w:rFonts w:ascii="Times New Roman"/>
          <w:b w:val="false"/>
          <w:i w:val="false"/>
          <w:color w:val="000000"/>
          <w:sz w:val="28"/>
        </w:rPr>
        <w:t xml:space="preserve">
      запустить двигатель. </w:t>
      </w:r>
      <w:r>
        <w:br/>
      </w:r>
      <w:r>
        <w:rPr>
          <w:rFonts w:ascii="Times New Roman"/>
          <w:b w:val="false"/>
          <w:i w:val="false"/>
          <w:color w:val="000000"/>
          <w:sz w:val="28"/>
        </w:rPr>
        <w:t xml:space="preserve">
      2) по команде экзаменатора кандидат в водители должен выполнить: </w:t>
      </w:r>
      <w:r>
        <w:br/>
      </w:r>
      <w:r>
        <w:rPr>
          <w:rFonts w:ascii="Times New Roman"/>
          <w:b w:val="false"/>
          <w:i w:val="false"/>
          <w:color w:val="000000"/>
          <w:sz w:val="28"/>
        </w:rPr>
        <w:t xml:space="preserve">
      трогание с места задним ходом в стартовых воротах; </w:t>
      </w:r>
      <w:r>
        <w:br/>
      </w:r>
      <w:r>
        <w:rPr>
          <w:rFonts w:ascii="Times New Roman"/>
          <w:b w:val="false"/>
          <w:i w:val="false"/>
          <w:color w:val="000000"/>
          <w:sz w:val="28"/>
        </w:rPr>
        <w:t xml:space="preserve">
      движение по прямой в "габаритном коридоре" задним ходом; </w:t>
      </w:r>
      <w:r>
        <w:br/>
      </w:r>
      <w:r>
        <w:rPr>
          <w:rFonts w:ascii="Times New Roman"/>
          <w:b w:val="false"/>
          <w:i w:val="false"/>
          <w:color w:val="000000"/>
          <w:sz w:val="28"/>
        </w:rPr>
        <w:t xml:space="preserve">
      остановку перед линией "СТОП"; </w:t>
      </w:r>
      <w:r>
        <w:br/>
      </w:r>
      <w:r>
        <w:rPr>
          <w:rFonts w:ascii="Times New Roman"/>
          <w:b w:val="false"/>
          <w:i w:val="false"/>
          <w:color w:val="000000"/>
          <w:sz w:val="28"/>
        </w:rPr>
        <w:t xml:space="preserve">
      3) после остановки ТС кандидат в водители должен: </w:t>
      </w:r>
      <w:r>
        <w:br/>
      </w:r>
      <w:r>
        <w:rPr>
          <w:rFonts w:ascii="Times New Roman"/>
          <w:b w:val="false"/>
          <w:i w:val="false"/>
          <w:color w:val="000000"/>
          <w:sz w:val="28"/>
        </w:rPr>
        <w:t xml:space="preserve">
      включить нейтральную передачу; </w:t>
      </w:r>
      <w:r>
        <w:br/>
      </w:r>
      <w:r>
        <w:rPr>
          <w:rFonts w:ascii="Times New Roman"/>
          <w:b w:val="false"/>
          <w:i w:val="false"/>
          <w:color w:val="000000"/>
          <w:sz w:val="28"/>
        </w:rPr>
        <w:t xml:space="preserve">
      включить стояночный тормоз; </w:t>
      </w:r>
      <w:r>
        <w:br/>
      </w:r>
      <w:r>
        <w:rPr>
          <w:rFonts w:ascii="Times New Roman"/>
          <w:b w:val="false"/>
          <w:i w:val="false"/>
          <w:color w:val="000000"/>
          <w:sz w:val="28"/>
        </w:rPr>
        <w:t xml:space="preserve">
      заглушить двигатель; </w:t>
      </w:r>
      <w:r>
        <w:br/>
      </w:r>
      <w:r>
        <w:rPr>
          <w:rFonts w:ascii="Times New Roman"/>
          <w:b w:val="false"/>
          <w:i w:val="false"/>
          <w:color w:val="000000"/>
          <w:sz w:val="28"/>
        </w:rPr>
        <w:t xml:space="preserve">
      покинуть транспортное средство. </w:t>
      </w:r>
      <w:r>
        <w:br/>
      </w:r>
      <w:r>
        <w:rPr>
          <w:rFonts w:ascii="Times New Roman"/>
          <w:b w:val="false"/>
          <w:i w:val="false"/>
          <w:color w:val="000000"/>
          <w:sz w:val="28"/>
        </w:rPr>
        <w:t xml:space="preserve">
      29. Действия экзаменатора: </w:t>
      </w:r>
      <w:r>
        <w:br/>
      </w:r>
      <w:r>
        <w:rPr>
          <w:rFonts w:ascii="Times New Roman"/>
          <w:b w:val="false"/>
          <w:i w:val="false"/>
          <w:color w:val="000000"/>
          <w:sz w:val="28"/>
        </w:rPr>
        <w:t xml:space="preserve">
      Экзаменатор контролирует правильность выполнения задания с использованием контрольной таблицы N 10 и выставляет оценку за упражнение. </w:t>
      </w:r>
      <w:r>
        <w:br/>
      </w:r>
      <w:r>
        <w:rPr>
          <w:rFonts w:ascii="Times New Roman"/>
          <w:b w:val="false"/>
          <w:i w:val="false"/>
          <w:color w:val="000000"/>
          <w:sz w:val="28"/>
        </w:rPr>
        <w:t xml:space="preserve">
      В ходе выполнения упражнения экзаменатор контролирует зоны "габаритного коридора", остановки перед линией "СТОП", а его помощник - зоны "габаритного коридора", старта. </w:t>
      </w:r>
    </w:p>
    <w:p>
      <w:pPr>
        <w:spacing w:after="0"/>
        <w:ind w:left="0"/>
        <w:jc w:val="both"/>
      </w:pPr>
      <w:r>
        <w:rPr>
          <w:rFonts w:ascii="Times New Roman"/>
          <w:b w:val="false"/>
          <w:i w:val="false"/>
          <w:color w:val="000000"/>
          <w:sz w:val="28"/>
        </w:rPr>
        <w:t xml:space="preserve">                                         Контрольная таблица N 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27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Типичные ошибки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Шкала </w:t>
            </w:r>
            <w:r>
              <w:br/>
            </w:r>
            <w:r>
              <w:rPr>
                <w:rFonts w:ascii="Times New Roman"/>
                <w:b w:val="false"/>
                <w:i w:val="false"/>
                <w:color w:val="000000"/>
                <w:sz w:val="20"/>
              </w:rPr>
              <w:t xml:space="preserve">
штрафных </w:t>
            </w:r>
            <w:r>
              <w:br/>
            </w:r>
            <w:r>
              <w:rPr>
                <w:rFonts w:ascii="Times New Roman"/>
                <w:b w:val="false"/>
                <w:i w:val="false"/>
                <w:color w:val="000000"/>
                <w:sz w:val="20"/>
              </w:rPr>
              <w:t xml:space="preserve">
баллов за </w:t>
            </w:r>
            <w:r>
              <w:br/>
            </w:r>
            <w:r>
              <w:rPr>
                <w:rFonts w:ascii="Times New Roman"/>
                <w:b w:val="false"/>
                <w:i w:val="false"/>
                <w:color w:val="000000"/>
                <w:sz w:val="20"/>
              </w:rPr>
              <w:t xml:space="preserve">
ошибки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 Грубые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Сбил элементы разметочного </w:t>
            </w:r>
            <w:r>
              <w:br/>
            </w:r>
            <w:r>
              <w:rPr>
                <w:rFonts w:ascii="Times New Roman"/>
                <w:b w:val="false"/>
                <w:i w:val="false"/>
                <w:color w:val="000000"/>
                <w:sz w:val="20"/>
              </w:rPr>
              <w:t xml:space="preserve">
оборудования или пересек </w:t>
            </w:r>
            <w:r>
              <w:br/>
            </w:r>
            <w:r>
              <w:rPr>
                <w:rFonts w:ascii="Times New Roman"/>
                <w:b w:val="false"/>
                <w:i w:val="false"/>
                <w:color w:val="000000"/>
                <w:sz w:val="20"/>
              </w:rPr>
              <w:t xml:space="preserve">
линию горизонтальной </w:t>
            </w:r>
            <w:r>
              <w:br/>
            </w:r>
            <w:r>
              <w:rPr>
                <w:rFonts w:ascii="Times New Roman"/>
                <w:b w:val="false"/>
                <w:i w:val="false"/>
                <w:color w:val="000000"/>
                <w:sz w:val="20"/>
              </w:rPr>
              <w:t xml:space="preserve">
разметки площадки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смог проехать габаритный </w:t>
            </w:r>
            <w:r>
              <w:br/>
            </w:r>
            <w:r>
              <w:rPr>
                <w:rFonts w:ascii="Times New Roman"/>
                <w:b w:val="false"/>
                <w:i w:val="false"/>
                <w:color w:val="000000"/>
                <w:sz w:val="20"/>
              </w:rPr>
              <w:t xml:space="preserve">
коридор при одноразовом </w:t>
            </w:r>
            <w:r>
              <w:br/>
            </w:r>
            <w:r>
              <w:rPr>
                <w:rFonts w:ascii="Times New Roman"/>
                <w:b w:val="false"/>
                <w:i w:val="false"/>
                <w:color w:val="000000"/>
                <w:sz w:val="20"/>
              </w:rPr>
              <w:t xml:space="preserve">
включения передачи заднего </w:t>
            </w:r>
            <w:r>
              <w:br/>
            </w:r>
            <w:r>
              <w:rPr>
                <w:rFonts w:ascii="Times New Roman"/>
                <w:b w:val="false"/>
                <w:i w:val="false"/>
                <w:color w:val="000000"/>
                <w:sz w:val="20"/>
              </w:rPr>
              <w:t xml:space="preserve">
хода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пересек линию "СТОП" (по </w:t>
            </w:r>
            <w:r>
              <w:br/>
            </w:r>
            <w:r>
              <w:rPr>
                <w:rFonts w:ascii="Times New Roman"/>
                <w:b w:val="false"/>
                <w:i w:val="false"/>
                <w:color w:val="000000"/>
                <w:sz w:val="20"/>
              </w:rPr>
              <w:t xml:space="preserve">
проекции переднего габарита </w:t>
            </w:r>
            <w:r>
              <w:br/>
            </w:r>
            <w:r>
              <w:rPr>
                <w:rFonts w:ascii="Times New Roman"/>
                <w:b w:val="false"/>
                <w:i w:val="false"/>
                <w:color w:val="000000"/>
                <w:sz w:val="20"/>
              </w:rPr>
              <w:t xml:space="preserve">
ТС)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 Средние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выполнении упражнения </w:t>
            </w:r>
            <w:r>
              <w:br/>
            </w:r>
            <w:r>
              <w:rPr>
                <w:rFonts w:ascii="Times New Roman"/>
                <w:b w:val="false"/>
                <w:i w:val="false"/>
                <w:color w:val="000000"/>
                <w:sz w:val="20"/>
              </w:rPr>
              <w:t xml:space="preserve">
двигатель заглох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нейтральную </w:t>
            </w:r>
            <w:r>
              <w:br/>
            </w:r>
            <w:r>
              <w:rPr>
                <w:rFonts w:ascii="Times New Roman"/>
                <w:b w:val="false"/>
                <w:i w:val="false"/>
                <w:color w:val="000000"/>
                <w:sz w:val="20"/>
              </w:rPr>
              <w:t xml:space="preserve">
передачу после остановки </w:t>
            </w:r>
            <w:r>
              <w:br/>
            </w:r>
            <w:r>
              <w:rPr>
                <w:rFonts w:ascii="Times New Roman"/>
                <w:b w:val="false"/>
                <w:i w:val="false"/>
                <w:color w:val="000000"/>
                <w:sz w:val="20"/>
              </w:rPr>
              <w:t xml:space="preserve">
при работающем двигателе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включил стояночный </w:t>
            </w:r>
            <w:r>
              <w:br/>
            </w:r>
            <w:r>
              <w:rPr>
                <w:rFonts w:ascii="Times New Roman"/>
                <w:b w:val="false"/>
                <w:i w:val="false"/>
                <w:color w:val="000000"/>
                <w:sz w:val="20"/>
              </w:rPr>
              <w:t xml:space="preserve">
тормоз после остановки </w:t>
            </w:r>
            <w:r>
              <w:br/>
            </w:r>
            <w:r>
              <w:rPr>
                <w:rFonts w:ascii="Times New Roman"/>
                <w:b w:val="false"/>
                <w:i w:val="false"/>
                <w:color w:val="000000"/>
                <w:sz w:val="20"/>
              </w:rPr>
              <w:t xml:space="preserve">
перед линией "СТОП"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314" w:id="243"/>
    <w:p>
      <w:pPr>
        <w:spacing w:after="0"/>
        <w:ind w:left="0"/>
        <w:jc w:val="both"/>
      </w:pPr>
      <w:r>
        <w:rPr>
          <w:rFonts w:ascii="Times New Roman"/>
          <w:b w:val="false"/>
          <w:i w:val="false"/>
          <w:color w:val="000000"/>
          <w:sz w:val="28"/>
        </w:rPr>
        <w:t xml:space="preserve">
Приложение 12 к Правилам  </w:t>
      </w:r>
      <w:r>
        <w:br/>
      </w:r>
      <w:r>
        <w:rPr>
          <w:rFonts w:ascii="Times New Roman"/>
          <w:b w:val="false"/>
          <w:i w:val="false"/>
          <w:color w:val="000000"/>
          <w:sz w:val="28"/>
        </w:rPr>
        <w:t xml:space="preserve">
подготовки водителей      </w:t>
      </w:r>
      <w:r>
        <w:br/>
      </w:r>
      <w:r>
        <w:rPr>
          <w:rFonts w:ascii="Times New Roman"/>
          <w:b w:val="false"/>
          <w:i w:val="false"/>
          <w:color w:val="000000"/>
          <w:sz w:val="28"/>
        </w:rPr>
        <w:t xml:space="preserve">
транспортных средств      </w:t>
      </w:r>
    </w:p>
    <w:bookmarkEnd w:id="243"/>
    <w:p>
      <w:pPr>
        <w:spacing w:after="0"/>
        <w:ind w:left="0"/>
        <w:jc w:val="both"/>
      </w:pPr>
      <w:r>
        <w:rPr>
          <w:rFonts w:ascii="Times New Roman"/>
          <w:b w:val="false"/>
          <w:i w:val="false"/>
          <w:color w:val="000000"/>
          <w:sz w:val="28"/>
        </w:rPr>
        <w:t xml:space="preserve">Протокол N _____ </w:t>
      </w:r>
      <w:r>
        <w:br/>
      </w:r>
      <w:r>
        <w:rPr>
          <w:rFonts w:ascii="Times New Roman"/>
          <w:b w:val="false"/>
          <w:i w:val="false"/>
          <w:color w:val="000000"/>
          <w:sz w:val="28"/>
        </w:rPr>
        <w:t xml:space="preserve">
экзаменационной комиссии  </w:t>
      </w:r>
    </w:p>
    <w:p>
      <w:pPr>
        <w:spacing w:after="0"/>
        <w:ind w:left="0"/>
        <w:jc w:val="both"/>
      </w:pPr>
      <w:r>
        <w:rPr>
          <w:rFonts w:ascii="Times New Roman"/>
          <w:b w:val="false"/>
          <w:i w:val="false"/>
          <w:color w:val="000000"/>
          <w:sz w:val="28"/>
        </w:rPr>
        <w:t xml:space="preserve">Экзаменационная комиссия в составе: </w:t>
      </w:r>
      <w:r>
        <w:br/>
      </w:r>
      <w:r>
        <w:rPr>
          <w:rFonts w:ascii="Times New Roman"/>
          <w:b w:val="false"/>
          <w:i w:val="false"/>
          <w:color w:val="000000"/>
          <w:sz w:val="28"/>
        </w:rPr>
        <w:t xml:space="preserve">
председателя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(должность,  фамилия,  инициалы) </w:t>
      </w:r>
      <w:r>
        <w:br/>
      </w:r>
      <w:r>
        <w:rPr>
          <w:rFonts w:ascii="Times New Roman"/>
          <w:b w:val="false"/>
          <w:i w:val="false"/>
          <w:color w:val="000000"/>
          <w:sz w:val="28"/>
        </w:rPr>
        <w:t xml:space="preserve">
и членов___________________________________________________ </w:t>
      </w:r>
    </w:p>
    <w:p>
      <w:pPr>
        <w:spacing w:after="0"/>
        <w:ind w:left="0"/>
        <w:jc w:val="both"/>
      </w:pPr>
      <w:r>
        <w:rPr>
          <w:rFonts w:ascii="Times New Roman"/>
          <w:b w:val="false"/>
          <w:i w:val="false"/>
          <w:color w:val="000000"/>
          <w:sz w:val="28"/>
        </w:rPr>
        <w:t xml:space="preserve">провела  " __ "  ____  __ г. экзамен учебной группы N _____ </w:t>
      </w:r>
      <w:r>
        <w:br/>
      </w:r>
      <w:r>
        <w:rPr>
          <w:rFonts w:ascii="Times New Roman"/>
          <w:b w:val="false"/>
          <w:i w:val="false"/>
          <w:color w:val="000000"/>
          <w:sz w:val="28"/>
        </w:rPr>
        <w:t xml:space="preserve">
окончившей </w:t>
      </w:r>
      <w:r>
        <w:br/>
      </w:r>
      <w:r>
        <w:rPr>
          <w:rFonts w:ascii="Times New Roman"/>
          <w:b w:val="false"/>
          <w:i w:val="false"/>
          <w:color w:val="000000"/>
          <w:sz w:val="28"/>
        </w:rPr>
        <w:t xml:space="preserve">
обучение            по                программе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в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(наименование учебной организации) </w:t>
      </w:r>
      <w:r>
        <w:br/>
      </w:r>
      <w:r>
        <w:rPr>
          <w:rFonts w:ascii="Times New Roman"/>
          <w:b w:val="false"/>
          <w:i w:val="false"/>
          <w:color w:val="000000"/>
          <w:sz w:val="28"/>
        </w:rPr>
        <w:t xml:space="preserve">
Преподаватель учебной группы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Мастера производственного обучения вождению  ______________ </w:t>
      </w:r>
      <w:r>
        <w:br/>
      </w:r>
      <w:r>
        <w:rPr>
          <w:rFonts w:ascii="Times New Roman"/>
          <w:b w:val="false"/>
          <w:i w:val="false"/>
          <w:color w:val="000000"/>
          <w:sz w:val="28"/>
        </w:rPr>
        <w:t xml:space="preserve">
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853"/>
        <w:gridCol w:w="513"/>
        <w:gridCol w:w="513"/>
        <w:gridCol w:w="513"/>
        <w:gridCol w:w="513"/>
        <w:gridCol w:w="513"/>
        <w:gridCol w:w="2813"/>
        <w:gridCol w:w="30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Оценки </w:t>
            </w:r>
            <w:r>
              <w:br/>
            </w:r>
            <w:r>
              <w:rPr>
                <w:rFonts w:ascii="Times New Roman"/>
                <w:b w:val="false"/>
                <w:i w:val="false"/>
                <w:color w:val="000000"/>
                <w:sz w:val="20"/>
              </w:rPr>
              <w:t xml:space="preserve">
экзаменаци- </w:t>
            </w:r>
            <w:r>
              <w:br/>
            </w:r>
            <w:r>
              <w:rPr>
                <w:rFonts w:ascii="Times New Roman"/>
                <w:b w:val="false"/>
                <w:i w:val="false"/>
                <w:color w:val="000000"/>
                <w:sz w:val="20"/>
              </w:rPr>
              <w:t xml:space="preserve">
онной </w:t>
            </w:r>
            <w:r>
              <w:br/>
            </w:r>
            <w:r>
              <w:rPr>
                <w:rFonts w:ascii="Times New Roman"/>
                <w:b w:val="false"/>
                <w:i w:val="false"/>
                <w:color w:val="000000"/>
                <w:sz w:val="20"/>
              </w:rPr>
              <w:t xml:space="preserve">
комиссии </w:t>
            </w:r>
            <w:r>
              <w:br/>
            </w:r>
            <w:r>
              <w:rPr>
                <w:rFonts w:ascii="Times New Roman"/>
                <w:b w:val="false"/>
                <w:i w:val="false"/>
                <w:color w:val="000000"/>
                <w:sz w:val="20"/>
              </w:rPr>
              <w:t xml:space="preserve">
по предметам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и NN </w:t>
            </w:r>
            <w:r>
              <w:br/>
            </w:r>
            <w:r>
              <w:rPr>
                <w:rFonts w:ascii="Times New Roman"/>
                <w:b w:val="false"/>
                <w:i w:val="false"/>
                <w:color w:val="000000"/>
                <w:sz w:val="20"/>
              </w:rPr>
              <w:t xml:space="preserve">
свидетельства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Расписка в </w:t>
            </w:r>
            <w:r>
              <w:br/>
            </w:r>
            <w:r>
              <w:rPr>
                <w:rFonts w:ascii="Times New Roman"/>
                <w:b w:val="false"/>
                <w:i w:val="false"/>
                <w:color w:val="000000"/>
                <w:sz w:val="20"/>
              </w:rPr>
              <w:t xml:space="preserve">
получении </w:t>
            </w:r>
            <w:r>
              <w:br/>
            </w:r>
            <w:r>
              <w:rPr>
                <w:rFonts w:ascii="Times New Roman"/>
                <w:b w:val="false"/>
                <w:i w:val="false"/>
                <w:color w:val="000000"/>
                <w:sz w:val="20"/>
              </w:rPr>
              <w:t xml:space="preserve">
свидетельства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Предложения и замечания комиссии ________________________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Председатель экзаменационной комиссии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Члены экзаменационной комиссии              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Печать учебной организации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К руководству и обучающему составу учебной организации, осуществляющей подготовку и переподготовку водителей транспортных средств, относятся: руководители, председатели экзаменационных комиссий, преподаватели и мастера производственного обучения.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