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ad22a" w14:textId="43ad2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финансовых инструментов, составляющих активы фондов недвижимости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23 сентября 2006 года N 213. Зарегистрировано в Министерстве юстиции Республики Казахстан 17 октября 2006 года N 4427. Утратил силу постановлением Правления Агентства Республики Казахстан по регулированию и надзору финансового рынка и финансовых организаций от 22 августа 2008 года N 129.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постановлением Правления Агентства РК по регулированию и надзору финансового рынка и финансовых организаций от 22 августа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01.10.2008).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 11) и 14)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 государственном регулировании и надзоре финансового рынка и финансовых организаций", подпунктом 3) пункта 2-1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"Об инвестиционных фондах", Правление Агентства Республики Казахстан по регулированию и надзору финансового рынка и финансовых организаций (далее - Агентство)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финансовых инструментов, составляющих активы фондов недвижимости.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надзора за субъектами рынка ценных бумаг и накопительными пенсионными фондами (Токобаев Н.Т.):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Объединений юридических лиц "Ассоциация финансистов Казахстана", "Ассоциация Управляющих активами", управляющих инвестиционным портфелем.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Отделу международных отношений и связей с общественностью (Пернебаев Т.Ш.) принять меры к публикации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Правления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регулированию и надзору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финансового рынка и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финансовых организаций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сентября 2006 года N 213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финансовых инструментов, составляющих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активы фондов недвижимости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Ценные бумаги, эмитированные следующими международными финансовыми организациями: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Международным банком реконструкции и развития;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Европейским банком реконструкции и развития;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Межамериканским банком развития;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Банком международных расчетов;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Азиатским банком развития;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Африканским банком развития;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Международной финансовой корпорацией;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Исламским банком развития;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Европейским инвестиционным банком.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Ценные бумаги иностранных государств и агентские облигации финансовых агентств государств, имеющих долгосрочную рейтинговую оценку в иностранной валюте по международной шкале кредитного рейтинга не ниже "А" (по классификации рейтинговых агентств "Standard &amp; Poor's" и "Fitch") или "А2" (по классификации рейтингового агентства "Moody's Investors Service").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Ценные бумаги нерезидентов, имеющих рейтинговую оценку не ниже "А" (по классификации рейтинговых агентств "Standard &amp; Poor's" и "Fitch") или "А2" (по классификации рейтингового агентства "Moody's Investors Service").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Ценные бумаги организаций Республики Казахстан, имеющих рейтинговую оценку не ниже "ВВ" (по классификации рейтинговых агентств "Standard &amp; Poor's" и "Fitch") или "Ва2" (по классификации рейтингового агентства "Moody's Investors Service"), или рейтинговую оценку "kzA" по национальной шкале Standard &amp; Poor's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Вклады в банках второго уровня Республики Казахстан, ценные бумаги которых включены в официальный список фондовой биржи по наивысшей категории, или являющихся дочерними банками-резидентами, родительские банки-нерезиденты которых имеют долгосрочный и/или краткосрочный, индивидуальный рейтинг не ниже категории "А" (по классификации рейтинговых агентств "Standard &amp; Poor's" и "Fitch") или "А2" (по классификации рейтингового агентства "Moody's Investors Service").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Акции и доли участия в уставных капиталах дочерних организаций фонда недвижимости;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Приобретаемые в целях хеджирования производные ценные бумаги, базовым активом которых является финансовый инструмент, указанный в настоящем перечне.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