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d5f4" w14:textId="7aad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при изменении их дизайна (форм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6 года N 113. Зарегистрировано в Министерстве юстиции Республики Казахстан 8 ноября 2006 года N 4448. Утратило силу постановлением Правления Национального Банка Республики Казахстан от 19 декабр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стижения оптимальной работы по изъятию денежных знаков национальной валюты при изменении их дизайна (формы)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"Об утверждении Правил замены находящихся в обращении денежных знаков национальной валюты при изменении их дизайна (формы)" от 20 июля 2000 года N 301 (зарегистрированное в Реестре государственной регистрации нормативных правовых актов за N 1232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9 сентября 2001 года N 376 "Об утверждении изменения в Правила замены находящихся в обращении денежных знаков национальной валюты при изменении их дизайна (формы), утвержденные постановлением Правления Национального Банка Республики Казахстан от 20 июля 2000 года N 301", зарегистрированное в Реестре государственной регистрации нормативных правовых актов за N 1671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июля 2003 года N 234 "О внесении изменения в постановление 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при изменении их дизайна (формы)", зарегистрированное в Реестре государственной регистрации нормативных правовых актов за N 2457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9 декабря 2004 года N 202 "О внесении изменений в постановление 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при изменении их дизайна (формы)", зарегистрированное в Реестре государственной регистрации нормативных правовых актов за N 3392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5 июля 2006 года N 69 "О внесении изменений и дополнений в постановление 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при изменении их дизайна (формы)", зарегистрированное в Реестре государственной регистрации нормативных правовых актов за N 43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ы находящихся в обращении денежных знаков национальной валюты при изменении их дизайна (формы)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ращают выдачу денежных знаков старого образца из своих касс физическим и юридическим лицам, включая выдачу наличных денег посредством банкоматов, в срок не более 15 (пятнадцати) календарных дней с даты (дня) введения в обращение денежных знаков нового образц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